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D31" w:rsidRPr="00992182" w:rsidRDefault="005F6AAE" w:rsidP="00992182">
      <w:pPr>
        <w:pStyle w:val="ListParagraph"/>
        <w:numPr>
          <w:ilvl w:val="0"/>
          <w:numId w:val="3"/>
        </w:numPr>
        <w:rPr>
          <w:rFonts w:asciiTheme="majorBidi" w:hAnsiTheme="majorBidi" w:cstheme="majorBidi"/>
          <w:b/>
          <w:bCs/>
          <w:u w:val="single"/>
        </w:rPr>
      </w:pPr>
      <w:proofErr w:type="spellStart"/>
      <w:r w:rsidRPr="00992182">
        <w:rPr>
          <w:rFonts w:asciiTheme="majorBidi" w:hAnsiTheme="majorBidi" w:cstheme="majorBidi"/>
          <w:b/>
          <w:bCs/>
          <w:u w:val="single"/>
        </w:rPr>
        <w:t>Lec</w:t>
      </w:r>
      <w:proofErr w:type="spellEnd"/>
      <w:r w:rsidRPr="00992182">
        <w:rPr>
          <w:rFonts w:asciiTheme="majorBidi" w:hAnsiTheme="majorBidi" w:cstheme="majorBidi"/>
          <w:b/>
          <w:bCs/>
          <w:u w:val="single"/>
        </w:rPr>
        <w:t xml:space="preserve"> 13</w:t>
      </w:r>
      <w:r w:rsidR="00AE1241">
        <w:rPr>
          <w:rFonts w:asciiTheme="majorBidi" w:hAnsiTheme="majorBidi" w:cstheme="majorBidi"/>
          <w:b/>
          <w:bCs/>
          <w:u w:val="single"/>
        </w:rPr>
        <w:t xml:space="preserve"> – Generation of Lymphocyte Diversity</w:t>
      </w:r>
    </w:p>
    <w:p w:rsidR="005F6AAE" w:rsidRPr="00036CF2" w:rsidRDefault="005F6AAE" w:rsidP="00374E44">
      <w:pPr>
        <w:rPr>
          <w:rFonts w:asciiTheme="majorBidi" w:hAnsiTheme="majorBidi" w:cstheme="majorBidi"/>
        </w:rPr>
      </w:pPr>
      <w:r w:rsidRPr="00036CF2">
        <w:rPr>
          <w:rFonts w:asciiTheme="majorBidi" w:hAnsiTheme="majorBidi" w:cstheme="majorBidi"/>
        </w:rPr>
        <w:t>How flow cytom</w:t>
      </w:r>
      <w:r w:rsidR="00551E8D" w:rsidRPr="00036CF2">
        <w:rPr>
          <w:rFonts w:asciiTheme="majorBidi" w:hAnsiTheme="majorBidi" w:cstheme="majorBidi"/>
        </w:rPr>
        <w:t xml:space="preserve">etry works: 1. WBCs in a blood sample is labeled with </w:t>
      </w:r>
      <w:proofErr w:type="spellStart"/>
      <w:r w:rsidR="00551E8D" w:rsidRPr="00036CF2">
        <w:rPr>
          <w:rFonts w:asciiTheme="majorBidi" w:hAnsiTheme="majorBidi" w:cstheme="majorBidi"/>
        </w:rPr>
        <w:t>fluorochrome</w:t>
      </w:r>
      <w:proofErr w:type="spellEnd"/>
      <w:r w:rsidR="00551E8D" w:rsidRPr="00036CF2">
        <w:rPr>
          <w:rFonts w:asciiTheme="majorBidi" w:hAnsiTheme="majorBidi" w:cstheme="majorBidi"/>
        </w:rPr>
        <w:t xml:space="preserve"> antibodies. 2. Those cells are passed through a laser beam. 3. A detector detects the light</w:t>
      </w:r>
      <w:r w:rsidR="00374E44" w:rsidRPr="00036CF2">
        <w:rPr>
          <w:rFonts w:asciiTheme="majorBidi" w:hAnsiTheme="majorBidi" w:cstheme="majorBidi"/>
        </w:rPr>
        <w:t xml:space="preserve"> wavelength</w:t>
      </w:r>
      <w:r w:rsidR="00551E8D" w:rsidRPr="00036CF2">
        <w:rPr>
          <w:rFonts w:asciiTheme="majorBidi" w:hAnsiTheme="majorBidi" w:cstheme="majorBidi"/>
        </w:rPr>
        <w:t xml:space="preserve"> emitted/absorbed by each different </w:t>
      </w:r>
      <w:proofErr w:type="spellStart"/>
      <w:r w:rsidR="00551E8D" w:rsidRPr="00036CF2">
        <w:rPr>
          <w:rFonts w:asciiTheme="majorBidi" w:hAnsiTheme="majorBidi" w:cstheme="majorBidi"/>
        </w:rPr>
        <w:t>fluorochrome</w:t>
      </w:r>
      <w:proofErr w:type="spellEnd"/>
      <w:r w:rsidR="00551E8D" w:rsidRPr="00036CF2">
        <w:rPr>
          <w:rFonts w:asciiTheme="majorBidi" w:hAnsiTheme="majorBidi" w:cstheme="majorBidi"/>
        </w:rPr>
        <w:t xml:space="preserve"> antibody. 4. Computer software calculates percentage of each cells type based on their </w:t>
      </w:r>
      <w:r w:rsidR="00374E44" w:rsidRPr="00036CF2">
        <w:rPr>
          <w:rFonts w:asciiTheme="majorBidi" w:hAnsiTheme="majorBidi" w:cstheme="majorBidi"/>
        </w:rPr>
        <w:t>wavelength difference which then displays them on this four quadrants graph with the lower left being double negative = cells are not labeled with antibodies, and top right being double positive = cells that are labeled with both types of antibodies = found only in thymu</w:t>
      </w:r>
      <w:bookmarkStart w:id="0" w:name="_GoBack"/>
      <w:bookmarkEnd w:id="0"/>
      <w:r w:rsidR="00374E44" w:rsidRPr="00036CF2">
        <w:rPr>
          <w:rFonts w:asciiTheme="majorBidi" w:hAnsiTheme="majorBidi" w:cstheme="majorBidi"/>
        </w:rPr>
        <w:t>s.</w:t>
      </w:r>
    </w:p>
    <w:p w:rsidR="00374E44" w:rsidRPr="00036CF2" w:rsidRDefault="00374E44" w:rsidP="00374E44">
      <w:pPr>
        <w:rPr>
          <w:rFonts w:asciiTheme="majorBidi" w:hAnsiTheme="majorBidi" w:cstheme="majorBidi"/>
        </w:rPr>
      </w:pPr>
      <w:r w:rsidRPr="00036CF2">
        <w:rPr>
          <w:rFonts w:asciiTheme="majorBidi" w:hAnsiTheme="majorBidi" w:cstheme="majorBidi"/>
        </w:rPr>
        <w:t>Bare lympho</w:t>
      </w:r>
      <w:r w:rsidR="002A6A3D" w:rsidRPr="00036CF2">
        <w:rPr>
          <w:rFonts w:asciiTheme="majorBidi" w:hAnsiTheme="majorBidi" w:cstheme="majorBidi"/>
        </w:rPr>
        <w:t>cyte syndrome lacks MHC II which binds to CD4 hence would see fewer cells in the CD4 quadrant on flow cytometry</w:t>
      </w:r>
    </w:p>
    <w:p w:rsidR="002A6A3D" w:rsidRPr="00036CF2" w:rsidRDefault="002A6A3D" w:rsidP="00374E44">
      <w:pPr>
        <w:rPr>
          <w:rFonts w:asciiTheme="majorBidi" w:hAnsiTheme="majorBidi" w:cstheme="majorBidi"/>
        </w:rPr>
      </w:pPr>
      <w:r w:rsidRPr="00036CF2">
        <w:rPr>
          <w:rFonts w:asciiTheme="majorBidi" w:hAnsiTheme="majorBidi" w:cstheme="majorBidi"/>
        </w:rPr>
        <w:t xml:space="preserve">B and T cell receptors review: TCs bind only linear epitopes vs BCs/Abs bind 3D and linear epitopes. Ag binding site specificity is called V regions. Within the V regions we have hypervariable regions called CDRs with CDR3 being most diverse. Ag receptors constant regions are basically what </w:t>
      </w:r>
      <w:proofErr w:type="gramStart"/>
      <w:r w:rsidRPr="00036CF2">
        <w:rPr>
          <w:rFonts w:asciiTheme="majorBidi" w:hAnsiTheme="majorBidi" w:cstheme="majorBidi"/>
        </w:rPr>
        <w:t>shapes</w:t>
      </w:r>
      <w:proofErr w:type="gramEnd"/>
      <w:r w:rsidRPr="00036CF2">
        <w:rPr>
          <w:rFonts w:asciiTheme="majorBidi" w:hAnsiTheme="majorBidi" w:cstheme="majorBidi"/>
        </w:rPr>
        <w:t xml:space="preserve"> the effector functions and structure.</w:t>
      </w:r>
    </w:p>
    <w:p w:rsidR="002A6A3D" w:rsidRPr="00036CF2" w:rsidRDefault="00B960AE" w:rsidP="00374E44">
      <w:pPr>
        <w:rPr>
          <w:rFonts w:asciiTheme="majorBidi" w:hAnsiTheme="majorBidi" w:cstheme="majorBidi"/>
        </w:rPr>
      </w:pPr>
      <w:r w:rsidRPr="00036CF2">
        <w:rPr>
          <w:rFonts w:asciiTheme="majorBidi" w:hAnsiTheme="majorBidi" w:cstheme="majorBidi"/>
        </w:rPr>
        <w:t>What are the steps in lymphocyte maturation? It all starts with proliferation</w:t>
      </w:r>
      <w:r w:rsidR="008068A9" w:rsidRPr="00036CF2">
        <w:rPr>
          <w:rFonts w:asciiTheme="majorBidi" w:hAnsiTheme="majorBidi" w:cstheme="majorBidi"/>
        </w:rPr>
        <w:t xml:space="preserve"> induced by </w:t>
      </w:r>
      <w:r w:rsidR="008068A9" w:rsidRPr="00036CF2">
        <w:rPr>
          <w:rFonts w:asciiTheme="majorBidi" w:hAnsiTheme="majorBidi" w:cstheme="majorBidi"/>
          <w:b/>
          <w:bCs/>
        </w:rPr>
        <w:t>IL-7</w:t>
      </w:r>
      <w:r w:rsidR="008068A9" w:rsidRPr="00036CF2">
        <w:rPr>
          <w:rFonts w:asciiTheme="majorBidi" w:hAnsiTheme="majorBidi" w:cstheme="majorBidi"/>
        </w:rPr>
        <w:t xml:space="preserve"> (produced in BM and thymus). Early proliferation = Pro stage = consists of random genetic Ag receptors rearrangement (mostly a failing process = apoptosis) that produces BCs/TCs expressing only one chain of Ag receptor </w:t>
      </w:r>
      <w:r w:rsidR="008068A9" w:rsidRPr="00036CF2">
        <w:rPr>
          <w:rFonts w:asciiTheme="majorBidi" w:hAnsiTheme="majorBidi" w:cstheme="majorBidi"/>
        </w:rPr>
        <w:sym w:font="Wingdings" w:char="F0E0"/>
      </w:r>
      <w:r w:rsidR="008068A9" w:rsidRPr="00036CF2">
        <w:rPr>
          <w:rFonts w:asciiTheme="majorBidi" w:hAnsiTheme="majorBidi" w:cstheme="majorBidi"/>
        </w:rPr>
        <w:t xml:space="preserve"> Pre stage expresses one chain </w:t>
      </w:r>
      <w:r w:rsidR="008068A9" w:rsidRPr="00036CF2">
        <w:rPr>
          <w:rFonts w:asciiTheme="majorBidi" w:hAnsiTheme="majorBidi" w:cstheme="majorBidi"/>
        </w:rPr>
        <w:sym w:font="Wingdings" w:char="F0E0"/>
      </w:r>
      <w:r w:rsidR="008068A9" w:rsidRPr="00036CF2">
        <w:rPr>
          <w:rFonts w:asciiTheme="majorBidi" w:hAnsiTheme="majorBidi" w:cstheme="majorBidi"/>
        </w:rPr>
        <w:t xml:space="preserve"> late proliferation = random genetic rearrangement to make the rest of the receptor chains </w:t>
      </w:r>
      <w:r w:rsidR="008068A9" w:rsidRPr="00036CF2">
        <w:rPr>
          <w:rFonts w:asciiTheme="majorBidi" w:hAnsiTheme="majorBidi" w:cstheme="majorBidi"/>
        </w:rPr>
        <w:sym w:font="Wingdings" w:char="F0E0"/>
      </w:r>
      <w:r w:rsidR="008068A9" w:rsidRPr="00036CF2">
        <w:rPr>
          <w:rFonts w:asciiTheme="majorBidi" w:hAnsiTheme="majorBidi" w:cstheme="majorBidi"/>
        </w:rPr>
        <w:t xml:space="preserve"> immature stage </w:t>
      </w:r>
      <w:r w:rsidR="008068A9" w:rsidRPr="00036CF2">
        <w:rPr>
          <w:rFonts w:asciiTheme="majorBidi" w:hAnsiTheme="majorBidi" w:cstheme="majorBidi"/>
        </w:rPr>
        <w:sym w:font="Wingdings" w:char="F0E0"/>
      </w:r>
      <w:r w:rsidR="008068A9" w:rsidRPr="00036CF2">
        <w:rPr>
          <w:rFonts w:asciiTheme="majorBidi" w:hAnsiTheme="majorBidi" w:cstheme="majorBidi"/>
        </w:rPr>
        <w:t xml:space="preserve"> Positive and negative selection </w:t>
      </w:r>
      <w:r w:rsidR="008068A9" w:rsidRPr="00036CF2">
        <w:rPr>
          <w:rFonts w:asciiTheme="majorBidi" w:hAnsiTheme="majorBidi" w:cstheme="majorBidi"/>
        </w:rPr>
        <w:sym w:font="Wingdings" w:char="F0E0"/>
      </w:r>
      <w:r w:rsidR="008068A9" w:rsidRPr="00036CF2">
        <w:rPr>
          <w:rFonts w:asciiTheme="majorBidi" w:hAnsiTheme="majorBidi" w:cstheme="majorBidi"/>
        </w:rPr>
        <w:t xml:space="preserve"> mature stage.</w:t>
      </w:r>
    </w:p>
    <w:p w:rsidR="008068A9" w:rsidRPr="00036CF2" w:rsidRDefault="008068A9" w:rsidP="00374E44">
      <w:pPr>
        <w:rPr>
          <w:rFonts w:asciiTheme="majorBidi" w:hAnsiTheme="majorBidi" w:cstheme="majorBidi"/>
        </w:rPr>
      </w:pPr>
      <w:r w:rsidRPr="00036CF2">
        <w:rPr>
          <w:rFonts w:asciiTheme="majorBidi" w:hAnsiTheme="majorBidi" w:cstheme="majorBidi"/>
        </w:rPr>
        <w:t xml:space="preserve">To recap: Pro stage </w:t>
      </w:r>
      <w:r w:rsidRPr="00036CF2">
        <w:rPr>
          <w:rFonts w:asciiTheme="majorBidi" w:hAnsiTheme="majorBidi" w:cstheme="majorBidi"/>
        </w:rPr>
        <w:sym w:font="Wingdings" w:char="F0E0"/>
      </w:r>
      <w:r w:rsidRPr="00036CF2">
        <w:rPr>
          <w:rFonts w:asciiTheme="majorBidi" w:hAnsiTheme="majorBidi" w:cstheme="majorBidi"/>
        </w:rPr>
        <w:t xml:space="preserve"> Pre stage </w:t>
      </w:r>
      <w:r w:rsidRPr="00036CF2">
        <w:rPr>
          <w:rFonts w:asciiTheme="majorBidi" w:hAnsiTheme="majorBidi" w:cstheme="majorBidi"/>
        </w:rPr>
        <w:sym w:font="Wingdings" w:char="F0E0"/>
      </w:r>
      <w:r w:rsidRPr="00036CF2">
        <w:rPr>
          <w:rFonts w:asciiTheme="majorBidi" w:hAnsiTheme="majorBidi" w:cstheme="majorBidi"/>
        </w:rPr>
        <w:t xml:space="preserve"> immature stage </w:t>
      </w:r>
      <w:r w:rsidRPr="00036CF2">
        <w:rPr>
          <w:rFonts w:asciiTheme="majorBidi" w:hAnsiTheme="majorBidi" w:cstheme="majorBidi"/>
        </w:rPr>
        <w:sym w:font="Wingdings" w:char="F0E0"/>
      </w:r>
      <w:r w:rsidRPr="00036CF2">
        <w:rPr>
          <w:rFonts w:asciiTheme="majorBidi" w:hAnsiTheme="majorBidi" w:cstheme="majorBidi"/>
        </w:rPr>
        <w:t xml:space="preserve"> mature stage.</w:t>
      </w:r>
    </w:p>
    <w:p w:rsidR="00FF3F99" w:rsidRPr="00036CF2" w:rsidRDefault="00FF3F99" w:rsidP="00374E44">
      <w:pPr>
        <w:rPr>
          <w:rFonts w:asciiTheme="majorBidi" w:hAnsiTheme="majorBidi" w:cstheme="majorBidi"/>
        </w:rPr>
      </w:pPr>
      <w:r w:rsidRPr="00036CF2">
        <w:rPr>
          <w:rFonts w:asciiTheme="majorBidi" w:hAnsiTheme="majorBidi" w:cstheme="majorBidi"/>
        </w:rPr>
        <w:t xml:space="preserve">Deficiency in IL-7 </w:t>
      </w:r>
      <w:r w:rsidRPr="00036CF2">
        <w:rPr>
          <w:rFonts w:asciiTheme="majorBidi" w:hAnsiTheme="majorBidi" w:cstheme="majorBidi"/>
        </w:rPr>
        <w:sym w:font="Wingdings" w:char="F0E0"/>
      </w:r>
      <w:r w:rsidRPr="00036CF2">
        <w:rPr>
          <w:rFonts w:asciiTheme="majorBidi" w:hAnsiTheme="majorBidi" w:cstheme="majorBidi"/>
        </w:rPr>
        <w:t xml:space="preserve"> SCID = shutdown in B/T cell immunity. While T cell maturation is completely blocked, BC maturation is intact. Why? We have other growth factors that can do IL-7’s job. Why is it a SCID then? Since BCs require TC help in order to become fully activated. In other words, they are all stuck in Pro stage</w:t>
      </w:r>
    </w:p>
    <w:p w:rsidR="00FF3F99" w:rsidRPr="00036CF2" w:rsidRDefault="00FF3F99" w:rsidP="00374E44">
      <w:pPr>
        <w:rPr>
          <w:rFonts w:asciiTheme="majorBidi" w:hAnsiTheme="majorBidi" w:cstheme="majorBidi"/>
        </w:rPr>
      </w:pPr>
      <w:r w:rsidRPr="00036CF2">
        <w:rPr>
          <w:rFonts w:asciiTheme="majorBidi" w:hAnsiTheme="majorBidi" w:cstheme="majorBidi"/>
        </w:rPr>
        <w:t xml:space="preserve">What will a deficiency in adenosine deaminase cause? </w:t>
      </w:r>
      <w:proofErr w:type="gramStart"/>
      <w:r w:rsidRPr="00036CF2">
        <w:rPr>
          <w:rFonts w:asciiTheme="majorBidi" w:hAnsiTheme="majorBidi" w:cstheme="majorBidi"/>
        </w:rPr>
        <w:t>Another form of SCID.</w:t>
      </w:r>
      <w:proofErr w:type="gramEnd"/>
      <w:r w:rsidRPr="00036CF2">
        <w:rPr>
          <w:rFonts w:asciiTheme="majorBidi" w:hAnsiTheme="majorBidi" w:cstheme="majorBidi"/>
        </w:rPr>
        <w:t xml:space="preserve"> Why? Since ADA cleans up </w:t>
      </w:r>
      <w:r w:rsidR="00550D72" w:rsidRPr="00036CF2">
        <w:rPr>
          <w:rFonts w:asciiTheme="majorBidi" w:hAnsiTheme="majorBidi" w:cstheme="majorBidi"/>
        </w:rPr>
        <w:t xml:space="preserve">toxic purine metabolites (salvage pathway in purine synthesis), its absence will cause…yep, you got it, genius… toxic buildup </w:t>
      </w:r>
      <w:r w:rsidR="00550D72" w:rsidRPr="00036CF2">
        <w:rPr>
          <w:rFonts w:asciiTheme="majorBidi" w:hAnsiTheme="majorBidi" w:cstheme="majorBidi"/>
        </w:rPr>
        <w:sym w:font="Wingdings" w:char="F0E0"/>
      </w:r>
      <w:r w:rsidR="00550D72" w:rsidRPr="00036CF2">
        <w:rPr>
          <w:rFonts w:asciiTheme="majorBidi" w:hAnsiTheme="majorBidi" w:cstheme="majorBidi"/>
        </w:rPr>
        <w:t xml:space="preserve"> kill developing lymphocytes </w:t>
      </w:r>
      <w:r w:rsidR="00550D72" w:rsidRPr="00036CF2">
        <w:rPr>
          <w:rFonts w:asciiTheme="majorBidi" w:hAnsiTheme="majorBidi" w:cstheme="majorBidi"/>
        </w:rPr>
        <w:sym w:font="Wingdings" w:char="F0E0"/>
      </w:r>
      <w:r w:rsidR="00550D72" w:rsidRPr="00036CF2">
        <w:rPr>
          <w:rFonts w:asciiTheme="majorBidi" w:hAnsiTheme="majorBidi" w:cstheme="majorBidi"/>
        </w:rPr>
        <w:t xml:space="preserve"> decreased T/B cells.</w:t>
      </w:r>
    </w:p>
    <w:p w:rsidR="008068A9" w:rsidRPr="00036CF2" w:rsidRDefault="00CD3B87" w:rsidP="00374E44">
      <w:pPr>
        <w:rPr>
          <w:rFonts w:asciiTheme="majorBidi" w:hAnsiTheme="majorBidi" w:cstheme="majorBidi"/>
        </w:rPr>
      </w:pPr>
      <w:r w:rsidRPr="00036CF2">
        <w:rPr>
          <w:rFonts w:asciiTheme="majorBidi" w:hAnsiTheme="majorBidi" w:cstheme="majorBidi"/>
        </w:rPr>
        <w:t xml:space="preserve">How are TC’s receptors so diverse? </w:t>
      </w:r>
      <w:proofErr w:type="gramStart"/>
      <w:r w:rsidRPr="00036CF2">
        <w:rPr>
          <w:rFonts w:asciiTheme="majorBidi" w:hAnsiTheme="majorBidi" w:cstheme="majorBidi"/>
        </w:rPr>
        <w:t>By random genetic rearrangement of various VDJ regions on Chromosome 7 for β chain and VJ regions (no D regions) on chromosome 14 for α chain.</w:t>
      </w:r>
      <w:proofErr w:type="gramEnd"/>
      <w:r w:rsidRPr="00036CF2">
        <w:rPr>
          <w:rFonts w:asciiTheme="majorBidi" w:hAnsiTheme="majorBidi" w:cstheme="majorBidi"/>
        </w:rPr>
        <w:t xml:space="preserve"> </w:t>
      </w:r>
    </w:p>
    <w:p w:rsidR="00CD3B87" w:rsidRPr="00036CF2" w:rsidRDefault="00CD3B87" w:rsidP="00374E44">
      <w:pPr>
        <w:rPr>
          <w:rFonts w:asciiTheme="majorBidi" w:hAnsiTheme="majorBidi" w:cstheme="majorBidi"/>
        </w:rPr>
      </w:pPr>
      <w:r w:rsidRPr="00036CF2">
        <w:rPr>
          <w:rFonts w:asciiTheme="majorBidi" w:hAnsiTheme="majorBidi" w:cstheme="majorBidi"/>
        </w:rPr>
        <w:t xml:space="preserve">What about Ab rearrangement? </w:t>
      </w:r>
      <w:proofErr w:type="gramStart"/>
      <w:r w:rsidRPr="00036CF2">
        <w:rPr>
          <w:rFonts w:asciiTheme="majorBidi" w:hAnsiTheme="majorBidi" w:cstheme="majorBidi"/>
        </w:rPr>
        <w:t>Very similar to TCR</w:t>
      </w:r>
      <w:r w:rsidR="008C16DC" w:rsidRPr="00036CF2">
        <w:rPr>
          <w:rFonts w:asciiTheme="majorBidi" w:hAnsiTheme="majorBidi" w:cstheme="majorBidi"/>
        </w:rPr>
        <w:t>.</w:t>
      </w:r>
      <w:proofErr w:type="gramEnd"/>
      <w:r w:rsidR="008C16DC" w:rsidRPr="00036CF2">
        <w:rPr>
          <w:rFonts w:asciiTheme="majorBidi" w:hAnsiTheme="majorBidi" w:cstheme="majorBidi"/>
        </w:rPr>
        <w:t xml:space="preserve"> With random VDJ rearrangement of the heavy chain which then joins one of the constant regions (</w:t>
      </w:r>
      <w:proofErr w:type="spellStart"/>
      <w:r w:rsidR="008C16DC" w:rsidRPr="00036CF2">
        <w:rPr>
          <w:rFonts w:asciiTheme="majorBidi" w:hAnsiTheme="majorBidi" w:cstheme="majorBidi"/>
        </w:rPr>
        <w:t>Cγ</w:t>
      </w:r>
      <w:proofErr w:type="spellEnd"/>
      <w:r w:rsidR="008C16DC" w:rsidRPr="00036CF2">
        <w:rPr>
          <w:rFonts w:asciiTheme="majorBidi" w:hAnsiTheme="majorBidi" w:cstheme="majorBidi"/>
        </w:rPr>
        <w:t xml:space="preserve">, </w:t>
      </w:r>
      <w:proofErr w:type="spellStart"/>
      <w:r w:rsidR="008C16DC" w:rsidRPr="00036CF2">
        <w:rPr>
          <w:rFonts w:asciiTheme="majorBidi" w:hAnsiTheme="majorBidi" w:cstheme="majorBidi"/>
        </w:rPr>
        <w:t>Cδ</w:t>
      </w:r>
      <w:proofErr w:type="spellEnd"/>
      <w:r w:rsidR="008C16DC" w:rsidRPr="00036CF2">
        <w:rPr>
          <w:rFonts w:asciiTheme="majorBidi" w:hAnsiTheme="majorBidi" w:cstheme="majorBidi"/>
        </w:rPr>
        <w:t xml:space="preserve">) with the </w:t>
      </w:r>
      <w:proofErr w:type="spellStart"/>
      <w:r w:rsidR="008C16DC" w:rsidRPr="00036CF2">
        <w:rPr>
          <w:rFonts w:asciiTheme="majorBidi" w:hAnsiTheme="majorBidi" w:cstheme="majorBidi"/>
        </w:rPr>
        <w:t>Cμ</w:t>
      </w:r>
      <w:proofErr w:type="spellEnd"/>
      <w:r w:rsidR="008C16DC" w:rsidRPr="00036CF2">
        <w:rPr>
          <w:rFonts w:asciiTheme="majorBidi" w:hAnsiTheme="majorBidi" w:cstheme="majorBidi"/>
        </w:rPr>
        <w:t xml:space="preserve"> being the first</w:t>
      </w:r>
      <w:r w:rsidR="00BF4C78" w:rsidRPr="00036CF2">
        <w:rPr>
          <w:rFonts w:asciiTheme="majorBidi" w:hAnsiTheme="majorBidi" w:cstheme="majorBidi"/>
        </w:rPr>
        <w:t xml:space="preserve"> (IgM)</w:t>
      </w:r>
      <w:r w:rsidR="008C16DC" w:rsidRPr="00036CF2">
        <w:rPr>
          <w:rFonts w:asciiTheme="majorBidi" w:hAnsiTheme="majorBidi" w:cstheme="majorBidi"/>
        </w:rPr>
        <w:t xml:space="preserve">. Note, random DJ combine first and then V joins DJ </w:t>
      </w:r>
      <w:r w:rsidR="008C16DC" w:rsidRPr="00036CF2">
        <w:rPr>
          <w:rFonts w:asciiTheme="majorBidi" w:hAnsiTheme="majorBidi" w:cstheme="majorBidi"/>
        </w:rPr>
        <w:sym w:font="Wingdings" w:char="F0E0"/>
      </w:r>
      <w:r w:rsidR="008C16DC" w:rsidRPr="00036CF2">
        <w:rPr>
          <w:rFonts w:asciiTheme="majorBidi" w:hAnsiTheme="majorBidi" w:cstheme="majorBidi"/>
        </w:rPr>
        <w:t xml:space="preserve"> V-DJ. CDR3 happens at the recombination site between V-D and D-J.</w:t>
      </w:r>
      <w:r w:rsidR="000F2582" w:rsidRPr="00036CF2">
        <w:rPr>
          <w:rFonts w:asciiTheme="majorBidi" w:hAnsiTheme="majorBidi" w:cstheme="majorBidi"/>
        </w:rPr>
        <w:t xml:space="preserve"> If</w:t>
      </w:r>
      <w:r w:rsidR="00BF4C78" w:rsidRPr="00036CF2">
        <w:rPr>
          <w:rFonts w:asciiTheme="majorBidi" w:hAnsiTheme="majorBidi" w:cstheme="majorBidi"/>
        </w:rPr>
        <w:t xml:space="preserve"> heavy chain recombination is successful, light chain genes recombination ensues.</w:t>
      </w:r>
      <w:r w:rsidR="0066459A" w:rsidRPr="00036CF2">
        <w:rPr>
          <w:rFonts w:asciiTheme="majorBidi" w:hAnsiTheme="majorBidi" w:cstheme="majorBidi"/>
        </w:rPr>
        <w:t xml:space="preserve"> For TC rearrangement, if β chain is successful, α chain recombination follows.</w:t>
      </w:r>
    </w:p>
    <w:p w:rsidR="00BF4C78" w:rsidRPr="00036CF2" w:rsidRDefault="00BF4C78" w:rsidP="00374E44">
      <w:pPr>
        <w:rPr>
          <w:rFonts w:asciiTheme="majorBidi" w:hAnsiTheme="majorBidi" w:cstheme="majorBidi"/>
        </w:rPr>
      </w:pPr>
      <w:r w:rsidRPr="00036CF2">
        <w:rPr>
          <w:rFonts w:asciiTheme="majorBidi" w:hAnsiTheme="majorBidi" w:cstheme="majorBidi"/>
        </w:rPr>
        <w:t xml:space="preserve">VDJ recombinase is the enzyme that brings the V, D, and J gene segments together and cuts the DNA at specific sites. This enzyme consists of Rag 1 and 2 proteins which is responsible for recognition of DNA signals on </w:t>
      </w:r>
      <w:r w:rsidR="008D21BD" w:rsidRPr="00036CF2">
        <w:rPr>
          <w:rFonts w:asciiTheme="majorBidi" w:hAnsiTheme="majorBidi" w:cstheme="majorBidi"/>
        </w:rPr>
        <w:t xml:space="preserve">VDJ segments. After recognition </w:t>
      </w:r>
      <w:r w:rsidR="008D21BD" w:rsidRPr="00036CF2">
        <w:rPr>
          <w:rFonts w:asciiTheme="majorBidi" w:hAnsiTheme="majorBidi" w:cstheme="majorBidi"/>
        </w:rPr>
        <w:sym w:font="Wingdings" w:char="F0E0"/>
      </w:r>
      <w:r w:rsidRPr="00036CF2">
        <w:rPr>
          <w:rFonts w:asciiTheme="majorBidi" w:hAnsiTheme="majorBidi" w:cstheme="majorBidi"/>
        </w:rPr>
        <w:t xml:space="preserve"> DNA is cu</w:t>
      </w:r>
      <w:r w:rsidR="008D21BD" w:rsidRPr="00036CF2">
        <w:rPr>
          <w:rFonts w:asciiTheme="majorBidi" w:hAnsiTheme="majorBidi" w:cstheme="majorBidi"/>
        </w:rPr>
        <w:t xml:space="preserve">t </w:t>
      </w:r>
      <w:r w:rsidR="008D21BD" w:rsidRPr="00036CF2">
        <w:rPr>
          <w:rFonts w:asciiTheme="majorBidi" w:hAnsiTheme="majorBidi" w:cstheme="majorBidi"/>
        </w:rPr>
        <w:sym w:font="Wingdings" w:char="F0E0"/>
      </w:r>
      <w:r w:rsidR="008D21BD" w:rsidRPr="00036CF2">
        <w:rPr>
          <w:rFonts w:asciiTheme="majorBidi" w:hAnsiTheme="majorBidi" w:cstheme="majorBidi"/>
        </w:rPr>
        <w:t xml:space="preserve"> double strand breaks </w:t>
      </w:r>
      <w:r w:rsidR="008D21BD" w:rsidRPr="00036CF2">
        <w:rPr>
          <w:rFonts w:asciiTheme="majorBidi" w:hAnsiTheme="majorBidi" w:cstheme="majorBidi"/>
        </w:rPr>
        <w:sym w:font="Wingdings" w:char="F0E0"/>
      </w:r>
      <w:r w:rsidR="008D21BD" w:rsidRPr="00036CF2">
        <w:rPr>
          <w:rFonts w:asciiTheme="majorBidi" w:hAnsiTheme="majorBidi" w:cstheme="majorBidi"/>
        </w:rPr>
        <w:t xml:space="preserve"> VDJ recombination </w:t>
      </w:r>
      <w:r w:rsidR="008D21BD" w:rsidRPr="00036CF2">
        <w:rPr>
          <w:rFonts w:asciiTheme="majorBidi" w:hAnsiTheme="majorBidi" w:cstheme="majorBidi"/>
        </w:rPr>
        <w:sym w:font="Wingdings" w:char="F0E0"/>
      </w:r>
      <w:r w:rsidR="008D21BD" w:rsidRPr="00036CF2">
        <w:rPr>
          <w:rFonts w:asciiTheme="majorBidi" w:hAnsiTheme="majorBidi" w:cstheme="majorBidi"/>
        </w:rPr>
        <w:t xml:space="preserve"> ligation with recombined VDJ segments.</w:t>
      </w:r>
    </w:p>
    <w:p w:rsidR="008D21BD" w:rsidRPr="00036CF2" w:rsidRDefault="008D21BD" w:rsidP="00374E44">
      <w:pPr>
        <w:rPr>
          <w:rFonts w:asciiTheme="majorBidi" w:hAnsiTheme="majorBidi" w:cstheme="majorBidi"/>
        </w:rPr>
      </w:pPr>
      <w:r w:rsidRPr="00036CF2">
        <w:rPr>
          <w:rFonts w:asciiTheme="majorBidi" w:hAnsiTheme="majorBidi" w:cstheme="majorBidi"/>
        </w:rPr>
        <w:t xml:space="preserve">SCIDs as a result of faulty VDJ recombination: RAG 1 or 2 deficiency = no recombination. ARTEMIS mutation = codes for endonuclease that resolves hairpins during VDJ recombination </w:t>
      </w:r>
      <w:r w:rsidRPr="00036CF2">
        <w:rPr>
          <w:rFonts w:asciiTheme="majorBidi" w:hAnsiTheme="majorBidi" w:cstheme="majorBidi"/>
        </w:rPr>
        <w:sym w:font="Wingdings" w:char="F0E0"/>
      </w:r>
      <w:r w:rsidRPr="00036CF2">
        <w:rPr>
          <w:rFonts w:asciiTheme="majorBidi" w:hAnsiTheme="majorBidi" w:cstheme="majorBidi"/>
        </w:rPr>
        <w:t xml:space="preserve"> VDJ recombination shuts down </w:t>
      </w:r>
      <w:r w:rsidRPr="00036CF2">
        <w:rPr>
          <w:rFonts w:asciiTheme="majorBidi" w:hAnsiTheme="majorBidi" w:cstheme="majorBidi"/>
        </w:rPr>
        <w:sym w:font="Wingdings" w:char="F0E0"/>
      </w:r>
      <w:r w:rsidRPr="00036CF2">
        <w:rPr>
          <w:rFonts w:asciiTheme="majorBidi" w:hAnsiTheme="majorBidi" w:cstheme="majorBidi"/>
        </w:rPr>
        <w:t xml:space="preserve"> no B/T cells.</w:t>
      </w:r>
    </w:p>
    <w:p w:rsidR="008D21BD" w:rsidRPr="00036CF2" w:rsidRDefault="000F2582" w:rsidP="00374E44">
      <w:pPr>
        <w:rPr>
          <w:rFonts w:asciiTheme="majorBidi" w:hAnsiTheme="majorBidi" w:cstheme="majorBidi"/>
        </w:rPr>
      </w:pPr>
      <w:r w:rsidRPr="00036CF2">
        <w:rPr>
          <w:rFonts w:asciiTheme="majorBidi" w:hAnsiTheme="majorBidi" w:cstheme="majorBidi"/>
        </w:rPr>
        <w:lastRenderedPageBreak/>
        <w:t xml:space="preserve">What else adds to the vast diversity of B/T cell receptor besides VDJ recombination (combinatorial diversity)? Additional method of addition/removal of nucleotides at the junctions of V, D and J gene segments = </w:t>
      </w:r>
      <w:r w:rsidRPr="00036CF2">
        <w:rPr>
          <w:rFonts w:asciiTheme="majorBidi" w:hAnsiTheme="majorBidi" w:cstheme="majorBidi"/>
          <w:b/>
          <w:bCs/>
        </w:rPr>
        <w:t>junctional diversity</w:t>
      </w:r>
      <w:r w:rsidRPr="00036CF2">
        <w:rPr>
          <w:rFonts w:asciiTheme="majorBidi" w:hAnsiTheme="majorBidi" w:cstheme="majorBidi"/>
        </w:rPr>
        <w:t xml:space="preserve">. This is accomplished by exonucleases = remove nucleotides and </w:t>
      </w:r>
      <w:proofErr w:type="spellStart"/>
      <w:r w:rsidRPr="00036CF2">
        <w:rPr>
          <w:rFonts w:asciiTheme="majorBidi" w:hAnsiTheme="majorBidi" w:cstheme="majorBidi"/>
          <w:b/>
          <w:bCs/>
        </w:rPr>
        <w:t>TdT</w:t>
      </w:r>
      <w:proofErr w:type="spellEnd"/>
      <w:r w:rsidRPr="00036CF2">
        <w:rPr>
          <w:rFonts w:asciiTheme="majorBidi" w:hAnsiTheme="majorBidi" w:cstheme="majorBidi"/>
          <w:b/>
          <w:bCs/>
        </w:rPr>
        <w:t xml:space="preserve"> </w:t>
      </w:r>
      <w:r w:rsidRPr="00036CF2">
        <w:rPr>
          <w:rFonts w:asciiTheme="majorBidi" w:hAnsiTheme="majorBidi" w:cstheme="majorBidi"/>
        </w:rPr>
        <w:t>enzyme = adds random nucleotides at the junctions.</w:t>
      </w:r>
    </w:p>
    <w:p w:rsidR="000F2582" w:rsidRPr="00036CF2" w:rsidRDefault="000F2582" w:rsidP="00374E44">
      <w:pPr>
        <w:rPr>
          <w:rFonts w:asciiTheme="majorBidi" w:hAnsiTheme="majorBidi" w:cstheme="majorBidi"/>
        </w:rPr>
      </w:pPr>
      <w:r w:rsidRPr="00036CF2">
        <w:rPr>
          <w:rFonts w:asciiTheme="majorBidi" w:hAnsiTheme="majorBidi" w:cstheme="majorBidi"/>
        </w:rPr>
        <w:t xml:space="preserve">While the upside of this random recombination is </w:t>
      </w:r>
      <w:r w:rsidR="0010434D" w:rsidRPr="00036CF2">
        <w:rPr>
          <w:rFonts w:asciiTheme="majorBidi" w:hAnsiTheme="majorBidi" w:cstheme="majorBidi"/>
        </w:rPr>
        <w:t xml:space="preserve">diversity, the downside is that vast majority B/T cells produced by this method are rubbish (like that toddler talking gibberish trying to combine random syllables) and will die by </w:t>
      </w:r>
      <w:r w:rsidR="0066459A" w:rsidRPr="00036CF2">
        <w:rPr>
          <w:rFonts w:asciiTheme="majorBidi" w:hAnsiTheme="majorBidi" w:cstheme="majorBidi"/>
        </w:rPr>
        <w:t>neglect</w:t>
      </w:r>
      <w:r w:rsidR="0010434D" w:rsidRPr="00036CF2">
        <w:rPr>
          <w:rFonts w:asciiTheme="majorBidi" w:hAnsiTheme="majorBidi" w:cstheme="majorBidi"/>
        </w:rPr>
        <w:sym w:font="Wingdings" w:char="F04C"/>
      </w:r>
      <w:r w:rsidR="0010434D" w:rsidRPr="00036CF2">
        <w:rPr>
          <w:rFonts w:asciiTheme="majorBidi" w:hAnsiTheme="majorBidi" w:cstheme="majorBidi"/>
        </w:rPr>
        <w:t>.</w:t>
      </w:r>
    </w:p>
    <w:p w:rsidR="0066459A" w:rsidRPr="00992182" w:rsidRDefault="00AE1241" w:rsidP="00992182">
      <w:pPr>
        <w:pStyle w:val="ListParagraph"/>
        <w:numPr>
          <w:ilvl w:val="0"/>
          <w:numId w:val="2"/>
        </w:numPr>
        <w:rPr>
          <w:rFonts w:asciiTheme="majorBidi" w:hAnsiTheme="majorBidi" w:cstheme="majorBidi"/>
          <w:b/>
          <w:bCs/>
          <w:u w:val="single"/>
        </w:rPr>
      </w:pPr>
      <w:proofErr w:type="spellStart"/>
      <w:r>
        <w:rPr>
          <w:rFonts w:asciiTheme="majorBidi" w:hAnsiTheme="majorBidi" w:cstheme="majorBidi"/>
          <w:b/>
          <w:bCs/>
          <w:u w:val="single"/>
        </w:rPr>
        <w:t>Lec</w:t>
      </w:r>
      <w:proofErr w:type="spellEnd"/>
      <w:r>
        <w:rPr>
          <w:rFonts w:asciiTheme="majorBidi" w:hAnsiTheme="majorBidi" w:cstheme="majorBidi"/>
          <w:b/>
          <w:bCs/>
          <w:u w:val="single"/>
        </w:rPr>
        <w:t xml:space="preserve"> 14 – Lymphocyte maturation and Selection</w:t>
      </w:r>
    </w:p>
    <w:p w:rsidR="0066459A" w:rsidRPr="00036CF2" w:rsidRDefault="0066459A" w:rsidP="00374E44">
      <w:pPr>
        <w:rPr>
          <w:rFonts w:asciiTheme="majorBidi" w:hAnsiTheme="majorBidi" w:cstheme="majorBidi"/>
        </w:rPr>
      </w:pPr>
      <w:r w:rsidRPr="00036CF2">
        <w:rPr>
          <w:rFonts w:asciiTheme="majorBidi" w:hAnsiTheme="majorBidi" w:cstheme="majorBidi"/>
        </w:rPr>
        <w:t xml:space="preserve">What happens if the </w:t>
      </w:r>
      <w:r w:rsidR="006904E2" w:rsidRPr="00036CF2">
        <w:rPr>
          <w:rFonts w:asciiTheme="majorBidi" w:hAnsiTheme="majorBidi" w:cstheme="majorBidi"/>
        </w:rPr>
        <w:t xml:space="preserve">VDJ recombination of Ig heavy chain (Pro B) does not result in productive rearrangement? It gets a second chance to recombine again the VDJ segments. </w:t>
      </w:r>
      <w:proofErr w:type="gramStart"/>
      <w:r w:rsidR="006904E2" w:rsidRPr="00036CF2">
        <w:rPr>
          <w:rFonts w:asciiTheme="majorBidi" w:hAnsiTheme="majorBidi" w:cstheme="majorBidi"/>
        </w:rPr>
        <w:t xml:space="preserve">And if that’s still not productive </w:t>
      </w:r>
      <w:r w:rsidR="006904E2" w:rsidRPr="00036CF2">
        <w:rPr>
          <w:rFonts w:asciiTheme="majorBidi" w:hAnsiTheme="majorBidi" w:cstheme="majorBidi"/>
        </w:rPr>
        <w:sym w:font="Wingdings" w:char="F0E0"/>
      </w:r>
      <w:r w:rsidR="006904E2" w:rsidRPr="00036CF2">
        <w:rPr>
          <w:rFonts w:asciiTheme="majorBidi" w:hAnsiTheme="majorBidi" w:cstheme="majorBidi"/>
        </w:rPr>
        <w:t xml:space="preserve"> apoptosis.</w:t>
      </w:r>
      <w:proofErr w:type="gramEnd"/>
    </w:p>
    <w:p w:rsidR="003810EC" w:rsidRPr="00036CF2" w:rsidRDefault="006904E2" w:rsidP="003810EC">
      <w:pPr>
        <w:rPr>
          <w:rFonts w:asciiTheme="majorBidi" w:hAnsiTheme="majorBidi" w:cstheme="majorBidi"/>
        </w:rPr>
      </w:pPr>
      <w:proofErr w:type="gramStart"/>
      <w:r w:rsidRPr="00036CF2">
        <w:rPr>
          <w:rFonts w:asciiTheme="majorBidi" w:hAnsiTheme="majorBidi" w:cstheme="majorBidi"/>
        </w:rPr>
        <w:t>And if it is successful?</w:t>
      </w:r>
      <w:proofErr w:type="gramEnd"/>
      <w:r w:rsidRPr="00036CF2">
        <w:rPr>
          <w:rFonts w:asciiTheme="majorBidi" w:hAnsiTheme="majorBidi" w:cstheme="majorBidi"/>
        </w:rPr>
        <w:t xml:space="preserve"> Then μ heavy chain protein gets transcribed/translated = Pre B. While most of the heavy chain protein remains in the cytoplasm of the maturing B cell, some of them gets expressed on the cell surface together with a “surrogate light chain” (since the real light chain has not yet been developed) = Pre B cell antigen receptor. Pre B Ag receptor + </w:t>
      </w:r>
      <w:proofErr w:type="spellStart"/>
      <w:r w:rsidRPr="00036CF2">
        <w:rPr>
          <w:rFonts w:asciiTheme="majorBidi" w:hAnsiTheme="majorBidi" w:cstheme="majorBidi"/>
        </w:rPr>
        <w:t>Bruton’s</w:t>
      </w:r>
      <w:proofErr w:type="spellEnd"/>
      <w:r w:rsidRPr="00036CF2">
        <w:rPr>
          <w:rFonts w:asciiTheme="majorBidi" w:hAnsiTheme="majorBidi" w:cstheme="majorBidi"/>
        </w:rPr>
        <w:t xml:space="preserve"> tyrosine </w:t>
      </w:r>
      <w:proofErr w:type="spellStart"/>
      <w:r w:rsidRPr="00036CF2">
        <w:rPr>
          <w:rFonts w:asciiTheme="majorBidi" w:hAnsiTheme="majorBidi" w:cstheme="majorBidi"/>
        </w:rPr>
        <w:t>kinase</w:t>
      </w:r>
      <w:proofErr w:type="spellEnd"/>
      <w:r w:rsidR="003810EC" w:rsidRPr="00036CF2">
        <w:rPr>
          <w:rFonts w:asciiTheme="majorBidi" w:hAnsiTheme="majorBidi" w:cstheme="majorBidi"/>
        </w:rPr>
        <w:t xml:space="preserve"> (BTK)</w:t>
      </w:r>
      <w:r w:rsidRPr="00036CF2">
        <w:rPr>
          <w:rFonts w:asciiTheme="majorBidi" w:hAnsiTheme="majorBidi" w:cstheme="majorBidi"/>
        </w:rPr>
        <w:t xml:space="preserve"> </w:t>
      </w:r>
      <w:r w:rsidR="003810EC" w:rsidRPr="00036CF2">
        <w:rPr>
          <w:rFonts w:asciiTheme="majorBidi" w:hAnsiTheme="majorBidi" w:cstheme="majorBidi"/>
        </w:rPr>
        <w:t xml:space="preserve">= green light signal to continue in development </w:t>
      </w:r>
      <w:r w:rsidRPr="00036CF2">
        <w:rPr>
          <w:rFonts w:asciiTheme="majorBidi" w:hAnsiTheme="majorBidi" w:cstheme="majorBidi"/>
        </w:rPr>
        <w:sym w:font="Wingdings" w:char="F0E0"/>
      </w:r>
      <w:r w:rsidRPr="00036CF2">
        <w:rPr>
          <w:rFonts w:asciiTheme="majorBidi" w:hAnsiTheme="majorBidi" w:cstheme="majorBidi"/>
        </w:rPr>
        <w:t xml:space="preserve"> </w:t>
      </w:r>
      <w:r w:rsidR="003810EC" w:rsidRPr="00036CF2">
        <w:rPr>
          <w:rFonts w:asciiTheme="majorBidi" w:hAnsiTheme="majorBidi" w:cstheme="majorBidi"/>
        </w:rPr>
        <w:t xml:space="preserve">rearrange light chain as well as suppress recombination of Ig heavy chain on the other chromosome allele = allelic exclusion. BTK deficiency = no “go ahead” signal </w:t>
      </w:r>
      <w:r w:rsidR="003810EC" w:rsidRPr="00036CF2">
        <w:rPr>
          <w:rFonts w:asciiTheme="majorBidi" w:hAnsiTheme="majorBidi" w:cstheme="majorBidi"/>
        </w:rPr>
        <w:sym w:font="Wingdings" w:char="F0E0"/>
      </w:r>
      <w:r w:rsidR="003810EC" w:rsidRPr="00036CF2">
        <w:rPr>
          <w:rFonts w:asciiTheme="majorBidi" w:hAnsiTheme="majorBidi" w:cstheme="majorBidi"/>
        </w:rPr>
        <w:t xml:space="preserve"> stall in TC development.</w:t>
      </w:r>
    </w:p>
    <w:p w:rsidR="007B782C" w:rsidRPr="00036CF2" w:rsidRDefault="00D43616" w:rsidP="007B782C">
      <w:pPr>
        <w:rPr>
          <w:rFonts w:asciiTheme="majorBidi" w:hAnsiTheme="majorBidi" w:cstheme="majorBidi"/>
        </w:rPr>
      </w:pPr>
      <w:r>
        <w:rPr>
          <w:rFonts w:asciiTheme="majorBidi" w:hAnsiTheme="majorBidi" w:cstheme="majorBidi"/>
          <w:i/>
          <w:iCs/>
          <w:u w:val="single"/>
        </w:rPr>
        <w:t>Clinical C</w:t>
      </w:r>
      <w:r w:rsidR="007B782C" w:rsidRPr="00D43616">
        <w:rPr>
          <w:rFonts w:asciiTheme="majorBidi" w:hAnsiTheme="majorBidi" w:cstheme="majorBidi"/>
          <w:i/>
          <w:iCs/>
          <w:u w:val="single"/>
        </w:rPr>
        <w:t>orrelation:</w:t>
      </w:r>
      <w:r w:rsidR="007B782C" w:rsidRPr="00036CF2">
        <w:rPr>
          <w:rFonts w:asciiTheme="majorBidi" w:hAnsiTheme="majorBidi" w:cstheme="majorBidi"/>
        </w:rPr>
        <w:t xml:space="preserve"> Defect in BTK gene </w:t>
      </w:r>
      <w:r w:rsidR="007B782C" w:rsidRPr="00036CF2">
        <w:rPr>
          <w:rFonts w:asciiTheme="majorBidi" w:hAnsiTheme="majorBidi" w:cstheme="majorBidi"/>
        </w:rPr>
        <w:sym w:font="Wingdings" w:char="F0E0"/>
      </w:r>
      <w:r w:rsidR="007B782C" w:rsidRPr="00036CF2">
        <w:rPr>
          <w:rFonts w:asciiTheme="majorBidi" w:hAnsiTheme="majorBidi" w:cstheme="majorBidi"/>
        </w:rPr>
        <w:t xml:space="preserve"> XLA (X-linked </w:t>
      </w:r>
      <w:proofErr w:type="spellStart"/>
      <w:r w:rsidR="007B782C" w:rsidRPr="00036CF2">
        <w:rPr>
          <w:rFonts w:asciiTheme="majorBidi" w:hAnsiTheme="majorBidi" w:cstheme="majorBidi"/>
        </w:rPr>
        <w:t>agammaglobulinemia</w:t>
      </w:r>
      <w:proofErr w:type="spellEnd"/>
      <w:r w:rsidR="007B782C" w:rsidRPr="00036CF2">
        <w:rPr>
          <w:rFonts w:asciiTheme="majorBidi" w:hAnsiTheme="majorBidi" w:cstheme="majorBidi"/>
        </w:rPr>
        <w:t xml:space="preserve">) = BCs are stalled in Pre B stage and low/absent BCs </w:t>
      </w:r>
      <w:r w:rsidR="007B782C" w:rsidRPr="00036CF2">
        <w:rPr>
          <w:rFonts w:asciiTheme="majorBidi" w:hAnsiTheme="majorBidi" w:cstheme="majorBidi"/>
        </w:rPr>
        <w:sym w:font="Wingdings" w:char="F0E0"/>
      </w:r>
      <w:r w:rsidR="007B782C" w:rsidRPr="00036CF2">
        <w:rPr>
          <w:rFonts w:asciiTheme="majorBidi" w:hAnsiTheme="majorBidi" w:cstheme="majorBidi"/>
        </w:rPr>
        <w:t xml:space="preserve"> recurrent resp. infections and viruses like enteroviruses (Ab dependent immunity).</w:t>
      </w:r>
    </w:p>
    <w:p w:rsidR="00440D31" w:rsidRPr="00036CF2" w:rsidRDefault="00440D31" w:rsidP="003810EC">
      <w:pPr>
        <w:rPr>
          <w:rFonts w:asciiTheme="majorBidi" w:hAnsiTheme="majorBidi" w:cstheme="majorBidi"/>
        </w:rPr>
      </w:pPr>
      <w:r w:rsidRPr="00036CF2">
        <w:rPr>
          <w:rFonts w:asciiTheme="majorBidi" w:hAnsiTheme="majorBidi" w:cstheme="majorBidi"/>
        </w:rPr>
        <w:t>Light chain will recombine in a similar manner as heavy chain with some minor differences. Light chain only has VJ segments and no D segments to recombine. Light chain can either form a κ or a λ chain with no functional differences. If recombination is not productive, it gets a second attempt</w:t>
      </w:r>
      <w:r w:rsidR="00064D8D" w:rsidRPr="00036CF2">
        <w:rPr>
          <w:rFonts w:asciiTheme="majorBidi" w:hAnsiTheme="majorBidi" w:cstheme="majorBidi"/>
        </w:rPr>
        <w:t xml:space="preserve"> and if that’s not successful </w:t>
      </w:r>
      <w:r w:rsidR="00064D8D" w:rsidRPr="00036CF2">
        <w:rPr>
          <w:rFonts w:asciiTheme="majorBidi" w:hAnsiTheme="majorBidi" w:cstheme="majorBidi"/>
        </w:rPr>
        <w:sym w:font="Wingdings" w:char="F0E0"/>
      </w:r>
      <w:r w:rsidR="00064D8D" w:rsidRPr="00036CF2">
        <w:rPr>
          <w:rFonts w:asciiTheme="majorBidi" w:hAnsiTheme="majorBidi" w:cstheme="majorBidi"/>
        </w:rPr>
        <w:t xml:space="preserve"> apoptosis. But if it is productive </w:t>
      </w:r>
      <w:r w:rsidR="00064D8D" w:rsidRPr="00036CF2">
        <w:rPr>
          <w:rFonts w:asciiTheme="majorBidi" w:hAnsiTheme="majorBidi" w:cstheme="majorBidi"/>
        </w:rPr>
        <w:sym w:font="Wingdings" w:char="F0E0"/>
      </w:r>
      <w:r w:rsidR="00064D8D" w:rsidRPr="00036CF2">
        <w:rPr>
          <w:rFonts w:asciiTheme="majorBidi" w:hAnsiTheme="majorBidi" w:cstheme="majorBidi"/>
        </w:rPr>
        <w:t xml:space="preserve"> light chain will combine with heavy chain to form </w:t>
      </w:r>
      <w:r w:rsidR="00064D8D" w:rsidRPr="00036CF2">
        <w:rPr>
          <w:rFonts w:asciiTheme="majorBidi" w:hAnsiTheme="majorBidi" w:cstheme="majorBidi"/>
        </w:rPr>
        <w:sym w:font="Wingdings" w:char="F0E0"/>
      </w:r>
      <w:r w:rsidR="00064D8D" w:rsidRPr="00036CF2">
        <w:rPr>
          <w:rFonts w:asciiTheme="majorBidi" w:hAnsiTheme="majorBidi" w:cstheme="majorBidi"/>
        </w:rPr>
        <w:t xml:space="preserve"> IgM = immature BC.</w:t>
      </w:r>
      <w:r w:rsidR="009F2D1C" w:rsidRPr="00036CF2">
        <w:rPr>
          <w:rFonts w:asciiTheme="majorBidi" w:hAnsiTheme="majorBidi" w:cstheme="majorBidi"/>
        </w:rPr>
        <w:t xml:space="preserve"> Final maturation occurs in spleen (or in BM) which involves the </w:t>
      </w:r>
      <w:proofErr w:type="spellStart"/>
      <w:r w:rsidR="009F2D1C" w:rsidRPr="00036CF2">
        <w:rPr>
          <w:rFonts w:asciiTheme="majorBidi" w:hAnsiTheme="majorBidi" w:cstheme="majorBidi"/>
        </w:rPr>
        <w:t>coexpression</w:t>
      </w:r>
      <w:proofErr w:type="spellEnd"/>
      <w:r w:rsidR="009F2D1C" w:rsidRPr="00036CF2">
        <w:rPr>
          <w:rFonts w:asciiTheme="majorBidi" w:hAnsiTheme="majorBidi" w:cstheme="majorBidi"/>
        </w:rPr>
        <w:t xml:space="preserve"> of </w:t>
      </w:r>
      <w:proofErr w:type="spellStart"/>
      <w:r w:rsidR="009F2D1C" w:rsidRPr="00036CF2">
        <w:rPr>
          <w:rFonts w:asciiTheme="majorBidi" w:hAnsiTheme="majorBidi" w:cstheme="majorBidi"/>
        </w:rPr>
        <w:t>IgD</w:t>
      </w:r>
      <w:proofErr w:type="spellEnd"/>
      <w:r w:rsidR="009F2D1C" w:rsidRPr="00036CF2">
        <w:rPr>
          <w:rFonts w:asciiTheme="majorBidi" w:hAnsiTheme="majorBidi" w:cstheme="majorBidi"/>
        </w:rPr>
        <w:t xml:space="preserve"> and IgM = mature B cell.</w:t>
      </w:r>
    </w:p>
    <w:p w:rsidR="003B7B71" w:rsidRPr="00036CF2" w:rsidRDefault="007A3A22" w:rsidP="003810EC">
      <w:pPr>
        <w:rPr>
          <w:rFonts w:asciiTheme="majorBidi" w:hAnsiTheme="majorBidi" w:cstheme="majorBidi"/>
        </w:rPr>
      </w:pPr>
      <w:r w:rsidRPr="00036CF2">
        <w:rPr>
          <w:rFonts w:asciiTheme="majorBidi" w:hAnsiTheme="majorBidi" w:cstheme="majorBidi"/>
        </w:rPr>
        <w:t>During the BC immature stage it undergoes negative selection = exposed to self-antigen in BM</w:t>
      </w:r>
      <w:r w:rsidR="007B782C" w:rsidRPr="00036CF2">
        <w:rPr>
          <w:rFonts w:asciiTheme="majorBidi" w:hAnsiTheme="majorBidi" w:cstheme="majorBidi"/>
        </w:rPr>
        <w:t xml:space="preserve"> to screen those BCs that bind to self-Ag with high affinity. If it does bind with high affinity </w:t>
      </w:r>
      <w:r w:rsidR="007B782C" w:rsidRPr="00036CF2">
        <w:rPr>
          <w:rFonts w:asciiTheme="majorBidi" w:hAnsiTheme="majorBidi" w:cstheme="majorBidi"/>
        </w:rPr>
        <w:sym w:font="Wingdings" w:char="F0E0"/>
      </w:r>
      <w:r w:rsidR="007B782C" w:rsidRPr="00036CF2">
        <w:rPr>
          <w:rFonts w:asciiTheme="majorBidi" w:hAnsiTheme="majorBidi" w:cstheme="majorBidi"/>
        </w:rPr>
        <w:t xml:space="preserve"> either reactivate RAG to generate a second light chain and change specificity of the Ag receptor = receptor editing. OR die by apoptosis. </w:t>
      </w:r>
      <w:proofErr w:type="gramStart"/>
      <w:r w:rsidR="007B782C" w:rsidRPr="00036CF2">
        <w:rPr>
          <w:rFonts w:asciiTheme="majorBidi" w:hAnsiTheme="majorBidi" w:cstheme="majorBidi"/>
        </w:rPr>
        <w:t>All to avoid autoimmunity.</w:t>
      </w:r>
      <w:proofErr w:type="gramEnd"/>
      <w:r w:rsidR="007B782C" w:rsidRPr="00036CF2">
        <w:rPr>
          <w:rFonts w:asciiTheme="majorBidi" w:hAnsiTheme="majorBidi" w:cstheme="majorBidi"/>
        </w:rPr>
        <w:t xml:space="preserve"> </w:t>
      </w:r>
    </w:p>
    <w:p w:rsidR="007B782C" w:rsidRPr="00036CF2" w:rsidRDefault="00ED0E1E" w:rsidP="003810EC">
      <w:pPr>
        <w:rPr>
          <w:rFonts w:asciiTheme="majorBidi" w:hAnsiTheme="majorBidi" w:cstheme="majorBidi"/>
        </w:rPr>
      </w:pPr>
      <w:r w:rsidRPr="00036CF2">
        <w:rPr>
          <w:rFonts w:asciiTheme="majorBidi" w:hAnsiTheme="majorBidi" w:cstheme="majorBidi"/>
        </w:rPr>
        <w:t xml:space="preserve">What about maturation of TCs? They’re very similar to the steps in BC maturation. In response to IL-7, stem cells </w:t>
      </w:r>
      <w:r w:rsidRPr="00036CF2">
        <w:rPr>
          <w:rFonts w:asciiTheme="majorBidi" w:hAnsiTheme="majorBidi" w:cstheme="majorBidi"/>
        </w:rPr>
        <w:sym w:font="Wingdings" w:char="F0E0"/>
      </w:r>
      <w:r w:rsidRPr="00036CF2">
        <w:rPr>
          <w:rFonts w:asciiTheme="majorBidi" w:hAnsiTheme="majorBidi" w:cstheme="majorBidi"/>
        </w:rPr>
        <w:t xml:space="preserve"> pro TC = double negative = expresses neither CD4 nor CD8. VDJ reco</w:t>
      </w:r>
      <w:r w:rsidR="00693B5B" w:rsidRPr="00036CF2">
        <w:rPr>
          <w:rFonts w:asciiTheme="majorBidi" w:hAnsiTheme="majorBidi" w:cstheme="majorBidi"/>
        </w:rPr>
        <w:t>mbination of β chain expressed with pre-Tα chain =</w:t>
      </w:r>
      <w:r w:rsidRPr="00036CF2">
        <w:rPr>
          <w:rFonts w:asciiTheme="majorBidi" w:hAnsiTheme="majorBidi" w:cstheme="majorBidi"/>
        </w:rPr>
        <w:t xml:space="preserve"> pre-TCR complex</w:t>
      </w:r>
      <w:r w:rsidR="00693B5B" w:rsidRPr="00036CF2">
        <w:rPr>
          <w:rFonts w:asciiTheme="majorBidi" w:hAnsiTheme="majorBidi" w:cstheme="majorBidi"/>
        </w:rPr>
        <w:t xml:space="preserve"> </w:t>
      </w:r>
      <w:r w:rsidR="00693B5B" w:rsidRPr="00036CF2">
        <w:rPr>
          <w:rFonts w:asciiTheme="majorBidi" w:hAnsiTheme="majorBidi" w:cstheme="majorBidi"/>
        </w:rPr>
        <w:sym w:font="Wingdings" w:char="F0E0"/>
      </w:r>
      <w:r w:rsidR="00693B5B" w:rsidRPr="00036CF2">
        <w:rPr>
          <w:rFonts w:asciiTheme="majorBidi" w:hAnsiTheme="majorBidi" w:cstheme="majorBidi"/>
        </w:rPr>
        <w:t xml:space="preserve"> signal for pre TC </w:t>
      </w:r>
      <w:r w:rsidR="00693B5B" w:rsidRPr="00036CF2">
        <w:rPr>
          <w:rFonts w:asciiTheme="majorBidi" w:hAnsiTheme="majorBidi" w:cstheme="majorBidi"/>
        </w:rPr>
        <w:sym w:font="Wingdings" w:char="F0E0"/>
      </w:r>
      <w:r w:rsidR="00693B5B" w:rsidRPr="00036CF2">
        <w:rPr>
          <w:rFonts w:asciiTheme="majorBidi" w:hAnsiTheme="majorBidi" w:cstheme="majorBidi"/>
        </w:rPr>
        <w:t xml:space="preserve"> rearrangement of α chain </w:t>
      </w:r>
      <w:r w:rsidR="00693B5B" w:rsidRPr="00036CF2">
        <w:rPr>
          <w:rFonts w:asciiTheme="majorBidi" w:hAnsiTheme="majorBidi" w:cstheme="majorBidi"/>
        </w:rPr>
        <w:sym w:font="Wingdings" w:char="F0E0"/>
      </w:r>
      <w:r w:rsidR="00693B5B" w:rsidRPr="00036CF2">
        <w:rPr>
          <w:rFonts w:asciiTheme="majorBidi" w:hAnsiTheme="majorBidi" w:cstheme="majorBidi"/>
        </w:rPr>
        <w:t xml:space="preserve"> immature TC aka double positive = expresses both CD4 and CD8. If the receptor (rearranged by VDJ) binds MHC I </w:t>
      </w:r>
      <w:r w:rsidR="006B1D98" w:rsidRPr="00036CF2">
        <w:rPr>
          <w:rFonts w:asciiTheme="majorBidi" w:hAnsiTheme="majorBidi" w:cstheme="majorBidi"/>
        </w:rPr>
        <w:t xml:space="preserve">(with low </w:t>
      </w:r>
      <w:proofErr w:type="gramStart"/>
      <w:r w:rsidR="006B1D98" w:rsidRPr="00036CF2">
        <w:rPr>
          <w:rFonts w:asciiTheme="majorBidi" w:hAnsiTheme="majorBidi" w:cstheme="majorBidi"/>
        </w:rPr>
        <w:t xml:space="preserve">affinity </w:t>
      </w:r>
      <w:r w:rsidR="00693B5B" w:rsidRPr="00036CF2">
        <w:rPr>
          <w:rFonts w:asciiTheme="majorBidi" w:hAnsiTheme="majorBidi" w:cstheme="majorBidi"/>
        </w:rPr>
        <w:t>,</w:t>
      </w:r>
      <w:proofErr w:type="gramEnd"/>
      <w:r w:rsidR="00693B5B" w:rsidRPr="00036CF2">
        <w:rPr>
          <w:rFonts w:asciiTheme="majorBidi" w:hAnsiTheme="majorBidi" w:cstheme="majorBidi"/>
        </w:rPr>
        <w:t xml:space="preserve"> CD4 will drop and CD8 will remain. Similarly, if it binds MHC II, CD8 will drop and CD4 will remain expressed. This i</w:t>
      </w:r>
      <w:r w:rsidR="00E50057" w:rsidRPr="00036CF2">
        <w:rPr>
          <w:rFonts w:asciiTheme="majorBidi" w:hAnsiTheme="majorBidi" w:cstheme="majorBidi"/>
        </w:rPr>
        <w:t>s positive selection. And negative selection</w:t>
      </w:r>
      <w:r w:rsidR="00B50EC7" w:rsidRPr="00036CF2">
        <w:rPr>
          <w:rFonts w:asciiTheme="majorBidi" w:hAnsiTheme="majorBidi" w:cstheme="majorBidi"/>
        </w:rPr>
        <w:t xml:space="preserve"> is double positive</w:t>
      </w:r>
      <w:r w:rsidR="00E50057" w:rsidRPr="00036CF2">
        <w:rPr>
          <w:rFonts w:asciiTheme="majorBidi" w:hAnsiTheme="majorBidi" w:cstheme="majorBidi"/>
        </w:rPr>
        <w:t xml:space="preserve"> that recognize </w:t>
      </w:r>
      <w:r w:rsidR="00B50EC7" w:rsidRPr="00036CF2">
        <w:rPr>
          <w:rFonts w:asciiTheme="majorBidi" w:hAnsiTheme="majorBidi" w:cstheme="majorBidi"/>
        </w:rPr>
        <w:t>to strongly.</w:t>
      </w:r>
    </w:p>
    <w:p w:rsidR="00E50057" w:rsidRPr="00036CF2" w:rsidRDefault="00E50057" w:rsidP="003810EC">
      <w:pPr>
        <w:rPr>
          <w:rFonts w:asciiTheme="majorBidi" w:hAnsiTheme="majorBidi" w:cstheme="majorBidi"/>
        </w:rPr>
      </w:pPr>
      <w:r w:rsidRPr="00036CF2">
        <w:rPr>
          <w:rFonts w:asciiTheme="majorBidi" w:hAnsiTheme="majorBidi" w:cstheme="majorBidi"/>
        </w:rPr>
        <w:t>Positive selection = low affinity/avidity recognition of self antigen. Negative selection = those who recognize with high affinity/avidity.</w:t>
      </w:r>
    </w:p>
    <w:p w:rsidR="00E50057" w:rsidRPr="00036CF2" w:rsidRDefault="00B50EC7" w:rsidP="00B50EC7">
      <w:pPr>
        <w:rPr>
          <w:rFonts w:asciiTheme="majorBidi" w:hAnsiTheme="majorBidi" w:cstheme="majorBidi"/>
        </w:rPr>
      </w:pPr>
      <w:r w:rsidRPr="00036CF2">
        <w:rPr>
          <w:rFonts w:asciiTheme="majorBidi" w:hAnsiTheme="majorBidi" w:cstheme="majorBidi"/>
          <w:b/>
          <w:bCs/>
        </w:rPr>
        <w:t>AIRE</w:t>
      </w:r>
      <w:r w:rsidRPr="00036CF2">
        <w:rPr>
          <w:rFonts w:asciiTheme="majorBidi" w:hAnsiTheme="majorBidi" w:cstheme="majorBidi"/>
        </w:rPr>
        <w:t xml:space="preserve"> genes in the thymus </w:t>
      </w:r>
      <w:r w:rsidRPr="00036CF2">
        <w:rPr>
          <w:rFonts w:asciiTheme="majorBidi" w:hAnsiTheme="majorBidi" w:cstheme="majorBidi"/>
        </w:rPr>
        <w:sym w:font="Wingdings" w:char="F0E0"/>
      </w:r>
      <w:r w:rsidRPr="00036CF2">
        <w:rPr>
          <w:rFonts w:asciiTheme="majorBidi" w:hAnsiTheme="majorBidi" w:cstheme="majorBidi"/>
        </w:rPr>
        <w:t xml:space="preserve"> transcription/translation of hundreds tissue specific genes </w:t>
      </w:r>
      <w:r w:rsidRPr="00036CF2">
        <w:rPr>
          <w:rFonts w:asciiTheme="majorBidi" w:hAnsiTheme="majorBidi" w:cstheme="majorBidi"/>
        </w:rPr>
        <w:sym w:font="Wingdings" w:char="F0E0"/>
      </w:r>
      <w:r w:rsidRPr="00036CF2">
        <w:rPr>
          <w:rFonts w:asciiTheme="majorBidi" w:hAnsiTheme="majorBidi" w:cstheme="majorBidi"/>
        </w:rPr>
        <w:t xml:space="preserve"> presented to developing TCs (e.g. insulin genes) </w:t>
      </w:r>
      <w:r w:rsidRPr="00036CF2">
        <w:rPr>
          <w:rFonts w:asciiTheme="majorBidi" w:hAnsiTheme="majorBidi" w:cstheme="majorBidi"/>
        </w:rPr>
        <w:sym w:font="Wingdings" w:char="F0E0"/>
      </w:r>
      <w:r w:rsidRPr="00036CF2">
        <w:rPr>
          <w:rFonts w:asciiTheme="majorBidi" w:hAnsiTheme="majorBidi" w:cstheme="majorBidi"/>
        </w:rPr>
        <w:t xml:space="preserve"> TCs that don’t recognize or bind too strongly to those molecules </w:t>
      </w:r>
      <w:r w:rsidRPr="00036CF2">
        <w:rPr>
          <w:rFonts w:asciiTheme="majorBidi" w:hAnsiTheme="majorBidi" w:cstheme="majorBidi"/>
        </w:rPr>
        <w:sym w:font="Wingdings" w:char="F0E0"/>
      </w:r>
      <w:r w:rsidRPr="00036CF2">
        <w:rPr>
          <w:rFonts w:asciiTheme="majorBidi" w:hAnsiTheme="majorBidi" w:cstheme="majorBidi"/>
        </w:rPr>
        <w:t xml:space="preserve"> removed by positive or negative selection</w:t>
      </w:r>
    </w:p>
    <w:p w:rsidR="00501A7B" w:rsidRPr="00036CF2" w:rsidRDefault="00D43616" w:rsidP="00B50EC7">
      <w:pPr>
        <w:rPr>
          <w:rFonts w:asciiTheme="majorBidi" w:hAnsiTheme="majorBidi" w:cstheme="majorBidi"/>
        </w:rPr>
      </w:pPr>
      <w:r w:rsidRPr="00D43616">
        <w:rPr>
          <w:rFonts w:asciiTheme="majorBidi" w:hAnsiTheme="majorBidi" w:cstheme="majorBidi"/>
          <w:i/>
          <w:iCs/>
          <w:u w:val="single"/>
        </w:rPr>
        <w:lastRenderedPageBreak/>
        <w:t>Clinical Correlation</w:t>
      </w:r>
      <w:r w:rsidR="00501A7B" w:rsidRPr="00D43616">
        <w:rPr>
          <w:rFonts w:asciiTheme="majorBidi" w:hAnsiTheme="majorBidi" w:cstheme="majorBidi"/>
          <w:i/>
          <w:iCs/>
          <w:u w:val="single"/>
        </w:rPr>
        <w:t>:</w:t>
      </w:r>
      <w:r w:rsidR="00501A7B" w:rsidRPr="00036CF2">
        <w:rPr>
          <w:rFonts w:asciiTheme="majorBidi" w:hAnsiTheme="majorBidi" w:cstheme="majorBidi"/>
        </w:rPr>
        <w:t xml:space="preserve"> mutation in AIRE </w:t>
      </w:r>
      <w:r w:rsidR="00501A7B" w:rsidRPr="00036CF2">
        <w:rPr>
          <w:rFonts w:asciiTheme="majorBidi" w:hAnsiTheme="majorBidi" w:cstheme="majorBidi"/>
        </w:rPr>
        <w:sym w:font="Wingdings" w:char="F0E0"/>
      </w:r>
      <w:r w:rsidR="00501A7B" w:rsidRPr="00036CF2">
        <w:rPr>
          <w:rFonts w:asciiTheme="majorBidi" w:hAnsiTheme="majorBidi" w:cstheme="majorBidi"/>
        </w:rPr>
        <w:t xml:space="preserve"> autoimmune diseases. </w:t>
      </w:r>
      <w:proofErr w:type="gramStart"/>
      <w:r w:rsidR="00501A7B" w:rsidRPr="00036CF2">
        <w:rPr>
          <w:rFonts w:asciiTheme="majorBidi" w:hAnsiTheme="majorBidi" w:cstheme="majorBidi"/>
        </w:rPr>
        <w:t xml:space="preserve">APS-I, APS-II (autoimmune </w:t>
      </w:r>
      <w:proofErr w:type="spellStart"/>
      <w:r w:rsidR="00501A7B" w:rsidRPr="00036CF2">
        <w:rPr>
          <w:rFonts w:asciiTheme="majorBidi" w:hAnsiTheme="majorBidi" w:cstheme="majorBidi"/>
        </w:rPr>
        <w:t>polyendocrine</w:t>
      </w:r>
      <w:proofErr w:type="spellEnd"/>
      <w:r w:rsidR="00501A7B" w:rsidRPr="00036CF2">
        <w:rPr>
          <w:rFonts w:asciiTheme="majorBidi" w:hAnsiTheme="majorBidi" w:cstheme="majorBidi"/>
        </w:rPr>
        <w:t xml:space="preserve"> syndrome) and IPEX.</w:t>
      </w:r>
      <w:proofErr w:type="gramEnd"/>
      <w:r w:rsidR="00501A7B" w:rsidRPr="00036CF2">
        <w:rPr>
          <w:rFonts w:asciiTheme="majorBidi" w:hAnsiTheme="majorBidi" w:cstheme="majorBidi"/>
        </w:rPr>
        <w:t xml:space="preserve"> APS-I </w:t>
      </w:r>
      <w:r w:rsidR="00501A7B" w:rsidRPr="00036CF2">
        <w:rPr>
          <w:rFonts w:asciiTheme="majorBidi" w:hAnsiTheme="majorBidi" w:cstheme="majorBidi"/>
        </w:rPr>
        <w:sym w:font="Wingdings" w:char="F0E0"/>
      </w:r>
      <w:r w:rsidR="00501A7B" w:rsidRPr="00036CF2">
        <w:rPr>
          <w:rFonts w:asciiTheme="majorBidi" w:hAnsiTheme="majorBidi" w:cstheme="majorBidi"/>
        </w:rPr>
        <w:t xml:space="preserve"> autoimmune </w:t>
      </w:r>
      <w:proofErr w:type="gramStart"/>
      <w:r w:rsidR="00501A7B" w:rsidRPr="00036CF2">
        <w:rPr>
          <w:rFonts w:asciiTheme="majorBidi" w:hAnsiTheme="majorBidi" w:cstheme="majorBidi"/>
        </w:rPr>
        <w:t>Addison’s Disease</w:t>
      </w:r>
      <w:proofErr w:type="gramEnd"/>
      <w:r w:rsidR="00501A7B" w:rsidRPr="00036CF2">
        <w:rPr>
          <w:rFonts w:asciiTheme="majorBidi" w:hAnsiTheme="majorBidi" w:cstheme="majorBidi"/>
        </w:rPr>
        <w:t xml:space="preserve"> = autoimmune </w:t>
      </w:r>
      <w:proofErr w:type="spellStart"/>
      <w:r w:rsidR="00501A7B" w:rsidRPr="00036CF2">
        <w:rPr>
          <w:rFonts w:asciiTheme="majorBidi" w:hAnsiTheme="majorBidi" w:cstheme="majorBidi"/>
        </w:rPr>
        <w:t>adrenalitis</w:t>
      </w:r>
      <w:proofErr w:type="spellEnd"/>
      <w:r w:rsidR="00501A7B" w:rsidRPr="00036CF2">
        <w:rPr>
          <w:rFonts w:asciiTheme="majorBidi" w:hAnsiTheme="majorBidi" w:cstheme="majorBidi"/>
        </w:rPr>
        <w:t xml:space="preserve">, autoimmune </w:t>
      </w:r>
      <w:proofErr w:type="spellStart"/>
      <w:r w:rsidR="00501A7B" w:rsidRPr="00036CF2">
        <w:rPr>
          <w:rFonts w:asciiTheme="majorBidi" w:hAnsiTheme="majorBidi" w:cstheme="majorBidi"/>
        </w:rPr>
        <w:t>hypoparathyroidism</w:t>
      </w:r>
      <w:proofErr w:type="spellEnd"/>
      <w:r w:rsidR="00501A7B" w:rsidRPr="00036CF2">
        <w:rPr>
          <w:rFonts w:asciiTheme="majorBidi" w:hAnsiTheme="majorBidi" w:cstheme="majorBidi"/>
        </w:rPr>
        <w:t xml:space="preserve"> and </w:t>
      </w:r>
      <w:r w:rsidR="00E5003F" w:rsidRPr="00036CF2">
        <w:rPr>
          <w:rFonts w:asciiTheme="majorBidi" w:hAnsiTheme="majorBidi" w:cstheme="majorBidi"/>
        </w:rPr>
        <w:t xml:space="preserve">chronic </w:t>
      </w:r>
      <w:proofErr w:type="spellStart"/>
      <w:r w:rsidR="00E5003F" w:rsidRPr="00036CF2">
        <w:rPr>
          <w:rFonts w:asciiTheme="majorBidi" w:hAnsiTheme="majorBidi" w:cstheme="majorBidi"/>
        </w:rPr>
        <w:t>mucocutaneous</w:t>
      </w:r>
      <w:proofErr w:type="spellEnd"/>
      <w:r w:rsidR="00E5003F" w:rsidRPr="00036CF2">
        <w:rPr>
          <w:rFonts w:asciiTheme="majorBidi" w:hAnsiTheme="majorBidi" w:cstheme="majorBidi"/>
        </w:rPr>
        <w:t xml:space="preserve"> </w:t>
      </w:r>
      <w:proofErr w:type="spellStart"/>
      <w:r w:rsidR="00E5003F" w:rsidRPr="00036CF2">
        <w:rPr>
          <w:rFonts w:asciiTheme="majorBidi" w:hAnsiTheme="majorBidi" w:cstheme="majorBidi"/>
        </w:rPr>
        <w:t>candidiasis</w:t>
      </w:r>
      <w:proofErr w:type="spellEnd"/>
      <w:r w:rsidR="00E5003F" w:rsidRPr="00036CF2">
        <w:rPr>
          <w:rFonts w:asciiTheme="majorBidi" w:hAnsiTheme="majorBidi" w:cstheme="majorBidi"/>
        </w:rPr>
        <w:t xml:space="preserve"> are examples of APS-I.</w:t>
      </w:r>
    </w:p>
    <w:p w:rsidR="0011406A" w:rsidRPr="00992182" w:rsidRDefault="0011406A" w:rsidP="00992182">
      <w:pPr>
        <w:pStyle w:val="ListParagraph"/>
        <w:numPr>
          <w:ilvl w:val="0"/>
          <w:numId w:val="2"/>
        </w:numPr>
        <w:rPr>
          <w:rFonts w:asciiTheme="majorBidi" w:hAnsiTheme="majorBidi" w:cstheme="majorBidi"/>
          <w:b/>
          <w:bCs/>
          <w:u w:val="single"/>
        </w:rPr>
      </w:pPr>
      <w:proofErr w:type="spellStart"/>
      <w:r w:rsidRPr="00992182">
        <w:rPr>
          <w:rFonts w:asciiTheme="majorBidi" w:hAnsiTheme="majorBidi" w:cstheme="majorBidi"/>
          <w:b/>
          <w:bCs/>
          <w:u w:val="single"/>
        </w:rPr>
        <w:t>Lec</w:t>
      </w:r>
      <w:proofErr w:type="spellEnd"/>
      <w:r w:rsidRPr="00992182">
        <w:rPr>
          <w:rFonts w:asciiTheme="majorBidi" w:hAnsiTheme="majorBidi" w:cstheme="majorBidi"/>
          <w:b/>
          <w:bCs/>
          <w:u w:val="single"/>
        </w:rPr>
        <w:t xml:space="preserve"> 15</w:t>
      </w:r>
      <w:r w:rsidR="00AE1241">
        <w:rPr>
          <w:rFonts w:asciiTheme="majorBidi" w:hAnsiTheme="majorBidi" w:cstheme="majorBidi"/>
          <w:b/>
          <w:bCs/>
          <w:u w:val="single"/>
        </w:rPr>
        <w:t>- T Cell Activation</w:t>
      </w:r>
    </w:p>
    <w:p w:rsidR="0011406A" w:rsidRPr="00036CF2" w:rsidRDefault="00133F4F" w:rsidP="00B50EC7">
      <w:pPr>
        <w:rPr>
          <w:rFonts w:asciiTheme="majorBidi" w:hAnsiTheme="majorBidi" w:cstheme="majorBidi"/>
        </w:rPr>
      </w:pPr>
      <w:r w:rsidRPr="00036CF2">
        <w:rPr>
          <w:rFonts w:asciiTheme="majorBidi" w:hAnsiTheme="majorBidi" w:cstheme="majorBidi"/>
        </w:rPr>
        <w:t xml:space="preserve">What are the steps required for T cell activation? </w:t>
      </w:r>
      <w:r w:rsidRPr="00036CF2">
        <w:rPr>
          <w:rFonts w:asciiTheme="majorBidi" w:hAnsiTheme="majorBidi" w:cstheme="majorBidi"/>
          <w:u w:val="single"/>
        </w:rPr>
        <w:t>Antigen recognition:</w:t>
      </w:r>
      <w:r w:rsidRPr="00036CF2">
        <w:rPr>
          <w:rFonts w:asciiTheme="majorBidi" w:hAnsiTheme="majorBidi" w:cstheme="majorBidi"/>
        </w:rPr>
        <w:t xml:space="preserve"> TCR recognizing </w:t>
      </w:r>
      <w:r w:rsidR="00AC5047" w:rsidRPr="00036CF2">
        <w:rPr>
          <w:rFonts w:asciiTheme="majorBidi" w:hAnsiTheme="majorBidi" w:cstheme="majorBidi"/>
        </w:rPr>
        <w:t xml:space="preserve">peptide antigen on MHC. Either CD4 with MHC II or CD8 with MHC I will associate TCR and contribute to generation of activating signal. In addition, we have accessory molecules for activation. CD3 complex transmits activation signals into the T cell. </w:t>
      </w:r>
      <w:r w:rsidR="00B05D0E" w:rsidRPr="00036CF2">
        <w:rPr>
          <w:rFonts w:asciiTheme="majorBidi" w:hAnsiTheme="majorBidi" w:cstheme="majorBidi"/>
          <w:u w:val="single"/>
        </w:rPr>
        <w:t>Adhesion molecules:</w:t>
      </w:r>
      <w:r w:rsidR="00B05D0E" w:rsidRPr="00036CF2">
        <w:rPr>
          <w:rFonts w:asciiTheme="majorBidi" w:hAnsiTheme="majorBidi" w:cstheme="majorBidi"/>
        </w:rPr>
        <w:t xml:space="preserve"> integrin </w:t>
      </w:r>
      <w:r w:rsidR="00B05D0E" w:rsidRPr="006B6674">
        <w:rPr>
          <w:rFonts w:asciiTheme="majorBidi" w:hAnsiTheme="majorBidi" w:cstheme="majorBidi"/>
          <w:b/>
          <w:bCs/>
        </w:rPr>
        <w:t>LFA-1</w:t>
      </w:r>
      <w:r w:rsidR="00B05D0E" w:rsidRPr="00036CF2">
        <w:rPr>
          <w:rFonts w:asciiTheme="majorBidi" w:hAnsiTheme="majorBidi" w:cstheme="majorBidi"/>
        </w:rPr>
        <w:t xml:space="preserve"> on T cells bind ligand </w:t>
      </w:r>
      <w:r w:rsidR="00B05D0E" w:rsidRPr="006B6674">
        <w:rPr>
          <w:rFonts w:asciiTheme="majorBidi" w:hAnsiTheme="majorBidi" w:cstheme="majorBidi"/>
          <w:b/>
          <w:bCs/>
        </w:rPr>
        <w:t>ICAM-1</w:t>
      </w:r>
      <w:r w:rsidR="00B05D0E" w:rsidRPr="00036CF2">
        <w:rPr>
          <w:rFonts w:asciiTheme="majorBidi" w:hAnsiTheme="majorBidi" w:cstheme="majorBidi"/>
        </w:rPr>
        <w:t xml:space="preserve"> on APCs for stabilization = productive response.</w:t>
      </w:r>
    </w:p>
    <w:p w:rsidR="006C0289" w:rsidRPr="00036CF2" w:rsidRDefault="006C0289" w:rsidP="00B50EC7">
      <w:pPr>
        <w:rPr>
          <w:rFonts w:asciiTheme="majorBidi" w:hAnsiTheme="majorBidi" w:cstheme="majorBidi"/>
        </w:rPr>
      </w:pPr>
      <w:r w:rsidRPr="00036CF2">
        <w:rPr>
          <w:rFonts w:asciiTheme="majorBidi" w:hAnsiTheme="majorBidi" w:cstheme="majorBidi"/>
        </w:rPr>
        <w:t>Does a single TCR-MHC complex engagement activate TCs? No. At least two or more engagements are required.</w:t>
      </w:r>
    </w:p>
    <w:p w:rsidR="006C0289" w:rsidRPr="00036CF2" w:rsidRDefault="00B05D0E" w:rsidP="00B50EC7">
      <w:pPr>
        <w:rPr>
          <w:rFonts w:asciiTheme="majorBidi" w:hAnsiTheme="majorBidi" w:cstheme="majorBidi"/>
        </w:rPr>
      </w:pPr>
      <w:r w:rsidRPr="00036CF2">
        <w:rPr>
          <w:rFonts w:asciiTheme="majorBidi" w:hAnsiTheme="majorBidi" w:cstheme="majorBidi"/>
        </w:rPr>
        <w:t>Is the integrin-ligand bond high or low affinity? Initially, low affinity but once TCR-MHC bind with right signal, APC releases cytokines which signal integrin-ligand to become high affinity.</w:t>
      </w:r>
    </w:p>
    <w:p w:rsidR="00C351B4" w:rsidRDefault="00DC0AD7" w:rsidP="00B50EC7">
      <w:pPr>
        <w:rPr>
          <w:rFonts w:asciiTheme="majorBidi" w:hAnsiTheme="majorBidi" w:cstheme="majorBidi"/>
        </w:rPr>
      </w:pPr>
      <w:r>
        <w:rPr>
          <w:rFonts w:asciiTheme="majorBidi" w:hAnsiTheme="majorBidi" w:cstheme="majorBidi"/>
        </w:rPr>
        <w:t xml:space="preserve">What else is </w:t>
      </w:r>
      <w:proofErr w:type="gramStart"/>
      <w:r>
        <w:rPr>
          <w:rFonts w:asciiTheme="majorBidi" w:hAnsiTheme="majorBidi" w:cstheme="majorBidi"/>
        </w:rPr>
        <w:t>need</w:t>
      </w:r>
      <w:proofErr w:type="gramEnd"/>
      <w:r>
        <w:rPr>
          <w:rFonts w:asciiTheme="majorBidi" w:hAnsiTheme="majorBidi" w:cstheme="majorBidi"/>
        </w:rPr>
        <w:t xml:space="preserve"> in order to activate the TC? A second signal aka </w:t>
      </w:r>
      <w:proofErr w:type="spellStart"/>
      <w:r>
        <w:rPr>
          <w:rFonts w:asciiTheme="majorBidi" w:hAnsiTheme="majorBidi" w:cstheme="majorBidi"/>
        </w:rPr>
        <w:t>constimulatory</w:t>
      </w:r>
      <w:proofErr w:type="spellEnd"/>
      <w:r>
        <w:rPr>
          <w:rFonts w:asciiTheme="majorBidi" w:hAnsiTheme="majorBidi" w:cstheme="majorBidi"/>
        </w:rPr>
        <w:t xml:space="preserve"> signal. APC’s </w:t>
      </w:r>
      <w:r w:rsidRPr="006B6674">
        <w:rPr>
          <w:rFonts w:asciiTheme="majorBidi" w:hAnsiTheme="majorBidi" w:cstheme="majorBidi"/>
          <w:b/>
          <w:bCs/>
        </w:rPr>
        <w:t>B7</w:t>
      </w:r>
      <w:r w:rsidR="004B3B92">
        <w:rPr>
          <w:rFonts w:asciiTheme="majorBidi" w:hAnsiTheme="majorBidi" w:cstheme="majorBidi"/>
        </w:rPr>
        <w:t>-1 (CD80) or B7-2 (CD86)</w:t>
      </w:r>
      <w:r>
        <w:rPr>
          <w:rFonts w:asciiTheme="majorBidi" w:hAnsiTheme="majorBidi" w:cstheme="majorBidi"/>
        </w:rPr>
        <w:t xml:space="preserve"> binds TC’s CD28</w:t>
      </w:r>
      <w:r w:rsidR="004B3B92">
        <w:rPr>
          <w:rFonts w:asciiTheme="majorBidi" w:hAnsiTheme="majorBidi" w:cstheme="majorBidi"/>
        </w:rPr>
        <w:t xml:space="preserve"> receptor. APC then releases cytokines. </w:t>
      </w:r>
      <w:proofErr w:type="gramStart"/>
      <w:r w:rsidR="004B3B92">
        <w:rPr>
          <w:rFonts w:asciiTheme="majorBidi" w:hAnsiTheme="majorBidi" w:cstheme="majorBidi"/>
        </w:rPr>
        <w:t xml:space="preserve">Activation of TC in absence of </w:t>
      </w:r>
      <w:proofErr w:type="spellStart"/>
      <w:r w:rsidR="004B3B92">
        <w:rPr>
          <w:rFonts w:asciiTheme="majorBidi" w:hAnsiTheme="majorBidi" w:cstheme="majorBidi"/>
        </w:rPr>
        <w:t>costimulation</w:t>
      </w:r>
      <w:proofErr w:type="spellEnd"/>
      <w:r w:rsidR="004B3B92">
        <w:rPr>
          <w:rFonts w:asciiTheme="majorBidi" w:hAnsiTheme="majorBidi" w:cstheme="majorBidi"/>
        </w:rPr>
        <w:t xml:space="preserve"> </w:t>
      </w:r>
      <w:r w:rsidR="004B3B92" w:rsidRPr="004B3B92">
        <w:rPr>
          <w:rFonts w:asciiTheme="majorBidi" w:hAnsiTheme="majorBidi" w:cstheme="majorBidi"/>
        </w:rPr>
        <w:sym w:font="Wingdings" w:char="F0E0"/>
      </w:r>
      <w:r w:rsidR="004B3B92">
        <w:rPr>
          <w:rFonts w:asciiTheme="majorBidi" w:hAnsiTheme="majorBidi" w:cstheme="majorBidi"/>
        </w:rPr>
        <w:t xml:space="preserve"> </w:t>
      </w:r>
      <w:proofErr w:type="spellStart"/>
      <w:r w:rsidR="004B3B92">
        <w:rPr>
          <w:rFonts w:asciiTheme="majorBidi" w:hAnsiTheme="majorBidi" w:cstheme="majorBidi"/>
        </w:rPr>
        <w:t>anergy</w:t>
      </w:r>
      <w:proofErr w:type="spellEnd"/>
      <w:r w:rsidR="005A361D">
        <w:rPr>
          <w:rFonts w:asciiTheme="majorBidi" w:hAnsiTheme="majorBidi" w:cstheme="majorBidi"/>
        </w:rPr>
        <w:t xml:space="preserve"> throughout its lifespan</w:t>
      </w:r>
      <w:r w:rsidR="004B3B92">
        <w:rPr>
          <w:rFonts w:asciiTheme="majorBidi" w:hAnsiTheme="majorBidi" w:cstheme="majorBidi"/>
        </w:rPr>
        <w:t>.</w:t>
      </w:r>
      <w:proofErr w:type="gramEnd"/>
      <w:r w:rsidR="005A361D">
        <w:rPr>
          <w:rFonts w:asciiTheme="majorBidi" w:hAnsiTheme="majorBidi" w:cstheme="majorBidi"/>
        </w:rPr>
        <w:t xml:space="preserve"> </w:t>
      </w:r>
    </w:p>
    <w:p w:rsidR="00282AE3" w:rsidRDefault="00282AE3" w:rsidP="00B50EC7">
      <w:pPr>
        <w:rPr>
          <w:rFonts w:asciiTheme="majorBidi" w:hAnsiTheme="majorBidi" w:cstheme="majorBidi"/>
        </w:rPr>
      </w:pPr>
      <w:r>
        <w:rPr>
          <w:rFonts w:asciiTheme="majorBidi" w:hAnsiTheme="majorBidi" w:cstheme="majorBidi"/>
        </w:rPr>
        <w:t xml:space="preserve">What is </w:t>
      </w:r>
      <w:r w:rsidRPr="006B6674">
        <w:rPr>
          <w:rFonts w:asciiTheme="majorBidi" w:hAnsiTheme="majorBidi" w:cstheme="majorBidi"/>
          <w:b/>
          <w:bCs/>
        </w:rPr>
        <w:t>CTLA-4</w:t>
      </w:r>
      <w:r>
        <w:rPr>
          <w:rFonts w:asciiTheme="majorBidi" w:hAnsiTheme="majorBidi" w:cstheme="majorBidi"/>
        </w:rPr>
        <w:t xml:space="preserve">? </w:t>
      </w:r>
      <w:r w:rsidR="00F45FB3">
        <w:rPr>
          <w:rFonts w:asciiTheme="majorBidi" w:hAnsiTheme="majorBidi" w:cstheme="majorBidi"/>
        </w:rPr>
        <w:t>Receptor f</w:t>
      </w:r>
      <w:r>
        <w:rPr>
          <w:rFonts w:asciiTheme="majorBidi" w:hAnsiTheme="majorBidi" w:cstheme="majorBidi"/>
        </w:rPr>
        <w:t xml:space="preserve">ound on TCs, it binds the B7 ligands on APCs but it serves as suppressors for TC activation by sending inhibitory signals instead of stimulatory. PD-1 is another example of </w:t>
      </w:r>
      <w:r w:rsidR="00F45FB3">
        <w:rPr>
          <w:rFonts w:asciiTheme="majorBidi" w:hAnsiTheme="majorBidi" w:cstheme="majorBidi"/>
        </w:rPr>
        <w:t>an inhibitory receptor.</w:t>
      </w:r>
      <w:r w:rsidR="006B6674">
        <w:rPr>
          <w:rFonts w:asciiTheme="majorBidi" w:hAnsiTheme="majorBidi" w:cstheme="majorBidi"/>
        </w:rPr>
        <w:t xml:space="preserve"> </w:t>
      </w:r>
      <w:proofErr w:type="gramStart"/>
      <w:r w:rsidR="006B6674">
        <w:rPr>
          <w:rFonts w:asciiTheme="majorBidi" w:hAnsiTheme="majorBidi" w:cstheme="majorBidi"/>
        </w:rPr>
        <w:t xml:space="preserve">Loss of CTLA-4 function </w:t>
      </w:r>
      <w:r w:rsidR="006B6674" w:rsidRPr="006B6674">
        <w:rPr>
          <w:rFonts w:asciiTheme="majorBidi" w:hAnsiTheme="majorBidi" w:cstheme="majorBidi"/>
        </w:rPr>
        <w:sym w:font="Wingdings" w:char="F0E0"/>
      </w:r>
      <w:r w:rsidR="006B6674">
        <w:rPr>
          <w:rFonts w:asciiTheme="majorBidi" w:hAnsiTheme="majorBidi" w:cstheme="majorBidi"/>
        </w:rPr>
        <w:t xml:space="preserve"> autoimmunity.</w:t>
      </w:r>
      <w:proofErr w:type="gramEnd"/>
      <w:r w:rsidR="006B6674">
        <w:rPr>
          <w:rFonts w:asciiTheme="majorBidi" w:hAnsiTheme="majorBidi" w:cstheme="majorBidi"/>
        </w:rPr>
        <w:t xml:space="preserve"> Blocking CTLA-4 can enhance tumor-specific immune response (inhibition of inhibition).</w:t>
      </w:r>
    </w:p>
    <w:p w:rsidR="00F45FB3" w:rsidRDefault="008443D1" w:rsidP="00B50EC7">
      <w:pPr>
        <w:rPr>
          <w:rFonts w:asciiTheme="majorBidi" w:hAnsiTheme="majorBidi" w:cstheme="majorBidi"/>
        </w:rPr>
      </w:pPr>
      <w:r>
        <w:rPr>
          <w:rFonts w:asciiTheme="majorBidi" w:hAnsiTheme="majorBidi" w:cstheme="majorBidi"/>
        </w:rPr>
        <w:t xml:space="preserve">What is antigen cross presentation, when is it used and what APC is good at it? That’s when an APC presents antigens via MHC </w:t>
      </w:r>
      <w:proofErr w:type="gramStart"/>
      <w:r>
        <w:rPr>
          <w:rFonts w:asciiTheme="majorBidi" w:hAnsiTheme="majorBidi" w:cstheme="majorBidi"/>
        </w:rPr>
        <w:t>I</w:t>
      </w:r>
      <w:proofErr w:type="gramEnd"/>
      <w:r>
        <w:rPr>
          <w:rFonts w:asciiTheme="majorBidi" w:hAnsiTheme="majorBidi" w:cstheme="majorBidi"/>
        </w:rPr>
        <w:t xml:space="preserve"> and MHC II (all APCs use MHC II for Ag presentation) and dendritic cells are really good at it. Since CD8 cells need MHC I presentation in order to become activated, APCs use cross presentation for that purpose. </w:t>
      </w:r>
    </w:p>
    <w:p w:rsidR="008443D1" w:rsidRDefault="008443D1" w:rsidP="00B50EC7">
      <w:pPr>
        <w:rPr>
          <w:rFonts w:asciiTheme="majorBidi" w:hAnsiTheme="majorBidi" w:cstheme="majorBidi"/>
        </w:rPr>
      </w:pPr>
      <w:r>
        <w:rPr>
          <w:rFonts w:asciiTheme="majorBidi" w:hAnsiTheme="majorBidi" w:cstheme="majorBidi"/>
        </w:rPr>
        <w:t xml:space="preserve">How can CD4 cells help APCs to activate CD8? </w:t>
      </w:r>
      <w:proofErr w:type="gramStart"/>
      <w:r>
        <w:rPr>
          <w:rFonts w:asciiTheme="majorBidi" w:hAnsiTheme="majorBidi" w:cstheme="majorBidi"/>
        </w:rPr>
        <w:t xml:space="preserve">Either by activating the APC to express high levels of B7 or by producing </w:t>
      </w:r>
      <w:r w:rsidRPr="00C7609C">
        <w:rPr>
          <w:rFonts w:asciiTheme="majorBidi" w:hAnsiTheme="majorBidi" w:cstheme="majorBidi"/>
          <w:b/>
          <w:bCs/>
        </w:rPr>
        <w:t>IL</w:t>
      </w:r>
      <w:r w:rsidR="00C7609C" w:rsidRPr="00C7609C">
        <w:rPr>
          <w:rFonts w:asciiTheme="majorBidi" w:hAnsiTheme="majorBidi" w:cstheme="majorBidi"/>
          <w:b/>
          <w:bCs/>
        </w:rPr>
        <w:t>-</w:t>
      </w:r>
      <w:r w:rsidRPr="00C7609C">
        <w:rPr>
          <w:rFonts w:asciiTheme="majorBidi" w:hAnsiTheme="majorBidi" w:cstheme="majorBidi"/>
          <w:b/>
          <w:bCs/>
        </w:rPr>
        <w:t>2</w:t>
      </w:r>
      <w:r>
        <w:rPr>
          <w:rFonts w:asciiTheme="majorBidi" w:hAnsiTheme="majorBidi" w:cstheme="majorBidi"/>
        </w:rPr>
        <w:t xml:space="preserve"> which promotes CD8 differentiation.</w:t>
      </w:r>
      <w:proofErr w:type="gramEnd"/>
      <w:r>
        <w:rPr>
          <w:rFonts w:asciiTheme="majorBidi" w:hAnsiTheme="majorBidi" w:cstheme="majorBidi"/>
        </w:rPr>
        <w:t xml:space="preserve"> </w:t>
      </w:r>
      <w:r w:rsidR="00FC5105">
        <w:rPr>
          <w:rFonts w:asciiTheme="majorBidi" w:hAnsiTheme="majorBidi" w:cstheme="majorBidi"/>
        </w:rPr>
        <w:t xml:space="preserve">Once CD8 is in effector phase (after being activated in LN with help) it does not require </w:t>
      </w:r>
      <w:proofErr w:type="spellStart"/>
      <w:r w:rsidR="00FC5105">
        <w:rPr>
          <w:rFonts w:asciiTheme="majorBidi" w:hAnsiTheme="majorBidi" w:cstheme="majorBidi"/>
        </w:rPr>
        <w:t>costimulation</w:t>
      </w:r>
      <w:proofErr w:type="spellEnd"/>
      <w:r w:rsidR="00FC5105">
        <w:rPr>
          <w:rFonts w:asciiTheme="majorBidi" w:hAnsiTheme="majorBidi" w:cstheme="majorBidi"/>
        </w:rPr>
        <w:t xml:space="preserve"> and it can kill non-APCs (that lack </w:t>
      </w:r>
      <w:proofErr w:type="spellStart"/>
      <w:r w:rsidR="00FC5105">
        <w:rPr>
          <w:rFonts w:asciiTheme="majorBidi" w:hAnsiTheme="majorBidi" w:cstheme="majorBidi"/>
        </w:rPr>
        <w:t>costimulation</w:t>
      </w:r>
      <w:proofErr w:type="spellEnd"/>
      <w:r w:rsidR="00FC5105">
        <w:rPr>
          <w:rFonts w:asciiTheme="majorBidi" w:hAnsiTheme="majorBidi" w:cstheme="majorBidi"/>
        </w:rPr>
        <w:t>).</w:t>
      </w:r>
    </w:p>
    <w:p w:rsidR="008443D1" w:rsidRDefault="008443D1" w:rsidP="00B50EC7">
      <w:pPr>
        <w:rPr>
          <w:rFonts w:asciiTheme="majorBidi" w:hAnsiTheme="majorBidi" w:cstheme="majorBidi"/>
        </w:rPr>
      </w:pPr>
      <w:r>
        <w:rPr>
          <w:rFonts w:asciiTheme="majorBidi" w:hAnsiTheme="majorBidi" w:cstheme="majorBidi"/>
        </w:rPr>
        <w:t xml:space="preserve">How does binding of MHC + </w:t>
      </w:r>
      <w:proofErr w:type="spellStart"/>
      <w:r>
        <w:rPr>
          <w:rFonts w:asciiTheme="majorBidi" w:hAnsiTheme="majorBidi" w:cstheme="majorBidi"/>
        </w:rPr>
        <w:t>costimulation</w:t>
      </w:r>
      <w:proofErr w:type="spellEnd"/>
      <w:r>
        <w:rPr>
          <w:rFonts w:asciiTheme="majorBidi" w:hAnsiTheme="majorBidi" w:cstheme="majorBidi"/>
        </w:rPr>
        <w:t xml:space="preserve"> activate the TC? Through the intracellular</w:t>
      </w:r>
      <w:r w:rsidR="00E55472">
        <w:rPr>
          <w:rFonts w:asciiTheme="majorBidi" w:hAnsiTheme="majorBidi" w:cstheme="majorBidi"/>
        </w:rPr>
        <w:t xml:space="preserve"> CD3</w:t>
      </w:r>
      <w:r>
        <w:rPr>
          <w:rFonts w:asciiTheme="majorBidi" w:hAnsiTheme="majorBidi" w:cstheme="majorBidi"/>
        </w:rPr>
        <w:t xml:space="preserve"> </w:t>
      </w:r>
      <w:r w:rsidR="00E55472">
        <w:rPr>
          <w:rFonts w:asciiTheme="majorBidi" w:hAnsiTheme="majorBidi" w:cstheme="majorBidi"/>
        </w:rPr>
        <w:t xml:space="preserve">region of the TCR which </w:t>
      </w:r>
      <w:proofErr w:type="gramStart"/>
      <w:r w:rsidR="00E55472">
        <w:rPr>
          <w:rFonts w:asciiTheme="majorBidi" w:hAnsiTheme="majorBidi" w:cstheme="majorBidi"/>
        </w:rPr>
        <w:t>transducer the activation signal</w:t>
      </w:r>
      <w:proofErr w:type="gramEnd"/>
      <w:r w:rsidR="00E55472">
        <w:rPr>
          <w:rFonts w:asciiTheme="majorBidi" w:hAnsiTheme="majorBidi" w:cstheme="majorBidi"/>
        </w:rPr>
        <w:t>. With ITAM (activating motifs) being an important domain of CD3 chains which gets activated when phosphorylated.</w:t>
      </w:r>
    </w:p>
    <w:p w:rsidR="00E55472" w:rsidRDefault="00E55472" w:rsidP="00B50EC7">
      <w:pPr>
        <w:rPr>
          <w:rFonts w:asciiTheme="majorBidi" w:hAnsiTheme="majorBidi" w:cstheme="majorBidi"/>
        </w:rPr>
      </w:pPr>
      <w:r>
        <w:rPr>
          <w:rFonts w:asciiTheme="majorBidi" w:hAnsiTheme="majorBidi" w:cstheme="majorBidi"/>
        </w:rPr>
        <w:t xml:space="preserve">How is ITAM phosphorylated? When TCR binds to MHC-peptide complex </w:t>
      </w:r>
      <w:r w:rsidRPr="00E55472">
        <w:rPr>
          <w:rFonts w:asciiTheme="majorBidi" w:hAnsiTheme="majorBidi" w:cstheme="majorBidi"/>
        </w:rPr>
        <w:sym w:font="Wingdings" w:char="F0E0"/>
      </w:r>
      <w:r>
        <w:rPr>
          <w:rFonts w:asciiTheme="majorBidi" w:hAnsiTheme="majorBidi" w:cstheme="majorBidi"/>
        </w:rPr>
        <w:t xml:space="preserve"> CD4 or CD8</w:t>
      </w:r>
      <w:r w:rsidR="00937C0A">
        <w:rPr>
          <w:rFonts w:asciiTheme="majorBidi" w:hAnsiTheme="majorBidi" w:cstheme="majorBidi"/>
        </w:rPr>
        <w:t xml:space="preserve"> part</w:t>
      </w:r>
      <w:r>
        <w:rPr>
          <w:rFonts w:asciiTheme="majorBidi" w:hAnsiTheme="majorBidi" w:cstheme="majorBidi"/>
        </w:rPr>
        <w:t xml:space="preserve"> binds to MHC </w:t>
      </w:r>
      <w:r w:rsidRPr="00E55472">
        <w:rPr>
          <w:rFonts w:asciiTheme="majorBidi" w:hAnsiTheme="majorBidi" w:cstheme="majorBidi"/>
        </w:rPr>
        <w:sym w:font="Wingdings" w:char="F0E0"/>
      </w:r>
      <w:r>
        <w:rPr>
          <w:rFonts w:asciiTheme="majorBidi" w:hAnsiTheme="majorBidi" w:cstheme="majorBidi"/>
        </w:rPr>
        <w:t xml:space="preserve"> CD4 or CD8 now brings a tyrosine </w:t>
      </w:r>
      <w:proofErr w:type="spellStart"/>
      <w:r>
        <w:rPr>
          <w:rFonts w:asciiTheme="majorBidi" w:hAnsiTheme="majorBidi" w:cstheme="majorBidi"/>
        </w:rPr>
        <w:t>kinase</w:t>
      </w:r>
      <w:proofErr w:type="spellEnd"/>
      <w:r>
        <w:rPr>
          <w:rFonts w:asciiTheme="majorBidi" w:hAnsiTheme="majorBidi" w:cstheme="majorBidi"/>
        </w:rPr>
        <w:t>,</w:t>
      </w:r>
      <w:r w:rsidR="009E2EBD">
        <w:rPr>
          <w:rFonts w:asciiTheme="majorBidi" w:hAnsiTheme="majorBidi" w:cstheme="majorBidi"/>
        </w:rPr>
        <w:t xml:space="preserve"> named</w:t>
      </w:r>
      <w:r>
        <w:rPr>
          <w:rFonts w:asciiTheme="majorBidi" w:hAnsiTheme="majorBidi" w:cstheme="majorBidi"/>
        </w:rPr>
        <w:t xml:space="preserve"> </w:t>
      </w:r>
      <w:proofErr w:type="spellStart"/>
      <w:r>
        <w:rPr>
          <w:rFonts w:asciiTheme="majorBidi" w:hAnsiTheme="majorBidi" w:cstheme="majorBidi"/>
        </w:rPr>
        <w:t>Lck</w:t>
      </w:r>
      <w:proofErr w:type="spellEnd"/>
      <w:r>
        <w:rPr>
          <w:rFonts w:asciiTheme="majorBidi" w:hAnsiTheme="majorBidi" w:cstheme="majorBidi"/>
        </w:rPr>
        <w:t xml:space="preserve">, close to ITAM </w:t>
      </w:r>
      <w:r w:rsidRPr="00E55472">
        <w:rPr>
          <w:rFonts w:asciiTheme="majorBidi" w:hAnsiTheme="majorBidi" w:cstheme="majorBidi"/>
        </w:rPr>
        <w:sym w:font="Wingdings" w:char="F0E0"/>
      </w:r>
      <w:r>
        <w:rPr>
          <w:rFonts w:asciiTheme="majorBidi" w:hAnsiTheme="majorBidi" w:cstheme="majorBidi"/>
        </w:rPr>
        <w:t xml:space="preserve"> </w:t>
      </w:r>
      <w:proofErr w:type="spellStart"/>
      <w:r>
        <w:rPr>
          <w:rFonts w:asciiTheme="majorBidi" w:hAnsiTheme="majorBidi" w:cstheme="majorBidi"/>
        </w:rPr>
        <w:t>Lck</w:t>
      </w:r>
      <w:proofErr w:type="spellEnd"/>
      <w:r>
        <w:rPr>
          <w:rFonts w:asciiTheme="majorBidi" w:hAnsiTheme="majorBidi" w:cstheme="majorBidi"/>
        </w:rPr>
        <w:t xml:space="preserve"> </w:t>
      </w:r>
      <w:proofErr w:type="spellStart"/>
      <w:r>
        <w:rPr>
          <w:rFonts w:asciiTheme="majorBidi" w:hAnsiTheme="majorBidi" w:cstheme="majorBidi"/>
        </w:rPr>
        <w:t>phosphorylates</w:t>
      </w:r>
      <w:proofErr w:type="spellEnd"/>
      <w:r>
        <w:rPr>
          <w:rFonts w:asciiTheme="majorBidi" w:hAnsiTheme="majorBidi" w:cstheme="majorBidi"/>
        </w:rPr>
        <w:t xml:space="preserve"> all ζ (zeta) chains of CD3 </w:t>
      </w:r>
      <w:r w:rsidRPr="00E55472">
        <w:rPr>
          <w:rFonts w:asciiTheme="majorBidi" w:hAnsiTheme="majorBidi" w:cstheme="majorBidi"/>
        </w:rPr>
        <w:sym w:font="Wingdings" w:char="F0E0"/>
      </w:r>
      <w:r>
        <w:rPr>
          <w:rFonts w:asciiTheme="majorBidi" w:hAnsiTheme="majorBidi" w:cstheme="majorBidi"/>
        </w:rPr>
        <w:t xml:space="preserve"> </w:t>
      </w:r>
      <w:r w:rsidR="009E2EBD">
        <w:rPr>
          <w:rFonts w:asciiTheme="majorBidi" w:hAnsiTheme="majorBidi" w:cstheme="majorBidi"/>
        </w:rPr>
        <w:t xml:space="preserve">this </w:t>
      </w:r>
      <w:r>
        <w:rPr>
          <w:rFonts w:asciiTheme="majorBidi" w:hAnsiTheme="majorBidi" w:cstheme="majorBidi"/>
        </w:rPr>
        <w:t>becomes docking site for Zap70 (</w:t>
      </w:r>
      <w:r w:rsidR="000169E4">
        <w:rPr>
          <w:rFonts w:asciiTheme="majorBidi" w:hAnsiTheme="majorBidi" w:cstheme="majorBidi"/>
        </w:rPr>
        <w:t xml:space="preserve">Jones’s favorite molecule/night club trademark) which also gets phosphorylated = active Zap70 </w:t>
      </w:r>
      <w:r w:rsidR="000169E4" w:rsidRPr="000169E4">
        <w:rPr>
          <w:rFonts w:asciiTheme="majorBidi" w:hAnsiTheme="majorBidi" w:cstheme="majorBidi"/>
        </w:rPr>
        <w:sym w:font="Wingdings" w:char="F0E0"/>
      </w:r>
      <w:r w:rsidR="000169E4">
        <w:rPr>
          <w:rFonts w:asciiTheme="majorBidi" w:hAnsiTheme="majorBidi" w:cstheme="majorBidi"/>
        </w:rPr>
        <w:t xml:space="preserve"> recruits other enzymes and intermediates that ultimately </w:t>
      </w:r>
      <w:r w:rsidR="000169E4" w:rsidRPr="000169E4">
        <w:rPr>
          <w:rFonts w:asciiTheme="majorBidi" w:hAnsiTheme="majorBidi" w:cstheme="majorBidi"/>
        </w:rPr>
        <w:sym w:font="Wingdings" w:char="F0E0"/>
      </w:r>
      <w:r w:rsidR="000169E4">
        <w:rPr>
          <w:rFonts w:asciiTheme="majorBidi" w:hAnsiTheme="majorBidi" w:cstheme="majorBidi"/>
        </w:rPr>
        <w:t xml:space="preserve"> formation of transcription factor </w:t>
      </w:r>
      <w:r w:rsidR="000169E4" w:rsidRPr="000169E4">
        <w:rPr>
          <w:rFonts w:asciiTheme="majorBidi" w:hAnsiTheme="majorBidi" w:cstheme="majorBidi"/>
          <w:b/>
          <w:bCs/>
        </w:rPr>
        <w:t>AP-1</w:t>
      </w:r>
      <w:r w:rsidR="000169E4">
        <w:rPr>
          <w:rFonts w:asciiTheme="majorBidi" w:hAnsiTheme="majorBidi" w:cstheme="majorBidi"/>
        </w:rPr>
        <w:t xml:space="preserve">. OR Zap70 can activate phospholipase C </w:t>
      </w:r>
      <w:r w:rsidR="000169E4" w:rsidRPr="000169E4">
        <w:rPr>
          <w:rFonts w:asciiTheme="majorBidi" w:hAnsiTheme="majorBidi" w:cstheme="majorBidi"/>
        </w:rPr>
        <w:sym w:font="Wingdings" w:char="F0E0"/>
      </w:r>
      <w:r w:rsidR="000169E4">
        <w:rPr>
          <w:rFonts w:asciiTheme="majorBidi" w:hAnsiTheme="majorBidi" w:cstheme="majorBidi"/>
        </w:rPr>
        <w:t xml:space="preserve"> ↑ intracellular Ca</w:t>
      </w:r>
      <w:r w:rsidR="000169E4">
        <w:rPr>
          <w:rFonts w:asciiTheme="majorBidi" w:hAnsiTheme="majorBidi" w:cstheme="majorBidi"/>
          <w:vertAlign w:val="superscript"/>
        </w:rPr>
        <w:t>2+</w:t>
      </w:r>
      <w:r w:rsidR="000169E4">
        <w:rPr>
          <w:rFonts w:asciiTheme="majorBidi" w:hAnsiTheme="majorBidi" w:cstheme="majorBidi"/>
        </w:rPr>
        <w:t xml:space="preserve"> </w:t>
      </w:r>
      <w:r w:rsidR="000169E4" w:rsidRPr="000169E4">
        <w:rPr>
          <w:rFonts w:asciiTheme="majorBidi" w:hAnsiTheme="majorBidi" w:cstheme="majorBidi"/>
        </w:rPr>
        <w:sym w:font="Wingdings" w:char="F0E0"/>
      </w:r>
      <w:r w:rsidR="000169E4">
        <w:rPr>
          <w:rFonts w:asciiTheme="majorBidi" w:hAnsiTheme="majorBidi" w:cstheme="majorBidi"/>
        </w:rPr>
        <w:t xml:space="preserve"> couple more steps which ultimately activates transcription factor </w:t>
      </w:r>
      <w:r w:rsidR="000169E4" w:rsidRPr="000169E4">
        <w:rPr>
          <w:rFonts w:asciiTheme="majorBidi" w:hAnsiTheme="majorBidi" w:cstheme="majorBidi"/>
          <w:b/>
          <w:bCs/>
        </w:rPr>
        <w:t>NFAT</w:t>
      </w:r>
      <w:r w:rsidR="000169E4">
        <w:rPr>
          <w:rFonts w:asciiTheme="majorBidi" w:hAnsiTheme="majorBidi" w:cstheme="majorBidi"/>
        </w:rPr>
        <w:t xml:space="preserve"> or PL-C can activate transcription factor </w:t>
      </w:r>
      <w:proofErr w:type="spellStart"/>
      <w:r w:rsidR="000169E4" w:rsidRPr="000169E4">
        <w:rPr>
          <w:rFonts w:asciiTheme="majorBidi" w:hAnsiTheme="majorBidi" w:cstheme="majorBidi"/>
          <w:b/>
          <w:bCs/>
        </w:rPr>
        <w:t>NFκB</w:t>
      </w:r>
      <w:proofErr w:type="spellEnd"/>
      <w:r w:rsidR="000169E4">
        <w:rPr>
          <w:rFonts w:asciiTheme="majorBidi" w:hAnsiTheme="majorBidi" w:cstheme="majorBidi"/>
        </w:rPr>
        <w:t>.</w:t>
      </w:r>
    </w:p>
    <w:p w:rsidR="000169E4" w:rsidRDefault="000169E4" w:rsidP="00B50EC7">
      <w:pPr>
        <w:rPr>
          <w:rFonts w:asciiTheme="majorBidi" w:hAnsiTheme="majorBidi" w:cstheme="majorBidi"/>
        </w:rPr>
      </w:pPr>
      <w:r>
        <w:rPr>
          <w:rFonts w:asciiTheme="majorBidi" w:hAnsiTheme="majorBidi" w:cstheme="majorBidi"/>
        </w:rPr>
        <w:t xml:space="preserve">In summary: ITAM </w:t>
      </w:r>
      <w:r w:rsidRPr="000169E4">
        <w:rPr>
          <w:rFonts w:asciiTheme="majorBidi" w:hAnsiTheme="majorBidi" w:cstheme="majorBidi"/>
        </w:rPr>
        <w:sym w:font="Wingdings" w:char="F0E0"/>
      </w:r>
      <w:r>
        <w:rPr>
          <w:rFonts w:asciiTheme="majorBidi" w:hAnsiTheme="majorBidi" w:cstheme="majorBidi"/>
        </w:rPr>
        <w:t xml:space="preserve"> Zap70 </w:t>
      </w:r>
      <w:r w:rsidRPr="000169E4">
        <w:rPr>
          <w:rFonts w:asciiTheme="majorBidi" w:hAnsiTheme="majorBidi" w:cstheme="majorBidi"/>
        </w:rPr>
        <w:sym w:font="Wingdings" w:char="F0E0"/>
      </w:r>
      <w:r w:rsidR="009E2EBD">
        <w:rPr>
          <w:rFonts w:asciiTheme="majorBidi" w:hAnsiTheme="majorBidi" w:cstheme="majorBidi"/>
        </w:rPr>
        <w:t xml:space="preserve"> activation of </w:t>
      </w:r>
      <w:proofErr w:type="gramStart"/>
      <w:r w:rsidR="009E2EBD">
        <w:rPr>
          <w:rFonts w:asciiTheme="majorBidi" w:hAnsiTheme="majorBidi" w:cstheme="majorBidi"/>
        </w:rPr>
        <w:t xml:space="preserve">either </w:t>
      </w:r>
      <w:r>
        <w:rPr>
          <w:rFonts w:asciiTheme="majorBidi" w:hAnsiTheme="majorBidi" w:cstheme="majorBidi"/>
        </w:rPr>
        <w:t>TF</w:t>
      </w:r>
      <w:proofErr w:type="gramEnd"/>
      <w:r>
        <w:rPr>
          <w:rFonts w:asciiTheme="majorBidi" w:hAnsiTheme="majorBidi" w:cstheme="majorBidi"/>
        </w:rPr>
        <w:t xml:space="preserve"> AP-1, NFAT or </w:t>
      </w:r>
      <w:proofErr w:type="spellStart"/>
      <w:r>
        <w:rPr>
          <w:rFonts w:asciiTheme="majorBidi" w:hAnsiTheme="majorBidi" w:cstheme="majorBidi"/>
        </w:rPr>
        <w:t>NFκB</w:t>
      </w:r>
      <w:proofErr w:type="spellEnd"/>
      <w:r>
        <w:rPr>
          <w:rFonts w:asciiTheme="majorBidi" w:hAnsiTheme="majorBidi" w:cstheme="majorBidi"/>
        </w:rPr>
        <w:t xml:space="preserve"> </w:t>
      </w:r>
      <w:r w:rsidRPr="000169E4">
        <w:rPr>
          <w:rFonts w:asciiTheme="majorBidi" w:hAnsiTheme="majorBidi" w:cstheme="majorBidi"/>
        </w:rPr>
        <w:sym w:font="Wingdings" w:char="F0E0"/>
      </w:r>
      <w:r>
        <w:rPr>
          <w:rFonts w:asciiTheme="majorBidi" w:hAnsiTheme="majorBidi" w:cstheme="majorBidi"/>
        </w:rPr>
        <w:t xml:space="preserve"> TC </w:t>
      </w:r>
      <w:proofErr w:type="spellStart"/>
      <w:r>
        <w:rPr>
          <w:rFonts w:asciiTheme="majorBidi" w:hAnsiTheme="majorBidi" w:cstheme="majorBidi"/>
        </w:rPr>
        <w:t>effector</w:t>
      </w:r>
      <w:proofErr w:type="spellEnd"/>
      <w:r>
        <w:rPr>
          <w:rFonts w:asciiTheme="majorBidi" w:hAnsiTheme="majorBidi" w:cstheme="majorBidi"/>
        </w:rPr>
        <w:t xml:space="preserve"> mechanisms.</w:t>
      </w:r>
    </w:p>
    <w:p w:rsidR="002E6A74" w:rsidRDefault="002E6A74" w:rsidP="00B50EC7">
      <w:pPr>
        <w:rPr>
          <w:rFonts w:asciiTheme="majorBidi" w:hAnsiTheme="majorBidi" w:cstheme="majorBidi"/>
        </w:rPr>
      </w:pPr>
      <w:r>
        <w:rPr>
          <w:rFonts w:asciiTheme="majorBidi" w:hAnsiTheme="majorBidi" w:cstheme="majorBidi"/>
        </w:rPr>
        <w:lastRenderedPageBreak/>
        <w:t xml:space="preserve">Once activated, how do TCs clonally expand? Via IL2 produced by activated TCs and NFAT is especially important in the induction of TCs to produce IL2. </w:t>
      </w:r>
      <w:proofErr w:type="spellStart"/>
      <w:r>
        <w:rPr>
          <w:rFonts w:asciiTheme="majorBidi" w:hAnsiTheme="majorBidi" w:cstheme="majorBidi"/>
        </w:rPr>
        <w:t>Cyclosporin</w:t>
      </w:r>
      <w:proofErr w:type="spellEnd"/>
      <w:r>
        <w:rPr>
          <w:rFonts w:asciiTheme="majorBidi" w:hAnsiTheme="majorBidi" w:cstheme="majorBidi"/>
        </w:rPr>
        <w:t xml:space="preserve"> (used in transplants) blocks IL2 production by inhibiting NFAT. </w:t>
      </w:r>
    </w:p>
    <w:p w:rsidR="00050ACB" w:rsidRDefault="002E6A74" w:rsidP="00050ACB">
      <w:pPr>
        <w:rPr>
          <w:rFonts w:asciiTheme="majorBidi" w:hAnsiTheme="majorBidi" w:cstheme="majorBidi"/>
        </w:rPr>
      </w:pPr>
      <w:r>
        <w:rPr>
          <w:rFonts w:asciiTheme="majorBidi" w:hAnsiTheme="majorBidi" w:cstheme="majorBidi"/>
        </w:rPr>
        <w:t xml:space="preserve">What is a </w:t>
      </w:r>
      <w:proofErr w:type="spellStart"/>
      <w:r>
        <w:rPr>
          <w:rFonts w:asciiTheme="majorBidi" w:hAnsiTheme="majorBidi" w:cstheme="majorBidi"/>
        </w:rPr>
        <w:t>superantigen</w:t>
      </w:r>
      <w:proofErr w:type="spellEnd"/>
      <w:r>
        <w:rPr>
          <w:rFonts w:asciiTheme="majorBidi" w:hAnsiTheme="majorBidi" w:cstheme="majorBidi"/>
        </w:rPr>
        <w:t>? A microbial toxin that binds simultaneously MHC II and TCR in absence of a specific peptide antigen (just brings them together) and causes the TC to become activated</w:t>
      </w:r>
      <w:r w:rsidR="00050ACB">
        <w:rPr>
          <w:rFonts w:asciiTheme="majorBidi" w:hAnsiTheme="majorBidi" w:cstheme="majorBidi"/>
        </w:rPr>
        <w:t xml:space="preserve">. A </w:t>
      </w:r>
      <w:proofErr w:type="spellStart"/>
      <w:r w:rsidR="00050ACB">
        <w:rPr>
          <w:rFonts w:asciiTheme="majorBidi" w:hAnsiTheme="majorBidi" w:cstheme="majorBidi"/>
        </w:rPr>
        <w:t>superantigen</w:t>
      </w:r>
      <w:proofErr w:type="spellEnd"/>
      <w:r w:rsidR="00050ACB">
        <w:rPr>
          <w:rFonts w:asciiTheme="majorBidi" w:hAnsiTheme="majorBidi" w:cstheme="majorBidi"/>
        </w:rPr>
        <w:t xml:space="preserve"> is dangerous because it can cause mass activation of TCs </w:t>
      </w:r>
      <w:r w:rsidR="00050ACB" w:rsidRPr="00050ACB">
        <w:rPr>
          <w:rFonts w:asciiTheme="majorBidi" w:hAnsiTheme="majorBidi" w:cstheme="majorBidi"/>
        </w:rPr>
        <w:sym w:font="Wingdings" w:char="F0E0"/>
      </w:r>
      <w:r w:rsidR="00050ACB">
        <w:rPr>
          <w:rFonts w:asciiTheme="majorBidi" w:hAnsiTheme="majorBidi" w:cstheme="majorBidi"/>
        </w:rPr>
        <w:t xml:space="preserve"> massive cytokine release </w:t>
      </w:r>
      <w:r w:rsidR="00050ACB" w:rsidRPr="00050ACB">
        <w:rPr>
          <w:rFonts w:asciiTheme="majorBidi" w:hAnsiTheme="majorBidi" w:cstheme="majorBidi"/>
        </w:rPr>
        <w:sym w:font="Wingdings" w:char="F0E0"/>
      </w:r>
      <w:r w:rsidR="00050ACB">
        <w:rPr>
          <w:rFonts w:asciiTheme="majorBidi" w:hAnsiTheme="majorBidi" w:cstheme="majorBidi"/>
        </w:rPr>
        <w:t xml:space="preserve"> toxic shock syndrome (septic shock). Staph aureus is an example of a microbe that produces </w:t>
      </w:r>
      <w:proofErr w:type="spellStart"/>
      <w:r w:rsidR="00050ACB">
        <w:rPr>
          <w:rFonts w:asciiTheme="majorBidi" w:hAnsiTheme="majorBidi" w:cstheme="majorBidi"/>
        </w:rPr>
        <w:t>superantigen</w:t>
      </w:r>
      <w:proofErr w:type="spellEnd"/>
      <w:r w:rsidR="00050ACB">
        <w:rPr>
          <w:rFonts w:asciiTheme="majorBidi" w:hAnsiTheme="majorBidi" w:cstheme="majorBidi"/>
        </w:rPr>
        <w:t xml:space="preserve"> toxins common in food poisoning.</w:t>
      </w:r>
    </w:p>
    <w:p w:rsidR="00050ACB" w:rsidRPr="00992182" w:rsidRDefault="00050ACB" w:rsidP="00992182">
      <w:pPr>
        <w:pStyle w:val="ListParagraph"/>
        <w:numPr>
          <w:ilvl w:val="0"/>
          <w:numId w:val="2"/>
        </w:numPr>
        <w:rPr>
          <w:rFonts w:asciiTheme="majorBidi" w:hAnsiTheme="majorBidi" w:cstheme="majorBidi"/>
          <w:b/>
          <w:bCs/>
          <w:u w:val="single"/>
        </w:rPr>
      </w:pPr>
      <w:proofErr w:type="spellStart"/>
      <w:r w:rsidRPr="00992182">
        <w:rPr>
          <w:rFonts w:asciiTheme="majorBidi" w:hAnsiTheme="majorBidi" w:cstheme="majorBidi"/>
          <w:b/>
          <w:bCs/>
          <w:u w:val="single"/>
        </w:rPr>
        <w:t>Lec</w:t>
      </w:r>
      <w:proofErr w:type="spellEnd"/>
      <w:r w:rsidRPr="00992182">
        <w:rPr>
          <w:rFonts w:asciiTheme="majorBidi" w:hAnsiTheme="majorBidi" w:cstheme="majorBidi"/>
          <w:b/>
          <w:bCs/>
          <w:u w:val="single"/>
        </w:rPr>
        <w:t xml:space="preserve"> 16</w:t>
      </w:r>
      <w:r w:rsidR="00AE1241">
        <w:rPr>
          <w:rFonts w:asciiTheme="majorBidi" w:hAnsiTheme="majorBidi" w:cstheme="majorBidi"/>
          <w:b/>
          <w:bCs/>
          <w:u w:val="single"/>
        </w:rPr>
        <w:t xml:space="preserve"> – T Cell Differentiation</w:t>
      </w:r>
    </w:p>
    <w:p w:rsidR="00050ACB" w:rsidRDefault="002F60B3" w:rsidP="00050ACB">
      <w:pPr>
        <w:rPr>
          <w:rFonts w:asciiTheme="majorBidi" w:hAnsiTheme="majorBidi" w:cstheme="majorBidi"/>
        </w:rPr>
      </w:pPr>
      <w:r>
        <w:rPr>
          <w:rFonts w:asciiTheme="majorBidi" w:hAnsiTheme="majorBidi" w:cstheme="majorBidi"/>
        </w:rPr>
        <w:t>What cells and how does CD4 cells help to get activated? Macs, B cells, DCs. By binding with their CD40-L to CD40 receptor on Macs, BCs and DCs</w:t>
      </w:r>
      <w:r w:rsidR="00650267">
        <w:rPr>
          <w:rFonts w:asciiTheme="majorBidi" w:hAnsiTheme="majorBidi" w:cstheme="majorBidi"/>
        </w:rPr>
        <w:t xml:space="preserve"> and secreting cytokines. </w:t>
      </w:r>
    </w:p>
    <w:p w:rsidR="00650267" w:rsidRDefault="004F21EE" w:rsidP="00050ACB">
      <w:pPr>
        <w:rPr>
          <w:rFonts w:asciiTheme="majorBidi" w:hAnsiTheme="majorBidi" w:cstheme="majorBidi"/>
        </w:rPr>
      </w:pPr>
      <w:r>
        <w:rPr>
          <w:rFonts w:asciiTheme="majorBidi" w:hAnsiTheme="majorBidi" w:cstheme="majorBidi"/>
        </w:rPr>
        <w:t xml:space="preserve">How </w:t>
      </w:r>
      <w:proofErr w:type="gramStart"/>
      <w:r>
        <w:rPr>
          <w:rFonts w:asciiTheme="majorBidi" w:hAnsiTheme="majorBidi" w:cstheme="majorBidi"/>
        </w:rPr>
        <w:t>does CD4 cells</w:t>
      </w:r>
      <w:proofErr w:type="gramEnd"/>
      <w:r>
        <w:rPr>
          <w:rFonts w:asciiTheme="majorBidi" w:hAnsiTheme="majorBidi" w:cstheme="majorBidi"/>
        </w:rPr>
        <w:t xml:space="preserve"> activate macs to kill engulfed microbes and also activate BCs in helminthic response? Via different subsets of CD4 = Th1 and Th2. Another CD4 subset is CD17. </w:t>
      </w:r>
      <w:r w:rsidRPr="009F6203">
        <w:rPr>
          <w:rFonts w:asciiTheme="majorBidi" w:hAnsiTheme="majorBidi" w:cstheme="majorBidi"/>
          <w:b/>
          <w:bCs/>
        </w:rPr>
        <w:t>Th1</w:t>
      </w:r>
      <w:r>
        <w:rPr>
          <w:rFonts w:asciiTheme="majorBidi" w:hAnsiTheme="majorBidi" w:cstheme="majorBidi"/>
        </w:rPr>
        <w:t xml:space="preserve"> secrete </w:t>
      </w:r>
      <w:proofErr w:type="spellStart"/>
      <w:r>
        <w:rPr>
          <w:rFonts w:asciiTheme="majorBidi" w:hAnsiTheme="majorBidi" w:cstheme="majorBidi"/>
        </w:rPr>
        <w:t>IFNγ</w:t>
      </w:r>
      <w:proofErr w:type="spellEnd"/>
      <w:r>
        <w:rPr>
          <w:rFonts w:asciiTheme="majorBidi" w:hAnsiTheme="majorBidi" w:cstheme="majorBidi"/>
        </w:rPr>
        <w:t xml:space="preserve"> </w:t>
      </w:r>
      <w:r w:rsidRPr="004F21EE">
        <w:rPr>
          <w:rFonts w:asciiTheme="majorBidi" w:hAnsiTheme="majorBidi" w:cstheme="majorBidi"/>
        </w:rPr>
        <w:sym w:font="Wingdings" w:char="F0E0"/>
      </w:r>
      <w:r>
        <w:rPr>
          <w:rFonts w:asciiTheme="majorBidi" w:hAnsiTheme="majorBidi" w:cstheme="majorBidi"/>
        </w:rPr>
        <w:t xml:space="preserve"> activate </w:t>
      </w:r>
      <w:proofErr w:type="spellStart"/>
      <w:r>
        <w:rPr>
          <w:rFonts w:asciiTheme="majorBidi" w:hAnsiTheme="majorBidi" w:cstheme="majorBidi"/>
        </w:rPr>
        <w:t>macs</w:t>
      </w:r>
      <w:proofErr w:type="spellEnd"/>
      <w:r>
        <w:rPr>
          <w:rFonts w:asciiTheme="majorBidi" w:hAnsiTheme="majorBidi" w:cstheme="majorBidi"/>
        </w:rPr>
        <w:t xml:space="preserve"> (classical) to be a better killer whereas </w:t>
      </w:r>
      <w:r w:rsidRPr="009F6203">
        <w:rPr>
          <w:rFonts w:asciiTheme="majorBidi" w:hAnsiTheme="majorBidi" w:cstheme="majorBidi"/>
          <w:b/>
          <w:bCs/>
        </w:rPr>
        <w:t>Th2</w:t>
      </w:r>
      <w:r>
        <w:rPr>
          <w:rFonts w:asciiTheme="majorBidi" w:hAnsiTheme="majorBidi" w:cstheme="majorBidi"/>
        </w:rPr>
        <w:t xml:space="preserve"> secrete IL4, IL5 and IL13 </w:t>
      </w:r>
      <w:r w:rsidRPr="004F21EE">
        <w:rPr>
          <w:rFonts w:asciiTheme="majorBidi" w:hAnsiTheme="majorBidi" w:cstheme="majorBidi"/>
        </w:rPr>
        <w:sym w:font="Wingdings" w:char="F0E0"/>
      </w:r>
      <w:r>
        <w:rPr>
          <w:rFonts w:asciiTheme="majorBidi" w:hAnsiTheme="majorBidi" w:cstheme="majorBidi"/>
        </w:rPr>
        <w:t xml:space="preserve"> activates mast cells, eosinophils, and induces BCs to class switch to </w:t>
      </w:r>
      <w:proofErr w:type="spellStart"/>
      <w:r>
        <w:rPr>
          <w:rFonts w:asciiTheme="majorBidi" w:hAnsiTheme="majorBidi" w:cstheme="majorBidi"/>
        </w:rPr>
        <w:t>IgE</w:t>
      </w:r>
      <w:proofErr w:type="spellEnd"/>
      <w:r>
        <w:rPr>
          <w:rFonts w:asciiTheme="majorBidi" w:hAnsiTheme="majorBidi" w:cstheme="majorBidi"/>
        </w:rPr>
        <w:t xml:space="preserve"> </w:t>
      </w:r>
      <w:r w:rsidRPr="004F21EE">
        <w:rPr>
          <w:rFonts w:asciiTheme="majorBidi" w:hAnsiTheme="majorBidi" w:cstheme="majorBidi"/>
        </w:rPr>
        <w:sym w:font="Wingdings" w:char="F0E0"/>
      </w:r>
      <w:r>
        <w:rPr>
          <w:rFonts w:asciiTheme="majorBidi" w:hAnsiTheme="majorBidi" w:cstheme="majorBidi"/>
        </w:rPr>
        <w:t xml:space="preserve"> extracellular </w:t>
      </w:r>
      <w:proofErr w:type="spellStart"/>
      <w:r>
        <w:rPr>
          <w:rFonts w:asciiTheme="majorBidi" w:hAnsiTheme="majorBidi" w:cstheme="majorBidi"/>
        </w:rPr>
        <w:t>helminthic</w:t>
      </w:r>
      <w:proofErr w:type="spellEnd"/>
      <w:r>
        <w:rPr>
          <w:rFonts w:asciiTheme="majorBidi" w:hAnsiTheme="majorBidi" w:cstheme="majorBidi"/>
        </w:rPr>
        <w:t xml:space="preserve"> parasites and are involved in allergic diseases. </w:t>
      </w:r>
      <w:r w:rsidRPr="009F6203">
        <w:rPr>
          <w:rFonts w:asciiTheme="majorBidi" w:hAnsiTheme="majorBidi" w:cstheme="majorBidi"/>
          <w:b/>
          <w:bCs/>
        </w:rPr>
        <w:t>Th17</w:t>
      </w:r>
      <w:r>
        <w:rPr>
          <w:rFonts w:asciiTheme="majorBidi" w:hAnsiTheme="majorBidi" w:cstheme="majorBidi"/>
        </w:rPr>
        <w:t xml:space="preserve"> secrete IL-17 </w:t>
      </w:r>
      <w:r w:rsidR="00E43827">
        <w:rPr>
          <w:rFonts w:asciiTheme="majorBidi" w:hAnsiTheme="majorBidi" w:cstheme="majorBidi"/>
        </w:rPr>
        <w:t xml:space="preserve">and IL-22 </w:t>
      </w:r>
      <w:r>
        <w:rPr>
          <w:rFonts w:asciiTheme="majorBidi" w:hAnsiTheme="majorBidi" w:cstheme="majorBidi"/>
        </w:rPr>
        <w:t>in response to extracellular bacteria/fungi</w:t>
      </w:r>
      <w:r w:rsidR="002E68B0">
        <w:rPr>
          <w:rFonts w:asciiTheme="majorBidi" w:hAnsiTheme="majorBidi" w:cstheme="majorBidi"/>
        </w:rPr>
        <w:t xml:space="preserve"> (recruit mainly neutrophils)</w:t>
      </w:r>
      <w:r>
        <w:rPr>
          <w:rFonts w:asciiTheme="majorBidi" w:hAnsiTheme="majorBidi" w:cstheme="majorBidi"/>
        </w:rPr>
        <w:t>.</w:t>
      </w:r>
    </w:p>
    <w:p w:rsidR="004F21EE" w:rsidRDefault="00B025F6" w:rsidP="00050ACB">
      <w:pPr>
        <w:rPr>
          <w:rFonts w:asciiTheme="majorBidi" w:hAnsiTheme="majorBidi" w:cstheme="majorBidi"/>
        </w:rPr>
      </w:pPr>
      <w:r>
        <w:rPr>
          <w:rFonts w:asciiTheme="majorBidi" w:hAnsiTheme="majorBidi" w:cstheme="majorBidi"/>
        </w:rPr>
        <w:t>How do naïve</w:t>
      </w:r>
      <w:r w:rsidR="00AF56E6">
        <w:rPr>
          <w:rFonts w:asciiTheme="majorBidi" w:hAnsiTheme="majorBidi" w:cstheme="majorBidi"/>
        </w:rPr>
        <w:t xml:space="preserve"> T</w:t>
      </w:r>
      <w:r>
        <w:rPr>
          <w:rFonts w:asciiTheme="majorBidi" w:hAnsiTheme="majorBidi" w:cstheme="majorBidi"/>
        </w:rPr>
        <w:t xml:space="preserve"> cells </w:t>
      </w:r>
      <w:r w:rsidR="00AF56E6">
        <w:rPr>
          <w:rFonts w:asciiTheme="majorBidi" w:hAnsiTheme="majorBidi" w:cstheme="majorBidi"/>
        </w:rPr>
        <w:t xml:space="preserve">differentiate into different subsets? </w:t>
      </w:r>
      <w:proofErr w:type="gramStart"/>
      <w:r w:rsidR="00AF56E6">
        <w:rPr>
          <w:rFonts w:asciiTheme="majorBidi" w:hAnsiTheme="majorBidi" w:cstheme="majorBidi"/>
        </w:rPr>
        <w:t>Cytokine baby, cytokines.</w:t>
      </w:r>
      <w:proofErr w:type="gramEnd"/>
      <w:r w:rsidR="00AF56E6">
        <w:rPr>
          <w:rFonts w:asciiTheme="majorBidi" w:hAnsiTheme="majorBidi" w:cstheme="majorBidi"/>
        </w:rPr>
        <w:t xml:space="preserve"> </w:t>
      </w:r>
      <w:proofErr w:type="gramStart"/>
      <w:r w:rsidR="00AF56E6">
        <w:rPr>
          <w:rFonts w:asciiTheme="majorBidi" w:hAnsiTheme="majorBidi" w:cstheme="majorBidi"/>
        </w:rPr>
        <w:t xml:space="preserve">DCs and macs produce </w:t>
      </w:r>
      <w:r w:rsidR="00AF56E6" w:rsidRPr="009F6203">
        <w:rPr>
          <w:rFonts w:asciiTheme="majorBidi" w:hAnsiTheme="majorBidi" w:cstheme="majorBidi"/>
          <w:b/>
          <w:bCs/>
        </w:rPr>
        <w:t>IL-12</w:t>
      </w:r>
      <w:r w:rsidR="00AF56E6">
        <w:rPr>
          <w:rFonts w:asciiTheme="majorBidi" w:hAnsiTheme="majorBidi" w:cstheme="majorBidi"/>
        </w:rPr>
        <w:t xml:space="preserve"> </w:t>
      </w:r>
      <w:r w:rsidR="00AF56E6" w:rsidRPr="00AF56E6">
        <w:rPr>
          <w:rFonts w:asciiTheme="majorBidi" w:hAnsiTheme="majorBidi" w:cstheme="majorBidi"/>
        </w:rPr>
        <w:sym w:font="Wingdings" w:char="F0E0"/>
      </w:r>
      <w:r w:rsidR="00AF56E6">
        <w:rPr>
          <w:rFonts w:asciiTheme="majorBidi" w:hAnsiTheme="majorBidi" w:cstheme="majorBidi"/>
        </w:rPr>
        <w:t xml:space="preserve"> CD4 cells to differentiate into Th1 (as well as</w:t>
      </w:r>
      <w:r w:rsidR="00156D9A">
        <w:rPr>
          <w:rFonts w:asciiTheme="majorBidi" w:hAnsiTheme="majorBidi" w:cstheme="majorBidi"/>
        </w:rPr>
        <w:t xml:space="preserve"> </w:t>
      </w:r>
      <w:proofErr w:type="spellStart"/>
      <w:r w:rsidR="00156D9A">
        <w:rPr>
          <w:rFonts w:asciiTheme="majorBidi" w:hAnsiTheme="majorBidi" w:cstheme="majorBidi"/>
        </w:rPr>
        <w:t>IFNγ</w:t>
      </w:r>
      <w:proofErr w:type="spellEnd"/>
      <w:r w:rsidR="00156D9A">
        <w:rPr>
          <w:rFonts w:asciiTheme="majorBidi" w:hAnsiTheme="majorBidi" w:cstheme="majorBidi"/>
        </w:rPr>
        <w:t xml:space="preserve"> by NK).</w:t>
      </w:r>
      <w:proofErr w:type="gramEnd"/>
    </w:p>
    <w:p w:rsidR="00156D9A" w:rsidRPr="003154F5" w:rsidRDefault="009F6203" w:rsidP="00050ACB">
      <w:pPr>
        <w:rPr>
          <w:rFonts w:asciiTheme="majorBidi" w:hAnsiTheme="majorBidi" w:cstheme="majorBidi"/>
        </w:rPr>
      </w:pPr>
      <w:r>
        <w:rPr>
          <w:rFonts w:asciiTheme="majorBidi" w:hAnsiTheme="majorBidi" w:cstheme="majorBidi"/>
        </w:rPr>
        <w:t xml:space="preserve">What cell is involved in tuberculin </w:t>
      </w:r>
      <w:r w:rsidR="003154F5">
        <w:rPr>
          <w:rFonts w:asciiTheme="majorBidi" w:hAnsiTheme="majorBidi" w:cstheme="majorBidi"/>
        </w:rPr>
        <w:t xml:space="preserve">skin </w:t>
      </w:r>
      <w:r>
        <w:rPr>
          <w:rFonts w:asciiTheme="majorBidi" w:hAnsiTheme="majorBidi" w:cstheme="majorBidi"/>
        </w:rPr>
        <w:t xml:space="preserve">test (for </w:t>
      </w:r>
      <w:r>
        <w:rPr>
          <w:rFonts w:asciiTheme="majorBidi" w:hAnsiTheme="majorBidi" w:cstheme="majorBidi"/>
          <w:i/>
          <w:iCs/>
        </w:rPr>
        <w:t>M. Tb</w:t>
      </w:r>
      <w:r>
        <w:rPr>
          <w:rFonts w:asciiTheme="majorBidi" w:hAnsiTheme="majorBidi" w:cstheme="majorBidi"/>
        </w:rPr>
        <w:t>)? Th1</w:t>
      </w:r>
      <w:r w:rsidR="003154F5">
        <w:rPr>
          <w:rFonts w:asciiTheme="majorBidi" w:hAnsiTheme="majorBidi" w:cstheme="majorBidi"/>
        </w:rPr>
        <w:t xml:space="preserve"> which produces </w:t>
      </w:r>
      <w:proofErr w:type="spellStart"/>
      <w:r w:rsidR="003154F5">
        <w:rPr>
          <w:rFonts w:asciiTheme="majorBidi" w:hAnsiTheme="majorBidi" w:cstheme="majorBidi"/>
        </w:rPr>
        <w:t>IFNγ</w:t>
      </w:r>
      <w:proofErr w:type="spellEnd"/>
      <w:r w:rsidR="003154F5">
        <w:rPr>
          <w:rFonts w:asciiTheme="majorBidi" w:hAnsiTheme="majorBidi" w:cstheme="majorBidi"/>
        </w:rPr>
        <w:t xml:space="preserve"> </w:t>
      </w:r>
      <w:r w:rsidR="003154F5" w:rsidRPr="003154F5">
        <w:rPr>
          <w:rFonts w:asciiTheme="majorBidi" w:hAnsiTheme="majorBidi" w:cstheme="majorBidi"/>
        </w:rPr>
        <w:sym w:font="Wingdings" w:char="F0E0"/>
      </w:r>
      <w:r w:rsidR="003154F5">
        <w:rPr>
          <w:rFonts w:asciiTheme="majorBidi" w:hAnsiTheme="majorBidi" w:cstheme="majorBidi"/>
        </w:rPr>
        <w:t xml:space="preserve"> in</w:t>
      </w:r>
      <w:r w:rsidR="00EB4A4A">
        <w:rPr>
          <w:rFonts w:asciiTheme="majorBidi" w:hAnsiTheme="majorBidi" w:cstheme="majorBidi"/>
        </w:rPr>
        <w:t>duces inflammation.</w:t>
      </w:r>
      <w:r>
        <w:rPr>
          <w:rFonts w:asciiTheme="majorBidi" w:hAnsiTheme="majorBidi" w:cstheme="majorBidi"/>
        </w:rPr>
        <w:t xml:space="preserve"> </w:t>
      </w:r>
      <w:r w:rsidR="00EB4A4A">
        <w:rPr>
          <w:rFonts w:asciiTheme="majorBidi" w:hAnsiTheme="majorBidi" w:cstheme="majorBidi"/>
        </w:rPr>
        <w:t>Th1</w:t>
      </w:r>
      <w:r>
        <w:rPr>
          <w:rFonts w:asciiTheme="majorBidi" w:hAnsiTheme="majorBidi" w:cstheme="majorBidi"/>
        </w:rPr>
        <w:t xml:space="preserve"> normally helps macs to better kill engulfed </w:t>
      </w:r>
      <w:r>
        <w:rPr>
          <w:rFonts w:asciiTheme="majorBidi" w:hAnsiTheme="majorBidi" w:cstheme="majorBidi"/>
          <w:i/>
          <w:iCs/>
        </w:rPr>
        <w:t>M. Tb</w:t>
      </w:r>
      <w:r w:rsidR="003154F5">
        <w:rPr>
          <w:rFonts w:asciiTheme="majorBidi" w:hAnsiTheme="majorBidi" w:cstheme="majorBidi"/>
        </w:rPr>
        <w:t>.</w:t>
      </w:r>
    </w:p>
    <w:p w:rsidR="003154F5" w:rsidRDefault="00EC32A3" w:rsidP="00050ACB">
      <w:pPr>
        <w:rPr>
          <w:rFonts w:asciiTheme="majorBidi" w:hAnsiTheme="majorBidi" w:cstheme="majorBidi"/>
        </w:rPr>
      </w:pPr>
      <w:r>
        <w:rPr>
          <w:rFonts w:asciiTheme="majorBidi" w:hAnsiTheme="majorBidi" w:cstheme="majorBidi"/>
        </w:rPr>
        <w:t xml:space="preserve">What other function does Th1 cell have in addition to activating macs? Th1 secrete TNFα </w:t>
      </w:r>
      <w:r w:rsidRPr="00EC32A3">
        <w:rPr>
          <w:rFonts w:asciiTheme="majorBidi" w:hAnsiTheme="majorBidi" w:cstheme="majorBidi"/>
        </w:rPr>
        <w:sym w:font="Wingdings" w:char="F0E0"/>
      </w:r>
      <w:r>
        <w:rPr>
          <w:rFonts w:asciiTheme="majorBidi" w:hAnsiTheme="majorBidi" w:cstheme="majorBidi"/>
        </w:rPr>
        <w:t xml:space="preserve"> ↑ expression of adhesion molecules on endothelium as well as producing cytokines to promote inflammation. </w:t>
      </w:r>
    </w:p>
    <w:p w:rsidR="00EC32A3" w:rsidRDefault="00EC32A3" w:rsidP="00050ACB">
      <w:pPr>
        <w:rPr>
          <w:rFonts w:asciiTheme="majorBidi" w:hAnsiTheme="majorBidi" w:cstheme="majorBidi"/>
        </w:rPr>
      </w:pPr>
      <w:r>
        <w:rPr>
          <w:rFonts w:asciiTheme="majorBidi" w:hAnsiTheme="majorBidi" w:cstheme="majorBidi"/>
        </w:rPr>
        <w:t xml:space="preserve">What cell is responsible for delayed type hypersensitivity response causing collateral tissue damage? Th1. DTH may occur during a protective response to a microbe or may be autoimmune by nature.  Tuberculin </w:t>
      </w:r>
      <w:r w:rsidR="009B67EF">
        <w:rPr>
          <w:rFonts w:asciiTheme="majorBidi" w:hAnsiTheme="majorBidi" w:cstheme="majorBidi"/>
        </w:rPr>
        <w:t xml:space="preserve">skin test </w:t>
      </w:r>
      <w:r>
        <w:rPr>
          <w:rFonts w:asciiTheme="majorBidi" w:hAnsiTheme="majorBidi" w:cstheme="majorBidi"/>
        </w:rPr>
        <w:t>is an example of DTH</w:t>
      </w:r>
      <w:r w:rsidR="009B67EF">
        <w:rPr>
          <w:rFonts w:asciiTheme="majorBidi" w:hAnsiTheme="majorBidi" w:cstheme="majorBidi"/>
        </w:rPr>
        <w:t xml:space="preserve"> which takes about 48 hours vs. skin allergy test which is an immediate hypersensitivity response and takes minutes to respond.</w:t>
      </w:r>
    </w:p>
    <w:p w:rsidR="00EC32A3" w:rsidRDefault="007023D2" w:rsidP="00050ACB">
      <w:pPr>
        <w:rPr>
          <w:rFonts w:asciiTheme="majorBidi" w:hAnsiTheme="majorBidi" w:cstheme="majorBidi"/>
        </w:rPr>
      </w:pPr>
      <w:r>
        <w:rPr>
          <w:rFonts w:asciiTheme="majorBidi" w:hAnsiTheme="majorBidi" w:cstheme="majorBidi"/>
        </w:rPr>
        <w:t xml:space="preserve">Which lymphocyte is involved in diabetes type I autoimmunity? Th1 stimulated by some pancreatic β cell antigen </w:t>
      </w:r>
      <w:r w:rsidRPr="007023D2">
        <w:rPr>
          <w:rFonts w:asciiTheme="majorBidi" w:hAnsiTheme="majorBidi" w:cstheme="majorBidi"/>
        </w:rPr>
        <w:sym w:font="Wingdings" w:char="F0E0"/>
      </w:r>
      <w:r>
        <w:rPr>
          <w:rFonts w:asciiTheme="majorBidi" w:hAnsiTheme="majorBidi" w:cstheme="majorBidi"/>
        </w:rPr>
        <w:t xml:space="preserve"> activates macs </w:t>
      </w:r>
      <w:r w:rsidRPr="007023D2">
        <w:rPr>
          <w:rFonts w:asciiTheme="majorBidi" w:hAnsiTheme="majorBidi" w:cstheme="majorBidi"/>
        </w:rPr>
        <w:sym w:font="Wingdings" w:char="F0E0"/>
      </w:r>
      <w:r>
        <w:rPr>
          <w:rFonts w:asciiTheme="majorBidi" w:hAnsiTheme="majorBidi" w:cstheme="majorBidi"/>
        </w:rPr>
        <w:t xml:space="preserve"> secretes cytokines that causes cell damage and death. CD8 is also involved by binding MHC I </w:t>
      </w:r>
      <w:r w:rsidRPr="007023D2">
        <w:rPr>
          <w:rFonts w:asciiTheme="majorBidi" w:hAnsiTheme="majorBidi" w:cstheme="majorBidi"/>
        </w:rPr>
        <w:sym w:font="Wingdings" w:char="F0E0"/>
      </w:r>
      <w:r>
        <w:rPr>
          <w:rFonts w:asciiTheme="majorBidi" w:hAnsiTheme="majorBidi" w:cstheme="majorBidi"/>
        </w:rPr>
        <w:t xml:space="preserve"> induces apoptosis (</w:t>
      </w:r>
      <w:r w:rsidR="004B079B">
        <w:rPr>
          <w:rFonts w:asciiTheme="majorBidi" w:hAnsiTheme="majorBidi" w:cstheme="majorBidi"/>
        </w:rPr>
        <w:t xml:space="preserve">via </w:t>
      </w:r>
      <w:proofErr w:type="spellStart"/>
      <w:r>
        <w:rPr>
          <w:rFonts w:asciiTheme="majorBidi" w:hAnsiTheme="majorBidi" w:cstheme="majorBidi"/>
        </w:rPr>
        <w:t>Fas-FasL</w:t>
      </w:r>
      <w:proofErr w:type="spellEnd"/>
      <w:r w:rsidR="004B079B">
        <w:rPr>
          <w:rFonts w:asciiTheme="majorBidi" w:hAnsiTheme="majorBidi" w:cstheme="majorBidi"/>
        </w:rPr>
        <w:t>).</w:t>
      </w:r>
    </w:p>
    <w:p w:rsidR="00C5506E" w:rsidRDefault="00C5506E" w:rsidP="00C5506E">
      <w:pPr>
        <w:rPr>
          <w:rFonts w:asciiTheme="majorBidi" w:hAnsiTheme="majorBidi" w:cstheme="majorBidi"/>
        </w:rPr>
      </w:pPr>
      <w:r>
        <w:rPr>
          <w:rFonts w:asciiTheme="majorBidi" w:hAnsiTheme="majorBidi" w:cstheme="majorBidi"/>
        </w:rPr>
        <w:t xml:space="preserve">What are the different functions of Th2 cytokines? </w:t>
      </w:r>
      <w:r w:rsidRPr="006E3715">
        <w:rPr>
          <w:rFonts w:asciiTheme="majorBidi" w:hAnsiTheme="majorBidi" w:cstheme="majorBidi"/>
          <w:b/>
          <w:bCs/>
        </w:rPr>
        <w:t>IL-4</w:t>
      </w:r>
      <w:r>
        <w:rPr>
          <w:rFonts w:asciiTheme="majorBidi" w:hAnsiTheme="majorBidi" w:cstheme="majorBidi"/>
        </w:rPr>
        <w:t xml:space="preserve"> </w:t>
      </w:r>
      <w:r w:rsidRPr="00C5506E">
        <w:rPr>
          <w:rFonts w:asciiTheme="majorBidi" w:hAnsiTheme="majorBidi" w:cstheme="majorBidi"/>
        </w:rPr>
        <w:sym w:font="Wingdings" w:char="F0E0"/>
      </w:r>
      <w:r>
        <w:rPr>
          <w:rFonts w:asciiTheme="majorBidi" w:hAnsiTheme="majorBidi" w:cstheme="majorBidi"/>
        </w:rPr>
        <w:t xml:space="preserve"> B cells class switch to </w:t>
      </w:r>
      <w:proofErr w:type="spellStart"/>
      <w:r w:rsidRPr="006E3715">
        <w:rPr>
          <w:rFonts w:asciiTheme="majorBidi" w:hAnsiTheme="majorBidi" w:cstheme="majorBidi"/>
          <w:b/>
          <w:bCs/>
        </w:rPr>
        <w:t>IgE</w:t>
      </w:r>
      <w:proofErr w:type="spellEnd"/>
      <w:r>
        <w:rPr>
          <w:rFonts w:asciiTheme="majorBidi" w:hAnsiTheme="majorBidi" w:cstheme="majorBidi"/>
        </w:rPr>
        <w:t xml:space="preserve"> </w:t>
      </w:r>
      <w:r w:rsidRPr="00C5506E">
        <w:rPr>
          <w:rFonts w:asciiTheme="majorBidi" w:hAnsiTheme="majorBidi" w:cstheme="majorBidi"/>
        </w:rPr>
        <w:sym w:font="Wingdings" w:char="F0E0"/>
      </w:r>
      <w:r>
        <w:rPr>
          <w:rFonts w:asciiTheme="majorBidi" w:hAnsiTheme="majorBidi" w:cstheme="majorBidi"/>
        </w:rPr>
        <w:t xml:space="preserve"> </w:t>
      </w:r>
      <w:proofErr w:type="spellStart"/>
      <w:r>
        <w:rPr>
          <w:rFonts w:asciiTheme="majorBidi" w:hAnsiTheme="majorBidi" w:cstheme="majorBidi"/>
        </w:rPr>
        <w:t>opsonize</w:t>
      </w:r>
      <w:proofErr w:type="spellEnd"/>
      <w:r>
        <w:rPr>
          <w:rFonts w:asciiTheme="majorBidi" w:hAnsiTheme="majorBidi" w:cstheme="majorBidi"/>
        </w:rPr>
        <w:t xml:space="preserve"> </w:t>
      </w:r>
      <w:proofErr w:type="spellStart"/>
      <w:r>
        <w:rPr>
          <w:rFonts w:asciiTheme="majorBidi" w:hAnsiTheme="majorBidi" w:cstheme="majorBidi"/>
        </w:rPr>
        <w:t>helminth</w:t>
      </w:r>
      <w:proofErr w:type="spellEnd"/>
      <w:r>
        <w:rPr>
          <w:rFonts w:asciiTheme="majorBidi" w:hAnsiTheme="majorBidi" w:cstheme="majorBidi"/>
        </w:rPr>
        <w:t xml:space="preserve"> </w:t>
      </w:r>
      <w:r w:rsidRPr="00C5506E">
        <w:rPr>
          <w:rFonts w:asciiTheme="majorBidi" w:hAnsiTheme="majorBidi" w:cstheme="majorBidi"/>
        </w:rPr>
        <w:sym w:font="Wingdings" w:char="F0E0"/>
      </w:r>
      <w:r>
        <w:rPr>
          <w:rFonts w:asciiTheme="majorBidi" w:hAnsiTheme="majorBidi" w:cstheme="majorBidi"/>
        </w:rPr>
        <w:t xml:space="preserve"> recruits eosinophils </w:t>
      </w:r>
      <w:r w:rsidRPr="00C5506E">
        <w:rPr>
          <w:rFonts w:asciiTheme="majorBidi" w:hAnsiTheme="majorBidi" w:cstheme="majorBidi"/>
        </w:rPr>
        <w:sym w:font="Wingdings" w:char="F0E0"/>
      </w:r>
      <w:r>
        <w:rPr>
          <w:rFonts w:asciiTheme="majorBidi" w:hAnsiTheme="majorBidi" w:cstheme="majorBidi"/>
        </w:rPr>
        <w:t xml:space="preserve"> binds and </w:t>
      </w:r>
      <w:proofErr w:type="spellStart"/>
      <w:r>
        <w:rPr>
          <w:rFonts w:asciiTheme="majorBidi" w:hAnsiTheme="majorBidi" w:cstheme="majorBidi"/>
        </w:rPr>
        <w:t>degranulates</w:t>
      </w:r>
      <w:proofErr w:type="spellEnd"/>
      <w:r>
        <w:rPr>
          <w:rFonts w:asciiTheme="majorBidi" w:hAnsiTheme="majorBidi" w:cstheme="majorBidi"/>
        </w:rPr>
        <w:t xml:space="preserve"> killing the </w:t>
      </w:r>
      <w:proofErr w:type="spellStart"/>
      <w:r>
        <w:rPr>
          <w:rFonts w:asciiTheme="majorBidi" w:hAnsiTheme="majorBidi" w:cstheme="majorBidi"/>
        </w:rPr>
        <w:t>helminth</w:t>
      </w:r>
      <w:proofErr w:type="spellEnd"/>
      <w:r>
        <w:rPr>
          <w:rFonts w:asciiTheme="majorBidi" w:hAnsiTheme="majorBidi" w:cstheme="majorBidi"/>
        </w:rPr>
        <w:t xml:space="preserve">. </w:t>
      </w:r>
      <w:proofErr w:type="spellStart"/>
      <w:r>
        <w:rPr>
          <w:rFonts w:asciiTheme="majorBidi" w:hAnsiTheme="majorBidi" w:cstheme="majorBidi"/>
        </w:rPr>
        <w:t>IgE</w:t>
      </w:r>
      <w:proofErr w:type="spellEnd"/>
      <w:r>
        <w:rPr>
          <w:rFonts w:asciiTheme="majorBidi" w:hAnsiTheme="majorBidi" w:cstheme="majorBidi"/>
        </w:rPr>
        <w:t xml:space="preserve"> also sensitize mast cells = involved in allergic reactions. </w:t>
      </w:r>
      <w:r w:rsidRPr="006E3715">
        <w:rPr>
          <w:rFonts w:asciiTheme="majorBidi" w:hAnsiTheme="majorBidi" w:cstheme="majorBidi"/>
          <w:b/>
          <w:bCs/>
        </w:rPr>
        <w:t>IL-5</w:t>
      </w:r>
      <w:r>
        <w:rPr>
          <w:rFonts w:asciiTheme="majorBidi" w:hAnsiTheme="majorBidi" w:cstheme="majorBidi"/>
        </w:rPr>
        <w:t xml:space="preserve"> activates </w:t>
      </w:r>
      <w:r w:rsidRPr="006E3715">
        <w:rPr>
          <w:rFonts w:asciiTheme="majorBidi" w:hAnsiTheme="majorBidi" w:cstheme="majorBidi"/>
          <w:b/>
          <w:bCs/>
        </w:rPr>
        <w:t>eosinophils</w:t>
      </w:r>
      <w:r>
        <w:rPr>
          <w:rFonts w:asciiTheme="majorBidi" w:hAnsiTheme="majorBidi" w:cstheme="majorBidi"/>
        </w:rPr>
        <w:t xml:space="preserve"> to release major basic protein to kill the helminth.</w:t>
      </w:r>
      <w:r w:rsidR="00E43827">
        <w:rPr>
          <w:rFonts w:asciiTheme="majorBidi" w:hAnsiTheme="majorBidi" w:cstheme="majorBidi"/>
        </w:rPr>
        <w:t xml:space="preserve"> </w:t>
      </w:r>
      <w:proofErr w:type="gramStart"/>
      <w:r w:rsidR="00E43827">
        <w:rPr>
          <w:rFonts w:asciiTheme="majorBidi" w:hAnsiTheme="majorBidi" w:cstheme="majorBidi"/>
        </w:rPr>
        <w:t xml:space="preserve">IL-4 and IL-13 </w:t>
      </w:r>
      <w:r w:rsidR="00E43827" w:rsidRPr="00E43827">
        <w:rPr>
          <w:rFonts w:asciiTheme="majorBidi" w:hAnsiTheme="majorBidi" w:cstheme="majorBidi"/>
        </w:rPr>
        <w:sym w:font="Wingdings" w:char="F0E0"/>
      </w:r>
      <w:r w:rsidR="00E43827">
        <w:rPr>
          <w:rFonts w:asciiTheme="majorBidi" w:hAnsiTheme="majorBidi" w:cstheme="majorBidi"/>
        </w:rPr>
        <w:t xml:space="preserve"> </w:t>
      </w:r>
      <w:proofErr w:type="spellStart"/>
      <w:r w:rsidR="00E43827">
        <w:rPr>
          <w:rFonts w:asciiTheme="majorBidi" w:hAnsiTheme="majorBidi" w:cstheme="majorBidi"/>
        </w:rPr>
        <w:t>antihelminth</w:t>
      </w:r>
      <w:proofErr w:type="spellEnd"/>
      <w:r w:rsidR="00E43827">
        <w:rPr>
          <w:rFonts w:asciiTheme="majorBidi" w:hAnsiTheme="majorBidi" w:cstheme="majorBidi"/>
        </w:rPr>
        <w:t xml:space="preserve"> in intestines.</w:t>
      </w:r>
      <w:proofErr w:type="gramEnd"/>
      <w:r w:rsidR="00E43827">
        <w:rPr>
          <w:rFonts w:asciiTheme="majorBidi" w:hAnsiTheme="majorBidi" w:cstheme="majorBidi"/>
        </w:rPr>
        <w:t xml:space="preserve"> OR IL-4 and IL-13 turns macs into alternatively activated macs (M2), in absence of strong TLR signals, to suppress immunity and enhance tissue repair (while Th1 releases </w:t>
      </w:r>
      <w:proofErr w:type="spellStart"/>
      <w:r w:rsidR="00E43827">
        <w:rPr>
          <w:rFonts w:asciiTheme="majorBidi" w:hAnsiTheme="majorBidi" w:cstheme="majorBidi"/>
        </w:rPr>
        <w:t>IFNγ</w:t>
      </w:r>
      <w:proofErr w:type="spellEnd"/>
      <w:r w:rsidR="00E43827">
        <w:rPr>
          <w:rFonts w:asciiTheme="majorBidi" w:hAnsiTheme="majorBidi" w:cstheme="majorBidi"/>
        </w:rPr>
        <w:t xml:space="preserve"> </w:t>
      </w:r>
      <w:r w:rsidR="00E43827" w:rsidRPr="00E43827">
        <w:rPr>
          <w:rFonts w:asciiTheme="majorBidi" w:hAnsiTheme="majorBidi" w:cstheme="majorBidi"/>
        </w:rPr>
        <w:sym w:font="Wingdings" w:char="F0E0"/>
      </w:r>
      <w:r w:rsidR="00E43827">
        <w:rPr>
          <w:rFonts w:asciiTheme="majorBidi" w:hAnsiTheme="majorBidi" w:cstheme="majorBidi"/>
        </w:rPr>
        <w:t xml:space="preserve"> classical </w:t>
      </w:r>
      <w:proofErr w:type="spellStart"/>
      <w:r w:rsidR="00E43827">
        <w:rPr>
          <w:rFonts w:asciiTheme="majorBidi" w:hAnsiTheme="majorBidi" w:cstheme="majorBidi"/>
        </w:rPr>
        <w:t>macs</w:t>
      </w:r>
      <w:proofErr w:type="spellEnd"/>
      <w:r w:rsidR="00E43827">
        <w:rPr>
          <w:rFonts w:asciiTheme="majorBidi" w:hAnsiTheme="majorBidi" w:cstheme="majorBidi"/>
        </w:rPr>
        <w:t>).</w:t>
      </w:r>
    </w:p>
    <w:p w:rsidR="00A50B24" w:rsidRDefault="00A50B24" w:rsidP="00C5506E">
      <w:pPr>
        <w:rPr>
          <w:rFonts w:asciiTheme="majorBidi" w:hAnsiTheme="majorBidi" w:cstheme="majorBidi"/>
        </w:rPr>
      </w:pPr>
      <w:r>
        <w:rPr>
          <w:rFonts w:asciiTheme="majorBidi" w:hAnsiTheme="majorBidi" w:cstheme="majorBidi"/>
        </w:rPr>
        <w:t xml:space="preserve">What cytokine is responsible for Th2 differentiation? </w:t>
      </w:r>
      <w:proofErr w:type="gramStart"/>
      <w:r>
        <w:rPr>
          <w:rFonts w:asciiTheme="majorBidi" w:hAnsiTheme="majorBidi" w:cstheme="majorBidi"/>
        </w:rPr>
        <w:t>IL-4 which comes from CD4 itself in absence of IL-12 to guide it in the Th1 pathway.</w:t>
      </w:r>
      <w:proofErr w:type="gramEnd"/>
      <w:r>
        <w:rPr>
          <w:rFonts w:asciiTheme="majorBidi" w:hAnsiTheme="majorBidi" w:cstheme="majorBidi"/>
        </w:rPr>
        <w:t xml:space="preserve"> </w:t>
      </w:r>
      <w:r w:rsidR="00AD297B">
        <w:rPr>
          <w:rFonts w:asciiTheme="majorBidi" w:hAnsiTheme="majorBidi" w:cstheme="majorBidi"/>
        </w:rPr>
        <w:t>(</w:t>
      </w:r>
      <w:proofErr w:type="spellStart"/>
      <w:r>
        <w:rPr>
          <w:rFonts w:asciiTheme="majorBidi" w:hAnsiTheme="majorBidi" w:cstheme="majorBidi"/>
        </w:rPr>
        <w:t>Kinda</w:t>
      </w:r>
      <w:proofErr w:type="spellEnd"/>
      <w:r>
        <w:rPr>
          <w:rFonts w:asciiTheme="majorBidi" w:hAnsiTheme="majorBidi" w:cstheme="majorBidi"/>
        </w:rPr>
        <w:t xml:space="preserve"> like in the fetus where female is the default in absence of </w:t>
      </w:r>
      <w:proofErr w:type="spellStart"/>
      <w:r w:rsidR="00AD297B">
        <w:rPr>
          <w:rFonts w:asciiTheme="majorBidi" w:hAnsiTheme="majorBidi" w:cstheme="majorBidi"/>
        </w:rPr>
        <w:t>antimulerian</w:t>
      </w:r>
      <w:proofErr w:type="spellEnd"/>
      <w:r w:rsidR="00AD297B">
        <w:rPr>
          <w:rFonts w:asciiTheme="majorBidi" w:hAnsiTheme="majorBidi" w:cstheme="majorBidi"/>
        </w:rPr>
        <w:t xml:space="preserve"> hormone). Or it may come from mast cells and basophils.</w:t>
      </w:r>
    </w:p>
    <w:p w:rsidR="00AD297B" w:rsidRDefault="004130DD" w:rsidP="00C5506E">
      <w:pPr>
        <w:rPr>
          <w:rFonts w:asciiTheme="majorBidi" w:hAnsiTheme="majorBidi" w:cstheme="majorBidi"/>
        </w:rPr>
      </w:pPr>
      <w:r>
        <w:rPr>
          <w:rFonts w:asciiTheme="majorBidi" w:hAnsiTheme="majorBidi" w:cstheme="majorBidi"/>
        </w:rPr>
        <w:t xml:space="preserve">What cytokines are responsible for Th17 differentiation? </w:t>
      </w:r>
      <w:proofErr w:type="gramStart"/>
      <w:r>
        <w:rPr>
          <w:rFonts w:asciiTheme="majorBidi" w:hAnsiTheme="majorBidi" w:cstheme="majorBidi"/>
        </w:rPr>
        <w:t>TGFβ, IL-6 and IL-23</w:t>
      </w:r>
      <w:r w:rsidR="00FF1D2E">
        <w:rPr>
          <w:rFonts w:asciiTheme="majorBidi" w:hAnsiTheme="majorBidi" w:cstheme="majorBidi"/>
        </w:rPr>
        <w:t>.</w:t>
      </w:r>
      <w:proofErr w:type="gramEnd"/>
    </w:p>
    <w:p w:rsidR="00FF1D2E" w:rsidRDefault="00FF1D2E" w:rsidP="00C5506E">
      <w:pPr>
        <w:rPr>
          <w:rFonts w:asciiTheme="majorBidi" w:hAnsiTheme="majorBidi" w:cstheme="majorBidi"/>
        </w:rPr>
      </w:pPr>
      <w:r>
        <w:rPr>
          <w:rFonts w:asciiTheme="majorBidi" w:hAnsiTheme="majorBidi" w:cstheme="majorBidi"/>
        </w:rPr>
        <w:lastRenderedPageBreak/>
        <w:t xml:space="preserve">Once a CD4 cell receives the cytokine for subset differentiation, it will inhibit other cytokines from influencing the T cell to differentiate to the other subsets. For example, if </w:t>
      </w:r>
      <w:proofErr w:type="spellStart"/>
      <w:r>
        <w:rPr>
          <w:rFonts w:asciiTheme="majorBidi" w:hAnsiTheme="majorBidi" w:cstheme="majorBidi"/>
        </w:rPr>
        <w:t>IFNγ</w:t>
      </w:r>
      <w:proofErr w:type="spellEnd"/>
      <w:r>
        <w:rPr>
          <w:rFonts w:asciiTheme="majorBidi" w:hAnsiTheme="majorBidi" w:cstheme="majorBidi"/>
        </w:rPr>
        <w:t xml:space="preserve"> </w:t>
      </w:r>
      <w:r w:rsidRPr="00FF1D2E">
        <w:rPr>
          <w:rFonts w:asciiTheme="majorBidi" w:hAnsiTheme="majorBidi" w:cstheme="majorBidi"/>
        </w:rPr>
        <w:sym w:font="Wingdings" w:char="F0E0"/>
      </w:r>
      <w:r>
        <w:rPr>
          <w:rFonts w:asciiTheme="majorBidi" w:hAnsiTheme="majorBidi" w:cstheme="majorBidi"/>
        </w:rPr>
        <w:t xml:space="preserve"> Th1, the other subsets will be inhibited from differentiating to Th2 or Th17.</w:t>
      </w:r>
    </w:p>
    <w:p w:rsidR="00FF1D2E" w:rsidRDefault="00D43616" w:rsidP="00C5506E">
      <w:pPr>
        <w:rPr>
          <w:rFonts w:asciiTheme="majorBidi" w:hAnsiTheme="majorBidi" w:cstheme="majorBidi"/>
        </w:rPr>
      </w:pPr>
      <w:r>
        <w:rPr>
          <w:rFonts w:asciiTheme="majorBidi" w:hAnsiTheme="majorBidi" w:cstheme="majorBidi"/>
          <w:i/>
          <w:iCs/>
          <w:u w:val="single"/>
        </w:rPr>
        <w:t>Clinical C</w:t>
      </w:r>
      <w:r w:rsidRPr="00D43616">
        <w:rPr>
          <w:rFonts w:asciiTheme="majorBidi" w:hAnsiTheme="majorBidi" w:cstheme="majorBidi"/>
          <w:i/>
          <w:iCs/>
          <w:u w:val="single"/>
        </w:rPr>
        <w:t>orrelation</w:t>
      </w:r>
      <w:r w:rsidR="00FF1D2E" w:rsidRPr="00D43616">
        <w:rPr>
          <w:rFonts w:asciiTheme="majorBidi" w:hAnsiTheme="majorBidi" w:cstheme="majorBidi"/>
          <w:i/>
          <w:iCs/>
          <w:u w:val="single"/>
        </w:rPr>
        <w:t>:</w:t>
      </w:r>
      <w:r w:rsidR="00FF1D2E">
        <w:rPr>
          <w:rFonts w:asciiTheme="majorBidi" w:hAnsiTheme="majorBidi" w:cstheme="majorBidi"/>
        </w:rPr>
        <w:t xml:space="preserve"> individuals infected with</w:t>
      </w:r>
      <w:r w:rsidR="00B945C6">
        <w:rPr>
          <w:rFonts w:asciiTheme="majorBidi" w:hAnsiTheme="majorBidi" w:cstheme="majorBidi"/>
        </w:rPr>
        <w:t xml:space="preserve"> </w:t>
      </w:r>
      <w:r w:rsidR="00B945C6">
        <w:rPr>
          <w:rFonts w:asciiTheme="majorBidi" w:hAnsiTheme="majorBidi" w:cstheme="majorBidi"/>
          <w:i/>
          <w:iCs/>
        </w:rPr>
        <w:t xml:space="preserve">Mycobacterium </w:t>
      </w:r>
      <w:proofErr w:type="spellStart"/>
      <w:r w:rsidR="00B945C6">
        <w:rPr>
          <w:rFonts w:asciiTheme="majorBidi" w:hAnsiTheme="majorBidi" w:cstheme="majorBidi"/>
          <w:i/>
          <w:iCs/>
        </w:rPr>
        <w:t>leprae</w:t>
      </w:r>
      <w:proofErr w:type="spellEnd"/>
      <w:r w:rsidR="00FF1D2E">
        <w:rPr>
          <w:rFonts w:asciiTheme="majorBidi" w:hAnsiTheme="majorBidi" w:cstheme="majorBidi"/>
        </w:rPr>
        <w:t xml:space="preserve"> </w:t>
      </w:r>
      <w:r w:rsidR="00B945C6">
        <w:rPr>
          <w:rFonts w:asciiTheme="majorBidi" w:hAnsiTheme="majorBidi" w:cstheme="majorBidi"/>
        </w:rPr>
        <w:t xml:space="preserve">can either have the clinical presentation of </w:t>
      </w:r>
      <w:proofErr w:type="spellStart"/>
      <w:r w:rsidR="00FF1D2E">
        <w:rPr>
          <w:rFonts w:asciiTheme="majorBidi" w:hAnsiTheme="majorBidi" w:cstheme="majorBidi"/>
          <w:b/>
          <w:bCs/>
        </w:rPr>
        <w:t>Tuberculoid</w:t>
      </w:r>
      <w:proofErr w:type="spellEnd"/>
      <w:r w:rsidR="00FF1D2E">
        <w:rPr>
          <w:rFonts w:asciiTheme="majorBidi" w:hAnsiTheme="majorBidi" w:cstheme="majorBidi"/>
          <w:b/>
          <w:bCs/>
        </w:rPr>
        <w:t xml:space="preserve"> leprosy</w:t>
      </w:r>
      <w:r w:rsidR="00B945C6">
        <w:rPr>
          <w:rFonts w:asciiTheme="majorBidi" w:hAnsiTheme="majorBidi" w:cstheme="majorBidi"/>
        </w:rPr>
        <w:t>,</w:t>
      </w:r>
      <w:r w:rsidR="00FF1D2E">
        <w:rPr>
          <w:rFonts w:asciiTheme="majorBidi" w:hAnsiTheme="majorBidi" w:cstheme="majorBidi"/>
        </w:rPr>
        <w:t xml:space="preserve"> </w:t>
      </w:r>
      <w:r w:rsidR="00B945C6">
        <w:rPr>
          <w:rFonts w:asciiTheme="majorBidi" w:hAnsiTheme="majorBidi" w:cstheme="majorBidi"/>
        </w:rPr>
        <w:t xml:space="preserve">which </w:t>
      </w:r>
      <w:r w:rsidR="00FF1D2E">
        <w:rPr>
          <w:rFonts w:asciiTheme="majorBidi" w:hAnsiTheme="majorBidi" w:cstheme="majorBidi"/>
        </w:rPr>
        <w:t xml:space="preserve">have a </w:t>
      </w:r>
      <w:r w:rsidR="00B945C6">
        <w:rPr>
          <w:rFonts w:asciiTheme="majorBidi" w:hAnsiTheme="majorBidi" w:cstheme="majorBidi"/>
        </w:rPr>
        <w:t>good</w:t>
      </w:r>
      <w:r w:rsidR="00FF1D2E">
        <w:rPr>
          <w:rFonts w:asciiTheme="majorBidi" w:hAnsiTheme="majorBidi" w:cstheme="majorBidi"/>
        </w:rPr>
        <w:t xml:space="preserve"> infection </w:t>
      </w:r>
      <w:r w:rsidR="00B945C6">
        <w:rPr>
          <w:rFonts w:asciiTheme="majorBidi" w:hAnsiTheme="majorBidi" w:cstheme="majorBidi"/>
        </w:rPr>
        <w:t xml:space="preserve">clearance rate </w:t>
      </w:r>
      <w:r w:rsidR="00FF1D2E">
        <w:rPr>
          <w:rFonts w:asciiTheme="majorBidi" w:hAnsiTheme="majorBidi" w:cstheme="majorBidi"/>
        </w:rPr>
        <w:t>(low infectivity, localized, macs do a better job</w:t>
      </w:r>
      <w:r w:rsidR="00B945C6">
        <w:rPr>
          <w:rFonts w:asciiTheme="majorBidi" w:hAnsiTheme="majorBidi" w:cstheme="majorBidi"/>
        </w:rPr>
        <w:t xml:space="preserve">), or </w:t>
      </w:r>
      <w:proofErr w:type="spellStart"/>
      <w:r w:rsidR="00B945C6">
        <w:rPr>
          <w:rFonts w:asciiTheme="majorBidi" w:hAnsiTheme="majorBidi" w:cstheme="majorBidi"/>
          <w:b/>
          <w:bCs/>
        </w:rPr>
        <w:t>Lepromatous</w:t>
      </w:r>
      <w:proofErr w:type="spellEnd"/>
      <w:r w:rsidR="00B945C6">
        <w:rPr>
          <w:rFonts w:asciiTheme="majorBidi" w:hAnsiTheme="majorBidi" w:cstheme="majorBidi"/>
          <w:b/>
          <w:bCs/>
        </w:rPr>
        <w:t xml:space="preserve"> leprosy</w:t>
      </w:r>
      <w:r w:rsidR="00B945C6">
        <w:rPr>
          <w:rFonts w:asciiTheme="majorBidi" w:hAnsiTheme="majorBidi" w:cstheme="majorBidi"/>
        </w:rPr>
        <w:t xml:space="preserve">, which have poor clearance (high infectivity, infection spread). What makes these two clinical forms different is their </w:t>
      </w:r>
      <w:proofErr w:type="spellStart"/>
      <w:r w:rsidR="00B945C6">
        <w:rPr>
          <w:rFonts w:asciiTheme="majorBidi" w:hAnsiTheme="majorBidi" w:cstheme="majorBidi"/>
        </w:rPr>
        <w:t>Th</w:t>
      </w:r>
      <w:proofErr w:type="spellEnd"/>
      <w:r w:rsidR="00B945C6">
        <w:rPr>
          <w:rFonts w:asciiTheme="majorBidi" w:hAnsiTheme="majorBidi" w:cstheme="majorBidi"/>
        </w:rPr>
        <w:t xml:space="preserve"> response. The former has a dominant Th1 response while the latter form has a Th2 dominant response (mycobacteria grow in macs unabated).</w:t>
      </w:r>
    </w:p>
    <w:p w:rsidR="00844854" w:rsidRDefault="009537B9" w:rsidP="00C5506E">
      <w:pPr>
        <w:rPr>
          <w:rFonts w:asciiTheme="majorBidi" w:hAnsiTheme="majorBidi" w:cstheme="majorBidi"/>
        </w:rPr>
      </w:pPr>
      <w:r>
        <w:rPr>
          <w:rFonts w:asciiTheme="majorBidi" w:hAnsiTheme="majorBidi" w:cstheme="majorBidi"/>
        </w:rPr>
        <w:t xml:space="preserve">How do CD8 kill? Similar to NKs = </w:t>
      </w:r>
      <w:proofErr w:type="spellStart"/>
      <w:r>
        <w:rPr>
          <w:rFonts w:asciiTheme="majorBidi" w:hAnsiTheme="majorBidi" w:cstheme="majorBidi"/>
        </w:rPr>
        <w:t>perforin-granzyme</w:t>
      </w:r>
      <w:proofErr w:type="spellEnd"/>
      <w:r>
        <w:rPr>
          <w:rFonts w:asciiTheme="majorBidi" w:hAnsiTheme="majorBidi" w:cstheme="majorBidi"/>
        </w:rPr>
        <w:t xml:space="preserve"> complex and </w:t>
      </w:r>
      <w:proofErr w:type="spellStart"/>
      <w:r>
        <w:rPr>
          <w:rFonts w:asciiTheme="majorBidi" w:hAnsiTheme="majorBidi" w:cstheme="majorBidi"/>
        </w:rPr>
        <w:t>Fas-FasL</w:t>
      </w:r>
      <w:proofErr w:type="spellEnd"/>
      <w:r>
        <w:rPr>
          <w:rFonts w:asciiTheme="majorBidi" w:hAnsiTheme="majorBidi" w:cstheme="majorBidi"/>
        </w:rPr>
        <w:t xml:space="preserve"> interaction.</w:t>
      </w:r>
    </w:p>
    <w:p w:rsidR="00AE1241" w:rsidRPr="00992182" w:rsidRDefault="00AE1241" w:rsidP="00AE1241">
      <w:pPr>
        <w:pStyle w:val="ListParagraph"/>
        <w:numPr>
          <w:ilvl w:val="0"/>
          <w:numId w:val="2"/>
        </w:numPr>
        <w:rPr>
          <w:rFonts w:asciiTheme="majorBidi" w:hAnsiTheme="majorBidi" w:cstheme="majorBidi"/>
          <w:b/>
          <w:bCs/>
          <w:u w:val="single"/>
        </w:rPr>
      </w:pPr>
      <w:proofErr w:type="spellStart"/>
      <w:r>
        <w:rPr>
          <w:rFonts w:asciiTheme="majorBidi" w:hAnsiTheme="majorBidi" w:cstheme="majorBidi"/>
          <w:b/>
          <w:bCs/>
          <w:u w:val="single"/>
        </w:rPr>
        <w:t>Lec</w:t>
      </w:r>
      <w:proofErr w:type="spellEnd"/>
      <w:r>
        <w:rPr>
          <w:rFonts w:asciiTheme="majorBidi" w:hAnsiTheme="majorBidi" w:cstheme="majorBidi"/>
          <w:b/>
          <w:bCs/>
          <w:u w:val="single"/>
        </w:rPr>
        <w:t xml:space="preserve"> 17 – B Cell Activation</w:t>
      </w:r>
    </w:p>
    <w:p w:rsidR="00AE1241" w:rsidRDefault="008A1926" w:rsidP="00C5506E">
      <w:pPr>
        <w:rPr>
          <w:rFonts w:asciiTheme="majorBidi" w:hAnsiTheme="majorBidi" w:cstheme="majorBidi"/>
        </w:rPr>
      </w:pPr>
      <w:r>
        <w:rPr>
          <w:rFonts w:asciiTheme="majorBidi" w:hAnsiTheme="majorBidi" w:cstheme="majorBidi"/>
        </w:rPr>
        <w:t xml:space="preserve">B cell activation can occur either via </w:t>
      </w:r>
      <w:r w:rsidR="00A62054">
        <w:rPr>
          <w:rFonts w:asciiTheme="majorBidi" w:hAnsiTheme="majorBidi" w:cstheme="majorBidi"/>
        </w:rPr>
        <w:t>T independent (TI) antigens = cross links multiple receptors with bacterial polysaccharides or lipids; or via T dependent (TD) antigens = requires CD4 signal help. CD4 help is required for class switching. Most pathogens antigens are a mix of TI and TD.</w:t>
      </w:r>
      <w:r w:rsidR="00D368F1">
        <w:rPr>
          <w:rFonts w:asciiTheme="majorBidi" w:hAnsiTheme="majorBidi" w:cstheme="majorBidi"/>
        </w:rPr>
        <w:t xml:space="preserve"> TI activation class switching is very limited </w:t>
      </w:r>
      <w:r w:rsidR="008457AC">
        <w:rPr>
          <w:rFonts w:asciiTheme="majorBidi" w:hAnsiTheme="majorBidi" w:cstheme="majorBidi"/>
        </w:rPr>
        <w:t xml:space="preserve">from IgM </w:t>
      </w:r>
      <w:r w:rsidR="00D368F1">
        <w:rPr>
          <w:rFonts w:asciiTheme="majorBidi" w:hAnsiTheme="majorBidi" w:cstheme="majorBidi"/>
        </w:rPr>
        <w:t>to IgG2 and of low affinity.</w:t>
      </w:r>
    </w:p>
    <w:p w:rsidR="008457AC" w:rsidRDefault="008457AC" w:rsidP="00C5506E">
      <w:pPr>
        <w:rPr>
          <w:rFonts w:asciiTheme="majorBidi" w:hAnsiTheme="majorBidi" w:cstheme="majorBidi"/>
        </w:rPr>
      </w:pPr>
      <w:r>
        <w:rPr>
          <w:rFonts w:asciiTheme="majorBidi" w:hAnsiTheme="majorBidi" w:cstheme="majorBidi"/>
        </w:rPr>
        <w:t xml:space="preserve">What’s the importance of humoral TI immunity? </w:t>
      </w:r>
      <w:proofErr w:type="gramStart"/>
      <w:r>
        <w:rPr>
          <w:rFonts w:asciiTheme="majorBidi" w:hAnsiTheme="majorBidi" w:cstheme="majorBidi"/>
        </w:rPr>
        <w:t>Defense against encapsulated bacteria (polysaccharide cell wall) and natural antibodies like the ones to A and B blood group glycolipids.</w:t>
      </w:r>
      <w:proofErr w:type="gramEnd"/>
    </w:p>
    <w:p w:rsidR="008457AC" w:rsidRDefault="00D15DAB" w:rsidP="00D15DAB">
      <w:pPr>
        <w:rPr>
          <w:rFonts w:asciiTheme="majorBidi" w:hAnsiTheme="majorBidi" w:cstheme="majorBidi"/>
        </w:rPr>
      </w:pPr>
      <w:r>
        <w:rPr>
          <w:rFonts w:asciiTheme="majorBidi" w:hAnsiTheme="majorBidi" w:cstheme="majorBidi"/>
        </w:rPr>
        <w:t>How does TD B cell activation go about? Basically BCs bind to peptide antigen (peptide only since T cells cannot bind anything other than peptides), present it to CD4, CD4 in turn gives BC the proper activating signal, BC can now class switch from IgM, increase affinity and produce memory for subsequent exposures.</w:t>
      </w:r>
    </w:p>
    <w:p w:rsidR="00CF5F52" w:rsidRDefault="00CF5F52" w:rsidP="00D15DAB">
      <w:pPr>
        <w:rPr>
          <w:rFonts w:asciiTheme="majorBidi" w:hAnsiTheme="majorBidi" w:cstheme="majorBidi"/>
        </w:rPr>
      </w:pPr>
      <w:r>
        <w:rPr>
          <w:rFonts w:asciiTheme="majorBidi" w:hAnsiTheme="majorBidi" w:cstheme="majorBidi"/>
        </w:rPr>
        <w:t>Where are TD and TI B cells found? Follicular BCs (found in follicles of LNs) = TD = switch isotypes. Marginal zone (splenic white pulp) B cells as well as B-1 cells in mucosal tissue = TI B cells = do not switch isotypes.</w:t>
      </w:r>
    </w:p>
    <w:p w:rsidR="00CF5F52" w:rsidRDefault="00937C0A" w:rsidP="00D15DAB">
      <w:pPr>
        <w:rPr>
          <w:rFonts w:asciiTheme="majorBidi" w:hAnsiTheme="majorBidi" w:cstheme="majorBidi"/>
        </w:rPr>
      </w:pPr>
      <w:r>
        <w:rPr>
          <w:rFonts w:asciiTheme="majorBidi" w:hAnsiTheme="majorBidi" w:cstheme="majorBidi"/>
        </w:rPr>
        <w:t xml:space="preserve">What is the intracellular mechanism of B cell activation? </w:t>
      </w:r>
      <w:proofErr w:type="gramStart"/>
      <w:r>
        <w:rPr>
          <w:rFonts w:asciiTheme="majorBidi" w:hAnsiTheme="majorBidi" w:cstheme="majorBidi"/>
        </w:rPr>
        <w:t>Very similar to T cell activation process.</w:t>
      </w:r>
      <w:proofErr w:type="gramEnd"/>
      <w:r>
        <w:rPr>
          <w:rFonts w:asciiTheme="majorBidi" w:hAnsiTheme="majorBidi" w:cstheme="majorBidi"/>
        </w:rPr>
        <w:t xml:space="preserve"> Ag binds </w:t>
      </w:r>
      <w:r w:rsidRPr="00937C0A">
        <w:rPr>
          <w:rFonts w:asciiTheme="majorBidi" w:hAnsiTheme="majorBidi" w:cstheme="majorBidi"/>
        </w:rPr>
        <w:sym w:font="Wingdings" w:char="F0E0"/>
      </w:r>
      <w:r>
        <w:rPr>
          <w:rFonts w:asciiTheme="majorBidi" w:hAnsiTheme="majorBidi" w:cstheme="majorBidi"/>
        </w:rPr>
        <w:t xml:space="preserve"> tyrosine residues of ITAM on </w:t>
      </w:r>
      <w:proofErr w:type="spellStart"/>
      <w:r>
        <w:rPr>
          <w:rFonts w:asciiTheme="majorBidi" w:hAnsiTheme="majorBidi" w:cstheme="majorBidi"/>
        </w:rPr>
        <w:t>Igα</w:t>
      </w:r>
      <w:proofErr w:type="spellEnd"/>
      <w:r>
        <w:rPr>
          <w:rFonts w:asciiTheme="majorBidi" w:hAnsiTheme="majorBidi" w:cstheme="majorBidi"/>
        </w:rPr>
        <w:t xml:space="preserve"> and </w:t>
      </w:r>
      <w:proofErr w:type="spellStart"/>
      <w:r>
        <w:rPr>
          <w:rFonts w:asciiTheme="majorBidi" w:hAnsiTheme="majorBidi" w:cstheme="majorBidi"/>
        </w:rPr>
        <w:t>Igβ</w:t>
      </w:r>
      <w:proofErr w:type="spellEnd"/>
      <w:r w:rsidR="009E2EBD">
        <w:rPr>
          <w:rFonts w:asciiTheme="majorBidi" w:hAnsiTheme="majorBidi" w:cstheme="majorBidi"/>
        </w:rPr>
        <w:t xml:space="preserve"> chains</w:t>
      </w:r>
      <w:r>
        <w:rPr>
          <w:rFonts w:asciiTheme="majorBidi" w:hAnsiTheme="majorBidi" w:cstheme="majorBidi"/>
        </w:rPr>
        <w:t xml:space="preserve"> get </w:t>
      </w:r>
      <w:proofErr w:type="spellStart"/>
      <w:r>
        <w:rPr>
          <w:rFonts w:asciiTheme="majorBidi" w:hAnsiTheme="majorBidi" w:cstheme="majorBidi"/>
        </w:rPr>
        <w:t>phophorylated</w:t>
      </w:r>
      <w:proofErr w:type="spellEnd"/>
      <w:r>
        <w:rPr>
          <w:rFonts w:asciiTheme="majorBidi" w:hAnsiTheme="majorBidi" w:cstheme="majorBidi"/>
        </w:rPr>
        <w:t xml:space="preserve"> </w:t>
      </w:r>
      <w:r w:rsidRPr="00937C0A">
        <w:rPr>
          <w:rFonts w:asciiTheme="majorBidi" w:hAnsiTheme="majorBidi" w:cstheme="majorBidi"/>
        </w:rPr>
        <w:sym w:font="Wingdings" w:char="F0E0"/>
      </w:r>
      <w:r>
        <w:rPr>
          <w:rFonts w:asciiTheme="majorBidi" w:hAnsiTheme="majorBidi" w:cstheme="majorBidi"/>
        </w:rPr>
        <w:t xml:space="preserve"> </w:t>
      </w:r>
      <w:proofErr w:type="spellStart"/>
      <w:r w:rsidR="009E2EBD">
        <w:rPr>
          <w:rFonts w:asciiTheme="majorBidi" w:hAnsiTheme="majorBidi" w:cstheme="majorBidi"/>
        </w:rPr>
        <w:t>phosphorylated</w:t>
      </w:r>
      <w:proofErr w:type="spellEnd"/>
      <w:r w:rsidR="009E2EBD">
        <w:rPr>
          <w:rFonts w:asciiTheme="majorBidi" w:hAnsiTheme="majorBidi" w:cstheme="majorBidi"/>
        </w:rPr>
        <w:t xml:space="preserve"> tyrosine residues recruit another kinase to phosphorylate tyrosine residues on adaptor proteins </w:t>
      </w:r>
      <w:r w:rsidR="009E2EBD" w:rsidRPr="009E2EBD">
        <w:rPr>
          <w:rFonts w:asciiTheme="majorBidi" w:hAnsiTheme="majorBidi" w:cstheme="majorBidi"/>
        </w:rPr>
        <w:sym w:font="Wingdings" w:char="F0E0"/>
      </w:r>
      <w:r w:rsidR="009E2EBD">
        <w:rPr>
          <w:rFonts w:asciiTheme="majorBidi" w:hAnsiTheme="majorBidi" w:cstheme="majorBidi"/>
        </w:rPr>
        <w:t xml:space="preserve"> which recruits downstream signaling molecules </w:t>
      </w:r>
      <w:r w:rsidR="009E2EBD" w:rsidRPr="009E2EBD">
        <w:rPr>
          <w:rFonts w:asciiTheme="majorBidi" w:hAnsiTheme="majorBidi" w:cstheme="majorBidi"/>
        </w:rPr>
        <w:sym w:font="Wingdings" w:char="F0E0"/>
      </w:r>
      <w:r w:rsidR="009E2EBD">
        <w:rPr>
          <w:rFonts w:asciiTheme="majorBidi" w:hAnsiTheme="majorBidi" w:cstheme="majorBidi"/>
        </w:rPr>
        <w:t xml:space="preserve"> transcription factor gets activated </w:t>
      </w:r>
      <w:r w:rsidR="009E2EBD" w:rsidRPr="009E2EBD">
        <w:rPr>
          <w:rFonts w:asciiTheme="majorBidi" w:hAnsiTheme="majorBidi" w:cstheme="majorBidi"/>
        </w:rPr>
        <w:sym w:font="Wingdings" w:char="F0E0"/>
      </w:r>
      <w:r w:rsidR="009E2EBD">
        <w:rPr>
          <w:rFonts w:asciiTheme="majorBidi" w:hAnsiTheme="majorBidi" w:cstheme="majorBidi"/>
        </w:rPr>
        <w:t xml:space="preserve"> transcribes genes involved in proliferation/differentiation of BC</w:t>
      </w:r>
    </w:p>
    <w:p w:rsidR="009E2EBD" w:rsidRDefault="0099391B" w:rsidP="00D15DAB">
      <w:pPr>
        <w:rPr>
          <w:rFonts w:asciiTheme="majorBidi" w:hAnsiTheme="majorBidi" w:cstheme="majorBidi"/>
        </w:rPr>
      </w:pPr>
      <w:r>
        <w:rPr>
          <w:rFonts w:asciiTheme="majorBidi" w:hAnsiTheme="majorBidi" w:cstheme="majorBidi"/>
        </w:rPr>
        <w:t xml:space="preserve">Do BCs </w:t>
      </w:r>
      <w:r w:rsidR="00222CB9">
        <w:rPr>
          <w:rFonts w:asciiTheme="majorBidi" w:hAnsiTheme="majorBidi" w:cstheme="majorBidi"/>
        </w:rPr>
        <w:t xml:space="preserve">also require co-stimulation in order fully differentiate/proliferate? YES! But </w:t>
      </w:r>
      <w:proofErr w:type="spellStart"/>
      <w:proofErr w:type="gramStart"/>
      <w:r w:rsidR="00222CB9">
        <w:rPr>
          <w:rFonts w:asciiTheme="majorBidi" w:hAnsiTheme="majorBidi" w:cstheme="majorBidi"/>
        </w:rPr>
        <w:t>costimulation</w:t>
      </w:r>
      <w:proofErr w:type="spellEnd"/>
      <w:r w:rsidR="00222CB9">
        <w:rPr>
          <w:rFonts w:asciiTheme="majorBidi" w:hAnsiTheme="majorBidi" w:cstheme="majorBidi"/>
        </w:rPr>
        <w:t xml:space="preserve"> in BCs are</w:t>
      </w:r>
      <w:proofErr w:type="gramEnd"/>
      <w:r w:rsidR="00222CB9">
        <w:rPr>
          <w:rFonts w:asciiTheme="majorBidi" w:hAnsiTheme="majorBidi" w:cstheme="majorBidi"/>
        </w:rPr>
        <w:t xml:space="preserve"> a bit different than TC’s B7. One of the </w:t>
      </w:r>
      <w:proofErr w:type="spellStart"/>
      <w:r w:rsidR="00222CB9">
        <w:rPr>
          <w:rFonts w:asciiTheme="majorBidi" w:hAnsiTheme="majorBidi" w:cstheme="majorBidi"/>
        </w:rPr>
        <w:t>costimulation</w:t>
      </w:r>
      <w:proofErr w:type="spellEnd"/>
      <w:r w:rsidR="00222CB9">
        <w:rPr>
          <w:rFonts w:asciiTheme="majorBidi" w:hAnsiTheme="majorBidi" w:cstheme="majorBidi"/>
        </w:rPr>
        <w:t xml:space="preserve"> is deposition of C3d (from compliment) on microbial surface. BCR binding to microbe + BC’s complement receptor</w:t>
      </w:r>
      <w:r w:rsidR="00FE07D2">
        <w:rPr>
          <w:rFonts w:asciiTheme="majorBidi" w:hAnsiTheme="majorBidi" w:cstheme="majorBidi"/>
        </w:rPr>
        <w:t xml:space="preserve"> (CD21)</w:t>
      </w:r>
      <w:r w:rsidR="00222CB9">
        <w:rPr>
          <w:rFonts w:asciiTheme="majorBidi" w:hAnsiTheme="majorBidi" w:cstheme="majorBidi"/>
        </w:rPr>
        <w:t xml:space="preserve"> binding to C3d on microbe (</w:t>
      </w:r>
      <w:proofErr w:type="spellStart"/>
      <w:r w:rsidR="00222CB9">
        <w:rPr>
          <w:rFonts w:asciiTheme="majorBidi" w:hAnsiTheme="majorBidi" w:cstheme="majorBidi"/>
        </w:rPr>
        <w:t>costimulation</w:t>
      </w:r>
      <w:proofErr w:type="spellEnd"/>
      <w:r w:rsidR="00222CB9">
        <w:rPr>
          <w:rFonts w:asciiTheme="majorBidi" w:hAnsiTheme="majorBidi" w:cstheme="majorBidi"/>
        </w:rPr>
        <w:t xml:space="preserve">) = strong signal. The other </w:t>
      </w:r>
      <w:proofErr w:type="spellStart"/>
      <w:r w:rsidR="00222CB9">
        <w:rPr>
          <w:rFonts w:asciiTheme="majorBidi" w:hAnsiTheme="majorBidi" w:cstheme="majorBidi"/>
        </w:rPr>
        <w:t>costimulation</w:t>
      </w:r>
      <w:proofErr w:type="spellEnd"/>
      <w:r w:rsidR="00222CB9">
        <w:rPr>
          <w:rFonts w:asciiTheme="majorBidi" w:hAnsiTheme="majorBidi" w:cstheme="majorBidi"/>
        </w:rPr>
        <w:t xml:space="preserve"> possible is activation of TLR signal (by pathogens) which synergizes with BCR Ag binding = strong signal. OR let’s not forget of TD activation. CD4 help + BCR binding of Ag (must be protein, of course).</w:t>
      </w:r>
    </w:p>
    <w:p w:rsidR="006222F0" w:rsidRDefault="00532BFD" w:rsidP="006222F0">
      <w:pPr>
        <w:rPr>
          <w:rFonts w:asciiTheme="majorBidi" w:hAnsiTheme="majorBidi" w:cstheme="majorBidi"/>
        </w:rPr>
      </w:pPr>
      <w:r>
        <w:rPr>
          <w:rFonts w:asciiTheme="majorBidi" w:hAnsiTheme="majorBidi" w:cstheme="majorBidi"/>
        </w:rPr>
        <w:t xml:space="preserve">How do CD4 TCs meet, interact and activate BCs? In peripheral LNs, </w:t>
      </w:r>
      <w:proofErr w:type="spellStart"/>
      <w:r>
        <w:rPr>
          <w:rFonts w:asciiTheme="majorBidi" w:hAnsiTheme="majorBidi" w:cstheme="majorBidi"/>
        </w:rPr>
        <w:t>parafollicular</w:t>
      </w:r>
      <w:proofErr w:type="spellEnd"/>
      <w:r>
        <w:rPr>
          <w:rFonts w:asciiTheme="majorBidi" w:hAnsiTheme="majorBidi" w:cstheme="majorBidi"/>
        </w:rPr>
        <w:t xml:space="preserve"> TC</w:t>
      </w:r>
      <w:r w:rsidR="003C501B">
        <w:rPr>
          <w:rFonts w:asciiTheme="majorBidi" w:hAnsiTheme="majorBidi" w:cstheme="majorBidi"/>
        </w:rPr>
        <w:t xml:space="preserve">s express ↑ CCR7, and marginal BCs </w:t>
      </w:r>
      <w:r w:rsidR="0097025F">
        <w:rPr>
          <w:rFonts w:asciiTheme="majorBidi" w:hAnsiTheme="majorBidi" w:cstheme="majorBidi"/>
        </w:rPr>
        <w:t xml:space="preserve">express ↑ CXCR5. (The ↑ expression of those receptors is what them to the LN and to their specific designated zones, in the first place). Now, in order for BCs to be able to migrate to the TC zone it needs to </w:t>
      </w:r>
      <w:proofErr w:type="spellStart"/>
      <w:r w:rsidR="0097025F">
        <w:rPr>
          <w:rFonts w:asciiTheme="majorBidi" w:hAnsiTheme="majorBidi" w:cstheme="majorBidi"/>
        </w:rPr>
        <w:t>downregulate</w:t>
      </w:r>
      <w:proofErr w:type="spellEnd"/>
      <w:r w:rsidR="0097025F">
        <w:rPr>
          <w:rFonts w:asciiTheme="majorBidi" w:hAnsiTheme="majorBidi" w:cstheme="majorBidi"/>
        </w:rPr>
        <w:t xml:space="preserve"> the BC zone receptor</w:t>
      </w:r>
      <w:r w:rsidR="00483C77">
        <w:rPr>
          <w:rFonts w:asciiTheme="majorBidi" w:hAnsiTheme="majorBidi" w:cstheme="majorBidi"/>
        </w:rPr>
        <w:t>, CXCR5,</w:t>
      </w:r>
      <w:r w:rsidR="0097025F">
        <w:rPr>
          <w:rFonts w:asciiTheme="majorBidi" w:hAnsiTheme="majorBidi" w:cstheme="majorBidi"/>
        </w:rPr>
        <w:t xml:space="preserve"> (which keeps them there) and upregulate the TC zone receptor</w:t>
      </w:r>
      <w:r w:rsidR="00483C77">
        <w:rPr>
          <w:rFonts w:asciiTheme="majorBidi" w:hAnsiTheme="majorBidi" w:cstheme="majorBidi"/>
        </w:rPr>
        <w:t>, CCR7</w:t>
      </w:r>
      <w:r w:rsidR="0097025F">
        <w:rPr>
          <w:rFonts w:asciiTheme="majorBidi" w:hAnsiTheme="majorBidi" w:cstheme="majorBidi"/>
        </w:rPr>
        <w:t xml:space="preserve">. The opposite process is required for TCs </w:t>
      </w:r>
      <w:r w:rsidR="00483C77">
        <w:rPr>
          <w:rFonts w:asciiTheme="majorBidi" w:hAnsiTheme="majorBidi" w:cstheme="majorBidi"/>
        </w:rPr>
        <w:t xml:space="preserve">to migrate towards BC zone = </w:t>
      </w:r>
      <w:r w:rsidR="0097025F">
        <w:rPr>
          <w:rFonts w:asciiTheme="majorBidi" w:hAnsiTheme="majorBidi" w:cstheme="majorBidi"/>
        </w:rPr>
        <w:t xml:space="preserve">TCs ↓ CCR7 (TC zone receptor) and ↑ CXCR5 (BC zone receptor) </w:t>
      </w:r>
      <w:r w:rsidR="0097025F" w:rsidRPr="0097025F">
        <w:rPr>
          <w:rFonts w:asciiTheme="majorBidi" w:hAnsiTheme="majorBidi" w:cstheme="majorBidi"/>
        </w:rPr>
        <w:sym w:font="Wingdings" w:char="F0E0"/>
      </w:r>
      <w:r w:rsidR="0097025F">
        <w:rPr>
          <w:rFonts w:asciiTheme="majorBidi" w:hAnsiTheme="majorBidi" w:cstheme="majorBidi"/>
        </w:rPr>
        <w:t xml:space="preserve"> migrates to</w:t>
      </w:r>
      <w:r w:rsidR="00483C77">
        <w:rPr>
          <w:rFonts w:asciiTheme="majorBidi" w:hAnsiTheme="majorBidi" w:cstheme="majorBidi"/>
        </w:rPr>
        <w:t>wards BC zone.</w:t>
      </w:r>
      <w:r w:rsidR="006222F0">
        <w:rPr>
          <w:rFonts w:asciiTheme="majorBidi" w:hAnsiTheme="majorBidi" w:cstheme="majorBidi"/>
        </w:rPr>
        <w:t xml:space="preserve"> Once they meet, BC presents Ag to CD4 via MHC </w:t>
      </w:r>
      <w:proofErr w:type="gramStart"/>
      <w:r w:rsidR="006222F0">
        <w:rPr>
          <w:rFonts w:asciiTheme="majorBidi" w:hAnsiTheme="majorBidi" w:cstheme="majorBidi"/>
        </w:rPr>
        <w:t>II,</w:t>
      </w:r>
      <w:proofErr w:type="gramEnd"/>
      <w:r w:rsidR="006222F0">
        <w:rPr>
          <w:rFonts w:asciiTheme="majorBidi" w:hAnsiTheme="majorBidi" w:cstheme="majorBidi"/>
        </w:rPr>
        <w:t xml:space="preserve"> CD4’s CD40L binds CD40 on BC </w:t>
      </w:r>
      <w:r w:rsidR="006222F0" w:rsidRPr="006222F0">
        <w:rPr>
          <w:rFonts w:asciiTheme="majorBidi" w:hAnsiTheme="majorBidi" w:cstheme="majorBidi"/>
        </w:rPr>
        <w:sym w:font="Wingdings" w:char="F0E0"/>
      </w:r>
      <w:r w:rsidR="006222F0">
        <w:rPr>
          <w:rFonts w:asciiTheme="majorBidi" w:hAnsiTheme="majorBidi" w:cstheme="majorBidi"/>
        </w:rPr>
        <w:t xml:space="preserve"> activation. In addition, CD4 secretes activating cytokines</w:t>
      </w:r>
    </w:p>
    <w:p w:rsidR="006222F0" w:rsidRDefault="00E44A17" w:rsidP="006222F0">
      <w:pPr>
        <w:rPr>
          <w:rFonts w:asciiTheme="majorBidi" w:hAnsiTheme="majorBidi" w:cstheme="majorBidi"/>
        </w:rPr>
      </w:pPr>
      <w:r>
        <w:rPr>
          <w:rFonts w:asciiTheme="majorBidi" w:hAnsiTheme="majorBidi" w:cstheme="majorBidi"/>
        </w:rPr>
        <w:lastRenderedPageBreak/>
        <w:t xml:space="preserve">What determines the BC’s isotype class after receiving CD4 help? The cytokines CD4 cells release after binding to BCs. </w:t>
      </w:r>
      <w:proofErr w:type="spellStart"/>
      <w:r>
        <w:rPr>
          <w:rFonts w:asciiTheme="majorBidi" w:hAnsiTheme="majorBidi" w:cstheme="majorBidi"/>
        </w:rPr>
        <w:t>IFNγ</w:t>
      </w:r>
      <w:proofErr w:type="spellEnd"/>
      <w:r>
        <w:rPr>
          <w:rFonts w:asciiTheme="majorBidi" w:hAnsiTheme="majorBidi" w:cstheme="majorBidi"/>
        </w:rPr>
        <w:t xml:space="preserve"> (by Th1) </w:t>
      </w:r>
      <w:r w:rsidRPr="00E44A17">
        <w:rPr>
          <w:rFonts w:asciiTheme="majorBidi" w:hAnsiTheme="majorBidi" w:cstheme="majorBidi"/>
        </w:rPr>
        <w:sym w:font="Wingdings" w:char="F0E0"/>
      </w:r>
      <w:r>
        <w:rPr>
          <w:rFonts w:asciiTheme="majorBidi" w:hAnsiTheme="majorBidi" w:cstheme="majorBidi"/>
        </w:rPr>
        <w:t xml:space="preserve"> IgG1 and IgG3 class switch = best for </w:t>
      </w:r>
      <w:proofErr w:type="spellStart"/>
      <w:r>
        <w:rPr>
          <w:rFonts w:asciiTheme="majorBidi" w:hAnsiTheme="majorBidi" w:cstheme="majorBidi"/>
        </w:rPr>
        <w:t>opsonization</w:t>
      </w:r>
      <w:proofErr w:type="spellEnd"/>
      <w:r>
        <w:rPr>
          <w:rFonts w:asciiTheme="majorBidi" w:hAnsiTheme="majorBidi" w:cstheme="majorBidi"/>
        </w:rPr>
        <w:t xml:space="preserve"> of extracellular bacteria/viruses. </w:t>
      </w:r>
      <w:proofErr w:type="gramStart"/>
      <w:r>
        <w:rPr>
          <w:rFonts w:asciiTheme="majorBidi" w:hAnsiTheme="majorBidi" w:cstheme="majorBidi"/>
        </w:rPr>
        <w:t>Transferred through placenta.</w:t>
      </w:r>
      <w:proofErr w:type="gramEnd"/>
      <w:r>
        <w:rPr>
          <w:rFonts w:asciiTheme="majorBidi" w:hAnsiTheme="majorBidi" w:cstheme="majorBidi"/>
        </w:rPr>
        <w:t xml:space="preserve"> IL-4</w:t>
      </w:r>
      <w:r w:rsidR="00D43616">
        <w:rPr>
          <w:rFonts w:asciiTheme="majorBidi" w:hAnsiTheme="majorBidi" w:cstheme="majorBidi"/>
        </w:rPr>
        <w:t xml:space="preserve"> (Th2)</w:t>
      </w:r>
      <w:r>
        <w:rPr>
          <w:rFonts w:asciiTheme="majorBidi" w:hAnsiTheme="majorBidi" w:cstheme="majorBidi"/>
        </w:rPr>
        <w:t xml:space="preserve"> </w:t>
      </w:r>
      <w:r w:rsidRPr="00E44A17">
        <w:rPr>
          <w:rFonts w:asciiTheme="majorBidi" w:hAnsiTheme="majorBidi" w:cstheme="majorBidi"/>
        </w:rPr>
        <w:sym w:font="Wingdings" w:char="F0E0"/>
      </w:r>
      <w:r>
        <w:rPr>
          <w:rFonts w:asciiTheme="majorBidi" w:hAnsiTheme="majorBidi" w:cstheme="majorBidi"/>
        </w:rPr>
        <w:t xml:space="preserve"> </w:t>
      </w:r>
      <w:proofErr w:type="spellStart"/>
      <w:r>
        <w:rPr>
          <w:rFonts w:asciiTheme="majorBidi" w:hAnsiTheme="majorBidi" w:cstheme="majorBidi"/>
        </w:rPr>
        <w:t>IgE</w:t>
      </w:r>
      <w:proofErr w:type="spellEnd"/>
      <w:r>
        <w:rPr>
          <w:rFonts w:asciiTheme="majorBidi" w:hAnsiTheme="majorBidi" w:cstheme="majorBidi"/>
        </w:rPr>
        <w:t xml:space="preserve"> = anti </w:t>
      </w:r>
      <w:proofErr w:type="spellStart"/>
      <w:r>
        <w:rPr>
          <w:rFonts w:asciiTheme="majorBidi" w:hAnsiTheme="majorBidi" w:cstheme="majorBidi"/>
        </w:rPr>
        <w:t>helminthic</w:t>
      </w:r>
      <w:proofErr w:type="spellEnd"/>
      <w:r>
        <w:rPr>
          <w:rFonts w:asciiTheme="majorBidi" w:hAnsiTheme="majorBidi" w:cstheme="majorBidi"/>
        </w:rPr>
        <w:t xml:space="preserve"> immunity and allergy (mast cell degranulation).  IL-5 and TGF-β </w:t>
      </w:r>
      <w:r w:rsidRPr="00E44A17">
        <w:rPr>
          <w:rFonts w:asciiTheme="majorBidi" w:hAnsiTheme="majorBidi" w:cstheme="majorBidi"/>
        </w:rPr>
        <w:sym w:font="Wingdings" w:char="F0E0"/>
      </w:r>
      <w:r>
        <w:rPr>
          <w:rFonts w:asciiTheme="majorBidi" w:hAnsiTheme="majorBidi" w:cstheme="majorBidi"/>
        </w:rPr>
        <w:t xml:space="preserve"> IgA = mucosal immunity.</w:t>
      </w:r>
    </w:p>
    <w:p w:rsidR="00D43616" w:rsidRDefault="00D43616" w:rsidP="00D43616">
      <w:pPr>
        <w:rPr>
          <w:rFonts w:asciiTheme="majorBidi" w:hAnsiTheme="majorBidi" w:cstheme="majorBidi"/>
        </w:rPr>
      </w:pPr>
      <w:r>
        <w:rPr>
          <w:rFonts w:asciiTheme="majorBidi" w:hAnsiTheme="majorBidi" w:cstheme="majorBidi"/>
          <w:i/>
          <w:iCs/>
          <w:u w:val="single"/>
        </w:rPr>
        <w:t>Clinical Correlation:</w:t>
      </w:r>
      <w:r>
        <w:rPr>
          <w:rFonts w:asciiTheme="majorBidi" w:hAnsiTheme="majorBidi" w:cstheme="majorBidi"/>
        </w:rPr>
        <w:t xml:space="preserve"> X-linked hyper IgM syndrome = defect in CD40L (on T cell) </w:t>
      </w:r>
      <w:r w:rsidRPr="00D43616">
        <w:rPr>
          <w:rFonts w:asciiTheme="majorBidi" w:hAnsiTheme="majorBidi" w:cstheme="majorBidi"/>
        </w:rPr>
        <w:sym w:font="Wingdings" w:char="F0E0"/>
      </w:r>
      <w:r>
        <w:rPr>
          <w:rFonts w:asciiTheme="majorBidi" w:hAnsiTheme="majorBidi" w:cstheme="majorBidi"/>
        </w:rPr>
        <w:t xml:space="preserve"> cannot class switch = stays IgM forever. These individuals are susceptible to pyogenic bacteria, </w:t>
      </w:r>
      <w:r w:rsidR="00F25B48">
        <w:rPr>
          <w:rFonts w:asciiTheme="majorBidi" w:hAnsiTheme="majorBidi" w:cstheme="majorBidi"/>
        </w:rPr>
        <w:t>fungi and intracellular microbes (</w:t>
      </w:r>
      <w:proofErr w:type="spellStart"/>
      <w:r w:rsidR="00F25B48">
        <w:rPr>
          <w:rFonts w:asciiTheme="majorBidi" w:hAnsiTheme="majorBidi" w:cstheme="majorBidi"/>
        </w:rPr>
        <w:t>sinces</w:t>
      </w:r>
      <w:proofErr w:type="spellEnd"/>
      <w:r w:rsidR="00F25B48">
        <w:rPr>
          <w:rFonts w:asciiTheme="majorBidi" w:hAnsiTheme="majorBidi" w:cstheme="majorBidi"/>
        </w:rPr>
        <w:t xml:space="preserve"> </w:t>
      </w:r>
      <w:proofErr w:type="spellStart"/>
      <w:r w:rsidR="00F25B48">
        <w:rPr>
          <w:rFonts w:asciiTheme="majorBidi" w:hAnsiTheme="majorBidi" w:cstheme="majorBidi"/>
        </w:rPr>
        <w:t>macs</w:t>
      </w:r>
      <w:proofErr w:type="spellEnd"/>
      <w:r w:rsidR="00F25B48">
        <w:rPr>
          <w:rFonts w:asciiTheme="majorBidi" w:hAnsiTheme="majorBidi" w:cstheme="majorBidi"/>
        </w:rPr>
        <w:t xml:space="preserve"> also used CD40L for activation).</w:t>
      </w:r>
    </w:p>
    <w:p w:rsidR="00D43616" w:rsidRDefault="004A2220" w:rsidP="00D43616">
      <w:pPr>
        <w:rPr>
          <w:rFonts w:asciiTheme="majorBidi" w:hAnsiTheme="majorBidi" w:cstheme="majorBidi"/>
        </w:rPr>
      </w:pPr>
      <w:r>
        <w:rPr>
          <w:rFonts w:asciiTheme="majorBidi" w:hAnsiTheme="majorBidi" w:cstheme="majorBidi"/>
        </w:rPr>
        <w:t xml:space="preserve">On a molecular level, after CD4 signals, how </w:t>
      </w:r>
      <w:proofErr w:type="gramStart"/>
      <w:r>
        <w:rPr>
          <w:rFonts w:asciiTheme="majorBidi" w:hAnsiTheme="majorBidi" w:cstheme="majorBidi"/>
        </w:rPr>
        <w:t>do BCs class</w:t>
      </w:r>
      <w:proofErr w:type="gramEnd"/>
      <w:r>
        <w:rPr>
          <w:rFonts w:asciiTheme="majorBidi" w:hAnsiTheme="majorBidi" w:cstheme="majorBidi"/>
        </w:rPr>
        <w:t xml:space="preserve"> switch? Since isotype is characterized by the constant region of the heavy chain, VDJ </w:t>
      </w:r>
      <w:r w:rsidR="00D96889">
        <w:rPr>
          <w:rFonts w:asciiTheme="majorBidi" w:hAnsiTheme="majorBidi" w:cstheme="majorBidi"/>
        </w:rPr>
        <w:t xml:space="preserve">region doesn’t recombine but </w:t>
      </w:r>
      <w:r>
        <w:rPr>
          <w:rFonts w:asciiTheme="majorBidi" w:hAnsiTheme="majorBidi" w:cstheme="majorBidi"/>
        </w:rPr>
        <w:t xml:space="preserve">remains </w:t>
      </w:r>
      <w:r w:rsidR="00D96889">
        <w:rPr>
          <w:rFonts w:asciiTheme="majorBidi" w:hAnsiTheme="majorBidi" w:cstheme="majorBidi"/>
        </w:rPr>
        <w:t xml:space="preserve">with </w:t>
      </w:r>
      <w:r>
        <w:rPr>
          <w:rFonts w:asciiTheme="majorBidi" w:hAnsiTheme="majorBidi" w:cstheme="majorBidi"/>
        </w:rPr>
        <w:t>the same</w:t>
      </w:r>
      <w:r w:rsidR="00D96889">
        <w:rPr>
          <w:rFonts w:asciiTheme="majorBidi" w:hAnsiTheme="majorBidi" w:cstheme="majorBidi"/>
        </w:rPr>
        <w:t xml:space="preserve"> specificity</w:t>
      </w:r>
      <w:r>
        <w:rPr>
          <w:rFonts w:asciiTheme="majorBidi" w:hAnsiTheme="majorBidi" w:cstheme="majorBidi"/>
        </w:rPr>
        <w:t xml:space="preserve">. </w:t>
      </w:r>
      <w:r w:rsidR="00D96889">
        <w:rPr>
          <w:rFonts w:asciiTheme="majorBidi" w:hAnsiTheme="majorBidi" w:cstheme="majorBidi"/>
        </w:rPr>
        <w:t>So after receiving the class switch signal, upstream switch region of the constant mu (</w:t>
      </w:r>
      <w:proofErr w:type="spellStart"/>
      <w:r w:rsidR="00D96889">
        <w:rPr>
          <w:rFonts w:asciiTheme="majorBidi" w:hAnsiTheme="majorBidi" w:cstheme="majorBidi"/>
        </w:rPr>
        <w:t>Cμ</w:t>
      </w:r>
      <w:proofErr w:type="spellEnd"/>
      <w:r w:rsidR="00D96889">
        <w:rPr>
          <w:rFonts w:asciiTheme="majorBidi" w:hAnsiTheme="majorBidi" w:cstheme="majorBidi"/>
        </w:rPr>
        <w:t>)</w:t>
      </w:r>
      <w:r w:rsidR="0018798B">
        <w:rPr>
          <w:rFonts w:asciiTheme="majorBidi" w:hAnsiTheme="majorBidi" w:cstheme="majorBidi"/>
        </w:rPr>
        <w:t xml:space="preserve"> genetic region will combine with the downstream switch region of the </w:t>
      </w:r>
      <w:proofErr w:type="spellStart"/>
      <w:r w:rsidR="0018798B">
        <w:rPr>
          <w:rFonts w:asciiTheme="majorBidi" w:hAnsiTheme="majorBidi" w:cstheme="majorBidi"/>
        </w:rPr>
        <w:t>Cγ</w:t>
      </w:r>
      <w:proofErr w:type="spellEnd"/>
      <w:r w:rsidR="0018798B">
        <w:rPr>
          <w:rFonts w:asciiTheme="majorBidi" w:hAnsiTheme="majorBidi" w:cstheme="majorBidi"/>
        </w:rPr>
        <w:t xml:space="preserve"> region. Since the two switch regions combine skipping all the genes caught in between, namely the </w:t>
      </w:r>
      <w:proofErr w:type="spellStart"/>
      <w:r w:rsidR="0018798B">
        <w:rPr>
          <w:rFonts w:asciiTheme="majorBidi" w:hAnsiTheme="majorBidi" w:cstheme="majorBidi"/>
        </w:rPr>
        <w:t>Cμ</w:t>
      </w:r>
      <w:proofErr w:type="spellEnd"/>
      <w:r w:rsidR="0018798B">
        <w:rPr>
          <w:rFonts w:asciiTheme="majorBidi" w:hAnsiTheme="majorBidi" w:cstheme="majorBidi"/>
        </w:rPr>
        <w:t xml:space="preserve"> genes. After some splicing, we’re left with the VDJ + </w:t>
      </w:r>
      <w:proofErr w:type="spellStart"/>
      <w:r w:rsidR="0018798B">
        <w:rPr>
          <w:rFonts w:asciiTheme="majorBidi" w:hAnsiTheme="majorBidi" w:cstheme="majorBidi"/>
        </w:rPr>
        <w:t>Cγ</w:t>
      </w:r>
      <w:proofErr w:type="spellEnd"/>
      <w:r w:rsidR="0018798B">
        <w:rPr>
          <w:rFonts w:asciiTheme="majorBidi" w:hAnsiTheme="majorBidi" w:cstheme="majorBidi"/>
        </w:rPr>
        <w:t xml:space="preserve"> genes </w:t>
      </w:r>
      <w:r w:rsidR="0018798B" w:rsidRPr="0018798B">
        <w:rPr>
          <w:rFonts w:asciiTheme="majorBidi" w:hAnsiTheme="majorBidi" w:cstheme="majorBidi"/>
        </w:rPr>
        <w:sym w:font="Wingdings" w:char="F0E0"/>
      </w:r>
      <w:r w:rsidR="0018798B">
        <w:rPr>
          <w:rFonts w:asciiTheme="majorBidi" w:hAnsiTheme="majorBidi" w:cstheme="majorBidi"/>
        </w:rPr>
        <w:t xml:space="preserve"> </w:t>
      </w:r>
      <w:proofErr w:type="spellStart"/>
      <w:r w:rsidR="0018798B">
        <w:rPr>
          <w:rFonts w:asciiTheme="majorBidi" w:hAnsiTheme="majorBidi" w:cstheme="majorBidi"/>
        </w:rPr>
        <w:t>IgG</w:t>
      </w:r>
      <w:proofErr w:type="spellEnd"/>
      <w:r w:rsidR="0018798B">
        <w:rPr>
          <w:rFonts w:asciiTheme="majorBidi" w:hAnsiTheme="majorBidi" w:cstheme="majorBidi"/>
        </w:rPr>
        <w:t xml:space="preserve"> heavy chain. The same process occurs with the other isotypes.</w:t>
      </w:r>
    </w:p>
    <w:p w:rsidR="0018798B" w:rsidRDefault="0018798B" w:rsidP="00D43616">
      <w:pPr>
        <w:rPr>
          <w:rFonts w:asciiTheme="majorBidi" w:hAnsiTheme="majorBidi" w:cstheme="majorBidi"/>
        </w:rPr>
      </w:pPr>
      <w:r>
        <w:rPr>
          <w:rFonts w:asciiTheme="majorBidi" w:hAnsiTheme="majorBidi" w:cstheme="majorBidi"/>
        </w:rPr>
        <w:t xml:space="preserve">How do B cells increase its affinity after class switching? Via point mutations in </w:t>
      </w:r>
      <w:r w:rsidR="00143284">
        <w:rPr>
          <w:rFonts w:asciiTheme="majorBidi" w:hAnsiTheme="majorBidi" w:cstheme="majorBidi"/>
        </w:rPr>
        <w:t xml:space="preserve">hypervariable regions (CDR3 region) after class switch signal = somatic mutation aka affinity maturation. </w:t>
      </w:r>
      <w:proofErr w:type="gramStart"/>
      <w:r w:rsidR="00143284">
        <w:rPr>
          <w:rFonts w:asciiTheme="majorBidi" w:hAnsiTheme="majorBidi" w:cstheme="majorBidi"/>
        </w:rPr>
        <w:t xml:space="preserve">If BC now binds with lower affinity due to point mutation </w:t>
      </w:r>
      <w:r w:rsidR="00143284" w:rsidRPr="00143284">
        <w:rPr>
          <w:rFonts w:asciiTheme="majorBidi" w:hAnsiTheme="majorBidi" w:cstheme="majorBidi"/>
        </w:rPr>
        <w:sym w:font="Wingdings" w:char="F0E0"/>
      </w:r>
      <w:r w:rsidR="00143284">
        <w:rPr>
          <w:rFonts w:asciiTheme="majorBidi" w:hAnsiTheme="majorBidi" w:cstheme="majorBidi"/>
        </w:rPr>
        <w:t xml:space="preserve"> apoptosis.</w:t>
      </w:r>
      <w:proofErr w:type="gramEnd"/>
      <w:r w:rsidR="00143284">
        <w:rPr>
          <w:rFonts w:asciiTheme="majorBidi" w:hAnsiTheme="majorBidi" w:cstheme="majorBidi"/>
        </w:rPr>
        <w:t xml:space="preserve"> If higher affinity </w:t>
      </w:r>
      <w:r w:rsidR="00143284" w:rsidRPr="00143284">
        <w:rPr>
          <w:rFonts w:asciiTheme="majorBidi" w:hAnsiTheme="majorBidi" w:cstheme="majorBidi"/>
        </w:rPr>
        <w:sym w:font="Wingdings" w:char="F0E0"/>
      </w:r>
      <w:r w:rsidR="00143284">
        <w:rPr>
          <w:rFonts w:asciiTheme="majorBidi" w:hAnsiTheme="majorBidi" w:cstheme="majorBidi"/>
        </w:rPr>
        <w:t xml:space="preserve"> selected </w:t>
      </w:r>
      <w:r w:rsidR="00143284" w:rsidRPr="00143284">
        <w:rPr>
          <w:rFonts w:asciiTheme="majorBidi" w:hAnsiTheme="majorBidi" w:cstheme="majorBidi"/>
        </w:rPr>
        <w:sym w:font="Wingdings" w:char="F0E0"/>
      </w:r>
      <w:r w:rsidR="00143284">
        <w:rPr>
          <w:rFonts w:asciiTheme="majorBidi" w:hAnsiTheme="majorBidi" w:cstheme="majorBidi"/>
        </w:rPr>
        <w:t xml:space="preserve"> proliferate. </w:t>
      </w:r>
    </w:p>
    <w:p w:rsidR="00BB4A9B" w:rsidRDefault="00BB4A9B" w:rsidP="00D43616">
      <w:pPr>
        <w:rPr>
          <w:rFonts w:asciiTheme="majorBidi" w:hAnsiTheme="majorBidi" w:cstheme="majorBidi"/>
        </w:rPr>
      </w:pPr>
      <w:r>
        <w:rPr>
          <w:rFonts w:asciiTheme="majorBidi" w:hAnsiTheme="majorBidi" w:cstheme="majorBidi"/>
        </w:rPr>
        <w:t xml:space="preserve">Plasma cells are </w:t>
      </w:r>
      <w:r w:rsidR="00B57C00">
        <w:rPr>
          <w:rFonts w:asciiTheme="majorBidi" w:hAnsiTheme="majorBidi" w:cstheme="majorBidi"/>
        </w:rPr>
        <w:t>antibody secreting effector B cells. They go and live in bone marrow, gut or lactating mammary glands</w:t>
      </w:r>
    </w:p>
    <w:p w:rsidR="00B57C00" w:rsidRDefault="00B57C00" w:rsidP="00D43616">
      <w:pPr>
        <w:rPr>
          <w:rFonts w:asciiTheme="majorBidi" w:hAnsiTheme="majorBidi" w:cstheme="majorBidi"/>
        </w:rPr>
      </w:pPr>
      <w:r>
        <w:rPr>
          <w:rFonts w:asciiTheme="majorBidi" w:hAnsiTheme="majorBidi" w:cstheme="majorBidi"/>
        </w:rPr>
        <w:t xml:space="preserve">When an antibody binds an </w:t>
      </w:r>
      <w:proofErr w:type="spellStart"/>
      <w:r>
        <w:rPr>
          <w:rFonts w:asciiTheme="majorBidi" w:hAnsiTheme="majorBidi" w:cstheme="majorBidi"/>
        </w:rPr>
        <w:t>Fc</w:t>
      </w:r>
      <w:proofErr w:type="spellEnd"/>
      <w:r>
        <w:rPr>
          <w:rFonts w:asciiTheme="majorBidi" w:hAnsiTheme="majorBidi" w:cstheme="majorBidi"/>
        </w:rPr>
        <w:t xml:space="preserve"> receptor</w:t>
      </w:r>
      <w:r w:rsidR="009A335B">
        <w:rPr>
          <w:rFonts w:asciiTheme="majorBidi" w:hAnsiTheme="majorBidi" w:cstheme="majorBidi"/>
        </w:rPr>
        <w:t xml:space="preserve"> (</w:t>
      </w:r>
      <w:proofErr w:type="spellStart"/>
      <w:r w:rsidR="009A335B" w:rsidRPr="00445C4E">
        <w:rPr>
          <w:rFonts w:asciiTheme="majorBidi" w:hAnsiTheme="majorBidi" w:cstheme="majorBidi"/>
          <w:b/>
          <w:bCs/>
        </w:rPr>
        <w:t>FcγRIIB</w:t>
      </w:r>
      <w:proofErr w:type="spellEnd"/>
      <w:r w:rsidR="009A335B">
        <w:rPr>
          <w:rFonts w:asciiTheme="majorBidi" w:hAnsiTheme="majorBidi" w:cstheme="majorBidi"/>
        </w:rPr>
        <w:t>) on BC</w:t>
      </w:r>
      <w:r>
        <w:rPr>
          <w:rFonts w:asciiTheme="majorBidi" w:hAnsiTheme="majorBidi" w:cstheme="majorBidi"/>
        </w:rPr>
        <w:t xml:space="preserve"> </w:t>
      </w:r>
      <w:r w:rsidR="001F4D26" w:rsidRPr="001F4D26">
        <w:rPr>
          <w:rFonts w:asciiTheme="majorBidi" w:hAnsiTheme="majorBidi" w:cstheme="majorBidi"/>
        </w:rPr>
        <w:sym w:font="Wingdings" w:char="F0E0"/>
      </w:r>
      <w:r>
        <w:rPr>
          <w:rFonts w:asciiTheme="majorBidi" w:hAnsiTheme="majorBidi" w:cstheme="majorBidi"/>
        </w:rPr>
        <w:t xml:space="preserve"> inhibition of B cell receptor signal = used in feedback.</w:t>
      </w:r>
    </w:p>
    <w:p w:rsidR="00BB4A9B" w:rsidRPr="00992182" w:rsidRDefault="00BB4A9B" w:rsidP="00BB4A9B">
      <w:pPr>
        <w:pStyle w:val="ListParagraph"/>
        <w:numPr>
          <w:ilvl w:val="0"/>
          <w:numId w:val="2"/>
        </w:numPr>
        <w:rPr>
          <w:rFonts w:asciiTheme="majorBidi" w:hAnsiTheme="majorBidi" w:cstheme="majorBidi"/>
          <w:b/>
          <w:bCs/>
          <w:u w:val="single"/>
        </w:rPr>
      </w:pPr>
      <w:proofErr w:type="spellStart"/>
      <w:r>
        <w:rPr>
          <w:rFonts w:asciiTheme="majorBidi" w:hAnsiTheme="majorBidi" w:cstheme="majorBidi"/>
          <w:b/>
          <w:bCs/>
          <w:u w:val="single"/>
        </w:rPr>
        <w:t>Lec</w:t>
      </w:r>
      <w:proofErr w:type="spellEnd"/>
      <w:r>
        <w:rPr>
          <w:rFonts w:asciiTheme="majorBidi" w:hAnsiTheme="majorBidi" w:cstheme="majorBidi"/>
          <w:b/>
          <w:bCs/>
          <w:u w:val="single"/>
        </w:rPr>
        <w:t xml:space="preserve"> 18 – B Cell Effector Functions</w:t>
      </w:r>
    </w:p>
    <w:p w:rsidR="00BB4A9B" w:rsidRDefault="00F7693E" w:rsidP="00D43616">
      <w:pPr>
        <w:rPr>
          <w:rFonts w:asciiTheme="majorBidi" w:hAnsiTheme="majorBidi" w:cstheme="majorBidi"/>
        </w:rPr>
      </w:pPr>
      <w:r>
        <w:rPr>
          <w:rFonts w:asciiTheme="majorBidi" w:hAnsiTheme="majorBidi" w:cstheme="majorBidi"/>
        </w:rPr>
        <w:t>Most effective vaccines today work by stimulating neutralizing antibodies production. Neutralization consists of Ab binding to either microbial surface = inhibits from binding and infecting host tissue/cell, or binding to toxins.</w:t>
      </w:r>
    </w:p>
    <w:p w:rsidR="00F7693E" w:rsidRDefault="009A335B" w:rsidP="00D43616">
      <w:pPr>
        <w:rPr>
          <w:rFonts w:asciiTheme="majorBidi" w:hAnsiTheme="majorBidi" w:cstheme="majorBidi"/>
        </w:rPr>
      </w:pPr>
      <w:r>
        <w:rPr>
          <w:rFonts w:asciiTheme="majorBidi" w:hAnsiTheme="majorBidi" w:cstheme="majorBidi"/>
        </w:rPr>
        <w:t xml:space="preserve">Most effective </w:t>
      </w:r>
      <w:proofErr w:type="spellStart"/>
      <w:r>
        <w:rPr>
          <w:rFonts w:asciiTheme="majorBidi" w:hAnsiTheme="majorBidi" w:cstheme="majorBidi"/>
        </w:rPr>
        <w:t>opsonins</w:t>
      </w:r>
      <w:proofErr w:type="spellEnd"/>
      <w:r>
        <w:rPr>
          <w:rFonts w:asciiTheme="majorBidi" w:hAnsiTheme="majorBidi" w:cstheme="majorBidi"/>
        </w:rPr>
        <w:t xml:space="preserve"> = IgG1 and IgG3. What makes them so effective is their Fc regions ability to bind to </w:t>
      </w:r>
      <w:proofErr w:type="spellStart"/>
      <w:r w:rsidRPr="00F7365F">
        <w:rPr>
          <w:rFonts w:asciiTheme="majorBidi" w:hAnsiTheme="majorBidi" w:cstheme="majorBidi"/>
          <w:b/>
          <w:bCs/>
        </w:rPr>
        <w:t>FcγRI</w:t>
      </w:r>
      <w:proofErr w:type="spellEnd"/>
      <w:r>
        <w:rPr>
          <w:rFonts w:asciiTheme="majorBidi" w:hAnsiTheme="majorBidi" w:cstheme="majorBidi"/>
        </w:rPr>
        <w:t xml:space="preserve"> on </w:t>
      </w:r>
      <w:proofErr w:type="spellStart"/>
      <w:r>
        <w:rPr>
          <w:rFonts w:asciiTheme="majorBidi" w:hAnsiTheme="majorBidi" w:cstheme="majorBidi"/>
        </w:rPr>
        <w:t>macs</w:t>
      </w:r>
      <w:proofErr w:type="spellEnd"/>
      <w:r>
        <w:rPr>
          <w:rFonts w:asciiTheme="majorBidi" w:hAnsiTheme="majorBidi" w:cstheme="majorBidi"/>
        </w:rPr>
        <w:t xml:space="preserve"> and neutrophils. This Ab-neutrophil interaction is the major mechanism of fighting encapsulated bacteria (e.g. pneumococci) and the spleen is the most important site of clearance of those opsonized bacteria hence people without a spleen are susceptible to infections involving those bacteria.</w:t>
      </w:r>
    </w:p>
    <w:p w:rsidR="009A335B" w:rsidRDefault="009A335B" w:rsidP="00D43616">
      <w:pPr>
        <w:rPr>
          <w:rFonts w:asciiTheme="majorBidi" w:hAnsiTheme="majorBidi" w:cstheme="majorBidi"/>
        </w:rPr>
      </w:pPr>
      <w:r>
        <w:rPr>
          <w:rFonts w:asciiTheme="majorBidi" w:hAnsiTheme="majorBidi" w:cstheme="majorBidi"/>
        </w:rPr>
        <w:t xml:space="preserve">How do NK cells recognize/bind to antibodies? </w:t>
      </w:r>
      <w:r w:rsidR="00425AC5">
        <w:rPr>
          <w:rFonts w:asciiTheme="majorBidi" w:hAnsiTheme="majorBidi" w:cstheme="majorBidi"/>
        </w:rPr>
        <w:t xml:space="preserve">By expressing </w:t>
      </w:r>
      <w:proofErr w:type="spellStart"/>
      <w:r w:rsidR="00425AC5">
        <w:rPr>
          <w:rFonts w:asciiTheme="majorBidi" w:hAnsiTheme="majorBidi" w:cstheme="majorBidi"/>
        </w:rPr>
        <w:t>FcγRIII</w:t>
      </w:r>
      <w:proofErr w:type="spellEnd"/>
      <w:r w:rsidR="00425AC5">
        <w:rPr>
          <w:rFonts w:asciiTheme="majorBidi" w:hAnsiTheme="majorBidi" w:cstheme="majorBidi"/>
        </w:rPr>
        <w:t xml:space="preserve"> + binding to Abs Fc regions </w:t>
      </w:r>
      <w:r w:rsidR="00425AC5" w:rsidRPr="00425AC5">
        <w:rPr>
          <w:rFonts w:asciiTheme="majorBidi" w:hAnsiTheme="majorBidi" w:cstheme="majorBidi"/>
        </w:rPr>
        <w:sym w:font="Wingdings" w:char="F0E0"/>
      </w:r>
      <w:r w:rsidR="00425AC5">
        <w:rPr>
          <w:rFonts w:asciiTheme="majorBidi" w:hAnsiTheme="majorBidi" w:cstheme="majorBidi"/>
        </w:rPr>
        <w:t xml:space="preserve"> induce apoptosis in that Ab coated cell.</w:t>
      </w:r>
    </w:p>
    <w:p w:rsidR="00425AC5" w:rsidRDefault="00425AC5" w:rsidP="00D43616">
      <w:pPr>
        <w:rPr>
          <w:rFonts w:asciiTheme="majorBidi" w:hAnsiTheme="majorBidi" w:cstheme="majorBidi"/>
        </w:rPr>
      </w:pPr>
      <w:r>
        <w:rPr>
          <w:rFonts w:asciiTheme="majorBidi" w:hAnsiTheme="majorBidi" w:cstheme="majorBidi"/>
        </w:rPr>
        <w:t xml:space="preserve">How do </w:t>
      </w:r>
      <w:proofErr w:type="spellStart"/>
      <w:r>
        <w:rPr>
          <w:rFonts w:asciiTheme="majorBidi" w:hAnsiTheme="majorBidi" w:cstheme="majorBidi"/>
        </w:rPr>
        <w:t>eosinohils</w:t>
      </w:r>
      <w:proofErr w:type="spellEnd"/>
      <w:r>
        <w:rPr>
          <w:rFonts w:asciiTheme="majorBidi" w:hAnsiTheme="majorBidi" w:cstheme="majorBidi"/>
        </w:rPr>
        <w:t xml:space="preserve"> recognize/kill helminthes? By expressing </w:t>
      </w:r>
      <w:proofErr w:type="spellStart"/>
      <w:r w:rsidRPr="00F7365F">
        <w:rPr>
          <w:rFonts w:asciiTheme="majorBidi" w:hAnsiTheme="majorBidi" w:cstheme="majorBidi"/>
          <w:b/>
          <w:bCs/>
        </w:rPr>
        <w:t>FcεRI</w:t>
      </w:r>
      <w:proofErr w:type="spellEnd"/>
      <w:r>
        <w:rPr>
          <w:rFonts w:asciiTheme="majorBidi" w:hAnsiTheme="majorBidi" w:cstheme="majorBidi"/>
        </w:rPr>
        <w:t xml:space="preserve"> + binding to </w:t>
      </w:r>
      <w:proofErr w:type="spellStart"/>
      <w:r>
        <w:rPr>
          <w:rFonts w:asciiTheme="majorBidi" w:hAnsiTheme="majorBidi" w:cstheme="majorBidi"/>
        </w:rPr>
        <w:t>Ab</w:t>
      </w:r>
      <w:proofErr w:type="spellEnd"/>
      <w:r>
        <w:rPr>
          <w:rFonts w:asciiTheme="majorBidi" w:hAnsiTheme="majorBidi" w:cstheme="majorBidi"/>
        </w:rPr>
        <w:t xml:space="preserve"> coated </w:t>
      </w:r>
      <w:proofErr w:type="spellStart"/>
      <w:r>
        <w:rPr>
          <w:rFonts w:asciiTheme="majorBidi" w:hAnsiTheme="majorBidi" w:cstheme="majorBidi"/>
        </w:rPr>
        <w:t>helminth</w:t>
      </w:r>
      <w:proofErr w:type="spellEnd"/>
      <w:r>
        <w:rPr>
          <w:rFonts w:asciiTheme="majorBidi" w:hAnsiTheme="majorBidi" w:cstheme="majorBidi"/>
        </w:rPr>
        <w:t xml:space="preserve"> </w:t>
      </w:r>
      <w:r w:rsidRPr="00425AC5">
        <w:rPr>
          <w:rFonts w:asciiTheme="majorBidi" w:hAnsiTheme="majorBidi" w:cstheme="majorBidi"/>
        </w:rPr>
        <w:sym w:font="Wingdings" w:char="F0E0"/>
      </w:r>
      <w:r>
        <w:rPr>
          <w:rFonts w:asciiTheme="majorBidi" w:hAnsiTheme="majorBidi" w:cstheme="majorBidi"/>
        </w:rPr>
        <w:t xml:space="preserve"> </w:t>
      </w:r>
      <w:proofErr w:type="spellStart"/>
      <w:r>
        <w:rPr>
          <w:rFonts w:asciiTheme="majorBidi" w:hAnsiTheme="majorBidi" w:cstheme="majorBidi"/>
        </w:rPr>
        <w:t>degranulate</w:t>
      </w:r>
      <w:proofErr w:type="spellEnd"/>
    </w:p>
    <w:p w:rsidR="00425AC5" w:rsidRDefault="00425AC5" w:rsidP="00D43616">
      <w:pPr>
        <w:rPr>
          <w:rFonts w:asciiTheme="majorBidi" w:hAnsiTheme="majorBidi" w:cstheme="majorBidi"/>
        </w:rPr>
      </w:pPr>
      <w:r>
        <w:rPr>
          <w:rFonts w:asciiTheme="majorBidi" w:hAnsiTheme="majorBidi" w:cstheme="majorBidi"/>
        </w:rPr>
        <w:t xml:space="preserve">How is </w:t>
      </w:r>
      <w:proofErr w:type="spellStart"/>
      <w:r>
        <w:rPr>
          <w:rFonts w:asciiTheme="majorBidi" w:hAnsiTheme="majorBidi" w:cstheme="majorBidi"/>
        </w:rPr>
        <w:t>IgE</w:t>
      </w:r>
      <w:proofErr w:type="spellEnd"/>
      <w:r>
        <w:rPr>
          <w:rFonts w:asciiTheme="majorBidi" w:hAnsiTheme="majorBidi" w:cstheme="majorBidi"/>
        </w:rPr>
        <w:t xml:space="preserve"> involved in allergic reaction? </w:t>
      </w:r>
      <w:proofErr w:type="gramStart"/>
      <w:r>
        <w:rPr>
          <w:rFonts w:asciiTheme="majorBidi" w:hAnsiTheme="majorBidi" w:cstheme="majorBidi"/>
        </w:rPr>
        <w:t>Allergen gets into host tissue, binds to BCR and via Th2 help</w:t>
      </w:r>
      <w:proofErr w:type="gramEnd"/>
      <w:r>
        <w:rPr>
          <w:rFonts w:asciiTheme="majorBidi" w:hAnsiTheme="majorBidi" w:cstheme="majorBidi"/>
        </w:rPr>
        <w:t xml:space="preserve"> class switches to </w:t>
      </w:r>
      <w:proofErr w:type="spellStart"/>
      <w:r>
        <w:rPr>
          <w:rFonts w:asciiTheme="majorBidi" w:hAnsiTheme="majorBidi" w:cstheme="majorBidi"/>
        </w:rPr>
        <w:t>IgE</w:t>
      </w:r>
      <w:proofErr w:type="spellEnd"/>
      <w:r>
        <w:rPr>
          <w:rFonts w:asciiTheme="majorBidi" w:hAnsiTheme="majorBidi" w:cstheme="majorBidi"/>
        </w:rPr>
        <w:t xml:space="preserve">, the </w:t>
      </w:r>
      <w:proofErr w:type="spellStart"/>
      <w:r>
        <w:rPr>
          <w:rFonts w:asciiTheme="majorBidi" w:hAnsiTheme="majorBidi" w:cstheme="majorBidi"/>
        </w:rPr>
        <w:t>IgE</w:t>
      </w:r>
      <w:proofErr w:type="spellEnd"/>
      <w:r>
        <w:rPr>
          <w:rFonts w:asciiTheme="majorBidi" w:hAnsiTheme="majorBidi" w:cstheme="majorBidi"/>
        </w:rPr>
        <w:t xml:space="preserve"> BC sensitizes mast cells by having mast cell bind to </w:t>
      </w:r>
      <w:proofErr w:type="spellStart"/>
      <w:r>
        <w:rPr>
          <w:rFonts w:asciiTheme="majorBidi" w:hAnsiTheme="majorBidi" w:cstheme="majorBidi"/>
        </w:rPr>
        <w:t>IgE</w:t>
      </w:r>
      <w:proofErr w:type="spellEnd"/>
      <w:r>
        <w:rPr>
          <w:rFonts w:asciiTheme="majorBidi" w:hAnsiTheme="majorBidi" w:cstheme="majorBidi"/>
        </w:rPr>
        <w:t xml:space="preserve"> constant heavy chain portion. Next time allergen comes back and binds to </w:t>
      </w:r>
      <w:proofErr w:type="spellStart"/>
      <w:r>
        <w:rPr>
          <w:rFonts w:asciiTheme="majorBidi" w:hAnsiTheme="majorBidi" w:cstheme="majorBidi"/>
        </w:rPr>
        <w:t>IgE</w:t>
      </w:r>
      <w:proofErr w:type="spellEnd"/>
      <w:r>
        <w:rPr>
          <w:rFonts w:asciiTheme="majorBidi" w:hAnsiTheme="majorBidi" w:cstheme="majorBidi"/>
        </w:rPr>
        <w:t xml:space="preserve"> </w:t>
      </w:r>
      <w:r w:rsidRPr="00425AC5">
        <w:rPr>
          <w:rFonts w:asciiTheme="majorBidi" w:hAnsiTheme="majorBidi" w:cstheme="majorBidi"/>
        </w:rPr>
        <w:sym w:font="Wingdings" w:char="F0E0"/>
      </w:r>
      <w:r>
        <w:rPr>
          <w:rFonts w:asciiTheme="majorBidi" w:hAnsiTheme="majorBidi" w:cstheme="majorBidi"/>
        </w:rPr>
        <w:t xml:space="preserve"> mast cells </w:t>
      </w:r>
      <w:proofErr w:type="spellStart"/>
      <w:r>
        <w:rPr>
          <w:rFonts w:asciiTheme="majorBidi" w:hAnsiTheme="majorBidi" w:cstheme="majorBidi"/>
        </w:rPr>
        <w:t>degranulate</w:t>
      </w:r>
      <w:proofErr w:type="spellEnd"/>
      <w:r>
        <w:rPr>
          <w:rFonts w:asciiTheme="majorBidi" w:hAnsiTheme="majorBidi" w:cstheme="majorBidi"/>
        </w:rPr>
        <w:t xml:space="preserve"> = allergic reaction.</w:t>
      </w:r>
    </w:p>
    <w:p w:rsidR="00425AC5" w:rsidRDefault="00425AC5" w:rsidP="00D43616">
      <w:pPr>
        <w:rPr>
          <w:rFonts w:asciiTheme="majorBidi" w:hAnsiTheme="majorBidi" w:cstheme="majorBidi"/>
        </w:rPr>
      </w:pPr>
      <w:r>
        <w:rPr>
          <w:rFonts w:asciiTheme="majorBidi" w:hAnsiTheme="majorBidi" w:cstheme="majorBidi"/>
        </w:rPr>
        <w:t>What comp</w:t>
      </w:r>
      <w:r w:rsidR="003B57C7">
        <w:rPr>
          <w:rFonts w:asciiTheme="majorBidi" w:hAnsiTheme="majorBidi" w:cstheme="majorBidi"/>
        </w:rPr>
        <w:t xml:space="preserve">lement pathway is activated by Abs? </w:t>
      </w:r>
      <w:proofErr w:type="gramStart"/>
      <w:r w:rsidR="003B57C7">
        <w:rPr>
          <w:rFonts w:asciiTheme="majorBidi" w:hAnsiTheme="majorBidi" w:cstheme="majorBidi"/>
        </w:rPr>
        <w:t>Classical pathway.</w:t>
      </w:r>
      <w:proofErr w:type="gramEnd"/>
      <w:r w:rsidR="003B57C7">
        <w:rPr>
          <w:rFonts w:asciiTheme="majorBidi" w:hAnsiTheme="majorBidi" w:cstheme="majorBidi"/>
        </w:rPr>
        <w:t xml:space="preserve"> With IgM (or certain IgG) being most effective.</w:t>
      </w:r>
    </w:p>
    <w:p w:rsidR="00425AC5" w:rsidRDefault="00AE0D18" w:rsidP="00D43616">
      <w:pPr>
        <w:rPr>
          <w:rFonts w:asciiTheme="majorBidi" w:hAnsiTheme="majorBidi" w:cstheme="majorBidi"/>
        </w:rPr>
      </w:pPr>
      <w:r>
        <w:rPr>
          <w:rFonts w:asciiTheme="majorBidi" w:hAnsiTheme="majorBidi" w:cstheme="majorBidi"/>
        </w:rPr>
        <w:t xml:space="preserve">How </w:t>
      </w:r>
      <w:proofErr w:type="gramStart"/>
      <w:r>
        <w:rPr>
          <w:rFonts w:asciiTheme="majorBidi" w:hAnsiTheme="majorBidi" w:cstheme="majorBidi"/>
        </w:rPr>
        <w:t>do BCs class</w:t>
      </w:r>
      <w:proofErr w:type="gramEnd"/>
      <w:r>
        <w:rPr>
          <w:rFonts w:asciiTheme="majorBidi" w:hAnsiTheme="majorBidi" w:cstheme="majorBidi"/>
        </w:rPr>
        <w:t xml:space="preserve"> switch to IgA in mucosal tissue? Ag binds to M cells in intestinal lumen </w:t>
      </w:r>
      <w:r w:rsidRPr="00AE0D18">
        <w:rPr>
          <w:rFonts w:asciiTheme="majorBidi" w:hAnsiTheme="majorBidi" w:cstheme="majorBidi"/>
        </w:rPr>
        <w:sym w:font="Wingdings" w:char="F0E0"/>
      </w:r>
      <w:r>
        <w:rPr>
          <w:rFonts w:asciiTheme="majorBidi" w:hAnsiTheme="majorBidi" w:cstheme="majorBidi"/>
        </w:rPr>
        <w:t xml:space="preserve"> M cells go back to lamina </w:t>
      </w:r>
      <w:proofErr w:type="spellStart"/>
      <w:r>
        <w:rPr>
          <w:rFonts w:asciiTheme="majorBidi" w:hAnsiTheme="majorBidi" w:cstheme="majorBidi"/>
        </w:rPr>
        <w:t>propia</w:t>
      </w:r>
      <w:proofErr w:type="spellEnd"/>
      <w:r>
        <w:rPr>
          <w:rFonts w:asciiTheme="majorBidi" w:hAnsiTheme="majorBidi" w:cstheme="majorBidi"/>
        </w:rPr>
        <w:t xml:space="preserve"> where it presents/causes BCs to class switch to </w:t>
      </w:r>
      <w:proofErr w:type="spellStart"/>
      <w:r>
        <w:rPr>
          <w:rFonts w:asciiTheme="majorBidi" w:hAnsiTheme="majorBidi" w:cstheme="majorBidi"/>
        </w:rPr>
        <w:t>IgA</w:t>
      </w:r>
      <w:proofErr w:type="spellEnd"/>
      <w:r>
        <w:rPr>
          <w:rFonts w:asciiTheme="majorBidi" w:hAnsiTheme="majorBidi" w:cstheme="majorBidi"/>
        </w:rPr>
        <w:t xml:space="preserve"> in presence of TGF-β, IL-5 cytokines (in LNs) </w:t>
      </w:r>
      <w:r w:rsidRPr="00AE0D18">
        <w:rPr>
          <w:rFonts w:asciiTheme="majorBidi" w:hAnsiTheme="majorBidi" w:cstheme="majorBidi"/>
        </w:rPr>
        <w:sym w:font="Wingdings" w:char="F0E0"/>
      </w:r>
      <w:r>
        <w:rPr>
          <w:rFonts w:asciiTheme="majorBidi" w:hAnsiTheme="majorBidi" w:cstheme="majorBidi"/>
        </w:rPr>
        <w:t xml:space="preserve"> which is programmed to go back to mucosal tissue</w:t>
      </w:r>
      <w:r w:rsidR="006C6A7E">
        <w:rPr>
          <w:rFonts w:asciiTheme="majorBidi" w:hAnsiTheme="majorBidi" w:cstheme="majorBidi"/>
        </w:rPr>
        <w:t xml:space="preserve"> </w:t>
      </w:r>
      <w:r w:rsidR="006C6A7E" w:rsidRPr="006C6A7E">
        <w:rPr>
          <w:rFonts w:asciiTheme="majorBidi" w:hAnsiTheme="majorBidi" w:cstheme="majorBidi"/>
        </w:rPr>
        <w:sym w:font="Wingdings" w:char="F0E0"/>
      </w:r>
      <w:r w:rsidR="006C6A7E">
        <w:rPr>
          <w:rFonts w:asciiTheme="majorBidi" w:hAnsiTheme="majorBidi" w:cstheme="majorBidi"/>
        </w:rPr>
        <w:t xml:space="preserve"> </w:t>
      </w:r>
      <w:proofErr w:type="spellStart"/>
      <w:r w:rsidR="006C6A7E">
        <w:rPr>
          <w:rFonts w:asciiTheme="majorBidi" w:hAnsiTheme="majorBidi" w:cstheme="majorBidi"/>
        </w:rPr>
        <w:t>dimeric</w:t>
      </w:r>
      <w:proofErr w:type="spellEnd"/>
      <w:r w:rsidR="006C6A7E">
        <w:rPr>
          <w:rFonts w:asciiTheme="majorBidi" w:hAnsiTheme="majorBidi" w:cstheme="majorBidi"/>
        </w:rPr>
        <w:t xml:space="preserve"> </w:t>
      </w:r>
      <w:proofErr w:type="spellStart"/>
      <w:r w:rsidR="006C6A7E">
        <w:rPr>
          <w:rFonts w:asciiTheme="majorBidi" w:hAnsiTheme="majorBidi" w:cstheme="majorBidi"/>
        </w:rPr>
        <w:t>IgA</w:t>
      </w:r>
      <w:proofErr w:type="spellEnd"/>
      <w:r w:rsidR="006C6A7E">
        <w:rPr>
          <w:rFonts w:asciiTheme="majorBidi" w:hAnsiTheme="majorBidi" w:cstheme="majorBidi"/>
        </w:rPr>
        <w:t xml:space="preserve"> in lamina </w:t>
      </w:r>
      <w:proofErr w:type="spellStart"/>
      <w:r w:rsidR="006C6A7E">
        <w:rPr>
          <w:rFonts w:asciiTheme="majorBidi" w:hAnsiTheme="majorBidi" w:cstheme="majorBidi"/>
        </w:rPr>
        <w:t>propria</w:t>
      </w:r>
      <w:proofErr w:type="spellEnd"/>
      <w:r w:rsidR="006C6A7E">
        <w:rPr>
          <w:rFonts w:asciiTheme="majorBidi" w:hAnsiTheme="majorBidi" w:cstheme="majorBidi"/>
        </w:rPr>
        <w:t xml:space="preserve"> binds to poly-</w:t>
      </w:r>
      <w:proofErr w:type="spellStart"/>
      <w:r w:rsidR="006C6A7E">
        <w:rPr>
          <w:rFonts w:asciiTheme="majorBidi" w:hAnsiTheme="majorBidi" w:cstheme="majorBidi"/>
        </w:rPr>
        <w:t>Ig</w:t>
      </w:r>
      <w:proofErr w:type="spellEnd"/>
      <w:r w:rsidR="006C6A7E">
        <w:rPr>
          <w:rFonts w:asciiTheme="majorBidi" w:hAnsiTheme="majorBidi" w:cstheme="majorBidi"/>
        </w:rPr>
        <w:t xml:space="preserve"> receptor </w:t>
      </w:r>
      <w:r w:rsidR="006C6A7E" w:rsidRPr="006C6A7E">
        <w:rPr>
          <w:rFonts w:asciiTheme="majorBidi" w:hAnsiTheme="majorBidi" w:cstheme="majorBidi"/>
        </w:rPr>
        <w:sym w:font="Wingdings" w:char="F0E0"/>
      </w:r>
      <w:r w:rsidR="006C6A7E">
        <w:rPr>
          <w:rFonts w:asciiTheme="majorBidi" w:hAnsiTheme="majorBidi" w:cstheme="majorBidi"/>
        </w:rPr>
        <w:t xml:space="preserve"> goes through luminal epithelial cells into the lumen = secreted IgA. The poly-Ig receptor staying attached to dimeric </w:t>
      </w:r>
      <w:r w:rsidR="006C6A7E">
        <w:rPr>
          <w:rFonts w:asciiTheme="majorBidi" w:hAnsiTheme="majorBidi" w:cstheme="majorBidi"/>
        </w:rPr>
        <w:lastRenderedPageBreak/>
        <w:t>IgA is what prevents the IgA from being broken down in intestinal lumen hence can provide passive immunity to nursing infant.</w:t>
      </w:r>
      <w:r w:rsidR="00F7365F">
        <w:rPr>
          <w:rFonts w:asciiTheme="majorBidi" w:hAnsiTheme="majorBidi" w:cstheme="majorBidi"/>
        </w:rPr>
        <w:t xml:space="preserve"> IgA plasma cells in breast tissue are what secrets IgA into milk.</w:t>
      </w:r>
    </w:p>
    <w:p w:rsidR="00F7365F" w:rsidRDefault="00F7365F" w:rsidP="00D43616">
      <w:pPr>
        <w:rPr>
          <w:rFonts w:asciiTheme="majorBidi" w:hAnsiTheme="majorBidi" w:cstheme="majorBidi"/>
        </w:rPr>
      </w:pPr>
      <w:r>
        <w:rPr>
          <w:rFonts w:asciiTheme="majorBidi" w:hAnsiTheme="majorBidi" w:cstheme="majorBidi"/>
          <w:i/>
          <w:iCs/>
          <w:u w:val="single"/>
        </w:rPr>
        <w:t xml:space="preserve">Clinical Correlation: </w:t>
      </w:r>
      <w:r>
        <w:rPr>
          <w:rFonts w:asciiTheme="majorBidi" w:hAnsiTheme="majorBidi" w:cstheme="majorBidi"/>
        </w:rPr>
        <w:t xml:space="preserve">IgA deficiency = inability of naïve BCs to class switch to IgA = susceptible to respiratory, GI and urogenital infections. But is not an indication for Ig replacement. Why? Since IgA is needed </w:t>
      </w:r>
      <w:r w:rsidR="00A94D9B">
        <w:rPr>
          <w:rFonts w:asciiTheme="majorBidi" w:hAnsiTheme="majorBidi" w:cstheme="majorBidi"/>
        </w:rPr>
        <w:t>in mucosal tissue and IV Ig replacement will give patient circulating IgA but not mucosal.</w:t>
      </w:r>
    </w:p>
    <w:p w:rsidR="00A94D9B" w:rsidRDefault="00C02668" w:rsidP="006B1D9B">
      <w:pPr>
        <w:rPr>
          <w:rFonts w:asciiTheme="majorBidi" w:hAnsiTheme="majorBidi" w:cstheme="majorBidi"/>
        </w:rPr>
      </w:pPr>
      <w:r>
        <w:rPr>
          <w:rFonts w:asciiTheme="majorBidi" w:hAnsiTheme="majorBidi" w:cstheme="majorBidi"/>
        </w:rPr>
        <w:t>How is IgG transferred from mom to fetus across placenta? Via</w:t>
      </w:r>
      <w:r w:rsidR="006B1D9B">
        <w:rPr>
          <w:rFonts w:asciiTheme="majorBidi" w:hAnsiTheme="majorBidi" w:cstheme="majorBidi"/>
        </w:rPr>
        <w:t xml:space="preserve"> </w:t>
      </w:r>
      <w:proofErr w:type="spellStart"/>
      <w:r w:rsidR="006B1D9B">
        <w:rPr>
          <w:rFonts w:asciiTheme="majorBidi" w:hAnsiTheme="majorBidi" w:cstheme="majorBidi"/>
        </w:rPr>
        <w:t>Fc</w:t>
      </w:r>
      <w:proofErr w:type="spellEnd"/>
      <w:r w:rsidR="006B1D9B">
        <w:rPr>
          <w:rFonts w:asciiTheme="majorBidi" w:hAnsiTheme="majorBidi" w:cstheme="majorBidi"/>
        </w:rPr>
        <w:t xml:space="preserve"> receptor </w:t>
      </w:r>
      <w:proofErr w:type="spellStart"/>
      <w:r w:rsidR="006B1D9B">
        <w:rPr>
          <w:rFonts w:asciiTheme="majorBidi" w:hAnsiTheme="majorBidi" w:cstheme="majorBidi"/>
        </w:rPr>
        <w:t>FcRn</w:t>
      </w:r>
      <w:proofErr w:type="spellEnd"/>
      <w:r>
        <w:rPr>
          <w:rFonts w:asciiTheme="majorBidi" w:hAnsiTheme="majorBidi" w:cstheme="majorBidi"/>
        </w:rPr>
        <w:t xml:space="preserve"> found in placenta </w:t>
      </w:r>
      <w:r w:rsidRPr="00C02668">
        <w:rPr>
          <w:rFonts w:asciiTheme="majorBidi" w:hAnsiTheme="majorBidi" w:cstheme="majorBidi"/>
        </w:rPr>
        <w:sym w:font="Wingdings" w:char="F0E0"/>
      </w:r>
      <w:r>
        <w:rPr>
          <w:rFonts w:asciiTheme="majorBidi" w:hAnsiTheme="majorBidi" w:cstheme="majorBidi"/>
        </w:rPr>
        <w:t xml:space="preserve"> passive immunity that has a duration of 3-4 months and is why there’s an ↑ in bacterial infections (e.g. H </w:t>
      </w:r>
      <w:proofErr w:type="spellStart"/>
      <w:r>
        <w:rPr>
          <w:rFonts w:asciiTheme="majorBidi" w:hAnsiTheme="majorBidi" w:cstheme="majorBidi"/>
        </w:rPr>
        <w:t>influenzae</w:t>
      </w:r>
      <w:proofErr w:type="spellEnd"/>
      <w:r>
        <w:rPr>
          <w:rFonts w:asciiTheme="majorBidi" w:hAnsiTheme="majorBidi" w:cstheme="majorBidi"/>
        </w:rPr>
        <w:t>) after this period.</w:t>
      </w:r>
    </w:p>
    <w:p w:rsidR="00C02668" w:rsidRDefault="002604E3" w:rsidP="00D43616">
      <w:pPr>
        <w:rPr>
          <w:rFonts w:asciiTheme="majorBidi" w:hAnsiTheme="majorBidi" w:cstheme="majorBidi"/>
        </w:rPr>
      </w:pPr>
      <w:r>
        <w:rPr>
          <w:rFonts w:asciiTheme="majorBidi" w:hAnsiTheme="majorBidi" w:cstheme="majorBidi"/>
        </w:rPr>
        <w:t xml:space="preserve">Is </w:t>
      </w:r>
      <w:proofErr w:type="spellStart"/>
      <w:r>
        <w:rPr>
          <w:rFonts w:asciiTheme="majorBidi" w:hAnsiTheme="majorBidi" w:cstheme="majorBidi"/>
        </w:rPr>
        <w:t>FcRn</w:t>
      </w:r>
      <w:proofErr w:type="spellEnd"/>
      <w:r w:rsidR="006B1D9B">
        <w:rPr>
          <w:rFonts w:asciiTheme="majorBidi" w:hAnsiTheme="majorBidi" w:cstheme="majorBidi"/>
        </w:rPr>
        <w:t xml:space="preserve"> only found in placenta? No. It’s also found in adults and is what protects IgG from being degraded = accounts for IgG’s long half-life.</w:t>
      </w:r>
    </w:p>
    <w:p w:rsidR="00445C4E" w:rsidRPr="00992182" w:rsidRDefault="00445C4E" w:rsidP="00445C4E">
      <w:pPr>
        <w:pStyle w:val="ListParagraph"/>
        <w:numPr>
          <w:ilvl w:val="0"/>
          <w:numId w:val="2"/>
        </w:numPr>
        <w:rPr>
          <w:rFonts w:asciiTheme="majorBidi" w:hAnsiTheme="majorBidi" w:cstheme="majorBidi"/>
          <w:b/>
          <w:bCs/>
          <w:u w:val="single"/>
        </w:rPr>
      </w:pPr>
      <w:proofErr w:type="spellStart"/>
      <w:r>
        <w:rPr>
          <w:rFonts w:asciiTheme="majorBidi" w:hAnsiTheme="majorBidi" w:cstheme="majorBidi"/>
          <w:b/>
          <w:bCs/>
          <w:u w:val="single"/>
        </w:rPr>
        <w:t>Lec</w:t>
      </w:r>
      <w:proofErr w:type="spellEnd"/>
      <w:r>
        <w:rPr>
          <w:rFonts w:asciiTheme="majorBidi" w:hAnsiTheme="majorBidi" w:cstheme="majorBidi"/>
          <w:b/>
          <w:bCs/>
          <w:u w:val="single"/>
        </w:rPr>
        <w:t xml:space="preserve"> 19 – Regional Immunity</w:t>
      </w:r>
    </w:p>
    <w:p w:rsidR="00445C4E" w:rsidRDefault="006F1B81" w:rsidP="00D43616">
      <w:pPr>
        <w:rPr>
          <w:rFonts w:asciiTheme="majorBidi" w:hAnsiTheme="majorBidi" w:cstheme="majorBidi"/>
        </w:rPr>
      </w:pPr>
      <w:r>
        <w:rPr>
          <w:rFonts w:asciiTheme="majorBidi" w:hAnsiTheme="majorBidi" w:cstheme="majorBidi"/>
        </w:rPr>
        <w:t xml:space="preserve">What is regional immunity? </w:t>
      </w:r>
      <w:proofErr w:type="gramStart"/>
      <w:r>
        <w:rPr>
          <w:rFonts w:asciiTheme="majorBidi" w:hAnsiTheme="majorBidi" w:cstheme="majorBidi"/>
        </w:rPr>
        <w:t>Local immunity like MALT and GALT (mucosal).</w:t>
      </w:r>
      <w:proofErr w:type="gramEnd"/>
    </w:p>
    <w:p w:rsidR="006F1B81" w:rsidRDefault="006F1B81" w:rsidP="00D43616">
      <w:pPr>
        <w:rPr>
          <w:rFonts w:asciiTheme="majorBidi" w:hAnsiTheme="majorBidi" w:cstheme="majorBidi"/>
        </w:rPr>
      </w:pPr>
      <w:r>
        <w:rPr>
          <w:rFonts w:asciiTheme="majorBidi" w:hAnsiTheme="majorBidi" w:cstheme="majorBidi"/>
        </w:rPr>
        <w:t xml:space="preserve">Where are the majority of </w:t>
      </w:r>
      <w:proofErr w:type="spellStart"/>
      <w:r>
        <w:rPr>
          <w:rFonts w:asciiTheme="majorBidi" w:hAnsiTheme="majorBidi" w:cstheme="majorBidi"/>
        </w:rPr>
        <w:t>Igs</w:t>
      </w:r>
      <w:proofErr w:type="spellEnd"/>
      <w:r>
        <w:rPr>
          <w:rFonts w:asciiTheme="majorBidi" w:hAnsiTheme="majorBidi" w:cstheme="majorBidi"/>
        </w:rPr>
        <w:t xml:space="preserve"> found? </w:t>
      </w:r>
      <w:proofErr w:type="gramStart"/>
      <w:r>
        <w:rPr>
          <w:rFonts w:asciiTheme="majorBidi" w:hAnsiTheme="majorBidi" w:cstheme="majorBidi"/>
        </w:rPr>
        <w:t>In mucosal tissue as well as for lymphocytes.</w:t>
      </w:r>
      <w:proofErr w:type="gramEnd"/>
    </w:p>
    <w:p w:rsidR="006F1B81" w:rsidRDefault="006F1B81" w:rsidP="00D43616">
      <w:pPr>
        <w:rPr>
          <w:rFonts w:asciiTheme="majorBidi" w:hAnsiTheme="majorBidi" w:cstheme="majorBidi"/>
        </w:rPr>
      </w:pPr>
      <w:r>
        <w:rPr>
          <w:rFonts w:asciiTheme="majorBidi" w:hAnsiTheme="majorBidi" w:cstheme="majorBidi"/>
        </w:rPr>
        <w:t xml:space="preserve">What does the mucosal immunity have to be tolerant of? Various foreign </w:t>
      </w:r>
      <w:proofErr w:type="spellStart"/>
      <w:r>
        <w:rPr>
          <w:rFonts w:asciiTheme="majorBidi" w:hAnsiTheme="majorBidi" w:cstheme="majorBidi"/>
        </w:rPr>
        <w:t>Ags</w:t>
      </w:r>
      <w:proofErr w:type="spellEnd"/>
      <w:r>
        <w:rPr>
          <w:rFonts w:asciiTheme="majorBidi" w:hAnsiTheme="majorBidi" w:cstheme="majorBidi"/>
        </w:rPr>
        <w:t xml:space="preserve"> </w:t>
      </w:r>
      <w:proofErr w:type="gramStart"/>
      <w:r>
        <w:rPr>
          <w:rFonts w:asciiTheme="majorBidi" w:hAnsiTheme="majorBidi" w:cstheme="majorBidi"/>
        </w:rPr>
        <w:t>that are</w:t>
      </w:r>
      <w:proofErr w:type="gramEnd"/>
      <w:r>
        <w:rPr>
          <w:rFonts w:asciiTheme="majorBidi" w:hAnsiTheme="majorBidi" w:cstheme="majorBidi"/>
        </w:rPr>
        <w:t xml:space="preserve"> not pathogenic as well as for </w:t>
      </w:r>
      <w:r w:rsidR="00BD32AE">
        <w:rPr>
          <w:rFonts w:asciiTheme="majorBidi" w:hAnsiTheme="majorBidi" w:cstheme="majorBidi"/>
        </w:rPr>
        <w:t>vast amounts of commensal (harmless</w:t>
      </w:r>
      <w:r>
        <w:rPr>
          <w:rFonts w:asciiTheme="majorBidi" w:hAnsiTheme="majorBidi" w:cstheme="majorBidi"/>
        </w:rPr>
        <w:t>) bacteria that hang out in the gut.</w:t>
      </w:r>
    </w:p>
    <w:p w:rsidR="00CE3382" w:rsidRDefault="00CE3382" w:rsidP="00D43616">
      <w:pPr>
        <w:rPr>
          <w:rFonts w:asciiTheme="majorBidi" w:hAnsiTheme="majorBidi" w:cstheme="majorBidi"/>
        </w:rPr>
      </w:pPr>
      <w:r>
        <w:rPr>
          <w:rFonts w:asciiTheme="majorBidi" w:hAnsiTheme="majorBidi" w:cstheme="majorBidi"/>
        </w:rPr>
        <w:t xml:space="preserve">How does mucosal immunity accomplish this tolerance? </w:t>
      </w:r>
      <w:proofErr w:type="gramStart"/>
      <w:r>
        <w:rPr>
          <w:rFonts w:asciiTheme="majorBidi" w:hAnsiTheme="majorBidi" w:cstheme="majorBidi"/>
        </w:rPr>
        <w:t>By ↓ expression of PRRs to almost non-existent (except for crypts) on the luminal surface of gut epithelium.</w:t>
      </w:r>
      <w:proofErr w:type="gramEnd"/>
      <w:r>
        <w:rPr>
          <w:rFonts w:asciiTheme="majorBidi" w:hAnsiTheme="majorBidi" w:cstheme="majorBidi"/>
        </w:rPr>
        <w:t xml:space="preserve"> How is pathogenic microbes recognized then? </w:t>
      </w:r>
      <w:proofErr w:type="gramStart"/>
      <w:r>
        <w:rPr>
          <w:rFonts w:asciiTheme="majorBidi" w:hAnsiTheme="majorBidi" w:cstheme="majorBidi"/>
        </w:rPr>
        <w:t>By intracellular PRRs after being taken up in an endosome.</w:t>
      </w:r>
      <w:proofErr w:type="gramEnd"/>
    </w:p>
    <w:p w:rsidR="00D155E5" w:rsidRDefault="00D155E5" w:rsidP="00D43616">
      <w:pPr>
        <w:rPr>
          <w:rFonts w:asciiTheme="majorBidi" w:hAnsiTheme="majorBidi" w:cstheme="majorBidi"/>
        </w:rPr>
      </w:pPr>
      <w:r>
        <w:rPr>
          <w:rFonts w:asciiTheme="majorBidi" w:hAnsiTheme="majorBidi" w:cstheme="majorBidi"/>
        </w:rPr>
        <w:t xml:space="preserve">What are </w:t>
      </w:r>
      <w:proofErr w:type="spellStart"/>
      <w:r>
        <w:rPr>
          <w:rFonts w:asciiTheme="majorBidi" w:hAnsiTheme="majorBidi" w:cstheme="majorBidi"/>
        </w:rPr>
        <w:t>Paneth</w:t>
      </w:r>
      <w:proofErr w:type="spellEnd"/>
      <w:r>
        <w:rPr>
          <w:rFonts w:asciiTheme="majorBidi" w:hAnsiTheme="majorBidi" w:cstheme="majorBidi"/>
        </w:rPr>
        <w:t xml:space="preserve"> cells? Specialized epithelial cells found in intestinal crypts, have higher PRRs expression than the rest of epithelium and produce anti-microbial proteins = </w:t>
      </w:r>
      <w:proofErr w:type="spellStart"/>
      <w:r>
        <w:rPr>
          <w:rFonts w:asciiTheme="majorBidi" w:hAnsiTheme="majorBidi" w:cstheme="majorBidi"/>
        </w:rPr>
        <w:t>defensins</w:t>
      </w:r>
      <w:proofErr w:type="spellEnd"/>
      <w:r>
        <w:rPr>
          <w:rFonts w:asciiTheme="majorBidi" w:hAnsiTheme="majorBidi" w:cstheme="majorBidi"/>
        </w:rPr>
        <w:t xml:space="preserve">. </w:t>
      </w:r>
    </w:p>
    <w:p w:rsidR="006F1B81" w:rsidRDefault="006F1B81" w:rsidP="00D43616">
      <w:pPr>
        <w:rPr>
          <w:rFonts w:asciiTheme="majorBidi" w:hAnsiTheme="majorBidi" w:cstheme="majorBidi"/>
        </w:rPr>
      </w:pPr>
      <w:r>
        <w:rPr>
          <w:rFonts w:asciiTheme="majorBidi" w:hAnsiTheme="majorBidi" w:cstheme="majorBidi"/>
        </w:rPr>
        <w:t>What are the benefits of the commensal gut bacteria? Digesting enzymes that the body does not produce, competitive exclusion keeps pathogenic bacteria out</w:t>
      </w:r>
      <w:r w:rsidR="00A31913">
        <w:rPr>
          <w:rFonts w:asciiTheme="majorBidi" w:hAnsiTheme="majorBidi" w:cstheme="majorBidi"/>
        </w:rPr>
        <w:t>, and helps with immune development.</w:t>
      </w:r>
    </w:p>
    <w:p w:rsidR="00A31913" w:rsidRDefault="00C86298" w:rsidP="00C86298">
      <w:pPr>
        <w:rPr>
          <w:rFonts w:asciiTheme="majorBidi" w:hAnsiTheme="majorBidi" w:cstheme="majorBidi"/>
        </w:rPr>
      </w:pPr>
      <w:r>
        <w:rPr>
          <w:rFonts w:asciiTheme="majorBidi" w:hAnsiTheme="majorBidi" w:cstheme="majorBidi"/>
        </w:rPr>
        <w:t xml:space="preserve">What is </w:t>
      </w:r>
      <w:proofErr w:type="spellStart"/>
      <w:r>
        <w:rPr>
          <w:rFonts w:asciiTheme="majorBidi" w:hAnsiTheme="majorBidi" w:cstheme="majorBidi"/>
        </w:rPr>
        <w:t>γδ</w:t>
      </w:r>
      <w:proofErr w:type="spellEnd"/>
      <w:r>
        <w:rPr>
          <w:rFonts w:asciiTheme="majorBidi" w:hAnsiTheme="majorBidi" w:cstheme="majorBidi"/>
        </w:rPr>
        <w:t xml:space="preserve"> T cell? </w:t>
      </w:r>
      <w:proofErr w:type="gramStart"/>
      <w:r>
        <w:rPr>
          <w:rFonts w:asciiTheme="majorBidi" w:hAnsiTheme="majorBidi" w:cstheme="majorBidi"/>
        </w:rPr>
        <w:t>T cell that has γ and δ chains instead of α and β chains.</w:t>
      </w:r>
      <w:proofErr w:type="gramEnd"/>
      <w:r>
        <w:rPr>
          <w:rFonts w:asciiTheme="majorBidi" w:hAnsiTheme="majorBidi" w:cstheme="majorBidi"/>
        </w:rPr>
        <w:t xml:space="preserve"> They don’t recognize MHC associated peptides and their receptor function resembles PRR (innate) more than conservative TCRs.</w:t>
      </w:r>
    </w:p>
    <w:p w:rsidR="00D155E5" w:rsidRDefault="00D155E5" w:rsidP="00D155E5">
      <w:pPr>
        <w:rPr>
          <w:rFonts w:asciiTheme="majorBidi" w:hAnsiTheme="majorBidi" w:cstheme="majorBidi"/>
        </w:rPr>
      </w:pPr>
      <w:r>
        <w:rPr>
          <w:rFonts w:asciiTheme="majorBidi" w:hAnsiTheme="majorBidi" w:cstheme="majorBidi"/>
        </w:rPr>
        <w:t>Where do intestinal effector functions for adaptive immunity occur? GALT (</w:t>
      </w:r>
      <w:proofErr w:type="spellStart"/>
      <w:r>
        <w:rPr>
          <w:rFonts w:asciiTheme="majorBidi" w:hAnsiTheme="majorBidi" w:cstheme="majorBidi"/>
        </w:rPr>
        <w:t>Peyer’s</w:t>
      </w:r>
      <w:proofErr w:type="spellEnd"/>
      <w:r>
        <w:rPr>
          <w:rFonts w:asciiTheme="majorBidi" w:hAnsiTheme="majorBidi" w:cstheme="majorBidi"/>
        </w:rPr>
        <w:t xml:space="preserve"> patches, appendix etc) = lymphoid tissue. M cells take up Ag from lumen </w:t>
      </w:r>
      <w:r w:rsidRPr="00D155E5">
        <w:rPr>
          <w:rFonts w:asciiTheme="majorBidi" w:hAnsiTheme="majorBidi" w:cstheme="majorBidi"/>
        </w:rPr>
        <w:sym w:font="Wingdings" w:char="F0E0"/>
      </w:r>
      <w:r>
        <w:rPr>
          <w:rFonts w:asciiTheme="majorBidi" w:hAnsiTheme="majorBidi" w:cstheme="majorBidi"/>
        </w:rPr>
        <w:t xml:space="preserve"> </w:t>
      </w:r>
      <w:proofErr w:type="spellStart"/>
      <w:r>
        <w:rPr>
          <w:rFonts w:asciiTheme="majorBidi" w:hAnsiTheme="majorBidi" w:cstheme="majorBidi"/>
        </w:rPr>
        <w:t>transcytose</w:t>
      </w:r>
      <w:proofErr w:type="spellEnd"/>
      <w:r>
        <w:rPr>
          <w:rFonts w:asciiTheme="majorBidi" w:hAnsiTheme="majorBidi" w:cstheme="majorBidi"/>
        </w:rPr>
        <w:t xml:space="preserve"> into underlying lymphoid tissue </w:t>
      </w:r>
      <w:r w:rsidRPr="00D155E5">
        <w:rPr>
          <w:rFonts w:asciiTheme="majorBidi" w:hAnsiTheme="majorBidi" w:cstheme="majorBidi"/>
        </w:rPr>
        <w:sym w:font="Wingdings" w:char="F0E0"/>
      </w:r>
      <w:r>
        <w:rPr>
          <w:rFonts w:asciiTheme="majorBidi" w:hAnsiTheme="majorBidi" w:cstheme="majorBidi"/>
        </w:rPr>
        <w:t xml:space="preserve">DCs take up Ag </w:t>
      </w:r>
      <w:r w:rsidRPr="00D155E5">
        <w:rPr>
          <w:rFonts w:asciiTheme="majorBidi" w:hAnsiTheme="majorBidi" w:cstheme="majorBidi"/>
        </w:rPr>
        <w:sym w:font="Wingdings" w:char="F0E0"/>
      </w:r>
      <w:r>
        <w:rPr>
          <w:rFonts w:asciiTheme="majorBidi" w:hAnsiTheme="majorBidi" w:cstheme="majorBidi"/>
        </w:rPr>
        <w:t xml:space="preserve"> DCs present to naïve TCs/BCs (DCs can also extend arms into lumen and take </w:t>
      </w:r>
      <w:r w:rsidR="00BD32AE">
        <w:rPr>
          <w:rFonts w:asciiTheme="majorBidi" w:hAnsiTheme="majorBidi" w:cstheme="majorBidi"/>
        </w:rPr>
        <w:t xml:space="preserve">up Ag independent of M cells) </w:t>
      </w:r>
      <w:r w:rsidR="00BD32AE" w:rsidRPr="00BD32AE">
        <w:rPr>
          <w:rFonts w:asciiTheme="majorBidi" w:hAnsiTheme="majorBidi" w:cstheme="majorBidi"/>
        </w:rPr>
        <w:sym w:font="Wingdings" w:char="F0E0"/>
      </w:r>
      <w:r w:rsidR="00BD32AE">
        <w:rPr>
          <w:rFonts w:asciiTheme="majorBidi" w:hAnsiTheme="majorBidi" w:cstheme="majorBidi"/>
        </w:rPr>
        <w:t xml:space="preserve"> TCs/BCs get activated </w:t>
      </w:r>
      <w:r w:rsidR="00BD32AE" w:rsidRPr="00BD32AE">
        <w:rPr>
          <w:rFonts w:asciiTheme="majorBidi" w:hAnsiTheme="majorBidi" w:cstheme="majorBidi"/>
        </w:rPr>
        <w:sym w:font="Wingdings" w:char="F0E0"/>
      </w:r>
      <w:r w:rsidR="00BD32AE">
        <w:rPr>
          <w:rFonts w:asciiTheme="majorBidi" w:hAnsiTheme="majorBidi" w:cstheme="majorBidi"/>
        </w:rPr>
        <w:t xml:space="preserve"> travel through blood back to intestines to fight microbe.</w:t>
      </w:r>
    </w:p>
    <w:p w:rsidR="00BD32AE" w:rsidRDefault="00BD32AE" w:rsidP="00D155E5">
      <w:pPr>
        <w:rPr>
          <w:rFonts w:asciiTheme="majorBidi" w:hAnsiTheme="majorBidi" w:cstheme="majorBidi"/>
        </w:rPr>
      </w:pPr>
      <w:r>
        <w:rPr>
          <w:rFonts w:asciiTheme="majorBidi" w:hAnsiTheme="majorBidi" w:cstheme="majorBidi"/>
        </w:rPr>
        <w:t>What are the two types of dendritic cells (DC)? CD11b = effector DC which stimulates TCs into action. CD103 = regulatory DCs suppresses immunity (e.g. for commensal bacteria)</w:t>
      </w:r>
      <w:r w:rsidR="0018188E">
        <w:rPr>
          <w:rFonts w:asciiTheme="majorBidi" w:hAnsiTheme="majorBidi" w:cstheme="majorBidi"/>
        </w:rPr>
        <w:t xml:space="preserve"> by secreting TGFβ </w:t>
      </w:r>
      <w:r w:rsidR="0018188E" w:rsidRPr="0018188E">
        <w:rPr>
          <w:rFonts w:asciiTheme="majorBidi" w:hAnsiTheme="majorBidi" w:cstheme="majorBidi"/>
        </w:rPr>
        <w:sym w:font="Wingdings" w:char="F0E0"/>
      </w:r>
      <w:r w:rsidR="0018188E">
        <w:rPr>
          <w:rFonts w:asciiTheme="majorBidi" w:hAnsiTheme="majorBidi" w:cstheme="majorBidi"/>
        </w:rPr>
        <w:t xml:space="preserve"> naïve TCs into </w:t>
      </w:r>
      <w:proofErr w:type="spellStart"/>
      <w:r w:rsidR="0018188E">
        <w:rPr>
          <w:rFonts w:asciiTheme="majorBidi" w:hAnsiTheme="majorBidi" w:cstheme="majorBidi"/>
        </w:rPr>
        <w:t>Tregs</w:t>
      </w:r>
      <w:proofErr w:type="spellEnd"/>
      <w:r w:rsidR="0018188E">
        <w:rPr>
          <w:rFonts w:asciiTheme="majorBidi" w:hAnsiTheme="majorBidi" w:cstheme="majorBidi"/>
        </w:rPr>
        <w:t xml:space="preserve"> which suppresses inflammation via IL-10 and TGFβ</w:t>
      </w:r>
      <w:r>
        <w:rPr>
          <w:rFonts w:asciiTheme="majorBidi" w:hAnsiTheme="majorBidi" w:cstheme="majorBidi"/>
        </w:rPr>
        <w:t>.</w:t>
      </w:r>
    </w:p>
    <w:p w:rsidR="00BD32AE" w:rsidRDefault="00BD32AE" w:rsidP="00D155E5">
      <w:pPr>
        <w:rPr>
          <w:rFonts w:asciiTheme="majorBidi" w:hAnsiTheme="majorBidi" w:cstheme="majorBidi"/>
        </w:rPr>
      </w:pPr>
      <w:r>
        <w:rPr>
          <w:rFonts w:asciiTheme="majorBidi" w:hAnsiTheme="majorBidi" w:cstheme="majorBidi"/>
        </w:rPr>
        <w:t xml:space="preserve">What two TCs are mostly involved in </w:t>
      </w:r>
      <w:r w:rsidR="0018188E">
        <w:rPr>
          <w:rFonts w:asciiTheme="majorBidi" w:hAnsiTheme="majorBidi" w:cstheme="majorBidi"/>
        </w:rPr>
        <w:t>gut immunity? Th17 = extracellular bacteria and fungi. Th2 = anti-parasitic.</w:t>
      </w:r>
    </w:p>
    <w:p w:rsidR="0018188E" w:rsidRDefault="003B7640" w:rsidP="00D155E5">
      <w:pPr>
        <w:rPr>
          <w:rFonts w:asciiTheme="majorBidi" w:hAnsiTheme="majorBidi" w:cstheme="majorBidi"/>
        </w:rPr>
      </w:pPr>
      <w:r>
        <w:rPr>
          <w:rFonts w:asciiTheme="majorBidi" w:hAnsiTheme="majorBidi" w:cstheme="majorBidi"/>
        </w:rPr>
        <w:t xml:space="preserve">How </w:t>
      </w:r>
      <w:proofErr w:type="gramStart"/>
      <w:r>
        <w:rPr>
          <w:rFonts w:asciiTheme="majorBidi" w:hAnsiTheme="majorBidi" w:cstheme="majorBidi"/>
        </w:rPr>
        <w:t>is</w:t>
      </w:r>
      <w:proofErr w:type="gramEnd"/>
      <w:r>
        <w:rPr>
          <w:rFonts w:asciiTheme="majorBidi" w:hAnsiTheme="majorBidi" w:cstheme="majorBidi"/>
        </w:rPr>
        <w:t xml:space="preserve"> live-attenuated polio vaccine administered and what immunity is involved? Orally and is </w:t>
      </w:r>
      <w:proofErr w:type="spellStart"/>
      <w:r>
        <w:rPr>
          <w:rFonts w:asciiTheme="majorBidi" w:hAnsiTheme="majorBidi" w:cstheme="majorBidi"/>
        </w:rPr>
        <w:t>IgA</w:t>
      </w:r>
      <w:proofErr w:type="spellEnd"/>
      <w:r>
        <w:rPr>
          <w:rFonts w:asciiTheme="majorBidi" w:hAnsiTheme="majorBidi" w:cstheme="majorBidi"/>
        </w:rPr>
        <w:t xml:space="preserve"> dominated immunity.</w:t>
      </w:r>
    </w:p>
    <w:p w:rsidR="003B7640" w:rsidRDefault="003B7640" w:rsidP="00D155E5">
      <w:pPr>
        <w:rPr>
          <w:rFonts w:asciiTheme="majorBidi" w:hAnsiTheme="majorBidi" w:cstheme="majorBidi"/>
        </w:rPr>
      </w:pPr>
      <w:r>
        <w:rPr>
          <w:rFonts w:asciiTheme="majorBidi" w:hAnsiTheme="majorBidi" w:cstheme="majorBidi"/>
        </w:rPr>
        <w:lastRenderedPageBreak/>
        <w:t xml:space="preserve">What is unique to </w:t>
      </w:r>
      <w:proofErr w:type="spellStart"/>
      <w:r>
        <w:rPr>
          <w:rFonts w:asciiTheme="majorBidi" w:hAnsiTheme="majorBidi" w:cstheme="majorBidi"/>
        </w:rPr>
        <w:t>IgA</w:t>
      </w:r>
      <w:proofErr w:type="spellEnd"/>
      <w:r>
        <w:rPr>
          <w:rFonts w:asciiTheme="majorBidi" w:hAnsiTheme="majorBidi" w:cstheme="majorBidi"/>
        </w:rPr>
        <w:t xml:space="preserve"> class switching? It can occur via T dependent and T independent mechanisms</w:t>
      </w:r>
      <w:r w:rsidR="000077F3">
        <w:rPr>
          <w:rFonts w:asciiTheme="majorBidi" w:hAnsiTheme="majorBidi" w:cstheme="majorBidi"/>
        </w:rPr>
        <w:t xml:space="preserve"> (low affinity)</w:t>
      </w:r>
      <w:r>
        <w:rPr>
          <w:rFonts w:asciiTheme="majorBidi" w:hAnsiTheme="majorBidi" w:cstheme="majorBidi"/>
        </w:rPr>
        <w:t xml:space="preserve">. </w:t>
      </w:r>
      <w:proofErr w:type="gramStart"/>
      <w:r>
        <w:rPr>
          <w:rFonts w:asciiTheme="majorBidi" w:hAnsiTheme="majorBidi" w:cstheme="majorBidi"/>
        </w:rPr>
        <w:t>An exception to the rule that TD help is required in order to class switch.</w:t>
      </w:r>
      <w:proofErr w:type="gramEnd"/>
    </w:p>
    <w:p w:rsidR="003B7640" w:rsidRDefault="003B7640" w:rsidP="00D155E5">
      <w:pPr>
        <w:rPr>
          <w:rFonts w:asciiTheme="majorBidi" w:hAnsiTheme="majorBidi" w:cstheme="majorBidi"/>
        </w:rPr>
      </w:pPr>
      <w:r>
        <w:rPr>
          <w:rFonts w:asciiTheme="majorBidi" w:hAnsiTheme="majorBidi" w:cstheme="majorBidi"/>
        </w:rPr>
        <w:t xml:space="preserve">What is involved in TD </w:t>
      </w:r>
      <w:proofErr w:type="spellStart"/>
      <w:r w:rsidR="000077F3">
        <w:rPr>
          <w:rFonts w:asciiTheme="majorBidi" w:hAnsiTheme="majorBidi" w:cstheme="majorBidi"/>
        </w:rPr>
        <w:t>IgA</w:t>
      </w:r>
      <w:proofErr w:type="spellEnd"/>
      <w:r w:rsidR="000077F3">
        <w:rPr>
          <w:rFonts w:asciiTheme="majorBidi" w:hAnsiTheme="majorBidi" w:cstheme="majorBidi"/>
        </w:rPr>
        <w:t xml:space="preserve"> class switching? CD40-CD40L binding + </w:t>
      </w:r>
      <w:proofErr w:type="spellStart"/>
      <w:r w:rsidR="000077F3">
        <w:rPr>
          <w:rFonts w:asciiTheme="majorBidi" w:hAnsiTheme="majorBidi" w:cstheme="majorBidi"/>
        </w:rPr>
        <w:t>TGFβ</w:t>
      </w:r>
      <w:proofErr w:type="spellEnd"/>
      <w:r w:rsidR="000077F3">
        <w:rPr>
          <w:rFonts w:asciiTheme="majorBidi" w:hAnsiTheme="majorBidi" w:cstheme="majorBidi"/>
        </w:rPr>
        <w:t xml:space="preserve"> cytokine</w:t>
      </w:r>
    </w:p>
    <w:p w:rsidR="000077F3" w:rsidRDefault="000077F3" w:rsidP="00D155E5">
      <w:pPr>
        <w:rPr>
          <w:rFonts w:asciiTheme="majorBidi" w:hAnsiTheme="majorBidi" w:cstheme="majorBidi"/>
        </w:rPr>
      </w:pPr>
      <w:r>
        <w:rPr>
          <w:rFonts w:asciiTheme="majorBidi" w:hAnsiTheme="majorBidi" w:cstheme="majorBidi"/>
        </w:rPr>
        <w:t xml:space="preserve">What is involved in TI </w:t>
      </w:r>
      <w:proofErr w:type="spellStart"/>
      <w:r>
        <w:rPr>
          <w:rFonts w:asciiTheme="majorBidi" w:hAnsiTheme="majorBidi" w:cstheme="majorBidi"/>
        </w:rPr>
        <w:t>IgA</w:t>
      </w:r>
      <w:proofErr w:type="spellEnd"/>
      <w:r>
        <w:rPr>
          <w:rFonts w:asciiTheme="majorBidi" w:hAnsiTheme="majorBidi" w:cstheme="majorBidi"/>
        </w:rPr>
        <w:t xml:space="preserve"> class switching? TLR activated DCs secrete class switching factors (like </w:t>
      </w:r>
      <w:proofErr w:type="spellStart"/>
      <w:r>
        <w:rPr>
          <w:rFonts w:asciiTheme="majorBidi" w:hAnsiTheme="majorBidi" w:cstheme="majorBidi"/>
        </w:rPr>
        <w:t>TGFβ</w:t>
      </w:r>
      <w:proofErr w:type="spellEnd"/>
      <w:r>
        <w:rPr>
          <w:rFonts w:asciiTheme="majorBidi" w:hAnsiTheme="majorBidi" w:cstheme="majorBidi"/>
        </w:rPr>
        <w:t xml:space="preserve"> and other cytokines) although this </w:t>
      </w:r>
      <w:proofErr w:type="spellStart"/>
      <w:r>
        <w:rPr>
          <w:rFonts w:asciiTheme="majorBidi" w:hAnsiTheme="majorBidi" w:cstheme="majorBidi"/>
        </w:rPr>
        <w:t>IgA</w:t>
      </w:r>
      <w:proofErr w:type="spellEnd"/>
      <w:r>
        <w:rPr>
          <w:rFonts w:asciiTheme="majorBidi" w:hAnsiTheme="majorBidi" w:cstheme="majorBidi"/>
        </w:rPr>
        <w:t xml:space="preserve"> is of low affinity (whereas TD is high affinity).</w:t>
      </w:r>
    </w:p>
    <w:p w:rsidR="00864C1E" w:rsidRDefault="000077F3" w:rsidP="00864C1E">
      <w:pPr>
        <w:rPr>
          <w:rFonts w:asciiTheme="majorBidi" w:hAnsiTheme="majorBidi" w:cstheme="majorBidi"/>
        </w:rPr>
      </w:pPr>
      <w:r>
        <w:rPr>
          <w:rFonts w:asciiTheme="majorBidi" w:hAnsiTheme="majorBidi" w:cstheme="majorBidi"/>
        </w:rPr>
        <w:t xml:space="preserve">What </w:t>
      </w:r>
      <w:proofErr w:type="spellStart"/>
      <w:r>
        <w:rPr>
          <w:rFonts w:asciiTheme="majorBidi" w:hAnsiTheme="majorBidi" w:cstheme="majorBidi"/>
        </w:rPr>
        <w:t>Ags</w:t>
      </w:r>
      <w:proofErr w:type="spellEnd"/>
      <w:r>
        <w:rPr>
          <w:rFonts w:asciiTheme="majorBidi" w:hAnsiTheme="majorBidi" w:cstheme="majorBidi"/>
        </w:rPr>
        <w:t xml:space="preserve"> induce oral tolerance </w:t>
      </w:r>
      <w:proofErr w:type="spellStart"/>
      <w:r>
        <w:rPr>
          <w:rFonts w:asciiTheme="majorBidi" w:hAnsiTheme="majorBidi" w:cstheme="majorBidi"/>
        </w:rPr>
        <w:t>vs</w:t>
      </w:r>
      <w:proofErr w:type="spellEnd"/>
      <w:r>
        <w:rPr>
          <w:rFonts w:asciiTheme="majorBidi" w:hAnsiTheme="majorBidi" w:cstheme="majorBidi"/>
        </w:rPr>
        <w:t xml:space="preserve"> protective immunity? Food protein and </w:t>
      </w:r>
      <w:proofErr w:type="spellStart"/>
      <w:r>
        <w:rPr>
          <w:rFonts w:asciiTheme="majorBidi" w:hAnsiTheme="majorBidi" w:cstheme="majorBidi"/>
        </w:rPr>
        <w:t>commensal</w:t>
      </w:r>
      <w:proofErr w:type="spellEnd"/>
      <w:r>
        <w:rPr>
          <w:rFonts w:asciiTheme="majorBidi" w:hAnsiTheme="majorBidi" w:cstheme="majorBidi"/>
        </w:rPr>
        <w:t xml:space="preserve"> bacteria = oral tolerance</w:t>
      </w:r>
      <w:r w:rsidR="00864C1E">
        <w:rPr>
          <w:rFonts w:asciiTheme="majorBidi" w:hAnsiTheme="majorBidi" w:cstheme="majorBidi"/>
        </w:rPr>
        <w:t xml:space="preserve"> since they do not elicit TLR mediated innate response</w:t>
      </w:r>
      <w:r>
        <w:rPr>
          <w:rFonts w:asciiTheme="majorBidi" w:hAnsiTheme="majorBidi" w:cstheme="majorBidi"/>
        </w:rPr>
        <w:t>. Invasive bacteria, viruses and toxins = protective immunity</w:t>
      </w:r>
      <w:r w:rsidR="00864C1E">
        <w:rPr>
          <w:rFonts w:asciiTheme="majorBidi" w:hAnsiTheme="majorBidi" w:cstheme="majorBidi"/>
        </w:rPr>
        <w:t xml:space="preserve"> since they evoke an innate response.</w:t>
      </w:r>
    </w:p>
    <w:p w:rsidR="009F09D2" w:rsidRDefault="009F09D2" w:rsidP="00864C1E">
      <w:pPr>
        <w:rPr>
          <w:rFonts w:asciiTheme="majorBidi" w:hAnsiTheme="majorBidi" w:cstheme="majorBidi"/>
        </w:rPr>
      </w:pPr>
      <w:r>
        <w:rPr>
          <w:rFonts w:asciiTheme="majorBidi" w:hAnsiTheme="majorBidi" w:cstheme="majorBidi"/>
        </w:rPr>
        <w:t xml:space="preserve">How do naïve and mature TCs know how to come to mucosal tissue? Naïve TCs = ↑ CCR7 </w:t>
      </w:r>
      <w:r w:rsidR="00F22936" w:rsidRPr="00F22936">
        <w:rPr>
          <w:rFonts w:asciiTheme="majorBidi" w:hAnsiTheme="majorBidi" w:cstheme="majorBidi"/>
        </w:rPr>
        <w:sym w:font="Wingdings" w:char="F0E0"/>
      </w:r>
      <w:r w:rsidR="008E6477">
        <w:rPr>
          <w:rFonts w:asciiTheme="majorBidi" w:hAnsiTheme="majorBidi" w:cstheme="majorBidi"/>
        </w:rPr>
        <w:t>home to peripheral lymphoid organs such as GALT. If activated, TCs change adhesion molecule expression from CCR7 and L-</w:t>
      </w:r>
      <w:proofErr w:type="spellStart"/>
      <w:r w:rsidR="008E6477">
        <w:rPr>
          <w:rFonts w:asciiTheme="majorBidi" w:hAnsiTheme="majorBidi" w:cstheme="majorBidi"/>
        </w:rPr>
        <w:t>selectin</w:t>
      </w:r>
      <w:proofErr w:type="spellEnd"/>
      <w:r w:rsidR="008E6477">
        <w:rPr>
          <w:rFonts w:asciiTheme="majorBidi" w:hAnsiTheme="majorBidi" w:cstheme="majorBidi"/>
        </w:rPr>
        <w:t xml:space="preserve"> </w:t>
      </w:r>
      <w:r w:rsidR="008E6477" w:rsidRPr="008E6477">
        <w:rPr>
          <w:rFonts w:asciiTheme="majorBidi" w:hAnsiTheme="majorBidi" w:cstheme="majorBidi"/>
        </w:rPr>
        <w:sym w:font="Wingdings" w:char="F0E0"/>
      </w:r>
      <w:r w:rsidR="008E6477">
        <w:rPr>
          <w:rFonts w:asciiTheme="majorBidi" w:hAnsiTheme="majorBidi" w:cstheme="majorBidi"/>
        </w:rPr>
        <w:t xml:space="preserve"> α4:β7 </w:t>
      </w:r>
      <w:proofErr w:type="spellStart"/>
      <w:r w:rsidR="008E6477">
        <w:rPr>
          <w:rFonts w:asciiTheme="majorBidi" w:hAnsiTheme="majorBidi" w:cstheme="majorBidi"/>
        </w:rPr>
        <w:t>integrin</w:t>
      </w:r>
      <w:proofErr w:type="spellEnd"/>
      <w:r w:rsidR="008E6477">
        <w:rPr>
          <w:rFonts w:asciiTheme="majorBidi" w:hAnsiTheme="majorBidi" w:cstheme="majorBidi"/>
        </w:rPr>
        <w:t xml:space="preserve"> and </w:t>
      </w:r>
      <w:proofErr w:type="spellStart"/>
      <w:r w:rsidR="008E6477">
        <w:rPr>
          <w:rFonts w:asciiTheme="majorBidi" w:hAnsiTheme="majorBidi" w:cstheme="majorBidi"/>
        </w:rPr>
        <w:t>chemokine</w:t>
      </w:r>
      <w:proofErr w:type="spellEnd"/>
      <w:r w:rsidR="008E6477">
        <w:rPr>
          <w:rFonts w:asciiTheme="majorBidi" w:hAnsiTheme="majorBidi" w:cstheme="majorBidi"/>
        </w:rPr>
        <w:t xml:space="preserve"> receptor CCR9 </w:t>
      </w:r>
      <w:r w:rsidR="008E6477" w:rsidRPr="008E6477">
        <w:rPr>
          <w:rFonts w:asciiTheme="majorBidi" w:hAnsiTheme="majorBidi" w:cstheme="majorBidi"/>
        </w:rPr>
        <w:sym w:font="Wingdings" w:char="F0E0"/>
      </w:r>
      <w:r w:rsidR="008E6477">
        <w:rPr>
          <w:rFonts w:asciiTheme="majorBidi" w:hAnsiTheme="majorBidi" w:cstheme="majorBidi"/>
        </w:rPr>
        <w:t xml:space="preserve"> drain back to blood </w:t>
      </w:r>
      <w:r w:rsidR="008E6477" w:rsidRPr="008E6477">
        <w:rPr>
          <w:rFonts w:asciiTheme="majorBidi" w:hAnsiTheme="majorBidi" w:cstheme="majorBidi"/>
        </w:rPr>
        <w:sym w:font="Wingdings" w:char="F0E0"/>
      </w:r>
      <w:r w:rsidR="008E6477">
        <w:rPr>
          <w:rFonts w:asciiTheme="majorBidi" w:hAnsiTheme="majorBidi" w:cstheme="majorBidi"/>
        </w:rPr>
        <w:t xml:space="preserve"> </w:t>
      </w:r>
      <w:proofErr w:type="spellStart"/>
      <w:r w:rsidR="008E6477">
        <w:rPr>
          <w:rFonts w:asciiTheme="majorBidi" w:hAnsiTheme="majorBidi" w:cstheme="majorBidi"/>
        </w:rPr>
        <w:t>MAdCAM</w:t>
      </w:r>
      <w:proofErr w:type="spellEnd"/>
      <w:r w:rsidR="008E6477">
        <w:rPr>
          <w:rFonts w:asciiTheme="majorBidi" w:hAnsiTheme="majorBidi" w:cstheme="majorBidi"/>
        </w:rPr>
        <w:t xml:space="preserve"> (receptor for α4:β7 in mucosal blood vessels) direct </w:t>
      </w:r>
      <w:proofErr w:type="spellStart"/>
      <w:r w:rsidR="008E6477">
        <w:rPr>
          <w:rFonts w:asciiTheme="majorBidi" w:hAnsiTheme="majorBidi" w:cstheme="majorBidi"/>
        </w:rPr>
        <w:t>effector</w:t>
      </w:r>
      <w:proofErr w:type="spellEnd"/>
      <w:r w:rsidR="008E6477">
        <w:rPr>
          <w:rFonts w:asciiTheme="majorBidi" w:hAnsiTheme="majorBidi" w:cstheme="majorBidi"/>
        </w:rPr>
        <w:t xml:space="preserve"> TCs back to lamina </w:t>
      </w:r>
      <w:proofErr w:type="spellStart"/>
      <w:r w:rsidR="008E6477">
        <w:rPr>
          <w:rFonts w:asciiTheme="majorBidi" w:hAnsiTheme="majorBidi" w:cstheme="majorBidi"/>
        </w:rPr>
        <w:t>propia</w:t>
      </w:r>
      <w:proofErr w:type="spellEnd"/>
      <w:r w:rsidR="008E6477">
        <w:rPr>
          <w:rFonts w:asciiTheme="majorBidi" w:hAnsiTheme="majorBidi" w:cstheme="majorBidi"/>
        </w:rPr>
        <w:t>/intestinal epithelium</w:t>
      </w:r>
      <w:r w:rsidR="009F175F">
        <w:rPr>
          <w:rFonts w:asciiTheme="majorBidi" w:hAnsiTheme="majorBidi" w:cstheme="majorBidi"/>
        </w:rPr>
        <w:t xml:space="preserve">. </w:t>
      </w:r>
      <w:proofErr w:type="spellStart"/>
      <w:r w:rsidR="009F175F">
        <w:rPr>
          <w:rFonts w:asciiTheme="majorBidi" w:hAnsiTheme="majorBidi" w:cstheme="majorBidi"/>
        </w:rPr>
        <w:t>MAdCAM</w:t>
      </w:r>
      <w:proofErr w:type="spellEnd"/>
      <w:r w:rsidR="009F175F">
        <w:rPr>
          <w:rFonts w:asciiTheme="majorBidi" w:hAnsiTheme="majorBidi" w:cstheme="majorBidi"/>
        </w:rPr>
        <w:t xml:space="preserve"> is expressed in other mucosal tissues as well (e.g. respiratory) = providing systemic immunity.</w:t>
      </w:r>
    </w:p>
    <w:p w:rsidR="009F175F" w:rsidRDefault="009F175F" w:rsidP="00864C1E">
      <w:pPr>
        <w:rPr>
          <w:rFonts w:asciiTheme="majorBidi" w:hAnsiTheme="majorBidi" w:cstheme="majorBidi"/>
        </w:rPr>
      </w:pPr>
      <w:r>
        <w:rPr>
          <w:rFonts w:asciiTheme="majorBidi" w:hAnsiTheme="majorBidi" w:cstheme="majorBidi"/>
        </w:rPr>
        <w:t xml:space="preserve">Where in intestinal mucosa are CD4 </w:t>
      </w:r>
      <w:proofErr w:type="spellStart"/>
      <w:r>
        <w:rPr>
          <w:rFonts w:asciiTheme="majorBidi" w:hAnsiTheme="majorBidi" w:cstheme="majorBidi"/>
        </w:rPr>
        <w:t>vs</w:t>
      </w:r>
      <w:proofErr w:type="spellEnd"/>
      <w:r>
        <w:rPr>
          <w:rFonts w:asciiTheme="majorBidi" w:hAnsiTheme="majorBidi" w:cstheme="majorBidi"/>
        </w:rPr>
        <w:t xml:space="preserve"> CD8 found? CD4 are mostly found throughout LP of </w:t>
      </w:r>
      <w:proofErr w:type="spellStart"/>
      <w:r>
        <w:rPr>
          <w:rFonts w:asciiTheme="majorBidi" w:hAnsiTheme="majorBidi" w:cstheme="majorBidi"/>
        </w:rPr>
        <w:t>villus</w:t>
      </w:r>
      <w:proofErr w:type="spellEnd"/>
      <w:r>
        <w:rPr>
          <w:rFonts w:asciiTheme="majorBidi" w:hAnsiTheme="majorBidi" w:cstheme="majorBidi"/>
        </w:rPr>
        <w:t>/crypt (inner area) whereas CD8 are mostly found in the epithelium (outer area).</w:t>
      </w:r>
    </w:p>
    <w:p w:rsidR="00F355C3" w:rsidRPr="00992182" w:rsidRDefault="00F355C3" w:rsidP="00F355C3">
      <w:pPr>
        <w:pStyle w:val="ListParagraph"/>
        <w:numPr>
          <w:ilvl w:val="0"/>
          <w:numId w:val="2"/>
        </w:numPr>
        <w:rPr>
          <w:rFonts w:asciiTheme="majorBidi" w:hAnsiTheme="majorBidi" w:cstheme="majorBidi"/>
          <w:b/>
          <w:bCs/>
          <w:u w:val="single"/>
        </w:rPr>
      </w:pPr>
      <w:proofErr w:type="spellStart"/>
      <w:r>
        <w:rPr>
          <w:rFonts w:asciiTheme="majorBidi" w:hAnsiTheme="majorBidi" w:cstheme="majorBidi"/>
          <w:b/>
          <w:bCs/>
          <w:u w:val="single"/>
        </w:rPr>
        <w:t>Lec</w:t>
      </w:r>
      <w:proofErr w:type="spellEnd"/>
      <w:r>
        <w:rPr>
          <w:rFonts w:asciiTheme="majorBidi" w:hAnsiTheme="majorBidi" w:cstheme="majorBidi"/>
          <w:b/>
          <w:bCs/>
          <w:u w:val="single"/>
        </w:rPr>
        <w:t xml:space="preserve"> 20 – Immune response to pathogens</w:t>
      </w:r>
    </w:p>
    <w:p w:rsidR="00F355C3" w:rsidRDefault="004A609C" w:rsidP="00864C1E">
      <w:pPr>
        <w:rPr>
          <w:rFonts w:asciiTheme="majorBidi" w:hAnsiTheme="majorBidi" w:cstheme="majorBidi"/>
        </w:rPr>
      </w:pPr>
      <w:r>
        <w:rPr>
          <w:rFonts w:asciiTheme="majorBidi" w:hAnsiTheme="majorBidi" w:cstheme="majorBidi"/>
        </w:rPr>
        <w:t>*A very repetitive review lecture from exam I and exam II material*</w:t>
      </w:r>
    </w:p>
    <w:p w:rsidR="004A609C" w:rsidRDefault="000F04EF" w:rsidP="00864C1E">
      <w:pPr>
        <w:rPr>
          <w:rFonts w:asciiTheme="majorBidi" w:hAnsiTheme="majorBidi" w:cstheme="majorBidi"/>
        </w:rPr>
      </w:pPr>
      <w:r>
        <w:rPr>
          <w:rFonts w:asciiTheme="majorBidi" w:hAnsiTheme="majorBidi" w:cstheme="majorBidi"/>
        </w:rPr>
        <w:t xml:space="preserve">Fungi infections are most common in individuals with compromised immune system (e.g. AIDS). Innate immunity against fungi = </w:t>
      </w:r>
      <w:proofErr w:type="spellStart"/>
      <w:r>
        <w:rPr>
          <w:rFonts w:asciiTheme="majorBidi" w:hAnsiTheme="majorBidi" w:cstheme="majorBidi"/>
        </w:rPr>
        <w:t>neuts</w:t>
      </w:r>
      <w:proofErr w:type="spellEnd"/>
      <w:r>
        <w:rPr>
          <w:rFonts w:asciiTheme="majorBidi" w:hAnsiTheme="majorBidi" w:cstheme="majorBidi"/>
        </w:rPr>
        <w:t xml:space="preserve"> and </w:t>
      </w:r>
      <w:proofErr w:type="spellStart"/>
      <w:r>
        <w:rPr>
          <w:rFonts w:asciiTheme="majorBidi" w:hAnsiTheme="majorBidi" w:cstheme="majorBidi"/>
        </w:rPr>
        <w:t>macs</w:t>
      </w:r>
      <w:proofErr w:type="spellEnd"/>
      <w:r>
        <w:rPr>
          <w:rFonts w:asciiTheme="majorBidi" w:hAnsiTheme="majorBidi" w:cstheme="majorBidi"/>
        </w:rPr>
        <w:t xml:space="preserve"> </w:t>
      </w:r>
      <w:proofErr w:type="spellStart"/>
      <w:r>
        <w:rPr>
          <w:rFonts w:asciiTheme="majorBidi" w:hAnsiTheme="majorBidi" w:cstheme="majorBidi"/>
        </w:rPr>
        <w:t>phagocytose</w:t>
      </w:r>
      <w:proofErr w:type="spellEnd"/>
      <w:r>
        <w:rPr>
          <w:rFonts w:asciiTheme="majorBidi" w:hAnsiTheme="majorBidi" w:cstheme="majorBidi"/>
        </w:rPr>
        <w:t xml:space="preserve">, </w:t>
      </w:r>
      <w:proofErr w:type="spellStart"/>
      <w:r>
        <w:rPr>
          <w:rFonts w:asciiTheme="majorBidi" w:hAnsiTheme="majorBidi" w:cstheme="majorBidi"/>
        </w:rPr>
        <w:t>neuts</w:t>
      </w:r>
      <w:proofErr w:type="spellEnd"/>
      <w:r>
        <w:rPr>
          <w:rFonts w:asciiTheme="majorBidi" w:hAnsiTheme="majorBidi" w:cstheme="majorBidi"/>
        </w:rPr>
        <w:t xml:space="preserve"> produce ROS and </w:t>
      </w:r>
      <w:proofErr w:type="spellStart"/>
      <w:r>
        <w:rPr>
          <w:rFonts w:asciiTheme="majorBidi" w:hAnsiTheme="majorBidi" w:cstheme="majorBidi"/>
        </w:rPr>
        <w:t>lysosomal</w:t>
      </w:r>
      <w:proofErr w:type="spellEnd"/>
      <w:r>
        <w:rPr>
          <w:rFonts w:asciiTheme="majorBidi" w:hAnsiTheme="majorBidi" w:cstheme="majorBidi"/>
        </w:rPr>
        <w:t xml:space="preserve"> enzymes hence individuals with </w:t>
      </w:r>
      <w:proofErr w:type="spellStart"/>
      <w:r>
        <w:rPr>
          <w:rFonts w:asciiTheme="majorBidi" w:hAnsiTheme="majorBidi" w:cstheme="majorBidi"/>
        </w:rPr>
        <w:t>neutropenia</w:t>
      </w:r>
      <w:proofErr w:type="spellEnd"/>
      <w:r>
        <w:rPr>
          <w:rFonts w:asciiTheme="majorBidi" w:hAnsiTheme="majorBidi" w:cstheme="majorBidi"/>
        </w:rPr>
        <w:t xml:space="preserve"> are extremely susceptible to fungal infection. Adaptive immunity = IL-12 </w:t>
      </w:r>
      <w:r w:rsidRPr="000F04EF">
        <w:rPr>
          <w:rFonts w:asciiTheme="majorBidi" w:hAnsiTheme="majorBidi" w:cstheme="majorBidi"/>
        </w:rPr>
        <w:sym w:font="Wingdings" w:char="F0E0"/>
      </w:r>
      <w:r>
        <w:rPr>
          <w:rFonts w:asciiTheme="majorBidi" w:hAnsiTheme="majorBidi" w:cstheme="majorBidi"/>
        </w:rPr>
        <w:t xml:space="preserve">Th1 response  </w:t>
      </w:r>
      <w:r w:rsidRPr="000F04EF">
        <w:rPr>
          <w:rFonts w:asciiTheme="majorBidi" w:hAnsiTheme="majorBidi" w:cstheme="majorBidi"/>
        </w:rPr>
        <w:sym w:font="Wingdings" w:char="F0E0"/>
      </w:r>
      <w:r>
        <w:rPr>
          <w:rFonts w:asciiTheme="majorBidi" w:hAnsiTheme="majorBidi" w:cstheme="majorBidi"/>
        </w:rPr>
        <w:t xml:space="preserve"> </w:t>
      </w:r>
      <w:proofErr w:type="spellStart"/>
      <w:r>
        <w:rPr>
          <w:rFonts w:asciiTheme="majorBidi" w:hAnsiTheme="majorBidi" w:cstheme="majorBidi"/>
        </w:rPr>
        <w:t>IFNγ</w:t>
      </w:r>
      <w:proofErr w:type="spellEnd"/>
      <w:r>
        <w:rPr>
          <w:rFonts w:asciiTheme="majorBidi" w:hAnsiTheme="majorBidi" w:cstheme="majorBidi"/>
        </w:rPr>
        <w:t xml:space="preserve"> + CD40L </w:t>
      </w:r>
      <w:r w:rsidRPr="000F04EF">
        <w:rPr>
          <w:rFonts w:asciiTheme="majorBidi" w:hAnsiTheme="majorBidi" w:cstheme="majorBidi"/>
        </w:rPr>
        <w:sym w:font="Wingdings" w:char="F0E0"/>
      </w:r>
      <w:r>
        <w:rPr>
          <w:rFonts w:asciiTheme="majorBidi" w:hAnsiTheme="majorBidi" w:cstheme="majorBidi"/>
        </w:rPr>
        <w:t xml:space="preserve"> activates </w:t>
      </w:r>
      <w:proofErr w:type="spellStart"/>
      <w:r>
        <w:rPr>
          <w:rFonts w:asciiTheme="majorBidi" w:hAnsiTheme="majorBidi" w:cstheme="majorBidi"/>
        </w:rPr>
        <w:t>macs</w:t>
      </w:r>
      <w:proofErr w:type="spellEnd"/>
      <w:r>
        <w:rPr>
          <w:rFonts w:asciiTheme="majorBidi" w:hAnsiTheme="majorBidi" w:cstheme="majorBidi"/>
        </w:rPr>
        <w:t xml:space="preserve">. CD8 is also involved as well as Th17 (which recruits </w:t>
      </w:r>
      <w:proofErr w:type="spellStart"/>
      <w:r>
        <w:rPr>
          <w:rFonts w:asciiTheme="majorBidi" w:hAnsiTheme="majorBidi" w:cstheme="majorBidi"/>
        </w:rPr>
        <w:t>neuts</w:t>
      </w:r>
      <w:proofErr w:type="spellEnd"/>
      <w:r>
        <w:rPr>
          <w:rFonts w:asciiTheme="majorBidi" w:hAnsiTheme="majorBidi" w:cstheme="majorBidi"/>
        </w:rPr>
        <w:t>).</w:t>
      </w:r>
    </w:p>
    <w:p w:rsidR="000F04EF" w:rsidRDefault="000F04EF" w:rsidP="00864C1E">
      <w:pPr>
        <w:rPr>
          <w:rFonts w:asciiTheme="majorBidi" w:hAnsiTheme="majorBidi" w:cstheme="majorBidi"/>
        </w:rPr>
      </w:pPr>
      <w:r>
        <w:rPr>
          <w:rFonts w:asciiTheme="majorBidi" w:hAnsiTheme="majorBidi" w:cstheme="majorBidi"/>
        </w:rPr>
        <w:t xml:space="preserve">Chronic intracellular fungal infections </w:t>
      </w:r>
      <w:r w:rsidRPr="000F04EF">
        <w:rPr>
          <w:rFonts w:asciiTheme="majorBidi" w:hAnsiTheme="majorBidi" w:cstheme="majorBidi"/>
        </w:rPr>
        <w:sym w:font="Wingdings" w:char="F0E0"/>
      </w:r>
      <w:r>
        <w:rPr>
          <w:rFonts w:asciiTheme="majorBidi" w:hAnsiTheme="majorBidi" w:cstheme="majorBidi"/>
        </w:rPr>
        <w:t xml:space="preserve"> </w:t>
      </w:r>
      <w:proofErr w:type="spellStart"/>
      <w:r>
        <w:rPr>
          <w:rFonts w:asciiTheme="majorBidi" w:hAnsiTheme="majorBidi" w:cstheme="majorBidi"/>
        </w:rPr>
        <w:t>granuloma</w:t>
      </w:r>
      <w:proofErr w:type="spellEnd"/>
      <w:r>
        <w:rPr>
          <w:rFonts w:asciiTheme="majorBidi" w:hAnsiTheme="majorBidi" w:cstheme="majorBidi"/>
        </w:rPr>
        <w:t xml:space="preserve"> formation </w:t>
      </w:r>
      <w:r w:rsidRPr="000F04EF">
        <w:rPr>
          <w:rFonts w:asciiTheme="majorBidi" w:hAnsiTheme="majorBidi" w:cstheme="majorBidi"/>
        </w:rPr>
        <w:sym w:font="Wingdings" w:char="F0E0"/>
      </w:r>
      <w:r>
        <w:rPr>
          <w:rFonts w:asciiTheme="majorBidi" w:hAnsiTheme="majorBidi" w:cstheme="majorBidi"/>
        </w:rPr>
        <w:t xml:space="preserve"> impairs tissue function (but walls off fungi).</w:t>
      </w:r>
    </w:p>
    <w:p w:rsidR="000F04EF" w:rsidRDefault="000F04EF" w:rsidP="00864C1E">
      <w:pPr>
        <w:rPr>
          <w:rFonts w:asciiTheme="majorBidi" w:hAnsiTheme="majorBidi" w:cstheme="majorBidi"/>
        </w:rPr>
      </w:pPr>
      <w:r>
        <w:rPr>
          <w:rFonts w:asciiTheme="majorBidi" w:hAnsiTheme="majorBidi" w:cstheme="majorBidi"/>
        </w:rPr>
        <w:t xml:space="preserve">How do some fungi evade immune response? By blocking cytokine production such as TNF, IL-12 and promotes IL-10 production </w:t>
      </w:r>
      <w:r w:rsidRPr="000F04EF">
        <w:rPr>
          <w:rFonts w:asciiTheme="majorBidi" w:hAnsiTheme="majorBidi" w:cstheme="majorBidi"/>
        </w:rPr>
        <w:sym w:font="Wingdings" w:char="F0E0"/>
      </w:r>
      <w:r>
        <w:rPr>
          <w:rFonts w:asciiTheme="majorBidi" w:hAnsiTheme="majorBidi" w:cstheme="majorBidi"/>
        </w:rPr>
        <w:t xml:space="preserve"> Th2 response (less effective).</w:t>
      </w:r>
    </w:p>
    <w:p w:rsidR="000F04EF" w:rsidRDefault="00CD2AD0" w:rsidP="00864C1E">
      <w:pPr>
        <w:rPr>
          <w:rFonts w:asciiTheme="majorBidi" w:hAnsiTheme="majorBidi" w:cstheme="majorBidi"/>
        </w:rPr>
      </w:pPr>
      <w:r>
        <w:rPr>
          <w:rFonts w:asciiTheme="majorBidi" w:hAnsiTheme="majorBidi" w:cstheme="majorBidi"/>
        </w:rPr>
        <w:t xml:space="preserve">Innate immunity against viral infections: PRRs recognize viral RNA/DNA </w:t>
      </w:r>
      <w:r w:rsidRPr="00CD2AD0">
        <w:rPr>
          <w:rFonts w:asciiTheme="majorBidi" w:hAnsiTheme="majorBidi" w:cstheme="majorBidi"/>
        </w:rPr>
        <w:sym w:font="Wingdings" w:char="F0E0"/>
      </w:r>
      <w:r>
        <w:rPr>
          <w:rFonts w:asciiTheme="majorBidi" w:hAnsiTheme="majorBidi" w:cstheme="majorBidi"/>
        </w:rPr>
        <w:t xml:space="preserve"> production of type I IFNs (</w:t>
      </w:r>
      <w:proofErr w:type="spellStart"/>
      <w:r>
        <w:rPr>
          <w:rFonts w:asciiTheme="majorBidi" w:hAnsiTheme="majorBidi" w:cstheme="majorBidi"/>
        </w:rPr>
        <w:t>IFNα</w:t>
      </w:r>
      <w:proofErr w:type="spellEnd"/>
      <w:r>
        <w:rPr>
          <w:rFonts w:asciiTheme="majorBidi" w:hAnsiTheme="majorBidi" w:cstheme="majorBidi"/>
        </w:rPr>
        <w:t xml:space="preserve"> and β) = inhibits viral replication. Also, activation of NK cells </w:t>
      </w:r>
      <w:r w:rsidRPr="00CD2AD0">
        <w:rPr>
          <w:rFonts w:asciiTheme="majorBidi" w:hAnsiTheme="majorBidi" w:cstheme="majorBidi"/>
        </w:rPr>
        <w:sym w:font="Wingdings" w:char="F0E0"/>
      </w:r>
      <w:r>
        <w:rPr>
          <w:rFonts w:asciiTheme="majorBidi" w:hAnsiTheme="majorBidi" w:cstheme="majorBidi"/>
        </w:rPr>
        <w:t xml:space="preserve"> destroys virally infected cells.</w:t>
      </w:r>
    </w:p>
    <w:p w:rsidR="00CD2AD0" w:rsidRDefault="00CD2AD0" w:rsidP="00864C1E">
      <w:pPr>
        <w:rPr>
          <w:rFonts w:asciiTheme="majorBidi" w:hAnsiTheme="majorBidi" w:cstheme="majorBidi"/>
        </w:rPr>
      </w:pPr>
      <w:r>
        <w:rPr>
          <w:rFonts w:asciiTheme="majorBidi" w:hAnsiTheme="majorBidi" w:cstheme="majorBidi"/>
        </w:rPr>
        <w:t xml:space="preserve">Adaptive immunity against viral infections: either </w:t>
      </w:r>
      <w:proofErr w:type="spellStart"/>
      <w:r>
        <w:rPr>
          <w:rFonts w:asciiTheme="majorBidi" w:hAnsiTheme="majorBidi" w:cstheme="majorBidi"/>
        </w:rPr>
        <w:t>humoral</w:t>
      </w:r>
      <w:proofErr w:type="spellEnd"/>
      <w:r>
        <w:rPr>
          <w:rFonts w:asciiTheme="majorBidi" w:hAnsiTheme="majorBidi" w:cstheme="majorBidi"/>
        </w:rPr>
        <w:t xml:space="preserve"> = Abs bind virus early in pre-invasion stage </w:t>
      </w:r>
      <w:r w:rsidRPr="00CD2AD0">
        <w:rPr>
          <w:rFonts w:asciiTheme="majorBidi" w:hAnsiTheme="majorBidi" w:cstheme="majorBidi"/>
        </w:rPr>
        <w:sym w:font="Wingdings" w:char="F0E0"/>
      </w:r>
      <w:r>
        <w:rPr>
          <w:rFonts w:asciiTheme="majorBidi" w:hAnsiTheme="majorBidi" w:cstheme="majorBidi"/>
        </w:rPr>
        <w:t xml:space="preserve"> prevent their cellular entry (e.g. </w:t>
      </w:r>
      <w:proofErr w:type="spellStart"/>
      <w:r>
        <w:rPr>
          <w:rFonts w:asciiTheme="majorBidi" w:hAnsiTheme="majorBidi" w:cstheme="majorBidi"/>
        </w:rPr>
        <w:t>IgA</w:t>
      </w:r>
      <w:proofErr w:type="spellEnd"/>
      <w:r>
        <w:rPr>
          <w:rFonts w:asciiTheme="majorBidi" w:hAnsiTheme="majorBidi" w:cstheme="majorBidi"/>
        </w:rPr>
        <w:t xml:space="preserve"> in mucosa). Or CD8 response post invasion stage = infected cells.</w:t>
      </w:r>
    </w:p>
    <w:p w:rsidR="00CD2AD0" w:rsidRDefault="00CD2AD0" w:rsidP="00CD2AD0">
      <w:pPr>
        <w:rPr>
          <w:rFonts w:asciiTheme="majorBidi" w:hAnsiTheme="majorBidi" w:cstheme="majorBidi"/>
        </w:rPr>
      </w:pPr>
      <w:r>
        <w:rPr>
          <w:rFonts w:asciiTheme="majorBidi" w:hAnsiTheme="majorBidi" w:cstheme="majorBidi"/>
        </w:rPr>
        <w:t xml:space="preserve">How do some viruses evade immune response? Cellular immunity by </w:t>
      </w:r>
      <w:r w:rsidRPr="00CD2AD0">
        <w:rPr>
          <w:rFonts w:asciiTheme="majorBidi" w:hAnsiTheme="majorBidi" w:cstheme="majorBidi"/>
        </w:rPr>
        <w:t xml:space="preserve">inactivation of TAP transporter, removal of MHC class I molecules from </w:t>
      </w:r>
      <w:r>
        <w:rPr>
          <w:rFonts w:asciiTheme="majorBidi" w:hAnsiTheme="majorBidi" w:cstheme="majorBidi"/>
        </w:rPr>
        <w:t>the ER</w:t>
      </w:r>
      <w:r w:rsidR="00BE19CF">
        <w:rPr>
          <w:rFonts w:asciiTheme="majorBidi" w:hAnsiTheme="majorBidi" w:cstheme="majorBidi"/>
        </w:rPr>
        <w:t xml:space="preserve"> (avoid CD8 but prone to NKs), blockade of </w:t>
      </w:r>
      <w:proofErr w:type="spellStart"/>
      <w:r w:rsidR="00BE19CF">
        <w:rPr>
          <w:rFonts w:asciiTheme="majorBidi" w:hAnsiTheme="majorBidi" w:cstheme="majorBidi"/>
        </w:rPr>
        <w:t>proteosome</w:t>
      </w:r>
      <w:proofErr w:type="spellEnd"/>
      <w:r w:rsidR="00BE19CF">
        <w:rPr>
          <w:rFonts w:asciiTheme="majorBidi" w:hAnsiTheme="majorBidi" w:cstheme="majorBidi"/>
        </w:rPr>
        <w:t xml:space="preserve">, </w:t>
      </w:r>
      <w:r w:rsidRPr="00CD2AD0">
        <w:rPr>
          <w:rFonts w:asciiTheme="majorBidi" w:hAnsiTheme="majorBidi" w:cstheme="majorBidi"/>
        </w:rPr>
        <w:t>create d</w:t>
      </w:r>
      <w:r>
        <w:rPr>
          <w:rFonts w:asciiTheme="majorBidi" w:hAnsiTheme="majorBidi" w:cstheme="majorBidi"/>
        </w:rPr>
        <w:t>ecoy class I molecules (avoid NK</w:t>
      </w:r>
      <w:r w:rsidR="00BE19CF">
        <w:rPr>
          <w:rFonts w:asciiTheme="majorBidi" w:hAnsiTheme="majorBidi" w:cstheme="majorBidi"/>
        </w:rPr>
        <w:t xml:space="preserve">s), infect CD4 (HIV). </w:t>
      </w:r>
      <w:proofErr w:type="spellStart"/>
      <w:proofErr w:type="gramStart"/>
      <w:r w:rsidR="00BE19CF">
        <w:rPr>
          <w:rFonts w:asciiTheme="majorBidi" w:hAnsiTheme="majorBidi" w:cstheme="majorBidi"/>
        </w:rPr>
        <w:t>Humoral</w:t>
      </w:r>
      <w:proofErr w:type="spellEnd"/>
      <w:r w:rsidR="00BE19CF">
        <w:rPr>
          <w:rFonts w:asciiTheme="majorBidi" w:hAnsiTheme="majorBidi" w:cstheme="majorBidi"/>
        </w:rPr>
        <w:t xml:space="preserve"> by producing IL-10 </w:t>
      </w:r>
      <w:r w:rsidR="00BE19CF" w:rsidRPr="00BE19CF">
        <w:rPr>
          <w:rFonts w:asciiTheme="majorBidi" w:hAnsiTheme="majorBidi" w:cstheme="majorBidi"/>
        </w:rPr>
        <w:sym w:font="Wingdings" w:char="F0E0"/>
      </w:r>
      <w:r w:rsidR="00BE19CF">
        <w:rPr>
          <w:rFonts w:asciiTheme="majorBidi" w:hAnsiTheme="majorBidi" w:cstheme="majorBidi"/>
        </w:rPr>
        <w:t xml:space="preserve"> Th2 response.</w:t>
      </w:r>
      <w:proofErr w:type="gramEnd"/>
    </w:p>
    <w:p w:rsidR="0036315E" w:rsidRDefault="00CE0127" w:rsidP="00CD2AD0">
      <w:pPr>
        <w:rPr>
          <w:rFonts w:asciiTheme="majorBidi" w:hAnsiTheme="majorBidi" w:cstheme="majorBidi"/>
        </w:rPr>
      </w:pPr>
      <w:r>
        <w:rPr>
          <w:rFonts w:asciiTheme="majorBidi" w:hAnsiTheme="majorBidi" w:cstheme="majorBidi"/>
        </w:rPr>
        <w:t>Innate immunity against parasites (</w:t>
      </w:r>
      <w:proofErr w:type="spellStart"/>
      <w:r>
        <w:rPr>
          <w:rFonts w:asciiTheme="majorBidi" w:hAnsiTheme="majorBidi" w:cstheme="majorBidi"/>
        </w:rPr>
        <w:t>macs</w:t>
      </w:r>
      <w:proofErr w:type="spellEnd"/>
      <w:r>
        <w:rPr>
          <w:rFonts w:asciiTheme="majorBidi" w:hAnsiTheme="majorBidi" w:cstheme="majorBidi"/>
        </w:rPr>
        <w:t xml:space="preserve">, complement) is not very effective. Cellular immunity varies with different parasites and stages. Th1, CD8 and Th2 are involved with different helminthes. Some eggs are just walled off </w:t>
      </w:r>
      <w:r w:rsidRPr="00CE0127">
        <w:rPr>
          <w:rFonts w:asciiTheme="majorBidi" w:hAnsiTheme="majorBidi" w:cstheme="majorBidi"/>
        </w:rPr>
        <w:sym w:font="Wingdings" w:char="F0E0"/>
      </w:r>
      <w:r>
        <w:rPr>
          <w:rFonts w:asciiTheme="majorBidi" w:hAnsiTheme="majorBidi" w:cstheme="majorBidi"/>
        </w:rPr>
        <w:t xml:space="preserve"> </w:t>
      </w:r>
      <w:proofErr w:type="spellStart"/>
      <w:r>
        <w:rPr>
          <w:rFonts w:asciiTheme="majorBidi" w:hAnsiTheme="majorBidi" w:cstheme="majorBidi"/>
        </w:rPr>
        <w:t>granuloma</w:t>
      </w:r>
      <w:proofErr w:type="spellEnd"/>
      <w:r>
        <w:rPr>
          <w:rFonts w:asciiTheme="majorBidi" w:hAnsiTheme="majorBidi" w:cstheme="majorBidi"/>
        </w:rPr>
        <w:t>. Parasitic invasion varies and are similar to the ones seen with viruses.</w:t>
      </w:r>
    </w:p>
    <w:p w:rsidR="00CE0127" w:rsidRPr="00992182" w:rsidRDefault="00CE0127" w:rsidP="00CE0127">
      <w:pPr>
        <w:pStyle w:val="ListParagraph"/>
        <w:numPr>
          <w:ilvl w:val="0"/>
          <w:numId w:val="2"/>
        </w:numPr>
        <w:rPr>
          <w:rFonts w:asciiTheme="majorBidi" w:hAnsiTheme="majorBidi" w:cstheme="majorBidi"/>
          <w:b/>
          <w:bCs/>
          <w:u w:val="single"/>
        </w:rPr>
      </w:pPr>
      <w:proofErr w:type="spellStart"/>
      <w:r>
        <w:rPr>
          <w:rFonts w:asciiTheme="majorBidi" w:hAnsiTheme="majorBidi" w:cstheme="majorBidi"/>
          <w:b/>
          <w:bCs/>
          <w:u w:val="single"/>
        </w:rPr>
        <w:t>Lec</w:t>
      </w:r>
      <w:proofErr w:type="spellEnd"/>
      <w:r>
        <w:rPr>
          <w:rFonts w:asciiTheme="majorBidi" w:hAnsiTheme="majorBidi" w:cstheme="majorBidi"/>
          <w:b/>
          <w:bCs/>
          <w:u w:val="single"/>
        </w:rPr>
        <w:t xml:space="preserve"> 21 – Memory and Vaccines</w:t>
      </w:r>
    </w:p>
    <w:p w:rsidR="00CE0127" w:rsidRDefault="00CE0127" w:rsidP="00CD2AD0">
      <w:pPr>
        <w:rPr>
          <w:rFonts w:asciiTheme="majorBidi" w:hAnsiTheme="majorBidi" w:cstheme="majorBidi"/>
        </w:rPr>
      </w:pPr>
      <w:r>
        <w:rPr>
          <w:rFonts w:asciiTheme="majorBidi" w:hAnsiTheme="majorBidi" w:cstheme="majorBidi"/>
        </w:rPr>
        <w:lastRenderedPageBreak/>
        <w:t xml:space="preserve">Primary </w:t>
      </w:r>
      <w:proofErr w:type="spellStart"/>
      <w:r>
        <w:rPr>
          <w:rFonts w:asciiTheme="majorBidi" w:hAnsiTheme="majorBidi" w:cstheme="majorBidi"/>
        </w:rPr>
        <w:t>humoral</w:t>
      </w:r>
      <w:proofErr w:type="spellEnd"/>
      <w:r>
        <w:rPr>
          <w:rFonts w:asciiTheme="majorBidi" w:hAnsiTheme="majorBidi" w:cstheme="majorBidi"/>
        </w:rPr>
        <w:t xml:space="preserve"> immune response is dominated by </w:t>
      </w:r>
      <w:proofErr w:type="spellStart"/>
      <w:r>
        <w:rPr>
          <w:rFonts w:asciiTheme="majorBidi" w:hAnsiTheme="majorBidi" w:cstheme="majorBidi"/>
        </w:rPr>
        <w:t>IgM</w:t>
      </w:r>
      <w:proofErr w:type="spellEnd"/>
      <w:r>
        <w:rPr>
          <w:rFonts w:asciiTheme="majorBidi" w:hAnsiTheme="majorBidi" w:cstheme="majorBidi"/>
        </w:rPr>
        <w:t xml:space="preserve"> whereas secondary</w:t>
      </w:r>
      <w:r w:rsidR="00A00192">
        <w:rPr>
          <w:rFonts w:asciiTheme="majorBidi" w:hAnsiTheme="majorBidi" w:cstheme="majorBidi"/>
        </w:rPr>
        <w:t xml:space="preserve"> exposure</w:t>
      </w:r>
      <w:r>
        <w:rPr>
          <w:rFonts w:asciiTheme="majorBidi" w:hAnsiTheme="majorBidi" w:cstheme="majorBidi"/>
        </w:rPr>
        <w:t xml:space="preserve"> by </w:t>
      </w:r>
      <w:proofErr w:type="spellStart"/>
      <w:r>
        <w:rPr>
          <w:rFonts w:asciiTheme="majorBidi" w:hAnsiTheme="majorBidi" w:cstheme="majorBidi"/>
        </w:rPr>
        <w:t>IgG</w:t>
      </w:r>
      <w:proofErr w:type="spellEnd"/>
      <w:r w:rsidR="00A00192">
        <w:rPr>
          <w:rFonts w:asciiTheme="majorBidi" w:hAnsiTheme="majorBidi" w:cstheme="majorBidi"/>
        </w:rPr>
        <w:t>.</w:t>
      </w:r>
    </w:p>
    <w:p w:rsidR="00A00192" w:rsidRDefault="00A00192" w:rsidP="00CD2AD0">
      <w:pPr>
        <w:rPr>
          <w:rFonts w:asciiTheme="majorBidi" w:hAnsiTheme="majorBidi" w:cstheme="majorBidi"/>
        </w:rPr>
      </w:pPr>
      <w:r>
        <w:rPr>
          <w:rFonts w:asciiTheme="majorBidi" w:hAnsiTheme="majorBidi" w:cstheme="majorBidi"/>
        </w:rPr>
        <w:t xml:space="preserve">During secondary response, memory BC response suppresses naïve BC response. How? Recall </w:t>
      </w:r>
      <w:proofErr w:type="spellStart"/>
      <w:r w:rsidRPr="00A00192">
        <w:rPr>
          <w:rFonts w:asciiTheme="majorBidi" w:hAnsiTheme="majorBidi" w:cstheme="majorBidi"/>
        </w:rPr>
        <w:t>FcγRIIB</w:t>
      </w:r>
      <w:proofErr w:type="spellEnd"/>
      <w:r>
        <w:rPr>
          <w:rFonts w:asciiTheme="majorBidi" w:hAnsiTheme="majorBidi" w:cstheme="majorBidi"/>
        </w:rPr>
        <w:t xml:space="preserve"> binding </w:t>
      </w:r>
      <w:r w:rsidRPr="00A00192">
        <w:rPr>
          <w:rFonts w:asciiTheme="majorBidi" w:hAnsiTheme="majorBidi" w:cstheme="majorBidi"/>
        </w:rPr>
        <w:sym w:font="Wingdings" w:char="F0E0"/>
      </w:r>
      <w:r>
        <w:rPr>
          <w:rFonts w:asciiTheme="majorBidi" w:hAnsiTheme="majorBidi" w:cstheme="majorBidi"/>
        </w:rPr>
        <w:t xml:space="preserve"> inhibitory signals to BCs.</w:t>
      </w:r>
    </w:p>
    <w:p w:rsidR="00CE0127" w:rsidRDefault="00FD48AD" w:rsidP="00CD2AD0">
      <w:pPr>
        <w:rPr>
          <w:rFonts w:asciiTheme="majorBidi" w:hAnsiTheme="majorBidi" w:cstheme="majorBidi"/>
        </w:rPr>
      </w:pPr>
      <w:r>
        <w:rPr>
          <w:rFonts w:asciiTheme="majorBidi" w:hAnsiTheme="majorBidi" w:cstheme="majorBidi"/>
        </w:rPr>
        <w:t xml:space="preserve">Markers to differentiate naïve TCs </w:t>
      </w:r>
      <w:proofErr w:type="spellStart"/>
      <w:r>
        <w:rPr>
          <w:rFonts w:asciiTheme="majorBidi" w:hAnsiTheme="majorBidi" w:cstheme="majorBidi"/>
        </w:rPr>
        <w:t>vs</w:t>
      </w:r>
      <w:proofErr w:type="spellEnd"/>
      <w:r>
        <w:rPr>
          <w:rFonts w:asciiTheme="majorBidi" w:hAnsiTheme="majorBidi" w:cstheme="majorBidi"/>
        </w:rPr>
        <w:t xml:space="preserve"> </w:t>
      </w:r>
      <w:proofErr w:type="spellStart"/>
      <w:r>
        <w:rPr>
          <w:rFonts w:asciiTheme="majorBidi" w:hAnsiTheme="majorBidi" w:cstheme="majorBidi"/>
        </w:rPr>
        <w:t>effector</w:t>
      </w:r>
      <w:proofErr w:type="spellEnd"/>
      <w:r>
        <w:rPr>
          <w:rFonts w:asciiTheme="majorBidi" w:hAnsiTheme="majorBidi" w:cstheme="majorBidi"/>
        </w:rPr>
        <w:t xml:space="preserve"> and memory TCs: Naïve = CD45RA, </w:t>
      </w:r>
      <w:proofErr w:type="spellStart"/>
      <w:r>
        <w:rPr>
          <w:rFonts w:asciiTheme="majorBidi" w:hAnsiTheme="majorBidi" w:cstheme="majorBidi"/>
        </w:rPr>
        <w:t>Effector</w:t>
      </w:r>
      <w:proofErr w:type="spellEnd"/>
      <w:r>
        <w:rPr>
          <w:rFonts w:asciiTheme="majorBidi" w:hAnsiTheme="majorBidi" w:cstheme="majorBidi"/>
        </w:rPr>
        <w:t>/memory = CD45RO.</w:t>
      </w:r>
    </w:p>
    <w:p w:rsidR="00FD48AD" w:rsidRDefault="00FD48AD" w:rsidP="00CD2AD0">
      <w:pPr>
        <w:rPr>
          <w:rFonts w:asciiTheme="majorBidi" w:hAnsiTheme="majorBidi" w:cstheme="majorBidi"/>
        </w:rPr>
      </w:pPr>
      <w:r>
        <w:rPr>
          <w:rFonts w:asciiTheme="majorBidi" w:hAnsiTheme="majorBidi" w:cstheme="majorBidi"/>
        </w:rPr>
        <w:t xml:space="preserve">How </w:t>
      </w:r>
      <w:proofErr w:type="gramStart"/>
      <w:r>
        <w:rPr>
          <w:rFonts w:asciiTheme="majorBidi" w:hAnsiTheme="majorBidi" w:cstheme="majorBidi"/>
        </w:rPr>
        <w:t>are</w:t>
      </w:r>
      <w:proofErr w:type="gramEnd"/>
      <w:r>
        <w:rPr>
          <w:rFonts w:asciiTheme="majorBidi" w:hAnsiTheme="majorBidi" w:cstheme="majorBidi"/>
        </w:rPr>
        <w:t xml:space="preserve"> memory TCs maintained in the body post exposure? Cytokines baby, cytokines! CD4 require IL-7 to keep them around for future exposures to the same Ag while CD8 require IL-7 and IL-15</w:t>
      </w:r>
      <w:r w:rsidR="00295846">
        <w:rPr>
          <w:rFonts w:asciiTheme="majorBidi" w:hAnsiTheme="majorBidi" w:cstheme="majorBidi"/>
        </w:rPr>
        <w:t>.</w:t>
      </w:r>
    </w:p>
    <w:p w:rsidR="00295846" w:rsidRDefault="00295846" w:rsidP="00CD2AD0">
      <w:pPr>
        <w:rPr>
          <w:rFonts w:asciiTheme="majorBidi" w:hAnsiTheme="majorBidi" w:cstheme="majorBidi"/>
        </w:rPr>
      </w:pPr>
      <w:r>
        <w:rPr>
          <w:rFonts w:asciiTheme="majorBidi" w:hAnsiTheme="majorBidi" w:cstheme="majorBidi"/>
        </w:rPr>
        <w:t xml:space="preserve">Two subsets of memory TCs: </w:t>
      </w:r>
      <w:proofErr w:type="spellStart"/>
      <w:r w:rsidRPr="00082390">
        <w:rPr>
          <w:rFonts w:asciiTheme="majorBidi" w:hAnsiTheme="majorBidi" w:cstheme="majorBidi"/>
          <w:b/>
          <w:bCs/>
        </w:rPr>
        <w:t>effector</w:t>
      </w:r>
      <w:proofErr w:type="spellEnd"/>
      <w:r w:rsidRPr="00082390">
        <w:rPr>
          <w:rFonts w:asciiTheme="majorBidi" w:hAnsiTheme="majorBidi" w:cstheme="majorBidi"/>
          <w:b/>
          <w:bCs/>
        </w:rPr>
        <w:t xml:space="preserve"> mem</w:t>
      </w:r>
      <w:r w:rsidR="00332FB3" w:rsidRPr="00082390">
        <w:rPr>
          <w:rFonts w:asciiTheme="majorBidi" w:hAnsiTheme="majorBidi" w:cstheme="majorBidi"/>
          <w:b/>
          <w:bCs/>
        </w:rPr>
        <w:t>ory</w:t>
      </w:r>
      <w:r w:rsidR="00332FB3">
        <w:rPr>
          <w:rFonts w:asciiTheme="majorBidi" w:hAnsiTheme="majorBidi" w:cstheme="majorBidi"/>
        </w:rPr>
        <w:t xml:space="preserve"> TCs express ↓ L-</w:t>
      </w:r>
      <w:proofErr w:type="spellStart"/>
      <w:r w:rsidR="00332FB3">
        <w:rPr>
          <w:rFonts w:asciiTheme="majorBidi" w:hAnsiTheme="majorBidi" w:cstheme="majorBidi"/>
        </w:rPr>
        <w:t>selectin</w:t>
      </w:r>
      <w:proofErr w:type="spellEnd"/>
      <w:r w:rsidR="00332FB3">
        <w:rPr>
          <w:rFonts w:asciiTheme="majorBidi" w:hAnsiTheme="majorBidi" w:cstheme="majorBidi"/>
        </w:rPr>
        <w:t xml:space="preserve"> (CD-62L) and CCR7 so they’re going to LNs but straight to peripheral tissue. </w:t>
      </w:r>
      <w:r w:rsidR="00332FB3" w:rsidRPr="00854F80">
        <w:rPr>
          <w:rFonts w:asciiTheme="majorBidi" w:hAnsiTheme="majorBidi" w:cstheme="majorBidi"/>
          <w:b/>
          <w:bCs/>
        </w:rPr>
        <w:t>Central memory</w:t>
      </w:r>
      <w:r w:rsidR="00332FB3">
        <w:rPr>
          <w:rFonts w:asciiTheme="majorBidi" w:hAnsiTheme="majorBidi" w:cstheme="majorBidi"/>
        </w:rPr>
        <w:t xml:space="preserve"> TCs express ↑ of CCR7 and L-</w:t>
      </w:r>
      <w:proofErr w:type="spellStart"/>
      <w:r w:rsidR="00332FB3">
        <w:rPr>
          <w:rFonts w:asciiTheme="majorBidi" w:hAnsiTheme="majorBidi" w:cstheme="majorBidi"/>
        </w:rPr>
        <w:t>selectin</w:t>
      </w:r>
      <w:proofErr w:type="spellEnd"/>
      <w:r w:rsidR="00332FB3">
        <w:rPr>
          <w:rFonts w:asciiTheme="majorBidi" w:hAnsiTheme="majorBidi" w:cstheme="majorBidi"/>
        </w:rPr>
        <w:t xml:space="preserve"> </w:t>
      </w:r>
      <w:r w:rsidR="00332FB3" w:rsidRPr="00332FB3">
        <w:rPr>
          <w:rFonts w:asciiTheme="majorBidi" w:hAnsiTheme="majorBidi" w:cstheme="majorBidi"/>
        </w:rPr>
        <w:sym w:font="Wingdings" w:char="F0E0"/>
      </w:r>
      <w:r w:rsidR="00332FB3">
        <w:rPr>
          <w:rFonts w:asciiTheme="majorBidi" w:hAnsiTheme="majorBidi" w:cstheme="majorBidi"/>
        </w:rPr>
        <w:t xml:space="preserve"> go to LNs to gain </w:t>
      </w:r>
      <w:proofErr w:type="spellStart"/>
      <w:r w:rsidR="00332FB3">
        <w:rPr>
          <w:rFonts w:asciiTheme="majorBidi" w:hAnsiTheme="majorBidi" w:cstheme="majorBidi"/>
        </w:rPr>
        <w:t>effector</w:t>
      </w:r>
      <w:proofErr w:type="spellEnd"/>
      <w:r w:rsidR="00332FB3">
        <w:rPr>
          <w:rFonts w:asciiTheme="majorBidi" w:hAnsiTheme="majorBidi" w:cstheme="majorBidi"/>
        </w:rPr>
        <w:t xml:space="preserve"> functions</w:t>
      </w:r>
      <w:r w:rsidR="00082390">
        <w:rPr>
          <w:rFonts w:asciiTheme="majorBidi" w:hAnsiTheme="majorBidi" w:cstheme="majorBidi"/>
        </w:rPr>
        <w:t xml:space="preserve"> but they will proliferate rapidly (</w:t>
      </w:r>
      <w:proofErr w:type="spellStart"/>
      <w:r w:rsidR="00082390">
        <w:rPr>
          <w:rFonts w:asciiTheme="majorBidi" w:hAnsiTheme="majorBidi" w:cstheme="majorBidi"/>
        </w:rPr>
        <w:t>vs</w:t>
      </w:r>
      <w:proofErr w:type="spellEnd"/>
      <w:r w:rsidR="00082390">
        <w:rPr>
          <w:rFonts w:asciiTheme="majorBidi" w:hAnsiTheme="majorBidi" w:cstheme="majorBidi"/>
        </w:rPr>
        <w:t xml:space="preserve"> naïve) and generate more </w:t>
      </w:r>
      <w:proofErr w:type="spellStart"/>
      <w:r w:rsidR="00082390">
        <w:rPr>
          <w:rFonts w:asciiTheme="majorBidi" w:hAnsiTheme="majorBidi" w:cstheme="majorBidi"/>
        </w:rPr>
        <w:t>effector</w:t>
      </w:r>
      <w:proofErr w:type="spellEnd"/>
      <w:r w:rsidR="00082390">
        <w:rPr>
          <w:rFonts w:asciiTheme="majorBidi" w:hAnsiTheme="majorBidi" w:cstheme="majorBidi"/>
        </w:rPr>
        <w:t xml:space="preserve"> cells. So </w:t>
      </w:r>
      <w:proofErr w:type="spellStart"/>
      <w:r w:rsidR="00082390">
        <w:rPr>
          <w:rFonts w:asciiTheme="majorBidi" w:hAnsiTheme="majorBidi" w:cstheme="majorBidi"/>
        </w:rPr>
        <w:t>effector</w:t>
      </w:r>
      <w:proofErr w:type="spellEnd"/>
      <w:r w:rsidR="00082390">
        <w:rPr>
          <w:rFonts w:asciiTheme="majorBidi" w:hAnsiTheme="majorBidi" w:cstheme="majorBidi"/>
        </w:rPr>
        <w:t xml:space="preserve"> memory TCs are fastest to respond.</w:t>
      </w:r>
    </w:p>
    <w:p w:rsidR="00082390" w:rsidRDefault="00082390" w:rsidP="00CD2AD0">
      <w:pPr>
        <w:rPr>
          <w:rFonts w:asciiTheme="majorBidi" w:hAnsiTheme="majorBidi" w:cstheme="majorBidi"/>
        </w:rPr>
      </w:pPr>
      <w:r>
        <w:rPr>
          <w:rFonts w:asciiTheme="majorBidi" w:hAnsiTheme="majorBidi" w:cstheme="majorBidi"/>
        </w:rPr>
        <w:t>Preventative vaccination goals are to induce Ag specific memory B and T cells to respond quickly should the individual become exposed to the real pathogen.</w:t>
      </w:r>
    </w:p>
    <w:p w:rsidR="00082390" w:rsidRDefault="00082390" w:rsidP="00CD2AD0">
      <w:pPr>
        <w:rPr>
          <w:rFonts w:asciiTheme="majorBidi" w:hAnsiTheme="majorBidi" w:cstheme="majorBidi"/>
        </w:rPr>
      </w:pPr>
      <w:r>
        <w:rPr>
          <w:rFonts w:asciiTheme="majorBidi" w:hAnsiTheme="majorBidi" w:cstheme="majorBidi"/>
        </w:rPr>
        <w:t xml:space="preserve">Two types of immunization: </w:t>
      </w:r>
      <w:r w:rsidRPr="00854F80">
        <w:rPr>
          <w:rFonts w:asciiTheme="majorBidi" w:hAnsiTheme="majorBidi" w:cstheme="majorBidi"/>
          <w:b/>
          <w:bCs/>
        </w:rPr>
        <w:t>Passive</w:t>
      </w:r>
      <w:r>
        <w:rPr>
          <w:rFonts w:asciiTheme="majorBidi" w:hAnsiTheme="majorBidi" w:cstheme="majorBidi"/>
        </w:rPr>
        <w:t xml:space="preserve"> =</w:t>
      </w:r>
      <w:r w:rsidR="00854F80">
        <w:rPr>
          <w:rFonts w:asciiTheme="majorBidi" w:hAnsiTheme="majorBidi" w:cstheme="majorBidi"/>
        </w:rPr>
        <w:t xml:space="preserve"> administration of </w:t>
      </w:r>
      <w:proofErr w:type="spellStart"/>
      <w:r w:rsidR="00854F80">
        <w:rPr>
          <w:rFonts w:asciiTheme="majorBidi" w:hAnsiTheme="majorBidi" w:cstheme="majorBidi"/>
        </w:rPr>
        <w:t>Igs</w:t>
      </w:r>
      <w:proofErr w:type="spellEnd"/>
      <w:r w:rsidR="00854F80">
        <w:rPr>
          <w:rFonts w:asciiTheme="majorBidi" w:hAnsiTheme="majorBidi" w:cstheme="majorBidi"/>
        </w:rPr>
        <w:t xml:space="preserve">. Used for non-immunized post exposure when individual is at risk of developing disease or </w:t>
      </w:r>
      <w:proofErr w:type="spellStart"/>
      <w:r w:rsidR="00854F80">
        <w:rPr>
          <w:rFonts w:asciiTheme="majorBidi" w:hAnsiTheme="majorBidi" w:cstheme="majorBidi"/>
        </w:rPr>
        <w:t>immunodeficient</w:t>
      </w:r>
      <w:proofErr w:type="spellEnd"/>
      <w:r w:rsidR="00854F80">
        <w:rPr>
          <w:rFonts w:asciiTheme="majorBidi" w:hAnsiTheme="majorBidi" w:cstheme="majorBidi"/>
        </w:rPr>
        <w:t xml:space="preserve"> person. </w:t>
      </w:r>
      <w:r w:rsidR="00854F80" w:rsidRPr="00854F80">
        <w:rPr>
          <w:rFonts w:asciiTheme="majorBidi" w:hAnsiTheme="majorBidi" w:cstheme="majorBidi"/>
          <w:b/>
          <w:bCs/>
        </w:rPr>
        <w:t>Active</w:t>
      </w:r>
      <w:r w:rsidR="00854F80">
        <w:rPr>
          <w:rFonts w:asciiTheme="majorBidi" w:hAnsiTheme="majorBidi" w:cstheme="majorBidi"/>
        </w:rPr>
        <w:t xml:space="preserve"> = administration of Ag to evoke a primary immune response so memory cells are produced for subsequent exposure</w:t>
      </w:r>
      <w:r w:rsidR="008F0AD3">
        <w:rPr>
          <w:rFonts w:asciiTheme="majorBidi" w:hAnsiTheme="majorBidi" w:cstheme="majorBidi"/>
        </w:rPr>
        <w:t xml:space="preserve"> (mostly </w:t>
      </w:r>
      <w:proofErr w:type="spellStart"/>
      <w:r w:rsidR="008F0AD3">
        <w:rPr>
          <w:rFonts w:asciiTheme="majorBidi" w:hAnsiTheme="majorBidi" w:cstheme="majorBidi"/>
        </w:rPr>
        <w:t>Ab</w:t>
      </w:r>
      <w:proofErr w:type="spellEnd"/>
      <w:r w:rsidR="008F0AD3">
        <w:rPr>
          <w:rFonts w:asciiTheme="majorBidi" w:hAnsiTheme="majorBidi" w:cstheme="majorBidi"/>
        </w:rPr>
        <w:t xml:space="preserve"> mediated)</w:t>
      </w:r>
      <w:r w:rsidR="00854F80">
        <w:rPr>
          <w:rFonts w:asciiTheme="majorBidi" w:hAnsiTheme="majorBidi" w:cstheme="majorBidi"/>
        </w:rPr>
        <w:t>.</w:t>
      </w:r>
    </w:p>
    <w:p w:rsidR="00854F80" w:rsidRDefault="008F0AD3" w:rsidP="00CD2AD0">
      <w:pPr>
        <w:rPr>
          <w:rFonts w:asciiTheme="majorBidi" w:hAnsiTheme="majorBidi" w:cstheme="majorBidi"/>
        </w:rPr>
      </w:pPr>
      <w:r>
        <w:rPr>
          <w:rFonts w:asciiTheme="majorBidi" w:hAnsiTheme="majorBidi" w:cstheme="majorBidi"/>
        </w:rPr>
        <w:t>How to measure serum levels of Ag</w:t>
      </w:r>
      <w:r w:rsidR="00E63758">
        <w:rPr>
          <w:rFonts w:asciiTheme="majorBidi" w:hAnsiTheme="majorBidi" w:cstheme="majorBidi"/>
        </w:rPr>
        <w:t>-specific-</w:t>
      </w:r>
      <w:proofErr w:type="spellStart"/>
      <w:r w:rsidR="00E63758">
        <w:rPr>
          <w:rFonts w:asciiTheme="majorBidi" w:hAnsiTheme="majorBidi" w:cstheme="majorBidi"/>
        </w:rPr>
        <w:t>Ab</w:t>
      </w:r>
      <w:proofErr w:type="spellEnd"/>
      <w:r w:rsidR="00E63758">
        <w:rPr>
          <w:rFonts w:asciiTheme="majorBidi" w:hAnsiTheme="majorBidi" w:cstheme="majorBidi"/>
        </w:rPr>
        <w:t xml:space="preserve">: indirect ELISA = Ag is inserted into well, patients serum is added and if it has </w:t>
      </w:r>
      <w:proofErr w:type="spellStart"/>
      <w:r w:rsidR="00E63758">
        <w:rPr>
          <w:rFonts w:asciiTheme="majorBidi" w:hAnsiTheme="majorBidi" w:cstheme="majorBidi"/>
        </w:rPr>
        <w:t>Ab</w:t>
      </w:r>
      <w:proofErr w:type="spellEnd"/>
      <w:r w:rsidR="00E63758">
        <w:rPr>
          <w:rFonts w:asciiTheme="majorBidi" w:hAnsiTheme="majorBidi" w:cstheme="majorBidi"/>
        </w:rPr>
        <w:t xml:space="preserve"> for that Ag will bind Ag </w:t>
      </w:r>
      <w:r w:rsidR="00E63758" w:rsidRPr="00E63758">
        <w:rPr>
          <w:rFonts w:asciiTheme="majorBidi" w:hAnsiTheme="majorBidi" w:cstheme="majorBidi"/>
        </w:rPr>
        <w:sym w:font="Wingdings" w:char="F0E0"/>
      </w:r>
      <w:r w:rsidR="00E63758">
        <w:rPr>
          <w:rFonts w:asciiTheme="majorBidi" w:hAnsiTheme="majorBidi" w:cstheme="majorBidi"/>
        </w:rPr>
        <w:t xml:space="preserve"> second </w:t>
      </w:r>
      <w:proofErr w:type="spellStart"/>
      <w:r w:rsidR="00E63758">
        <w:rPr>
          <w:rFonts w:asciiTheme="majorBidi" w:hAnsiTheme="majorBidi" w:cstheme="majorBidi"/>
        </w:rPr>
        <w:t>Ab</w:t>
      </w:r>
      <w:proofErr w:type="spellEnd"/>
      <w:r w:rsidR="00E63758">
        <w:rPr>
          <w:rFonts w:asciiTheme="majorBidi" w:hAnsiTheme="majorBidi" w:cstheme="majorBidi"/>
        </w:rPr>
        <w:t xml:space="preserve"> is added that binds to the patients Ag bound </w:t>
      </w:r>
      <w:proofErr w:type="spellStart"/>
      <w:r w:rsidR="00E63758">
        <w:rPr>
          <w:rFonts w:asciiTheme="majorBidi" w:hAnsiTheme="majorBidi" w:cstheme="majorBidi"/>
        </w:rPr>
        <w:t>Ab</w:t>
      </w:r>
      <w:proofErr w:type="spellEnd"/>
      <w:r w:rsidR="00E63758">
        <w:rPr>
          <w:rFonts w:asciiTheme="majorBidi" w:hAnsiTheme="majorBidi" w:cstheme="majorBidi"/>
        </w:rPr>
        <w:t xml:space="preserve"> </w:t>
      </w:r>
      <w:r w:rsidR="00E63758" w:rsidRPr="00E63758">
        <w:rPr>
          <w:rFonts w:asciiTheme="majorBidi" w:hAnsiTheme="majorBidi" w:cstheme="majorBidi"/>
        </w:rPr>
        <w:sym w:font="Wingdings" w:char="F0E0"/>
      </w:r>
      <w:r w:rsidR="00E63758">
        <w:rPr>
          <w:rFonts w:asciiTheme="majorBidi" w:hAnsiTheme="majorBidi" w:cstheme="majorBidi"/>
        </w:rPr>
        <w:t xml:space="preserve"> second </w:t>
      </w:r>
      <w:proofErr w:type="spellStart"/>
      <w:r w:rsidR="00E63758">
        <w:rPr>
          <w:rFonts w:asciiTheme="majorBidi" w:hAnsiTheme="majorBidi" w:cstheme="majorBidi"/>
        </w:rPr>
        <w:t>Ab</w:t>
      </w:r>
      <w:proofErr w:type="spellEnd"/>
      <w:r w:rsidR="00E63758">
        <w:rPr>
          <w:rFonts w:asciiTheme="majorBidi" w:hAnsiTheme="majorBidi" w:cstheme="majorBidi"/>
        </w:rPr>
        <w:t xml:space="preserve"> has an enzyme conjugated to it which can react with substrate added </w:t>
      </w:r>
      <w:r w:rsidR="00E63758" w:rsidRPr="00E63758">
        <w:rPr>
          <w:rFonts w:asciiTheme="majorBidi" w:hAnsiTheme="majorBidi" w:cstheme="majorBidi"/>
        </w:rPr>
        <w:sym w:font="Wingdings" w:char="F0E0"/>
      </w:r>
      <w:r w:rsidR="00E63758">
        <w:rPr>
          <w:rFonts w:asciiTheme="majorBidi" w:hAnsiTheme="majorBidi" w:cstheme="majorBidi"/>
        </w:rPr>
        <w:t xml:space="preserve"> change of color.</w:t>
      </w:r>
    </w:p>
    <w:p w:rsidR="00E63758" w:rsidRDefault="00E63758" w:rsidP="00CD2AD0">
      <w:pPr>
        <w:rPr>
          <w:rFonts w:asciiTheme="majorBidi" w:hAnsiTheme="majorBidi" w:cstheme="majorBidi"/>
        </w:rPr>
      </w:pPr>
      <w:r>
        <w:rPr>
          <w:rFonts w:asciiTheme="majorBidi" w:hAnsiTheme="majorBidi" w:cstheme="majorBidi"/>
        </w:rPr>
        <w:t xml:space="preserve">What are </w:t>
      </w:r>
      <w:proofErr w:type="spellStart"/>
      <w:r>
        <w:rPr>
          <w:rFonts w:asciiTheme="majorBidi" w:hAnsiTheme="majorBidi" w:cstheme="majorBidi"/>
        </w:rPr>
        <w:t>adjuvants</w:t>
      </w:r>
      <w:proofErr w:type="spellEnd"/>
      <w:r>
        <w:rPr>
          <w:rFonts w:asciiTheme="majorBidi" w:hAnsiTheme="majorBidi" w:cstheme="majorBidi"/>
        </w:rPr>
        <w:t>? They’re added to vaccinations to cause a stronger immune response = increase immunogenicity</w:t>
      </w:r>
      <w:r w:rsidR="00FE0992">
        <w:rPr>
          <w:rFonts w:asciiTheme="majorBidi" w:hAnsiTheme="majorBidi" w:cstheme="majorBidi"/>
        </w:rPr>
        <w:t>. Alum is most common adjuvant found in U.S. vaccinations.</w:t>
      </w:r>
    </w:p>
    <w:p w:rsidR="00FE0992" w:rsidRPr="00992182" w:rsidRDefault="00FE0992" w:rsidP="00FE0992">
      <w:pPr>
        <w:pStyle w:val="ListParagraph"/>
        <w:numPr>
          <w:ilvl w:val="0"/>
          <w:numId w:val="2"/>
        </w:numPr>
        <w:rPr>
          <w:rFonts w:asciiTheme="majorBidi" w:hAnsiTheme="majorBidi" w:cstheme="majorBidi"/>
          <w:b/>
          <w:bCs/>
          <w:u w:val="single"/>
        </w:rPr>
      </w:pPr>
      <w:proofErr w:type="spellStart"/>
      <w:r>
        <w:rPr>
          <w:rFonts w:asciiTheme="majorBidi" w:hAnsiTheme="majorBidi" w:cstheme="majorBidi"/>
          <w:b/>
          <w:bCs/>
          <w:u w:val="single"/>
        </w:rPr>
        <w:t>Lec</w:t>
      </w:r>
      <w:proofErr w:type="spellEnd"/>
      <w:r>
        <w:rPr>
          <w:rFonts w:asciiTheme="majorBidi" w:hAnsiTheme="majorBidi" w:cstheme="majorBidi"/>
          <w:b/>
          <w:bCs/>
          <w:u w:val="single"/>
        </w:rPr>
        <w:t xml:space="preserve"> 22 – Central/Peripheral Tolerance &amp; autoimmunity</w:t>
      </w:r>
    </w:p>
    <w:p w:rsidR="00FE0992" w:rsidRDefault="00FE0992" w:rsidP="00CD2AD0">
      <w:pPr>
        <w:rPr>
          <w:rFonts w:asciiTheme="majorBidi" w:hAnsiTheme="majorBidi" w:cstheme="majorBidi"/>
        </w:rPr>
      </w:pPr>
      <w:r>
        <w:rPr>
          <w:rFonts w:asciiTheme="majorBidi" w:hAnsiTheme="majorBidi" w:cstheme="majorBidi"/>
        </w:rPr>
        <w:t xml:space="preserve">Central tolerance: negative selection for those TCs that recognize displayed self-antigen with high affinity </w:t>
      </w:r>
      <w:r w:rsidRPr="00FE0992">
        <w:rPr>
          <w:rFonts w:asciiTheme="majorBidi" w:hAnsiTheme="majorBidi" w:cstheme="majorBidi"/>
        </w:rPr>
        <w:sym w:font="Wingdings" w:char="F0E0"/>
      </w:r>
      <w:r>
        <w:rPr>
          <w:rFonts w:asciiTheme="majorBidi" w:hAnsiTheme="majorBidi" w:cstheme="majorBidi"/>
        </w:rPr>
        <w:t xml:space="preserve"> either apoptosis or TCs can try to recombine VDJ. AIRE gene is involved in displaying tissue specific Ag.</w:t>
      </w:r>
    </w:p>
    <w:p w:rsidR="00CC6C4A" w:rsidRDefault="00217EDE" w:rsidP="00B513DC">
      <w:pPr>
        <w:rPr>
          <w:rFonts w:asciiTheme="majorBidi" w:hAnsiTheme="majorBidi" w:cstheme="majorBidi"/>
        </w:rPr>
      </w:pPr>
      <w:r>
        <w:rPr>
          <w:rFonts w:asciiTheme="majorBidi" w:hAnsiTheme="majorBidi" w:cstheme="majorBidi"/>
        </w:rPr>
        <w:t xml:space="preserve">Peripheral tolerance: when TC recognizes self Ag in peripheral tissue </w:t>
      </w:r>
      <w:r w:rsidRPr="00217EDE">
        <w:rPr>
          <w:rFonts w:asciiTheme="majorBidi" w:hAnsiTheme="majorBidi" w:cstheme="majorBidi"/>
        </w:rPr>
        <w:sym w:font="Wingdings" w:char="F0E0"/>
      </w:r>
      <w:r>
        <w:rPr>
          <w:rFonts w:asciiTheme="majorBidi" w:hAnsiTheme="majorBidi" w:cstheme="majorBidi"/>
        </w:rPr>
        <w:t xml:space="preserve"> </w:t>
      </w:r>
      <w:proofErr w:type="spellStart"/>
      <w:r>
        <w:rPr>
          <w:rFonts w:asciiTheme="majorBidi" w:hAnsiTheme="majorBidi" w:cstheme="majorBidi"/>
        </w:rPr>
        <w:t>anergy</w:t>
      </w:r>
      <w:proofErr w:type="spellEnd"/>
      <w:r w:rsidR="00CC6C4A">
        <w:rPr>
          <w:rFonts w:asciiTheme="majorBidi" w:hAnsiTheme="majorBidi" w:cstheme="majorBidi"/>
        </w:rPr>
        <w:t xml:space="preserve"> (via CTLA-4 or PD-1 binding to B7 on APCs = inhibition)</w:t>
      </w:r>
      <w:r>
        <w:rPr>
          <w:rFonts w:asciiTheme="majorBidi" w:hAnsiTheme="majorBidi" w:cstheme="majorBidi"/>
        </w:rPr>
        <w:t>, death</w:t>
      </w:r>
      <w:r w:rsidR="00845CBE">
        <w:rPr>
          <w:rFonts w:asciiTheme="majorBidi" w:hAnsiTheme="majorBidi" w:cstheme="majorBidi"/>
        </w:rPr>
        <w:t>,</w:t>
      </w:r>
      <w:r>
        <w:rPr>
          <w:rFonts w:asciiTheme="majorBidi" w:hAnsiTheme="majorBidi" w:cstheme="majorBidi"/>
        </w:rPr>
        <w:t xml:space="preserve"> or suppression by </w:t>
      </w:r>
      <w:proofErr w:type="spellStart"/>
      <w:r>
        <w:rPr>
          <w:rFonts w:asciiTheme="majorBidi" w:hAnsiTheme="majorBidi" w:cstheme="majorBidi"/>
        </w:rPr>
        <w:t>Tregs</w:t>
      </w:r>
      <w:proofErr w:type="spellEnd"/>
      <w:r w:rsidR="00CC6C4A">
        <w:rPr>
          <w:rFonts w:asciiTheme="majorBidi" w:hAnsiTheme="majorBidi" w:cstheme="majorBidi"/>
        </w:rPr>
        <w:t xml:space="preserve"> (CD4 and constitutively expressed CD25 = can inhibit TC activation or </w:t>
      </w:r>
      <w:proofErr w:type="spellStart"/>
      <w:r w:rsidR="00CC6C4A">
        <w:rPr>
          <w:rFonts w:asciiTheme="majorBidi" w:hAnsiTheme="majorBidi" w:cstheme="majorBidi"/>
        </w:rPr>
        <w:t>effector</w:t>
      </w:r>
      <w:proofErr w:type="spellEnd"/>
      <w:r w:rsidR="00CC6C4A">
        <w:rPr>
          <w:rFonts w:asciiTheme="majorBidi" w:hAnsiTheme="majorBidi" w:cstheme="majorBidi"/>
        </w:rPr>
        <w:t xml:space="preserve"> functions</w:t>
      </w:r>
      <w:r w:rsidR="00B513DC">
        <w:rPr>
          <w:rFonts w:asciiTheme="majorBidi" w:hAnsiTheme="majorBidi" w:cstheme="majorBidi"/>
        </w:rPr>
        <w:t xml:space="preserve"> via IL-10 and </w:t>
      </w:r>
      <w:proofErr w:type="spellStart"/>
      <w:r w:rsidR="00B513DC">
        <w:rPr>
          <w:rFonts w:asciiTheme="majorBidi" w:hAnsiTheme="majorBidi" w:cstheme="majorBidi"/>
        </w:rPr>
        <w:t>TGFβ</w:t>
      </w:r>
      <w:proofErr w:type="spellEnd"/>
      <w:r w:rsidR="00B513DC">
        <w:rPr>
          <w:rFonts w:asciiTheme="majorBidi" w:hAnsiTheme="majorBidi" w:cstheme="majorBidi"/>
        </w:rPr>
        <w:t xml:space="preserve"> production </w:t>
      </w:r>
      <w:r w:rsidR="00B513DC" w:rsidRPr="00B513DC">
        <w:rPr>
          <w:rFonts w:asciiTheme="majorBidi" w:hAnsiTheme="majorBidi" w:cstheme="majorBidi"/>
        </w:rPr>
        <w:sym w:font="Wingdings" w:char="F0E0"/>
      </w:r>
      <w:r w:rsidR="00B513DC">
        <w:rPr>
          <w:rFonts w:asciiTheme="majorBidi" w:hAnsiTheme="majorBidi" w:cstheme="majorBidi"/>
        </w:rPr>
        <w:t xml:space="preserve"> inhibits </w:t>
      </w:r>
      <w:proofErr w:type="spellStart"/>
      <w:r w:rsidR="00B513DC">
        <w:rPr>
          <w:rFonts w:asciiTheme="majorBidi" w:hAnsiTheme="majorBidi" w:cstheme="majorBidi"/>
        </w:rPr>
        <w:t>macs</w:t>
      </w:r>
      <w:proofErr w:type="spellEnd"/>
      <w:r w:rsidR="00B513DC">
        <w:rPr>
          <w:rFonts w:asciiTheme="majorBidi" w:hAnsiTheme="majorBidi" w:cstheme="majorBidi"/>
        </w:rPr>
        <w:t xml:space="preserve"> and DCs</w:t>
      </w:r>
      <w:r w:rsidR="00CC6C4A">
        <w:rPr>
          <w:rFonts w:asciiTheme="majorBidi" w:hAnsiTheme="majorBidi" w:cstheme="majorBidi"/>
        </w:rPr>
        <w:t>).</w:t>
      </w:r>
    </w:p>
    <w:p w:rsidR="00CC6C4A" w:rsidRDefault="00CC6C4A" w:rsidP="00CC6C4A">
      <w:pPr>
        <w:rPr>
          <w:rFonts w:asciiTheme="majorBidi" w:hAnsiTheme="majorBidi" w:cstheme="majorBidi"/>
        </w:rPr>
      </w:pPr>
      <w:r w:rsidRPr="00B513DC">
        <w:rPr>
          <w:rFonts w:asciiTheme="majorBidi" w:hAnsiTheme="majorBidi" w:cstheme="majorBidi"/>
          <w:b/>
          <w:bCs/>
        </w:rPr>
        <w:t>IPEX syndrome</w:t>
      </w:r>
      <w:r>
        <w:rPr>
          <w:rFonts w:asciiTheme="majorBidi" w:hAnsiTheme="majorBidi" w:cstheme="majorBidi"/>
        </w:rPr>
        <w:t xml:space="preserve"> = mutation in FOXP3 gene </w:t>
      </w:r>
      <w:r w:rsidRPr="00CC6C4A">
        <w:rPr>
          <w:rFonts w:asciiTheme="majorBidi" w:hAnsiTheme="majorBidi" w:cstheme="majorBidi"/>
        </w:rPr>
        <w:sym w:font="Wingdings" w:char="F0E0"/>
      </w:r>
      <w:r>
        <w:rPr>
          <w:rFonts w:asciiTheme="majorBidi" w:hAnsiTheme="majorBidi" w:cstheme="majorBidi"/>
        </w:rPr>
        <w:t xml:space="preserve"> absent or dysfunctional </w:t>
      </w:r>
      <w:proofErr w:type="spellStart"/>
      <w:r>
        <w:rPr>
          <w:rFonts w:asciiTheme="majorBidi" w:hAnsiTheme="majorBidi" w:cstheme="majorBidi"/>
        </w:rPr>
        <w:t>Tregs</w:t>
      </w:r>
      <w:proofErr w:type="spellEnd"/>
      <w:r>
        <w:rPr>
          <w:rFonts w:asciiTheme="majorBidi" w:hAnsiTheme="majorBidi" w:cstheme="majorBidi"/>
        </w:rPr>
        <w:t xml:space="preserve">. BMT early </w:t>
      </w:r>
      <w:r w:rsidR="00B513DC">
        <w:rPr>
          <w:rFonts w:asciiTheme="majorBidi" w:hAnsiTheme="majorBidi" w:cstheme="majorBidi"/>
        </w:rPr>
        <w:t>on can prolong survival</w:t>
      </w:r>
    </w:p>
    <w:p w:rsidR="00B513DC" w:rsidRDefault="001A741A" w:rsidP="00DC4886">
      <w:pPr>
        <w:rPr>
          <w:rFonts w:asciiTheme="majorBidi" w:hAnsiTheme="majorBidi" w:cstheme="majorBidi"/>
        </w:rPr>
      </w:pPr>
      <w:r>
        <w:rPr>
          <w:rFonts w:asciiTheme="majorBidi" w:hAnsiTheme="majorBidi" w:cstheme="majorBidi"/>
        </w:rPr>
        <w:t xml:space="preserve">Defects in activated induced cell death </w:t>
      </w:r>
      <w:r w:rsidR="00DC4886">
        <w:rPr>
          <w:rFonts w:asciiTheme="majorBidi" w:hAnsiTheme="majorBidi" w:cstheme="majorBidi"/>
        </w:rPr>
        <w:t xml:space="preserve">(AICD) </w:t>
      </w:r>
      <w:r w:rsidR="00DC4886" w:rsidRPr="00DC4886">
        <w:rPr>
          <w:rFonts w:asciiTheme="majorBidi" w:hAnsiTheme="majorBidi" w:cstheme="majorBidi"/>
        </w:rPr>
        <w:sym w:font="Wingdings" w:char="F0E0"/>
      </w:r>
      <w:r w:rsidR="00DC4886">
        <w:rPr>
          <w:rFonts w:asciiTheme="majorBidi" w:hAnsiTheme="majorBidi" w:cstheme="majorBidi"/>
        </w:rPr>
        <w:t xml:space="preserve"> autoimmune syndromes like </w:t>
      </w:r>
      <w:r w:rsidR="00DC4886" w:rsidRPr="00DC4886">
        <w:rPr>
          <w:rFonts w:asciiTheme="majorBidi" w:hAnsiTheme="majorBidi" w:cstheme="majorBidi"/>
        </w:rPr>
        <w:t>autoimmune</w:t>
      </w:r>
      <w:r w:rsidR="00DC4886">
        <w:rPr>
          <w:rFonts w:asciiTheme="majorBidi" w:hAnsiTheme="majorBidi" w:cstheme="majorBidi"/>
        </w:rPr>
        <w:t xml:space="preserve"> </w:t>
      </w:r>
      <w:proofErr w:type="spellStart"/>
      <w:r w:rsidR="00DC4886">
        <w:rPr>
          <w:rFonts w:asciiTheme="majorBidi" w:hAnsiTheme="majorBidi" w:cstheme="majorBidi"/>
        </w:rPr>
        <w:t>lymphoproliferative</w:t>
      </w:r>
      <w:proofErr w:type="spellEnd"/>
      <w:r w:rsidR="00DC4886">
        <w:rPr>
          <w:rFonts w:asciiTheme="majorBidi" w:hAnsiTheme="majorBidi" w:cstheme="majorBidi"/>
        </w:rPr>
        <w:t xml:space="preserve"> syndrome =</w:t>
      </w:r>
      <w:r w:rsidR="00DC4886" w:rsidRPr="00DC4886">
        <w:rPr>
          <w:rFonts w:asciiTheme="majorBidi" w:hAnsiTheme="majorBidi" w:cstheme="majorBidi"/>
        </w:rPr>
        <w:t xml:space="preserve"> caused </w:t>
      </w:r>
      <w:r w:rsidR="00DC4886">
        <w:rPr>
          <w:rFonts w:asciiTheme="majorBidi" w:hAnsiTheme="majorBidi" w:cstheme="majorBidi"/>
        </w:rPr>
        <w:t xml:space="preserve">by signaling defects </w:t>
      </w:r>
      <w:r w:rsidR="00DC4886" w:rsidRPr="00DC4886">
        <w:rPr>
          <w:rFonts w:asciiTheme="majorBidi" w:hAnsiTheme="majorBidi" w:cstheme="majorBidi"/>
        </w:rPr>
        <w:t xml:space="preserve">of </w:t>
      </w:r>
      <w:proofErr w:type="spellStart"/>
      <w:r w:rsidR="00DC4886" w:rsidRPr="00DC4886">
        <w:rPr>
          <w:rFonts w:asciiTheme="majorBidi" w:hAnsiTheme="majorBidi" w:cstheme="majorBidi"/>
        </w:rPr>
        <w:t>Fas</w:t>
      </w:r>
      <w:proofErr w:type="spellEnd"/>
      <w:r w:rsidR="00DC4886">
        <w:rPr>
          <w:rFonts w:asciiTheme="majorBidi" w:hAnsiTheme="majorBidi" w:cstheme="majorBidi"/>
        </w:rPr>
        <w:t>.</w:t>
      </w:r>
    </w:p>
    <w:p w:rsidR="00DC4886" w:rsidRDefault="00DC4886" w:rsidP="00DC4886">
      <w:pPr>
        <w:rPr>
          <w:rFonts w:asciiTheme="majorBidi" w:hAnsiTheme="majorBidi" w:cstheme="majorBidi"/>
        </w:rPr>
      </w:pPr>
      <w:r>
        <w:rPr>
          <w:rFonts w:asciiTheme="majorBidi" w:hAnsiTheme="majorBidi" w:cstheme="majorBidi"/>
        </w:rPr>
        <w:t xml:space="preserve">Central B cell tolerance: similar to TCs, high avidity self antigen recognition </w:t>
      </w:r>
      <w:r w:rsidRPr="00DC4886">
        <w:rPr>
          <w:rFonts w:asciiTheme="majorBidi" w:hAnsiTheme="majorBidi" w:cstheme="majorBidi"/>
        </w:rPr>
        <w:sym w:font="Wingdings" w:char="F0E0"/>
      </w:r>
      <w:r>
        <w:rPr>
          <w:rFonts w:asciiTheme="majorBidi" w:hAnsiTheme="majorBidi" w:cstheme="majorBidi"/>
        </w:rPr>
        <w:t xml:space="preserve"> receptor editing or apoptosis. Low </w:t>
      </w:r>
      <w:proofErr w:type="spellStart"/>
      <w:r>
        <w:rPr>
          <w:rFonts w:asciiTheme="majorBidi" w:hAnsiTheme="majorBidi" w:cstheme="majorBidi"/>
        </w:rPr>
        <w:t>aviditiy</w:t>
      </w:r>
      <w:proofErr w:type="spellEnd"/>
      <w:r>
        <w:rPr>
          <w:rFonts w:asciiTheme="majorBidi" w:hAnsiTheme="majorBidi" w:cstheme="majorBidi"/>
        </w:rPr>
        <w:t xml:space="preserve"> </w:t>
      </w:r>
      <w:r w:rsidRPr="00DC4886">
        <w:rPr>
          <w:rFonts w:asciiTheme="majorBidi" w:hAnsiTheme="majorBidi" w:cstheme="majorBidi"/>
        </w:rPr>
        <w:sym w:font="Wingdings" w:char="F0E0"/>
      </w:r>
      <w:r>
        <w:rPr>
          <w:rFonts w:asciiTheme="majorBidi" w:hAnsiTheme="majorBidi" w:cstheme="majorBidi"/>
        </w:rPr>
        <w:t xml:space="preserve"> </w:t>
      </w:r>
      <w:proofErr w:type="spellStart"/>
      <w:r>
        <w:rPr>
          <w:rFonts w:asciiTheme="majorBidi" w:hAnsiTheme="majorBidi" w:cstheme="majorBidi"/>
        </w:rPr>
        <w:t>anergy</w:t>
      </w:r>
      <w:proofErr w:type="spellEnd"/>
      <w:r>
        <w:rPr>
          <w:rFonts w:asciiTheme="majorBidi" w:hAnsiTheme="majorBidi" w:cstheme="majorBidi"/>
        </w:rPr>
        <w:t xml:space="preserve">. </w:t>
      </w:r>
    </w:p>
    <w:p w:rsidR="00DC4886" w:rsidRDefault="00DC4886" w:rsidP="00DC4886">
      <w:pPr>
        <w:rPr>
          <w:rFonts w:asciiTheme="majorBidi" w:hAnsiTheme="majorBidi" w:cstheme="majorBidi"/>
        </w:rPr>
      </w:pPr>
      <w:r>
        <w:rPr>
          <w:rFonts w:asciiTheme="majorBidi" w:hAnsiTheme="majorBidi" w:cstheme="majorBidi"/>
        </w:rPr>
        <w:t>Many autoimmune diseases are linked to particular MHC alleles although that’s not the only factor.</w:t>
      </w:r>
    </w:p>
    <w:p w:rsidR="00DC4886" w:rsidRDefault="00DC4886" w:rsidP="00DC4886">
      <w:pPr>
        <w:rPr>
          <w:rFonts w:asciiTheme="majorBidi" w:hAnsiTheme="majorBidi" w:cstheme="majorBidi"/>
        </w:rPr>
      </w:pPr>
      <w:r>
        <w:rPr>
          <w:rFonts w:asciiTheme="majorBidi" w:hAnsiTheme="majorBidi" w:cstheme="majorBidi"/>
        </w:rPr>
        <w:t xml:space="preserve">Molecular mimicry: cross reactive TC that </w:t>
      </w:r>
      <w:r w:rsidR="003D4E7D">
        <w:rPr>
          <w:rFonts w:asciiTheme="majorBidi" w:hAnsiTheme="majorBidi" w:cstheme="majorBidi"/>
        </w:rPr>
        <w:t>recognizes microbial Ag as well as self-Ag (e.g. rheumatic fever).</w:t>
      </w:r>
    </w:p>
    <w:p w:rsidR="009D55C0" w:rsidRPr="00992182" w:rsidRDefault="009D55C0" w:rsidP="009D55C0">
      <w:pPr>
        <w:pStyle w:val="ListParagraph"/>
        <w:numPr>
          <w:ilvl w:val="0"/>
          <w:numId w:val="2"/>
        </w:numPr>
        <w:rPr>
          <w:rFonts w:asciiTheme="majorBidi" w:hAnsiTheme="majorBidi" w:cstheme="majorBidi"/>
          <w:b/>
          <w:bCs/>
          <w:u w:val="single"/>
        </w:rPr>
      </w:pPr>
      <w:proofErr w:type="spellStart"/>
      <w:r>
        <w:rPr>
          <w:rFonts w:asciiTheme="majorBidi" w:hAnsiTheme="majorBidi" w:cstheme="majorBidi"/>
          <w:b/>
          <w:bCs/>
          <w:u w:val="single"/>
        </w:rPr>
        <w:t>Lec</w:t>
      </w:r>
      <w:proofErr w:type="spellEnd"/>
      <w:r>
        <w:rPr>
          <w:rFonts w:asciiTheme="majorBidi" w:hAnsiTheme="majorBidi" w:cstheme="majorBidi"/>
          <w:b/>
          <w:bCs/>
          <w:u w:val="single"/>
        </w:rPr>
        <w:t xml:space="preserve"> 23 – Transplantation &amp; Tumor Immunology </w:t>
      </w:r>
    </w:p>
    <w:p w:rsidR="007D01FF" w:rsidRDefault="007D01FF" w:rsidP="00DC4886">
      <w:pPr>
        <w:rPr>
          <w:rFonts w:asciiTheme="majorBidi" w:hAnsiTheme="majorBidi" w:cstheme="majorBidi"/>
        </w:rPr>
      </w:pPr>
      <w:r>
        <w:rPr>
          <w:rFonts w:asciiTheme="majorBidi" w:hAnsiTheme="majorBidi" w:cstheme="majorBidi"/>
        </w:rPr>
        <w:lastRenderedPageBreak/>
        <w:t xml:space="preserve">Two types of tumor antigens: tumor specific = not present on any other cells except cancer. Tumor associated = expressed by tumor but also on certain normal cells (reactivation of embryonic genes or </w:t>
      </w:r>
      <w:proofErr w:type="spellStart"/>
      <w:r>
        <w:rPr>
          <w:rFonts w:asciiTheme="majorBidi" w:hAnsiTheme="majorBidi" w:cstheme="majorBidi"/>
        </w:rPr>
        <w:t>overexpression</w:t>
      </w:r>
      <w:proofErr w:type="spellEnd"/>
      <w:r>
        <w:rPr>
          <w:rFonts w:asciiTheme="majorBidi" w:hAnsiTheme="majorBidi" w:cstheme="majorBidi"/>
        </w:rPr>
        <w:t xml:space="preserve"> of normal self-protein</w:t>
      </w:r>
    </w:p>
    <w:p w:rsidR="009D55C0" w:rsidRDefault="007D01FF" w:rsidP="00DC4886">
      <w:pPr>
        <w:rPr>
          <w:rFonts w:asciiTheme="majorBidi" w:hAnsiTheme="majorBidi" w:cstheme="majorBidi"/>
        </w:rPr>
      </w:pPr>
      <w:r>
        <w:rPr>
          <w:rFonts w:asciiTheme="majorBidi" w:hAnsiTheme="majorBidi" w:cstheme="majorBidi"/>
        </w:rPr>
        <w:t>CD8 cells are principal mechanism in tumor immunity, but require APCs and CD4 help for activation. CD8 cells kill via induction of apoptosis (</w:t>
      </w:r>
      <w:proofErr w:type="spellStart"/>
      <w:r>
        <w:rPr>
          <w:rFonts w:asciiTheme="majorBidi" w:hAnsiTheme="majorBidi" w:cstheme="majorBidi"/>
        </w:rPr>
        <w:t>granzyme</w:t>
      </w:r>
      <w:proofErr w:type="spellEnd"/>
      <w:r>
        <w:rPr>
          <w:rFonts w:asciiTheme="majorBidi" w:hAnsiTheme="majorBidi" w:cstheme="majorBidi"/>
        </w:rPr>
        <w:t>/</w:t>
      </w:r>
      <w:proofErr w:type="spellStart"/>
      <w:r>
        <w:rPr>
          <w:rFonts w:asciiTheme="majorBidi" w:hAnsiTheme="majorBidi" w:cstheme="majorBidi"/>
        </w:rPr>
        <w:t>perforin</w:t>
      </w:r>
      <w:proofErr w:type="spellEnd"/>
      <w:r>
        <w:rPr>
          <w:rFonts w:asciiTheme="majorBidi" w:hAnsiTheme="majorBidi" w:cstheme="majorBidi"/>
        </w:rPr>
        <w:t xml:space="preserve"> complex pathway or </w:t>
      </w:r>
      <w:proofErr w:type="spellStart"/>
      <w:r>
        <w:rPr>
          <w:rFonts w:asciiTheme="majorBidi" w:hAnsiTheme="majorBidi" w:cstheme="majorBidi"/>
        </w:rPr>
        <w:t>FasL-Fas</w:t>
      </w:r>
      <w:proofErr w:type="spellEnd"/>
      <w:r>
        <w:rPr>
          <w:rFonts w:asciiTheme="majorBidi" w:hAnsiTheme="majorBidi" w:cstheme="majorBidi"/>
        </w:rPr>
        <w:t xml:space="preserve"> pathway</w:t>
      </w:r>
      <w:r w:rsidR="0035124E">
        <w:rPr>
          <w:rFonts w:asciiTheme="majorBidi" w:hAnsiTheme="majorBidi" w:cstheme="majorBidi"/>
        </w:rPr>
        <w:t>)</w:t>
      </w:r>
    </w:p>
    <w:p w:rsidR="0035124E" w:rsidRDefault="0035124E" w:rsidP="00DC4886">
      <w:pPr>
        <w:rPr>
          <w:rFonts w:asciiTheme="majorBidi" w:hAnsiTheme="majorBidi" w:cstheme="majorBidi"/>
        </w:rPr>
      </w:pPr>
      <w:r>
        <w:rPr>
          <w:rFonts w:asciiTheme="majorBidi" w:hAnsiTheme="majorBidi" w:cstheme="majorBidi"/>
        </w:rPr>
        <w:t>How can tumors avoid immune recognition? Loss of MHC or TAP</w:t>
      </w:r>
      <w:r w:rsidR="00455623">
        <w:rPr>
          <w:rFonts w:asciiTheme="majorBidi" w:hAnsiTheme="majorBidi" w:cstheme="majorBidi"/>
        </w:rPr>
        <w:t xml:space="preserve"> (type I IFN possible treatment)</w:t>
      </w:r>
      <w:r>
        <w:rPr>
          <w:rFonts w:asciiTheme="majorBidi" w:hAnsiTheme="majorBidi" w:cstheme="majorBidi"/>
        </w:rPr>
        <w:t xml:space="preserve">, loss of co-stimulation, antigenic variation, some tumors produces immunosuppressive factors like </w:t>
      </w:r>
      <w:proofErr w:type="spellStart"/>
      <w:r>
        <w:rPr>
          <w:rFonts w:asciiTheme="majorBidi" w:hAnsiTheme="majorBidi" w:cstheme="majorBidi"/>
        </w:rPr>
        <w:t>TGFβ</w:t>
      </w:r>
      <w:proofErr w:type="spellEnd"/>
      <w:r>
        <w:rPr>
          <w:rFonts w:asciiTheme="majorBidi" w:hAnsiTheme="majorBidi" w:cstheme="majorBidi"/>
        </w:rPr>
        <w:t xml:space="preserve">, IL-10 (e.g. melanomas, multiple myeloma), difficulty of penetration of solid tumors by TCs, exhaustion of TCs, recruit </w:t>
      </w:r>
      <w:proofErr w:type="spellStart"/>
      <w:r>
        <w:rPr>
          <w:rFonts w:asciiTheme="majorBidi" w:hAnsiTheme="majorBidi" w:cstheme="majorBidi"/>
        </w:rPr>
        <w:t>Tregs</w:t>
      </w:r>
      <w:proofErr w:type="spellEnd"/>
      <w:r>
        <w:rPr>
          <w:rFonts w:asciiTheme="majorBidi" w:hAnsiTheme="majorBidi" w:cstheme="majorBidi"/>
        </w:rPr>
        <w:t xml:space="preserve"> = suppress anti-tumor responses.</w:t>
      </w:r>
    </w:p>
    <w:p w:rsidR="009D55C0" w:rsidRDefault="00455623" w:rsidP="00DF42E6">
      <w:pPr>
        <w:rPr>
          <w:rFonts w:asciiTheme="majorBidi" w:hAnsiTheme="majorBidi" w:cstheme="majorBidi"/>
        </w:rPr>
      </w:pPr>
      <w:proofErr w:type="spellStart"/>
      <w:r>
        <w:rPr>
          <w:rFonts w:asciiTheme="majorBidi" w:hAnsiTheme="majorBidi" w:cstheme="majorBidi"/>
        </w:rPr>
        <w:t>Autologous</w:t>
      </w:r>
      <w:proofErr w:type="spellEnd"/>
      <w:r>
        <w:rPr>
          <w:rFonts w:asciiTheme="majorBidi" w:hAnsiTheme="majorBidi" w:cstheme="majorBidi"/>
        </w:rPr>
        <w:t xml:space="preserve"> graft </w:t>
      </w:r>
      <w:r w:rsidR="00DF42E6">
        <w:rPr>
          <w:rFonts w:asciiTheme="majorBidi" w:hAnsiTheme="majorBidi" w:cstheme="majorBidi"/>
        </w:rPr>
        <w:t xml:space="preserve">= transplant within the same individual. </w:t>
      </w:r>
      <w:proofErr w:type="spellStart"/>
      <w:r w:rsidR="00DF42E6">
        <w:rPr>
          <w:rFonts w:asciiTheme="majorBidi" w:hAnsiTheme="majorBidi" w:cstheme="majorBidi"/>
        </w:rPr>
        <w:t>Syngeneic</w:t>
      </w:r>
      <w:proofErr w:type="spellEnd"/>
      <w:r w:rsidR="00DF42E6">
        <w:rPr>
          <w:rFonts w:asciiTheme="majorBidi" w:hAnsiTheme="majorBidi" w:cstheme="majorBidi"/>
        </w:rPr>
        <w:t xml:space="preserve"> graft = transplant between two genetically identical individuals. </w:t>
      </w:r>
      <w:proofErr w:type="spellStart"/>
      <w:r w:rsidR="00DF42E6">
        <w:rPr>
          <w:rFonts w:asciiTheme="majorBidi" w:hAnsiTheme="majorBidi" w:cstheme="majorBidi"/>
        </w:rPr>
        <w:t>Allogeneic</w:t>
      </w:r>
      <w:proofErr w:type="spellEnd"/>
      <w:r w:rsidR="00DF42E6">
        <w:rPr>
          <w:rFonts w:asciiTheme="majorBidi" w:hAnsiTheme="majorBidi" w:cstheme="majorBidi"/>
        </w:rPr>
        <w:t xml:space="preserve"> graft = transplant within same species but genetically different individuals. </w:t>
      </w:r>
      <w:proofErr w:type="spellStart"/>
      <w:r w:rsidR="00DF42E6">
        <w:rPr>
          <w:rFonts w:asciiTheme="majorBidi" w:hAnsiTheme="majorBidi" w:cstheme="majorBidi"/>
        </w:rPr>
        <w:t>Xenogeneic</w:t>
      </w:r>
      <w:proofErr w:type="spellEnd"/>
      <w:r w:rsidR="00DF42E6">
        <w:rPr>
          <w:rFonts w:asciiTheme="majorBidi" w:hAnsiTheme="majorBidi" w:cstheme="majorBidi"/>
        </w:rPr>
        <w:t xml:space="preserve"> = between different species. </w:t>
      </w:r>
      <w:proofErr w:type="spellStart"/>
      <w:r w:rsidR="00DF42E6">
        <w:rPr>
          <w:rFonts w:asciiTheme="majorBidi" w:hAnsiTheme="majorBidi" w:cstheme="majorBidi"/>
        </w:rPr>
        <w:t>Alloantigens</w:t>
      </w:r>
      <w:proofErr w:type="spellEnd"/>
      <w:r w:rsidR="00DF42E6">
        <w:rPr>
          <w:rFonts w:asciiTheme="majorBidi" w:hAnsiTheme="majorBidi" w:cstheme="majorBidi"/>
        </w:rPr>
        <w:t xml:space="preserve"> = molecules on allograft recognized as foreign (by </w:t>
      </w:r>
      <w:proofErr w:type="spellStart"/>
      <w:r w:rsidR="00DF42E6">
        <w:rPr>
          <w:rFonts w:asciiTheme="majorBidi" w:hAnsiTheme="majorBidi" w:cstheme="majorBidi"/>
        </w:rPr>
        <w:t>alloreactive</w:t>
      </w:r>
      <w:proofErr w:type="spellEnd"/>
      <w:r w:rsidR="00DF42E6">
        <w:rPr>
          <w:rFonts w:asciiTheme="majorBidi" w:hAnsiTheme="majorBidi" w:cstheme="majorBidi"/>
        </w:rPr>
        <w:t xml:space="preserve"> lymphocytes). </w:t>
      </w:r>
      <w:proofErr w:type="spellStart"/>
      <w:r w:rsidR="00DF42E6">
        <w:rPr>
          <w:rFonts w:asciiTheme="majorBidi" w:hAnsiTheme="majorBidi" w:cstheme="majorBidi"/>
        </w:rPr>
        <w:t>Xenoantigens</w:t>
      </w:r>
      <w:proofErr w:type="spellEnd"/>
      <w:r w:rsidR="00DF42E6">
        <w:rPr>
          <w:rFonts w:asciiTheme="majorBidi" w:hAnsiTheme="majorBidi" w:cstheme="majorBidi"/>
        </w:rPr>
        <w:t xml:space="preserve"> = on </w:t>
      </w:r>
      <w:proofErr w:type="spellStart"/>
      <w:r w:rsidR="00DF42E6">
        <w:rPr>
          <w:rFonts w:asciiTheme="majorBidi" w:hAnsiTheme="majorBidi" w:cstheme="majorBidi"/>
        </w:rPr>
        <w:t>xenografts</w:t>
      </w:r>
      <w:proofErr w:type="spellEnd"/>
      <w:r w:rsidR="00DF42E6">
        <w:rPr>
          <w:rFonts w:asciiTheme="majorBidi" w:hAnsiTheme="majorBidi" w:cstheme="majorBidi"/>
        </w:rPr>
        <w:t xml:space="preserve">. </w:t>
      </w:r>
    </w:p>
    <w:p w:rsidR="00DF42E6" w:rsidRDefault="00DF42E6" w:rsidP="00DF42E6">
      <w:pPr>
        <w:rPr>
          <w:rFonts w:asciiTheme="majorBidi" w:hAnsiTheme="majorBidi" w:cstheme="majorBidi"/>
        </w:rPr>
      </w:pPr>
      <w:r>
        <w:rPr>
          <w:rFonts w:asciiTheme="majorBidi" w:hAnsiTheme="majorBidi" w:cstheme="majorBidi"/>
        </w:rPr>
        <w:t>In tissue transplantation we worry about MHC matching but not in blood transfusion, why? RBCs don’t have MHC.</w:t>
      </w:r>
    </w:p>
    <w:p w:rsidR="00DF42E6" w:rsidRDefault="00DF42E6" w:rsidP="00DF42E6">
      <w:pPr>
        <w:rPr>
          <w:rFonts w:asciiTheme="majorBidi" w:hAnsiTheme="majorBidi" w:cstheme="majorBidi"/>
        </w:rPr>
      </w:pPr>
      <w:r>
        <w:rPr>
          <w:rFonts w:asciiTheme="majorBidi" w:hAnsiTheme="majorBidi" w:cstheme="majorBidi"/>
        </w:rPr>
        <w:t xml:space="preserve">Four types of blood types: A, B, AB and O. A has </w:t>
      </w:r>
      <w:proofErr w:type="gramStart"/>
      <w:r>
        <w:rPr>
          <w:rFonts w:asciiTheme="majorBidi" w:hAnsiTheme="majorBidi" w:cstheme="majorBidi"/>
        </w:rPr>
        <w:t>A</w:t>
      </w:r>
      <w:proofErr w:type="gramEnd"/>
      <w:r>
        <w:rPr>
          <w:rFonts w:asciiTheme="majorBidi" w:hAnsiTheme="majorBidi" w:cstheme="majorBidi"/>
        </w:rPr>
        <w:t xml:space="preserve"> antigens and B Ab. The opposite is true for B. But AB has both A and B </w:t>
      </w:r>
      <w:proofErr w:type="spellStart"/>
      <w:r>
        <w:rPr>
          <w:rFonts w:asciiTheme="majorBidi" w:hAnsiTheme="majorBidi" w:cstheme="majorBidi"/>
        </w:rPr>
        <w:t>Ags</w:t>
      </w:r>
      <w:proofErr w:type="spellEnd"/>
      <w:r>
        <w:rPr>
          <w:rFonts w:asciiTheme="majorBidi" w:hAnsiTheme="majorBidi" w:cstheme="majorBidi"/>
        </w:rPr>
        <w:t xml:space="preserve"> hence no Abs = universal acceptor. O types have no </w:t>
      </w:r>
      <w:proofErr w:type="spellStart"/>
      <w:r>
        <w:rPr>
          <w:rFonts w:asciiTheme="majorBidi" w:hAnsiTheme="majorBidi" w:cstheme="majorBidi"/>
        </w:rPr>
        <w:t>Ags</w:t>
      </w:r>
      <w:proofErr w:type="spellEnd"/>
      <w:r>
        <w:rPr>
          <w:rFonts w:asciiTheme="majorBidi" w:hAnsiTheme="majorBidi" w:cstheme="majorBidi"/>
        </w:rPr>
        <w:t xml:space="preserve"> hence have AB Abs = universal donors.</w:t>
      </w:r>
      <w:r w:rsidR="00814AC3">
        <w:rPr>
          <w:rFonts w:asciiTheme="majorBidi" w:hAnsiTheme="majorBidi" w:cstheme="majorBidi"/>
        </w:rPr>
        <w:t xml:space="preserve"> These Abs are naturally occurring and requires no </w:t>
      </w:r>
      <w:proofErr w:type="spellStart"/>
      <w:r w:rsidR="00814AC3">
        <w:rPr>
          <w:rFonts w:asciiTheme="majorBidi" w:hAnsiTheme="majorBidi" w:cstheme="majorBidi"/>
        </w:rPr>
        <w:t>presensitization</w:t>
      </w:r>
      <w:proofErr w:type="spellEnd"/>
      <w:r w:rsidR="00814AC3">
        <w:rPr>
          <w:rFonts w:asciiTheme="majorBidi" w:hAnsiTheme="majorBidi" w:cstheme="majorBidi"/>
        </w:rPr>
        <w:t xml:space="preserve">. Whereas </w:t>
      </w:r>
      <w:proofErr w:type="spellStart"/>
      <w:r w:rsidR="00814AC3">
        <w:rPr>
          <w:rFonts w:asciiTheme="majorBidi" w:hAnsiTheme="majorBidi" w:cstheme="majorBidi"/>
        </w:rPr>
        <w:t>RhD</w:t>
      </w:r>
      <w:proofErr w:type="spellEnd"/>
      <w:r w:rsidR="00814AC3">
        <w:rPr>
          <w:rFonts w:asciiTheme="majorBidi" w:hAnsiTheme="majorBidi" w:cstheme="majorBidi"/>
        </w:rPr>
        <w:t xml:space="preserve"> </w:t>
      </w:r>
      <w:proofErr w:type="spellStart"/>
      <w:r w:rsidR="00814AC3">
        <w:rPr>
          <w:rFonts w:asciiTheme="majorBidi" w:hAnsiTheme="majorBidi" w:cstheme="majorBidi"/>
        </w:rPr>
        <w:t>Ags</w:t>
      </w:r>
      <w:proofErr w:type="spellEnd"/>
      <w:r w:rsidR="00814AC3">
        <w:rPr>
          <w:rFonts w:asciiTheme="majorBidi" w:hAnsiTheme="majorBidi" w:cstheme="majorBidi"/>
        </w:rPr>
        <w:t xml:space="preserve"> do require </w:t>
      </w:r>
      <w:proofErr w:type="spellStart"/>
      <w:r w:rsidR="00814AC3">
        <w:rPr>
          <w:rFonts w:asciiTheme="majorBidi" w:hAnsiTheme="majorBidi" w:cstheme="majorBidi"/>
        </w:rPr>
        <w:t>presensitization</w:t>
      </w:r>
      <w:proofErr w:type="spellEnd"/>
      <w:r w:rsidR="00814AC3">
        <w:rPr>
          <w:rFonts w:asciiTheme="majorBidi" w:hAnsiTheme="majorBidi" w:cstheme="majorBidi"/>
        </w:rPr>
        <w:t xml:space="preserve"> first in order to produce anti-</w:t>
      </w:r>
      <w:proofErr w:type="spellStart"/>
      <w:r w:rsidR="00814AC3">
        <w:rPr>
          <w:rFonts w:asciiTheme="majorBidi" w:hAnsiTheme="majorBidi" w:cstheme="majorBidi"/>
        </w:rPr>
        <w:t>RhD</w:t>
      </w:r>
      <w:proofErr w:type="spellEnd"/>
      <w:r w:rsidR="00814AC3">
        <w:rPr>
          <w:rFonts w:asciiTheme="majorBidi" w:hAnsiTheme="majorBidi" w:cstheme="majorBidi"/>
        </w:rPr>
        <w:t xml:space="preserve"> Abs (</w:t>
      </w:r>
      <w:proofErr w:type="spellStart"/>
      <w:r w:rsidR="00814AC3">
        <w:rPr>
          <w:rFonts w:asciiTheme="majorBidi" w:hAnsiTheme="majorBidi" w:cstheme="majorBidi"/>
        </w:rPr>
        <w:t>RhD</w:t>
      </w:r>
      <w:proofErr w:type="spellEnd"/>
      <w:r w:rsidR="00814AC3">
        <w:rPr>
          <w:rFonts w:asciiTheme="majorBidi" w:hAnsiTheme="majorBidi" w:cstheme="majorBidi"/>
          <w:vertAlign w:val="superscript"/>
        </w:rPr>
        <w:t>-</w:t>
      </w:r>
      <w:r w:rsidR="00814AC3">
        <w:rPr>
          <w:rFonts w:asciiTheme="majorBidi" w:hAnsiTheme="majorBidi" w:cstheme="majorBidi"/>
        </w:rPr>
        <w:t xml:space="preserve"> receiving blood from </w:t>
      </w:r>
      <w:proofErr w:type="spellStart"/>
      <w:r w:rsidR="00814AC3">
        <w:rPr>
          <w:rFonts w:asciiTheme="majorBidi" w:hAnsiTheme="majorBidi" w:cstheme="majorBidi"/>
        </w:rPr>
        <w:t>RhD</w:t>
      </w:r>
      <w:proofErr w:type="spellEnd"/>
      <w:r w:rsidR="00814AC3">
        <w:rPr>
          <w:rFonts w:asciiTheme="majorBidi" w:hAnsiTheme="majorBidi" w:cstheme="majorBidi"/>
          <w:vertAlign w:val="superscript"/>
        </w:rPr>
        <w:t>+</w:t>
      </w:r>
      <w:r w:rsidR="00814AC3">
        <w:rPr>
          <w:rFonts w:asciiTheme="majorBidi" w:hAnsiTheme="majorBidi" w:cstheme="majorBidi"/>
        </w:rPr>
        <w:t xml:space="preserve"> individuals) hence O</w:t>
      </w:r>
      <w:r w:rsidR="00814AC3">
        <w:rPr>
          <w:rFonts w:asciiTheme="majorBidi" w:hAnsiTheme="majorBidi" w:cstheme="majorBidi"/>
          <w:vertAlign w:val="superscript"/>
        </w:rPr>
        <w:t>-</w:t>
      </w:r>
      <w:r w:rsidR="00814AC3">
        <w:rPr>
          <w:rFonts w:asciiTheme="majorBidi" w:hAnsiTheme="majorBidi" w:cstheme="majorBidi"/>
        </w:rPr>
        <w:t xml:space="preserve"> is universal donor and AB</w:t>
      </w:r>
      <w:r w:rsidR="00814AC3">
        <w:rPr>
          <w:rFonts w:asciiTheme="majorBidi" w:hAnsiTheme="majorBidi" w:cstheme="majorBidi"/>
          <w:vertAlign w:val="superscript"/>
        </w:rPr>
        <w:t>+</w:t>
      </w:r>
      <w:r w:rsidR="00814AC3">
        <w:rPr>
          <w:rFonts w:asciiTheme="majorBidi" w:hAnsiTheme="majorBidi" w:cstheme="majorBidi"/>
        </w:rPr>
        <w:t xml:space="preserve"> can receive blood from anyone.</w:t>
      </w:r>
    </w:p>
    <w:p w:rsidR="00814AC3" w:rsidRDefault="00814AC3" w:rsidP="00DF42E6">
      <w:pPr>
        <w:rPr>
          <w:rFonts w:asciiTheme="majorBidi" w:hAnsiTheme="majorBidi" w:cstheme="majorBidi"/>
        </w:rPr>
      </w:pPr>
      <w:r>
        <w:rPr>
          <w:rFonts w:asciiTheme="majorBidi" w:hAnsiTheme="majorBidi" w:cstheme="majorBidi"/>
        </w:rPr>
        <w:t xml:space="preserve">Types of solid graft rejection: </w:t>
      </w:r>
      <w:proofErr w:type="spellStart"/>
      <w:r w:rsidRPr="00814AC3">
        <w:rPr>
          <w:rFonts w:asciiTheme="majorBidi" w:hAnsiTheme="majorBidi" w:cstheme="majorBidi"/>
          <w:b/>
          <w:bCs/>
        </w:rPr>
        <w:t>hyperacute</w:t>
      </w:r>
      <w:proofErr w:type="spellEnd"/>
      <w:r w:rsidRPr="00814AC3">
        <w:rPr>
          <w:rFonts w:asciiTheme="majorBidi" w:hAnsiTheme="majorBidi" w:cstheme="majorBidi"/>
          <w:b/>
          <w:bCs/>
        </w:rPr>
        <w:t xml:space="preserve"> rejection</w:t>
      </w:r>
      <w:r>
        <w:rPr>
          <w:rFonts w:asciiTheme="majorBidi" w:hAnsiTheme="majorBidi" w:cstheme="majorBidi"/>
        </w:rPr>
        <w:t xml:space="preserve"> = minutes to hours (can occur even before surgeon is even done sewing up the patient). </w:t>
      </w:r>
      <w:r w:rsidRPr="00814AC3">
        <w:rPr>
          <w:rFonts w:asciiTheme="majorBidi" w:hAnsiTheme="majorBidi" w:cstheme="majorBidi"/>
          <w:b/>
          <w:bCs/>
        </w:rPr>
        <w:t>Acute rejection</w:t>
      </w:r>
      <w:r>
        <w:rPr>
          <w:rFonts w:asciiTheme="majorBidi" w:hAnsiTheme="majorBidi" w:cstheme="majorBidi"/>
        </w:rPr>
        <w:t xml:space="preserve"> = about 10 days</w:t>
      </w:r>
      <w:r w:rsidR="006403DA">
        <w:rPr>
          <w:rFonts w:asciiTheme="majorBidi" w:hAnsiTheme="majorBidi" w:cstheme="majorBidi"/>
        </w:rPr>
        <w:t xml:space="preserve"> and is focused on the parenchyma</w:t>
      </w:r>
      <w:r>
        <w:rPr>
          <w:rFonts w:asciiTheme="majorBidi" w:hAnsiTheme="majorBidi" w:cstheme="majorBidi"/>
        </w:rPr>
        <w:t xml:space="preserve">. </w:t>
      </w:r>
      <w:r w:rsidRPr="00814AC3">
        <w:rPr>
          <w:rFonts w:asciiTheme="majorBidi" w:hAnsiTheme="majorBidi" w:cstheme="majorBidi"/>
          <w:b/>
          <w:bCs/>
        </w:rPr>
        <w:t>Chronic rejection</w:t>
      </w:r>
      <w:r>
        <w:rPr>
          <w:rFonts w:asciiTheme="majorBidi" w:hAnsiTheme="majorBidi" w:cstheme="majorBidi"/>
        </w:rPr>
        <w:t xml:space="preserve"> = months to years</w:t>
      </w:r>
      <w:r w:rsidR="006403DA">
        <w:rPr>
          <w:rFonts w:asciiTheme="majorBidi" w:hAnsiTheme="majorBidi" w:cstheme="majorBidi"/>
        </w:rPr>
        <w:t xml:space="preserve"> and is focused around the vasculature (causes occlusion)</w:t>
      </w:r>
      <w:r>
        <w:rPr>
          <w:rFonts w:asciiTheme="majorBidi" w:hAnsiTheme="majorBidi" w:cstheme="majorBidi"/>
        </w:rPr>
        <w:t>.</w:t>
      </w:r>
    </w:p>
    <w:p w:rsidR="00814AC3" w:rsidRDefault="00814AC3" w:rsidP="00DF42E6">
      <w:pPr>
        <w:rPr>
          <w:rFonts w:asciiTheme="majorBidi" w:hAnsiTheme="majorBidi" w:cstheme="majorBidi"/>
        </w:rPr>
      </w:pPr>
      <w:proofErr w:type="spellStart"/>
      <w:r>
        <w:rPr>
          <w:rFonts w:asciiTheme="majorBidi" w:hAnsiTheme="majorBidi" w:cstheme="majorBidi"/>
        </w:rPr>
        <w:t>Hyperacute</w:t>
      </w:r>
      <w:proofErr w:type="spellEnd"/>
      <w:r>
        <w:rPr>
          <w:rFonts w:asciiTheme="majorBidi" w:hAnsiTheme="majorBidi" w:cstheme="majorBidi"/>
        </w:rPr>
        <w:t xml:space="preserve"> rejection can occur when receiving organ from different blood type donor. E.g. type O recipient receives kidney from type </w:t>
      </w:r>
      <w:proofErr w:type="gramStart"/>
      <w:r>
        <w:rPr>
          <w:rFonts w:asciiTheme="majorBidi" w:hAnsiTheme="majorBidi" w:cstheme="majorBidi"/>
        </w:rPr>
        <w:t>A</w:t>
      </w:r>
      <w:proofErr w:type="gramEnd"/>
      <w:r>
        <w:rPr>
          <w:rFonts w:asciiTheme="majorBidi" w:hAnsiTheme="majorBidi" w:cstheme="majorBidi"/>
        </w:rPr>
        <w:t xml:space="preserve"> donor. Anti-A Abs</w:t>
      </w:r>
      <w:r w:rsidR="005217AB">
        <w:rPr>
          <w:rFonts w:asciiTheme="majorBidi" w:hAnsiTheme="majorBidi" w:cstheme="majorBidi"/>
        </w:rPr>
        <w:t xml:space="preserve"> in recipient’s blood bind to A </w:t>
      </w:r>
      <w:proofErr w:type="spellStart"/>
      <w:r w:rsidR="005217AB">
        <w:rPr>
          <w:rFonts w:asciiTheme="majorBidi" w:hAnsiTheme="majorBidi" w:cstheme="majorBidi"/>
        </w:rPr>
        <w:t>Ags</w:t>
      </w:r>
      <w:proofErr w:type="spellEnd"/>
      <w:r w:rsidR="005217AB">
        <w:rPr>
          <w:rFonts w:asciiTheme="majorBidi" w:hAnsiTheme="majorBidi" w:cstheme="majorBidi"/>
        </w:rPr>
        <w:t xml:space="preserve"> expressed on endothelial cells of kidney’s blood vessels </w:t>
      </w:r>
      <w:r w:rsidR="005217AB" w:rsidRPr="005217AB">
        <w:rPr>
          <w:rFonts w:asciiTheme="majorBidi" w:hAnsiTheme="majorBidi" w:cstheme="majorBidi"/>
        </w:rPr>
        <w:sym w:font="Wingdings" w:char="F0E0"/>
      </w:r>
      <w:r w:rsidR="005217AB">
        <w:rPr>
          <w:rFonts w:asciiTheme="majorBidi" w:hAnsiTheme="majorBidi" w:cstheme="majorBidi"/>
        </w:rPr>
        <w:t xml:space="preserve"> </w:t>
      </w:r>
      <w:proofErr w:type="spellStart"/>
      <w:r w:rsidR="005217AB">
        <w:rPr>
          <w:rFonts w:asciiTheme="majorBidi" w:hAnsiTheme="majorBidi" w:cstheme="majorBidi"/>
        </w:rPr>
        <w:t>neutrophils</w:t>
      </w:r>
      <w:proofErr w:type="spellEnd"/>
      <w:r w:rsidR="005217AB">
        <w:rPr>
          <w:rFonts w:asciiTheme="majorBidi" w:hAnsiTheme="majorBidi" w:cstheme="majorBidi"/>
        </w:rPr>
        <w:t xml:space="preserve"> recruitment </w:t>
      </w:r>
      <w:r w:rsidR="005217AB" w:rsidRPr="005217AB">
        <w:rPr>
          <w:rFonts w:asciiTheme="majorBidi" w:hAnsiTheme="majorBidi" w:cstheme="majorBidi"/>
        </w:rPr>
        <w:sym w:font="Wingdings" w:char="F0E0"/>
      </w:r>
      <w:r w:rsidR="005217AB">
        <w:rPr>
          <w:rFonts w:asciiTheme="majorBidi" w:hAnsiTheme="majorBidi" w:cstheme="majorBidi"/>
        </w:rPr>
        <w:t xml:space="preserve"> tissue destruction. OR HLA-I on vascular endothelium can also cause </w:t>
      </w:r>
      <w:proofErr w:type="spellStart"/>
      <w:r w:rsidR="005217AB">
        <w:rPr>
          <w:rFonts w:asciiTheme="majorBidi" w:hAnsiTheme="majorBidi" w:cstheme="majorBidi"/>
        </w:rPr>
        <w:t>hyperacute</w:t>
      </w:r>
      <w:proofErr w:type="spellEnd"/>
      <w:r w:rsidR="005217AB">
        <w:rPr>
          <w:rFonts w:asciiTheme="majorBidi" w:hAnsiTheme="majorBidi" w:cstheme="majorBidi"/>
        </w:rPr>
        <w:t xml:space="preserve"> response if recipient has been exposed previously to those MHC molecules. Cross match test before transplantation. </w:t>
      </w:r>
      <w:r w:rsidR="00C62E3B">
        <w:rPr>
          <w:rFonts w:asciiTheme="majorBidi" w:hAnsiTheme="majorBidi" w:cstheme="majorBidi"/>
        </w:rPr>
        <w:t>But most organ transplants are performed across some HLA I/II differences.</w:t>
      </w:r>
    </w:p>
    <w:p w:rsidR="00C62E3B" w:rsidRDefault="00C62E3B" w:rsidP="00DF42E6">
      <w:pPr>
        <w:rPr>
          <w:rFonts w:asciiTheme="majorBidi" w:hAnsiTheme="majorBidi" w:cstheme="majorBidi"/>
        </w:rPr>
      </w:pPr>
      <w:r w:rsidRPr="00C62E3B">
        <w:rPr>
          <w:rFonts w:asciiTheme="majorBidi" w:hAnsiTheme="majorBidi" w:cstheme="majorBidi"/>
          <w:b/>
          <w:bCs/>
        </w:rPr>
        <w:t>Direct</w:t>
      </w:r>
      <w:r>
        <w:rPr>
          <w:rFonts w:asciiTheme="majorBidi" w:hAnsiTheme="majorBidi" w:cstheme="majorBidi"/>
        </w:rPr>
        <w:t xml:space="preserve"> pathway of </w:t>
      </w:r>
      <w:proofErr w:type="spellStart"/>
      <w:r>
        <w:rPr>
          <w:rFonts w:asciiTheme="majorBidi" w:hAnsiTheme="majorBidi" w:cstheme="majorBidi"/>
        </w:rPr>
        <w:t>allorecognition</w:t>
      </w:r>
      <w:proofErr w:type="spellEnd"/>
      <w:r>
        <w:rPr>
          <w:rFonts w:asciiTheme="majorBidi" w:hAnsiTheme="majorBidi" w:cstheme="majorBidi"/>
        </w:rPr>
        <w:t xml:space="preserve"> = APCs from donor’s kidney goes to recipient’s draining LNs </w:t>
      </w:r>
      <w:r w:rsidRPr="00C62E3B">
        <w:rPr>
          <w:rFonts w:asciiTheme="majorBidi" w:hAnsiTheme="majorBidi" w:cstheme="majorBidi"/>
        </w:rPr>
        <w:sym w:font="Wingdings" w:char="F0E0"/>
      </w:r>
      <w:r>
        <w:rPr>
          <w:rFonts w:asciiTheme="majorBidi" w:hAnsiTheme="majorBidi" w:cstheme="majorBidi"/>
        </w:rPr>
        <w:t xml:space="preserve"> activates them </w:t>
      </w:r>
      <w:r w:rsidRPr="00C62E3B">
        <w:rPr>
          <w:rFonts w:asciiTheme="majorBidi" w:hAnsiTheme="majorBidi" w:cstheme="majorBidi"/>
        </w:rPr>
        <w:sym w:font="Wingdings" w:char="F0E0"/>
      </w:r>
      <w:r>
        <w:rPr>
          <w:rFonts w:asciiTheme="majorBidi" w:hAnsiTheme="majorBidi" w:cstheme="majorBidi"/>
        </w:rPr>
        <w:t xml:space="preserve"> TCs go back to kidney and starts to attack donor tissue. In other words, in recognizes foreign MHC molecules (on donor APCs) as if it’s their own = cross reactivity. </w:t>
      </w:r>
      <w:proofErr w:type="gramStart"/>
      <w:r>
        <w:rPr>
          <w:rFonts w:asciiTheme="majorBidi" w:hAnsiTheme="majorBidi" w:cstheme="majorBidi"/>
        </w:rPr>
        <w:t>This damaging mechanism via type IV hypersensitivity.</w:t>
      </w:r>
      <w:proofErr w:type="gramEnd"/>
    </w:p>
    <w:p w:rsidR="00C62E3B" w:rsidRDefault="00C62E3B" w:rsidP="00DF42E6">
      <w:pPr>
        <w:rPr>
          <w:rFonts w:asciiTheme="majorBidi" w:hAnsiTheme="majorBidi" w:cstheme="majorBidi"/>
        </w:rPr>
      </w:pPr>
      <w:r w:rsidRPr="00364CBD">
        <w:rPr>
          <w:rFonts w:asciiTheme="majorBidi" w:hAnsiTheme="majorBidi" w:cstheme="majorBidi"/>
          <w:b/>
          <w:bCs/>
        </w:rPr>
        <w:t>Indirect</w:t>
      </w:r>
      <w:r>
        <w:rPr>
          <w:rFonts w:asciiTheme="majorBidi" w:hAnsiTheme="majorBidi" w:cstheme="majorBidi"/>
        </w:rPr>
        <w:t xml:space="preserve"> pathway of </w:t>
      </w:r>
      <w:proofErr w:type="spellStart"/>
      <w:r>
        <w:rPr>
          <w:rFonts w:asciiTheme="majorBidi" w:hAnsiTheme="majorBidi" w:cstheme="majorBidi"/>
        </w:rPr>
        <w:t>allorecognition</w:t>
      </w:r>
      <w:proofErr w:type="spellEnd"/>
      <w:r>
        <w:rPr>
          <w:rFonts w:asciiTheme="majorBidi" w:hAnsiTheme="majorBidi" w:cstheme="majorBidi"/>
        </w:rPr>
        <w:t xml:space="preserve"> = </w:t>
      </w:r>
      <w:r w:rsidR="00364CBD">
        <w:rPr>
          <w:rFonts w:asciiTheme="majorBidi" w:hAnsiTheme="majorBidi" w:cstheme="majorBidi"/>
        </w:rPr>
        <w:t xml:space="preserve">when recipient APCs take up/process/present donor’s </w:t>
      </w:r>
      <w:proofErr w:type="spellStart"/>
      <w:r w:rsidR="00364CBD">
        <w:rPr>
          <w:rFonts w:asciiTheme="majorBidi" w:hAnsiTheme="majorBidi" w:cstheme="majorBidi"/>
        </w:rPr>
        <w:t>Ags</w:t>
      </w:r>
      <w:proofErr w:type="spellEnd"/>
      <w:r w:rsidR="00364CBD">
        <w:rPr>
          <w:rFonts w:asciiTheme="majorBidi" w:hAnsiTheme="majorBidi" w:cstheme="majorBidi"/>
        </w:rPr>
        <w:t xml:space="preserve"> to CD4 cells via MHC II while direct pathway can involve CD4 and CD8.</w:t>
      </w:r>
      <w:r w:rsidR="000D44CB">
        <w:rPr>
          <w:rFonts w:asciiTheme="majorBidi" w:hAnsiTheme="majorBidi" w:cstheme="majorBidi"/>
        </w:rPr>
        <w:t xml:space="preserve"> Acute</w:t>
      </w:r>
      <w:r w:rsidR="006403DA">
        <w:rPr>
          <w:rFonts w:asciiTheme="majorBidi" w:hAnsiTheme="majorBidi" w:cstheme="majorBidi"/>
        </w:rPr>
        <w:t xml:space="preserve"> and chronic</w:t>
      </w:r>
      <w:r w:rsidR="000D44CB">
        <w:rPr>
          <w:rFonts w:asciiTheme="majorBidi" w:hAnsiTheme="majorBidi" w:cstheme="majorBidi"/>
        </w:rPr>
        <w:t xml:space="preserve"> rejection uses this pathway.</w:t>
      </w:r>
    </w:p>
    <w:p w:rsidR="00C71714" w:rsidRDefault="00C71714" w:rsidP="00DF42E6">
      <w:pPr>
        <w:rPr>
          <w:rFonts w:asciiTheme="majorBidi" w:hAnsiTheme="majorBidi" w:cstheme="majorBidi"/>
        </w:rPr>
      </w:pPr>
      <w:r>
        <w:rPr>
          <w:rFonts w:asciiTheme="majorBidi" w:hAnsiTheme="majorBidi" w:cstheme="majorBidi"/>
        </w:rPr>
        <w:t xml:space="preserve">One way of measuring donor-recipient compatibility is performing mixed lymphocyte reaction (MLR). This works by taking donor’s </w:t>
      </w:r>
      <w:proofErr w:type="spellStart"/>
      <w:r>
        <w:rPr>
          <w:rFonts w:asciiTheme="majorBidi" w:hAnsiTheme="majorBidi" w:cstheme="majorBidi"/>
        </w:rPr>
        <w:t>mitotically</w:t>
      </w:r>
      <w:proofErr w:type="spellEnd"/>
      <w:r>
        <w:rPr>
          <w:rFonts w:asciiTheme="majorBidi" w:hAnsiTheme="majorBidi" w:cstheme="majorBidi"/>
        </w:rPr>
        <w:t xml:space="preserve"> inactivated cells and mix with recipient</w:t>
      </w:r>
      <w:r w:rsidR="000D44CB">
        <w:rPr>
          <w:rFonts w:asciiTheme="majorBidi" w:hAnsiTheme="majorBidi" w:cstheme="majorBidi"/>
        </w:rPr>
        <w:t>’</w:t>
      </w:r>
      <w:r>
        <w:rPr>
          <w:rFonts w:asciiTheme="majorBidi" w:hAnsiTheme="majorBidi" w:cstheme="majorBidi"/>
        </w:rPr>
        <w:t>s lymphocyte</w:t>
      </w:r>
      <w:r w:rsidR="000D44CB">
        <w:rPr>
          <w:rFonts w:asciiTheme="majorBidi" w:hAnsiTheme="majorBidi" w:cstheme="majorBidi"/>
        </w:rPr>
        <w:t>s and look if there’s a response (by adding radioactive nucleotides and if lymphocytes respond, it’ll need to divide/replicate its DNA and use these radioactive nucleotides which is measured).</w:t>
      </w:r>
      <w:r w:rsidR="006403DA">
        <w:rPr>
          <w:rFonts w:asciiTheme="majorBidi" w:hAnsiTheme="majorBidi" w:cstheme="majorBidi"/>
        </w:rPr>
        <w:t xml:space="preserve"> </w:t>
      </w:r>
    </w:p>
    <w:p w:rsidR="006403DA" w:rsidRPr="00814AC3" w:rsidRDefault="006403DA" w:rsidP="00DF42E6">
      <w:pPr>
        <w:rPr>
          <w:rFonts w:asciiTheme="majorBidi" w:hAnsiTheme="majorBidi" w:cstheme="majorBidi"/>
        </w:rPr>
      </w:pPr>
      <w:r>
        <w:rPr>
          <w:rFonts w:asciiTheme="majorBidi" w:hAnsiTheme="majorBidi" w:cstheme="majorBidi"/>
        </w:rPr>
        <w:t>The three most important MHC matching for transplants are: HLA-A, HLA-B and HLA-DR.</w:t>
      </w:r>
    </w:p>
    <w:p w:rsidR="003D4E7D" w:rsidRPr="00992182" w:rsidRDefault="009D55C0" w:rsidP="003D4E7D">
      <w:pPr>
        <w:pStyle w:val="ListParagraph"/>
        <w:numPr>
          <w:ilvl w:val="0"/>
          <w:numId w:val="2"/>
        </w:numPr>
        <w:rPr>
          <w:rFonts w:asciiTheme="majorBidi" w:hAnsiTheme="majorBidi" w:cstheme="majorBidi"/>
          <w:b/>
          <w:bCs/>
          <w:u w:val="single"/>
        </w:rPr>
      </w:pPr>
      <w:proofErr w:type="spellStart"/>
      <w:r>
        <w:rPr>
          <w:rFonts w:asciiTheme="majorBidi" w:hAnsiTheme="majorBidi" w:cstheme="majorBidi"/>
          <w:b/>
          <w:bCs/>
          <w:u w:val="single"/>
        </w:rPr>
        <w:t>Lec</w:t>
      </w:r>
      <w:proofErr w:type="spellEnd"/>
      <w:r>
        <w:rPr>
          <w:rFonts w:asciiTheme="majorBidi" w:hAnsiTheme="majorBidi" w:cstheme="majorBidi"/>
          <w:b/>
          <w:bCs/>
          <w:u w:val="single"/>
        </w:rPr>
        <w:t xml:space="preserve"> 24</w:t>
      </w:r>
      <w:r w:rsidR="003D4E7D">
        <w:rPr>
          <w:rFonts w:asciiTheme="majorBidi" w:hAnsiTheme="majorBidi" w:cstheme="majorBidi"/>
          <w:b/>
          <w:bCs/>
          <w:u w:val="single"/>
        </w:rPr>
        <w:t xml:space="preserve"> – Hypersensitivity Reactions </w:t>
      </w:r>
    </w:p>
    <w:p w:rsidR="003D4E7D" w:rsidRDefault="003D4E7D" w:rsidP="00DC4886">
      <w:pPr>
        <w:rPr>
          <w:rFonts w:asciiTheme="majorBidi" w:hAnsiTheme="majorBidi" w:cstheme="majorBidi"/>
        </w:rPr>
      </w:pPr>
      <w:r w:rsidRPr="00077FE2">
        <w:rPr>
          <w:rFonts w:asciiTheme="majorBidi" w:hAnsiTheme="majorBidi" w:cstheme="majorBidi"/>
          <w:b/>
          <w:bCs/>
        </w:rPr>
        <w:lastRenderedPageBreak/>
        <w:t>Type I</w:t>
      </w:r>
      <w:r>
        <w:rPr>
          <w:rFonts w:asciiTheme="majorBidi" w:hAnsiTheme="majorBidi" w:cstheme="majorBidi"/>
        </w:rPr>
        <w:t xml:space="preserve"> (immediate) hypersensitivity = </w:t>
      </w:r>
      <w:proofErr w:type="spellStart"/>
      <w:r>
        <w:rPr>
          <w:rFonts w:asciiTheme="majorBidi" w:hAnsiTheme="majorBidi" w:cstheme="majorBidi"/>
        </w:rPr>
        <w:t>IgE</w:t>
      </w:r>
      <w:proofErr w:type="spellEnd"/>
      <w:r>
        <w:rPr>
          <w:rFonts w:asciiTheme="majorBidi" w:hAnsiTheme="majorBidi" w:cstheme="majorBidi"/>
        </w:rPr>
        <w:t>-mast cell mediated</w:t>
      </w:r>
      <w:r w:rsidR="00077FE2">
        <w:rPr>
          <w:rFonts w:asciiTheme="majorBidi" w:hAnsiTheme="majorBidi" w:cstheme="majorBidi"/>
        </w:rPr>
        <w:t xml:space="preserve"> via strong Th2 response </w:t>
      </w:r>
      <w:r w:rsidR="00883B90">
        <w:rPr>
          <w:rFonts w:asciiTheme="majorBidi" w:hAnsiTheme="majorBidi" w:cstheme="majorBidi"/>
        </w:rPr>
        <w:t xml:space="preserve">(↑ IL-4) </w:t>
      </w:r>
      <w:r w:rsidR="00077FE2">
        <w:rPr>
          <w:rFonts w:asciiTheme="majorBidi" w:hAnsiTheme="majorBidi" w:cstheme="majorBidi"/>
        </w:rPr>
        <w:t xml:space="preserve">to harmless environmental </w:t>
      </w:r>
      <w:proofErr w:type="spellStart"/>
      <w:r w:rsidR="00077FE2">
        <w:rPr>
          <w:rFonts w:asciiTheme="majorBidi" w:hAnsiTheme="majorBidi" w:cstheme="majorBidi"/>
        </w:rPr>
        <w:t>Ags</w:t>
      </w:r>
      <w:proofErr w:type="spellEnd"/>
      <w:r>
        <w:rPr>
          <w:rFonts w:asciiTheme="majorBidi" w:hAnsiTheme="majorBidi" w:cstheme="majorBidi"/>
        </w:rPr>
        <w:t xml:space="preserve">. Mast cell binds to </w:t>
      </w:r>
      <w:proofErr w:type="spellStart"/>
      <w:r>
        <w:rPr>
          <w:rFonts w:asciiTheme="majorBidi" w:hAnsiTheme="majorBidi" w:cstheme="majorBidi"/>
        </w:rPr>
        <w:t>Fc</w:t>
      </w:r>
      <w:proofErr w:type="spellEnd"/>
      <w:r>
        <w:rPr>
          <w:rFonts w:asciiTheme="majorBidi" w:hAnsiTheme="majorBidi" w:cstheme="majorBidi"/>
        </w:rPr>
        <w:t xml:space="preserve"> por</w:t>
      </w:r>
      <w:r w:rsidR="00171D6C">
        <w:rPr>
          <w:rFonts w:asciiTheme="majorBidi" w:hAnsiTheme="majorBidi" w:cstheme="majorBidi"/>
        </w:rPr>
        <w:t xml:space="preserve">tion of </w:t>
      </w:r>
      <w:proofErr w:type="spellStart"/>
      <w:r w:rsidR="00171D6C">
        <w:rPr>
          <w:rFonts w:asciiTheme="majorBidi" w:hAnsiTheme="majorBidi" w:cstheme="majorBidi"/>
        </w:rPr>
        <w:t>IgE</w:t>
      </w:r>
      <w:proofErr w:type="spellEnd"/>
      <w:r w:rsidR="00171D6C">
        <w:rPr>
          <w:rFonts w:asciiTheme="majorBidi" w:hAnsiTheme="majorBidi" w:cstheme="majorBidi"/>
        </w:rPr>
        <w:t xml:space="preserve"> </w:t>
      </w:r>
      <w:proofErr w:type="spellStart"/>
      <w:r w:rsidR="00171D6C">
        <w:rPr>
          <w:rFonts w:asciiTheme="majorBidi" w:hAnsiTheme="majorBidi" w:cstheme="majorBidi"/>
        </w:rPr>
        <w:t>Ab</w:t>
      </w:r>
      <w:proofErr w:type="spellEnd"/>
      <w:r w:rsidR="00171D6C">
        <w:rPr>
          <w:rFonts w:asciiTheme="majorBidi" w:hAnsiTheme="majorBidi" w:cstheme="majorBidi"/>
        </w:rPr>
        <w:t xml:space="preserve"> via </w:t>
      </w:r>
      <w:proofErr w:type="spellStart"/>
      <w:r w:rsidR="00171D6C">
        <w:rPr>
          <w:rFonts w:asciiTheme="majorBidi" w:hAnsiTheme="majorBidi" w:cstheme="majorBidi"/>
        </w:rPr>
        <w:t>Fcε</w:t>
      </w:r>
      <w:proofErr w:type="spellEnd"/>
      <w:r w:rsidR="00171D6C">
        <w:rPr>
          <w:rFonts w:asciiTheme="majorBidi" w:hAnsiTheme="majorBidi" w:cstheme="majorBidi"/>
        </w:rPr>
        <w:t xml:space="preserve"> receptor and when </w:t>
      </w:r>
      <w:proofErr w:type="spellStart"/>
      <w:r w:rsidR="00171D6C">
        <w:rPr>
          <w:rFonts w:asciiTheme="majorBidi" w:hAnsiTheme="majorBidi" w:cstheme="majorBidi"/>
        </w:rPr>
        <w:t>IgE</w:t>
      </w:r>
      <w:proofErr w:type="spellEnd"/>
      <w:r>
        <w:rPr>
          <w:rFonts w:asciiTheme="majorBidi" w:hAnsiTheme="majorBidi" w:cstheme="majorBidi"/>
        </w:rPr>
        <w:t xml:space="preserve"> binds an allergen </w:t>
      </w:r>
      <w:r w:rsidRPr="003D4E7D">
        <w:rPr>
          <w:rFonts w:asciiTheme="majorBidi" w:hAnsiTheme="majorBidi" w:cstheme="majorBidi"/>
        </w:rPr>
        <w:sym w:font="Wingdings" w:char="F0E0"/>
      </w:r>
      <w:r w:rsidR="00077FE2">
        <w:rPr>
          <w:rFonts w:asciiTheme="majorBidi" w:hAnsiTheme="majorBidi" w:cstheme="majorBidi"/>
        </w:rPr>
        <w:t xml:space="preserve"> mast cell </w:t>
      </w:r>
      <w:proofErr w:type="spellStart"/>
      <w:r w:rsidR="00077FE2">
        <w:rPr>
          <w:rFonts w:asciiTheme="majorBidi" w:hAnsiTheme="majorBidi" w:cstheme="majorBidi"/>
        </w:rPr>
        <w:t>degranulates</w:t>
      </w:r>
      <w:proofErr w:type="spellEnd"/>
      <w:r>
        <w:rPr>
          <w:rFonts w:asciiTheme="majorBidi" w:hAnsiTheme="majorBidi" w:cstheme="majorBidi"/>
        </w:rPr>
        <w:t>.</w:t>
      </w:r>
    </w:p>
    <w:p w:rsidR="00077FE2" w:rsidRDefault="00077FE2" w:rsidP="00DC4886">
      <w:pPr>
        <w:rPr>
          <w:rFonts w:asciiTheme="majorBidi" w:hAnsiTheme="majorBidi" w:cstheme="majorBidi"/>
        </w:rPr>
      </w:pPr>
      <w:r>
        <w:rPr>
          <w:rFonts w:asciiTheme="majorBidi" w:hAnsiTheme="majorBidi" w:cstheme="majorBidi"/>
        </w:rPr>
        <w:t xml:space="preserve">Under expression of </w:t>
      </w:r>
      <w:r w:rsidRPr="00171D6C">
        <w:rPr>
          <w:rFonts w:asciiTheme="majorBidi" w:hAnsiTheme="majorBidi" w:cstheme="majorBidi"/>
          <w:b/>
          <w:bCs/>
        </w:rPr>
        <w:t>T-bet</w:t>
      </w:r>
      <w:r>
        <w:rPr>
          <w:rFonts w:asciiTheme="majorBidi" w:hAnsiTheme="majorBidi" w:cstheme="majorBidi"/>
        </w:rPr>
        <w:t xml:space="preserve"> transcription factor (for Th1 differentiation) and over expression of </w:t>
      </w:r>
      <w:r w:rsidRPr="00171D6C">
        <w:rPr>
          <w:rFonts w:asciiTheme="majorBidi" w:hAnsiTheme="majorBidi" w:cstheme="majorBidi"/>
          <w:b/>
          <w:bCs/>
        </w:rPr>
        <w:t>GATA-3</w:t>
      </w:r>
      <w:r>
        <w:rPr>
          <w:rFonts w:asciiTheme="majorBidi" w:hAnsiTheme="majorBidi" w:cstheme="majorBidi"/>
        </w:rPr>
        <w:t xml:space="preserve"> (for Th2)</w:t>
      </w:r>
    </w:p>
    <w:p w:rsidR="00D05080" w:rsidRDefault="00D05080" w:rsidP="00DC4886">
      <w:pPr>
        <w:rPr>
          <w:rFonts w:asciiTheme="majorBidi" w:hAnsiTheme="majorBidi" w:cstheme="majorBidi"/>
        </w:rPr>
      </w:pPr>
      <w:r>
        <w:rPr>
          <w:rFonts w:asciiTheme="majorBidi" w:hAnsiTheme="majorBidi" w:cstheme="majorBidi"/>
        </w:rPr>
        <w:t xml:space="preserve">The first exposure to an allergen = sensitization </w:t>
      </w:r>
      <w:r w:rsidRPr="00D05080">
        <w:rPr>
          <w:rFonts w:asciiTheme="majorBidi" w:hAnsiTheme="majorBidi" w:cstheme="majorBidi"/>
        </w:rPr>
        <w:sym w:font="Wingdings" w:char="F0E0"/>
      </w:r>
      <w:r>
        <w:rPr>
          <w:rFonts w:asciiTheme="majorBidi" w:hAnsiTheme="majorBidi" w:cstheme="majorBidi"/>
        </w:rPr>
        <w:t xml:space="preserve"> BC activation to class switch to </w:t>
      </w:r>
      <w:proofErr w:type="spellStart"/>
      <w:r>
        <w:rPr>
          <w:rFonts w:asciiTheme="majorBidi" w:hAnsiTheme="majorBidi" w:cstheme="majorBidi"/>
        </w:rPr>
        <w:t>IgE</w:t>
      </w:r>
      <w:proofErr w:type="spellEnd"/>
      <w:r>
        <w:rPr>
          <w:rFonts w:asciiTheme="majorBidi" w:hAnsiTheme="majorBidi" w:cstheme="majorBidi"/>
        </w:rPr>
        <w:t xml:space="preserve"> (Th2 help). The allergic reactions will begin to occur in the subsequent exposures. So before allergic response can occur, the person must be sensitized to the allergen (first exposure does not cause allergic response but from second and on).</w:t>
      </w:r>
    </w:p>
    <w:p w:rsidR="002C5333" w:rsidRDefault="002C5333" w:rsidP="002C5333">
      <w:pPr>
        <w:rPr>
          <w:rFonts w:asciiTheme="majorBidi" w:hAnsiTheme="majorBidi" w:cstheme="majorBidi"/>
        </w:rPr>
      </w:pPr>
      <w:r>
        <w:rPr>
          <w:rFonts w:asciiTheme="majorBidi" w:hAnsiTheme="majorBidi" w:cstheme="majorBidi"/>
        </w:rPr>
        <w:t xml:space="preserve">Once mast cells are activated </w:t>
      </w:r>
      <w:r w:rsidRPr="002C5333">
        <w:rPr>
          <w:rFonts w:asciiTheme="majorBidi" w:hAnsiTheme="majorBidi" w:cstheme="majorBidi"/>
        </w:rPr>
        <w:sym w:font="Wingdings" w:char="F0E0"/>
      </w:r>
      <w:r>
        <w:rPr>
          <w:rFonts w:asciiTheme="majorBidi" w:hAnsiTheme="majorBidi" w:cstheme="majorBidi"/>
        </w:rPr>
        <w:t xml:space="preserve"> </w:t>
      </w:r>
      <w:proofErr w:type="spellStart"/>
      <w:r>
        <w:rPr>
          <w:rFonts w:asciiTheme="majorBidi" w:hAnsiTheme="majorBidi" w:cstheme="majorBidi"/>
        </w:rPr>
        <w:t>degranulate</w:t>
      </w:r>
      <w:proofErr w:type="spellEnd"/>
      <w:r>
        <w:rPr>
          <w:rFonts w:asciiTheme="majorBidi" w:hAnsiTheme="majorBidi" w:cstheme="majorBidi"/>
        </w:rPr>
        <w:t>. Histamine is one of the substances released and can bind to receptors H1, H2, H3. Binding to H1 (found on SM and endothelial cells) = acute allergic reaction = ↑ vessel permeability (causing edema and inflammation), SM contraction (in airways) and ↑ mucus secretion on mucosal epithelial linings</w:t>
      </w:r>
    </w:p>
    <w:p w:rsidR="002C5333" w:rsidRDefault="002C5333" w:rsidP="002C5333">
      <w:pPr>
        <w:rPr>
          <w:rFonts w:asciiTheme="majorBidi" w:hAnsiTheme="majorBidi" w:cstheme="majorBidi"/>
        </w:rPr>
      </w:pPr>
      <w:proofErr w:type="spellStart"/>
      <w:r>
        <w:rPr>
          <w:rFonts w:asciiTheme="majorBidi" w:hAnsiTheme="majorBidi" w:cstheme="majorBidi"/>
        </w:rPr>
        <w:t>Leukotrienes</w:t>
      </w:r>
      <w:proofErr w:type="spellEnd"/>
      <w:r>
        <w:rPr>
          <w:rFonts w:asciiTheme="majorBidi" w:hAnsiTheme="majorBidi" w:cstheme="majorBidi"/>
        </w:rPr>
        <w:t xml:space="preserve"> (also from mast cells) = similar activity to histamine but 100x more potent. </w:t>
      </w:r>
      <w:proofErr w:type="gramStart"/>
      <w:r>
        <w:rPr>
          <w:rFonts w:asciiTheme="majorBidi" w:hAnsiTheme="majorBidi" w:cstheme="majorBidi"/>
        </w:rPr>
        <w:t>Prostaglandin D</w:t>
      </w:r>
      <w:r>
        <w:rPr>
          <w:rFonts w:asciiTheme="majorBidi" w:hAnsiTheme="majorBidi" w:cstheme="majorBidi"/>
          <w:vertAlign w:val="subscript"/>
        </w:rPr>
        <w:t>2</w:t>
      </w:r>
      <w:r>
        <w:rPr>
          <w:rFonts w:asciiTheme="majorBidi" w:hAnsiTheme="majorBidi" w:cstheme="majorBidi"/>
        </w:rPr>
        <w:t xml:space="preserve"> </w:t>
      </w:r>
      <w:r w:rsidR="003B70C2" w:rsidRPr="003B70C2">
        <w:rPr>
          <w:rFonts w:asciiTheme="majorBidi" w:hAnsiTheme="majorBidi" w:cstheme="majorBidi"/>
        </w:rPr>
        <w:sym w:font="Wingdings" w:char="F0E0"/>
      </w:r>
      <w:r w:rsidR="003B70C2">
        <w:rPr>
          <w:rFonts w:asciiTheme="majorBidi" w:hAnsiTheme="majorBidi" w:cstheme="majorBidi"/>
        </w:rPr>
        <w:t xml:space="preserve"> ↑ BV dilation and permeability, and </w:t>
      </w:r>
      <w:proofErr w:type="spellStart"/>
      <w:r w:rsidR="003B70C2">
        <w:rPr>
          <w:rFonts w:asciiTheme="majorBidi" w:hAnsiTheme="majorBidi" w:cstheme="majorBidi"/>
        </w:rPr>
        <w:t>chemoattractant</w:t>
      </w:r>
      <w:proofErr w:type="spellEnd"/>
      <w:r w:rsidR="003B70C2">
        <w:rPr>
          <w:rFonts w:asciiTheme="majorBidi" w:hAnsiTheme="majorBidi" w:cstheme="majorBidi"/>
        </w:rPr>
        <w:t xml:space="preserve"> for </w:t>
      </w:r>
      <w:proofErr w:type="spellStart"/>
      <w:r w:rsidR="003B70C2">
        <w:rPr>
          <w:rFonts w:asciiTheme="majorBidi" w:hAnsiTheme="majorBidi" w:cstheme="majorBidi"/>
        </w:rPr>
        <w:t>neuts</w:t>
      </w:r>
      <w:proofErr w:type="spellEnd"/>
      <w:r w:rsidR="003B70C2">
        <w:rPr>
          <w:rFonts w:asciiTheme="majorBidi" w:hAnsiTheme="majorBidi" w:cstheme="majorBidi"/>
        </w:rPr>
        <w:t>.</w:t>
      </w:r>
      <w:proofErr w:type="gramEnd"/>
      <w:r w:rsidR="003B70C2">
        <w:rPr>
          <w:rFonts w:asciiTheme="majorBidi" w:hAnsiTheme="majorBidi" w:cstheme="majorBidi"/>
        </w:rPr>
        <w:t xml:space="preserve"> </w:t>
      </w:r>
    </w:p>
    <w:p w:rsidR="003B70C2" w:rsidRDefault="003B70C2" w:rsidP="002C5333">
      <w:pPr>
        <w:rPr>
          <w:rFonts w:asciiTheme="majorBidi" w:hAnsiTheme="majorBidi" w:cstheme="majorBidi"/>
        </w:rPr>
      </w:pPr>
      <w:r>
        <w:rPr>
          <w:rFonts w:asciiTheme="majorBidi" w:hAnsiTheme="majorBidi" w:cstheme="majorBidi"/>
        </w:rPr>
        <w:t>The immediate reaction is mediated by rapid release of histamine (vasodilator) = wheal (in “wheal and flare” reaction) and slower-acting cytokines (TNF, IL-5) = flare = accumulation of RBCs within minutes.</w:t>
      </w:r>
    </w:p>
    <w:p w:rsidR="00C8214B" w:rsidRPr="002C5333" w:rsidRDefault="00C8214B" w:rsidP="002C5333">
      <w:pPr>
        <w:rPr>
          <w:rFonts w:asciiTheme="majorBidi" w:hAnsiTheme="majorBidi" w:cstheme="majorBidi"/>
        </w:rPr>
      </w:pPr>
      <w:proofErr w:type="gramStart"/>
      <w:r>
        <w:rPr>
          <w:rFonts w:asciiTheme="majorBidi" w:hAnsiTheme="majorBidi" w:cstheme="majorBidi"/>
        </w:rPr>
        <w:t>Types of allergic response depends</w:t>
      </w:r>
      <w:proofErr w:type="gramEnd"/>
      <w:r>
        <w:rPr>
          <w:rFonts w:asciiTheme="majorBidi" w:hAnsiTheme="majorBidi" w:cstheme="majorBidi"/>
        </w:rPr>
        <w:t xml:space="preserve"> on route of exposure/entry. I.V. mediated exposure </w:t>
      </w:r>
      <w:r w:rsidRPr="00C8214B">
        <w:rPr>
          <w:rFonts w:asciiTheme="majorBidi" w:hAnsiTheme="majorBidi" w:cstheme="majorBidi"/>
        </w:rPr>
        <w:sym w:font="Wingdings" w:char="F0E0"/>
      </w:r>
      <w:r>
        <w:rPr>
          <w:rFonts w:asciiTheme="majorBidi" w:hAnsiTheme="majorBidi" w:cstheme="majorBidi"/>
        </w:rPr>
        <w:t xml:space="preserve"> systemic mast cell activation = shock. </w:t>
      </w:r>
      <w:proofErr w:type="gramStart"/>
      <w:r>
        <w:rPr>
          <w:rFonts w:asciiTheme="majorBidi" w:hAnsiTheme="majorBidi" w:cstheme="majorBidi"/>
        </w:rPr>
        <w:t xml:space="preserve">Allergic rhinitis </w:t>
      </w:r>
      <w:r w:rsidRPr="00C8214B">
        <w:rPr>
          <w:rFonts w:asciiTheme="majorBidi" w:hAnsiTheme="majorBidi" w:cstheme="majorBidi"/>
        </w:rPr>
        <w:sym w:font="Wingdings" w:char="F0E0"/>
      </w:r>
      <w:r>
        <w:rPr>
          <w:rFonts w:asciiTheme="majorBidi" w:hAnsiTheme="majorBidi" w:cstheme="majorBidi"/>
        </w:rPr>
        <w:t xml:space="preserve"> nasal mucosal exposure.</w:t>
      </w:r>
      <w:proofErr w:type="gramEnd"/>
      <w:r>
        <w:rPr>
          <w:rFonts w:asciiTheme="majorBidi" w:hAnsiTheme="majorBidi" w:cstheme="majorBidi"/>
        </w:rPr>
        <w:t xml:space="preserve"> </w:t>
      </w:r>
      <w:proofErr w:type="gramStart"/>
      <w:r>
        <w:rPr>
          <w:rFonts w:asciiTheme="majorBidi" w:hAnsiTheme="majorBidi" w:cstheme="majorBidi"/>
        </w:rPr>
        <w:t xml:space="preserve">Oral exposure </w:t>
      </w:r>
      <w:r w:rsidRPr="00C8214B">
        <w:rPr>
          <w:rFonts w:asciiTheme="majorBidi" w:hAnsiTheme="majorBidi" w:cstheme="majorBidi"/>
        </w:rPr>
        <w:sym w:font="Wingdings" w:char="F0E0"/>
      </w:r>
      <w:r>
        <w:rPr>
          <w:rFonts w:asciiTheme="majorBidi" w:hAnsiTheme="majorBidi" w:cstheme="majorBidi"/>
        </w:rPr>
        <w:t xml:space="preserve"> either systemic or local.</w:t>
      </w:r>
      <w:proofErr w:type="gramEnd"/>
    </w:p>
    <w:p w:rsidR="00CD3102" w:rsidRDefault="003D4E7D" w:rsidP="00DC4886">
      <w:pPr>
        <w:rPr>
          <w:rFonts w:asciiTheme="majorBidi" w:hAnsiTheme="majorBidi" w:cstheme="majorBidi"/>
        </w:rPr>
      </w:pPr>
      <w:r w:rsidRPr="00077FE2">
        <w:rPr>
          <w:rFonts w:asciiTheme="majorBidi" w:hAnsiTheme="majorBidi" w:cstheme="majorBidi"/>
          <w:b/>
          <w:bCs/>
        </w:rPr>
        <w:t>Type II</w:t>
      </w:r>
      <w:r>
        <w:rPr>
          <w:rFonts w:asciiTheme="majorBidi" w:hAnsiTheme="majorBidi" w:cstheme="majorBidi"/>
        </w:rPr>
        <w:t xml:space="preserve"> (antibody mediated) hypersensitivity = </w:t>
      </w:r>
      <w:proofErr w:type="spellStart"/>
      <w:r>
        <w:rPr>
          <w:rFonts w:asciiTheme="majorBidi" w:hAnsiTheme="majorBidi" w:cstheme="majorBidi"/>
        </w:rPr>
        <w:t>Ab</w:t>
      </w:r>
      <w:proofErr w:type="spellEnd"/>
      <w:r>
        <w:rPr>
          <w:rFonts w:asciiTheme="majorBidi" w:hAnsiTheme="majorBidi" w:cstheme="majorBidi"/>
        </w:rPr>
        <w:t xml:space="preserve"> binds to tissue Ag</w:t>
      </w:r>
      <w:r w:rsidR="00077FE2">
        <w:rPr>
          <w:rFonts w:asciiTheme="majorBidi" w:hAnsiTheme="majorBidi" w:cstheme="majorBidi"/>
        </w:rPr>
        <w:t xml:space="preserve"> </w:t>
      </w:r>
      <w:r w:rsidR="00077FE2" w:rsidRPr="00077FE2">
        <w:rPr>
          <w:rFonts w:asciiTheme="majorBidi" w:hAnsiTheme="majorBidi" w:cstheme="majorBidi"/>
        </w:rPr>
        <w:sym w:font="Wingdings" w:char="F0E0"/>
      </w:r>
      <w:r w:rsidR="00077FE2">
        <w:rPr>
          <w:rFonts w:asciiTheme="majorBidi" w:hAnsiTheme="majorBidi" w:cstheme="majorBidi"/>
        </w:rPr>
        <w:t xml:space="preserve"> complement activation </w:t>
      </w:r>
      <w:r w:rsidR="00077FE2" w:rsidRPr="00077FE2">
        <w:rPr>
          <w:rFonts w:asciiTheme="majorBidi" w:hAnsiTheme="majorBidi" w:cstheme="majorBidi"/>
        </w:rPr>
        <w:sym w:font="Wingdings" w:char="F0E0"/>
      </w:r>
      <w:r w:rsidR="00077FE2">
        <w:rPr>
          <w:rFonts w:asciiTheme="majorBidi" w:hAnsiTheme="majorBidi" w:cstheme="majorBidi"/>
        </w:rPr>
        <w:t xml:space="preserve"> recruit </w:t>
      </w:r>
      <w:proofErr w:type="spellStart"/>
      <w:r w:rsidR="00077FE2">
        <w:rPr>
          <w:rFonts w:asciiTheme="majorBidi" w:hAnsiTheme="majorBidi" w:cstheme="majorBidi"/>
        </w:rPr>
        <w:t>neuts</w:t>
      </w:r>
      <w:proofErr w:type="spellEnd"/>
      <w:r w:rsidR="00C8214B">
        <w:rPr>
          <w:rFonts w:asciiTheme="majorBidi" w:hAnsiTheme="majorBidi" w:cstheme="majorBidi"/>
        </w:rPr>
        <w:t xml:space="preserve"> (via C5a, C3a)</w:t>
      </w:r>
      <w:r w:rsidR="00077FE2">
        <w:rPr>
          <w:rFonts w:asciiTheme="majorBidi" w:hAnsiTheme="majorBidi" w:cstheme="majorBidi"/>
        </w:rPr>
        <w:t xml:space="preserve"> </w:t>
      </w:r>
      <w:r w:rsidR="00077FE2" w:rsidRPr="00077FE2">
        <w:rPr>
          <w:rFonts w:asciiTheme="majorBidi" w:hAnsiTheme="majorBidi" w:cstheme="majorBidi"/>
        </w:rPr>
        <w:sym w:font="Wingdings" w:char="F0E0"/>
      </w:r>
      <w:r w:rsidR="00077FE2">
        <w:rPr>
          <w:rFonts w:asciiTheme="majorBidi" w:hAnsiTheme="majorBidi" w:cstheme="majorBidi"/>
        </w:rPr>
        <w:t xml:space="preserve"> tissue injury.</w:t>
      </w:r>
      <w:r w:rsidR="00D0525A">
        <w:rPr>
          <w:rFonts w:asciiTheme="majorBidi" w:hAnsiTheme="majorBidi" w:cstheme="majorBidi"/>
        </w:rPr>
        <w:t xml:space="preserve"> </w:t>
      </w:r>
      <w:proofErr w:type="gramStart"/>
      <w:r w:rsidR="00D0525A">
        <w:rPr>
          <w:rFonts w:asciiTheme="majorBidi" w:hAnsiTheme="majorBidi" w:cstheme="majorBidi"/>
        </w:rPr>
        <w:t xml:space="preserve">Or </w:t>
      </w:r>
      <w:proofErr w:type="spellStart"/>
      <w:r w:rsidR="00D0525A">
        <w:rPr>
          <w:rFonts w:asciiTheme="majorBidi" w:hAnsiTheme="majorBidi" w:cstheme="majorBidi"/>
        </w:rPr>
        <w:t>opsonization</w:t>
      </w:r>
      <w:proofErr w:type="spellEnd"/>
      <w:r w:rsidR="00D0525A">
        <w:rPr>
          <w:rFonts w:asciiTheme="majorBidi" w:hAnsiTheme="majorBidi" w:cstheme="majorBidi"/>
        </w:rPr>
        <w:t xml:space="preserve"> (C3b, Abs) </w:t>
      </w:r>
      <w:r w:rsidR="00D0525A" w:rsidRPr="00D0525A">
        <w:rPr>
          <w:rFonts w:asciiTheme="majorBidi" w:hAnsiTheme="majorBidi" w:cstheme="majorBidi"/>
        </w:rPr>
        <w:sym w:font="Wingdings" w:char="F0E0"/>
      </w:r>
      <w:r w:rsidR="00D0525A">
        <w:rPr>
          <w:rFonts w:asciiTheme="majorBidi" w:hAnsiTheme="majorBidi" w:cstheme="majorBidi"/>
        </w:rPr>
        <w:t xml:space="preserve"> </w:t>
      </w:r>
      <w:proofErr w:type="spellStart"/>
      <w:r w:rsidR="00D0525A">
        <w:rPr>
          <w:rFonts w:asciiTheme="majorBidi" w:hAnsiTheme="majorBidi" w:cstheme="majorBidi"/>
        </w:rPr>
        <w:t>phagocytosis</w:t>
      </w:r>
      <w:proofErr w:type="spellEnd"/>
      <w:r w:rsidR="00D0525A">
        <w:rPr>
          <w:rFonts w:asciiTheme="majorBidi" w:hAnsiTheme="majorBidi" w:cstheme="majorBidi"/>
        </w:rPr>
        <w:t xml:space="preserve"> (e.g. RBCs).</w:t>
      </w:r>
      <w:proofErr w:type="gramEnd"/>
      <w:r w:rsidR="00D0525A">
        <w:rPr>
          <w:rFonts w:asciiTheme="majorBidi" w:hAnsiTheme="majorBidi" w:cstheme="majorBidi"/>
        </w:rPr>
        <w:t xml:space="preserve"> </w:t>
      </w:r>
    </w:p>
    <w:p w:rsidR="003D4E7D" w:rsidRDefault="00D0525A" w:rsidP="00DC4886">
      <w:pPr>
        <w:rPr>
          <w:rFonts w:asciiTheme="majorBidi" w:hAnsiTheme="majorBidi" w:cstheme="majorBidi"/>
        </w:rPr>
      </w:pPr>
      <w:r>
        <w:rPr>
          <w:rFonts w:asciiTheme="majorBidi" w:hAnsiTheme="majorBidi" w:cstheme="majorBidi"/>
        </w:rPr>
        <w:t xml:space="preserve">Another effect of </w:t>
      </w:r>
      <w:proofErr w:type="spellStart"/>
      <w:r>
        <w:rPr>
          <w:rFonts w:asciiTheme="majorBidi" w:hAnsiTheme="majorBidi" w:cstheme="majorBidi"/>
        </w:rPr>
        <w:t>Ab</w:t>
      </w:r>
      <w:proofErr w:type="spellEnd"/>
      <w:r>
        <w:rPr>
          <w:rFonts w:asciiTheme="majorBidi" w:hAnsiTheme="majorBidi" w:cstheme="majorBidi"/>
        </w:rPr>
        <w:t xml:space="preserve"> binding tissue Ag is leading to abnormal physiologic responses without tissue injury. E.g. </w:t>
      </w:r>
      <w:r w:rsidRPr="006C2A2D">
        <w:rPr>
          <w:rFonts w:asciiTheme="majorBidi" w:hAnsiTheme="majorBidi" w:cstheme="majorBidi"/>
          <w:u w:val="single"/>
        </w:rPr>
        <w:t>Grave’s disease</w:t>
      </w:r>
      <w:r>
        <w:rPr>
          <w:rFonts w:asciiTheme="majorBidi" w:hAnsiTheme="majorBidi" w:cstheme="majorBidi"/>
        </w:rPr>
        <w:t xml:space="preserve"> = </w:t>
      </w:r>
      <w:proofErr w:type="spellStart"/>
      <w:r>
        <w:rPr>
          <w:rFonts w:asciiTheme="majorBidi" w:hAnsiTheme="majorBidi" w:cstheme="majorBidi"/>
        </w:rPr>
        <w:t>Ab</w:t>
      </w:r>
      <w:proofErr w:type="spellEnd"/>
      <w:r>
        <w:rPr>
          <w:rFonts w:asciiTheme="majorBidi" w:hAnsiTheme="majorBidi" w:cstheme="majorBidi"/>
        </w:rPr>
        <w:t xml:space="preserve"> against TSH receptors on thyroid epithelial cells </w:t>
      </w:r>
      <w:r w:rsidRPr="00D0525A">
        <w:rPr>
          <w:rFonts w:asciiTheme="majorBidi" w:hAnsiTheme="majorBidi" w:cstheme="majorBidi"/>
        </w:rPr>
        <w:sym w:font="Wingdings" w:char="F0E0"/>
      </w:r>
      <w:r>
        <w:rPr>
          <w:rFonts w:asciiTheme="majorBidi" w:hAnsiTheme="majorBidi" w:cstheme="majorBidi"/>
        </w:rPr>
        <w:t xml:space="preserve"> </w:t>
      </w:r>
      <w:r w:rsidR="0025114F">
        <w:rPr>
          <w:rFonts w:asciiTheme="majorBidi" w:hAnsiTheme="majorBidi" w:cstheme="majorBidi"/>
        </w:rPr>
        <w:t xml:space="preserve">mimics the action of TSH = </w:t>
      </w:r>
      <w:r>
        <w:rPr>
          <w:rFonts w:asciiTheme="majorBidi" w:hAnsiTheme="majorBidi" w:cstheme="majorBidi"/>
        </w:rPr>
        <w:t>stimulates</w:t>
      </w:r>
      <w:r w:rsidR="0025114F">
        <w:rPr>
          <w:rFonts w:asciiTheme="majorBidi" w:hAnsiTheme="majorBidi" w:cstheme="majorBidi"/>
        </w:rPr>
        <w:t xml:space="preserve"> thyroid epithelial cell to</w:t>
      </w:r>
      <w:r>
        <w:rPr>
          <w:rFonts w:asciiTheme="majorBidi" w:hAnsiTheme="majorBidi" w:cstheme="majorBidi"/>
        </w:rPr>
        <w:t xml:space="preserve"> produc</w:t>
      </w:r>
      <w:r w:rsidR="0025114F">
        <w:rPr>
          <w:rFonts w:asciiTheme="majorBidi" w:hAnsiTheme="majorBidi" w:cstheme="majorBidi"/>
        </w:rPr>
        <w:t>e</w:t>
      </w:r>
      <w:r>
        <w:rPr>
          <w:rFonts w:asciiTheme="majorBidi" w:hAnsiTheme="majorBidi" w:cstheme="majorBidi"/>
        </w:rPr>
        <w:t xml:space="preserve">/release of thyroid hormones (T3, T4) </w:t>
      </w:r>
      <w:r w:rsidRPr="00D0525A">
        <w:rPr>
          <w:rFonts w:asciiTheme="majorBidi" w:hAnsiTheme="majorBidi" w:cstheme="majorBidi"/>
        </w:rPr>
        <w:sym w:font="Wingdings" w:char="F0E0"/>
      </w:r>
      <w:r>
        <w:rPr>
          <w:rFonts w:asciiTheme="majorBidi" w:hAnsiTheme="majorBidi" w:cstheme="majorBidi"/>
        </w:rPr>
        <w:t xml:space="preserve"> hyperthyroidism</w:t>
      </w:r>
      <w:r w:rsidR="0025114F">
        <w:rPr>
          <w:rFonts w:asciiTheme="majorBidi" w:hAnsiTheme="majorBidi" w:cstheme="majorBidi"/>
        </w:rPr>
        <w:t xml:space="preserve">. </w:t>
      </w:r>
      <w:r w:rsidR="00CD3102">
        <w:rPr>
          <w:rFonts w:asciiTheme="majorBidi" w:hAnsiTheme="majorBidi" w:cstheme="majorBidi"/>
        </w:rPr>
        <w:t xml:space="preserve">Another example: </w:t>
      </w:r>
      <w:r w:rsidR="00CD3102" w:rsidRPr="006C2A2D">
        <w:rPr>
          <w:rFonts w:asciiTheme="majorBidi" w:hAnsiTheme="majorBidi" w:cstheme="majorBidi"/>
          <w:u w:val="single"/>
        </w:rPr>
        <w:t>myasthenia gravis</w:t>
      </w:r>
      <w:r w:rsidR="00CD3102">
        <w:rPr>
          <w:rFonts w:asciiTheme="majorBidi" w:hAnsiTheme="majorBidi" w:cstheme="majorBidi"/>
        </w:rPr>
        <w:t xml:space="preserve"> = Abs bind </w:t>
      </w:r>
      <w:proofErr w:type="spellStart"/>
      <w:r w:rsidR="00CD3102">
        <w:rPr>
          <w:rFonts w:asciiTheme="majorBidi" w:hAnsiTheme="majorBidi" w:cstheme="majorBidi"/>
        </w:rPr>
        <w:t>ACh</w:t>
      </w:r>
      <w:proofErr w:type="spellEnd"/>
      <w:r w:rsidR="00CD3102">
        <w:rPr>
          <w:rFonts w:asciiTheme="majorBidi" w:hAnsiTheme="majorBidi" w:cstheme="majorBidi"/>
        </w:rPr>
        <w:t xml:space="preserve"> receptors on muscle = blocks receptor from binding </w:t>
      </w:r>
      <w:proofErr w:type="spellStart"/>
      <w:r w:rsidR="00CD3102">
        <w:rPr>
          <w:rFonts w:asciiTheme="majorBidi" w:hAnsiTheme="majorBidi" w:cstheme="majorBidi"/>
        </w:rPr>
        <w:t>ACh</w:t>
      </w:r>
      <w:proofErr w:type="spellEnd"/>
      <w:r w:rsidR="00CD3102">
        <w:rPr>
          <w:rFonts w:asciiTheme="majorBidi" w:hAnsiTheme="majorBidi" w:cstheme="majorBidi"/>
        </w:rPr>
        <w:t xml:space="preserve"> = muscle atrophy.</w:t>
      </w:r>
    </w:p>
    <w:p w:rsidR="00CD3102" w:rsidRDefault="00CD3102" w:rsidP="00DC4886">
      <w:pPr>
        <w:rPr>
          <w:rFonts w:asciiTheme="majorBidi" w:hAnsiTheme="majorBidi" w:cstheme="majorBidi"/>
        </w:rPr>
      </w:pPr>
      <w:r w:rsidRPr="006C2A2D">
        <w:rPr>
          <w:rFonts w:asciiTheme="majorBidi" w:hAnsiTheme="majorBidi" w:cstheme="majorBidi"/>
          <w:u w:val="single"/>
        </w:rPr>
        <w:t>Penicillin allergy</w:t>
      </w:r>
      <w:r>
        <w:rPr>
          <w:rFonts w:asciiTheme="majorBidi" w:hAnsiTheme="majorBidi" w:cstheme="majorBidi"/>
        </w:rPr>
        <w:t xml:space="preserve"> is an example of Type II = penicillin (the </w:t>
      </w:r>
      <w:proofErr w:type="spellStart"/>
      <w:r>
        <w:rPr>
          <w:rFonts w:asciiTheme="majorBidi" w:hAnsiTheme="majorBidi" w:cstheme="majorBidi"/>
        </w:rPr>
        <w:t>hapten</w:t>
      </w:r>
      <w:proofErr w:type="spellEnd"/>
      <w:r>
        <w:rPr>
          <w:rFonts w:asciiTheme="majorBidi" w:hAnsiTheme="majorBidi" w:cstheme="majorBidi"/>
        </w:rPr>
        <w:t xml:space="preserve">) combines with </w:t>
      </w:r>
      <w:r w:rsidR="006C2A2D">
        <w:rPr>
          <w:rFonts w:asciiTheme="majorBidi" w:hAnsiTheme="majorBidi" w:cstheme="majorBidi"/>
        </w:rPr>
        <w:t xml:space="preserve">carrier on RBC surface </w:t>
      </w:r>
      <w:r w:rsidR="006C2A2D" w:rsidRPr="006C2A2D">
        <w:rPr>
          <w:rFonts w:asciiTheme="majorBidi" w:hAnsiTheme="majorBidi" w:cstheme="majorBidi"/>
        </w:rPr>
        <w:sym w:font="Wingdings" w:char="F0E0"/>
      </w:r>
      <w:r w:rsidR="006C2A2D">
        <w:rPr>
          <w:rFonts w:asciiTheme="majorBidi" w:hAnsiTheme="majorBidi" w:cstheme="majorBidi"/>
        </w:rPr>
        <w:t xml:space="preserve"> </w:t>
      </w:r>
      <w:proofErr w:type="spellStart"/>
      <w:r w:rsidR="006C2A2D">
        <w:rPr>
          <w:rFonts w:asciiTheme="majorBidi" w:hAnsiTheme="majorBidi" w:cstheme="majorBidi"/>
        </w:rPr>
        <w:t>hapten</w:t>
      </w:r>
      <w:proofErr w:type="spellEnd"/>
      <w:r w:rsidR="006C2A2D">
        <w:rPr>
          <w:rFonts w:asciiTheme="majorBidi" w:hAnsiTheme="majorBidi" w:cstheme="majorBidi"/>
        </w:rPr>
        <w:t xml:space="preserve">-carrier complex recognized by Abs </w:t>
      </w:r>
      <w:r w:rsidR="006C2A2D" w:rsidRPr="006C2A2D">
        <w:rPr>
          <w:rFonts w:asciiTheme="majorBidi" w:hAnsiTheme="majorBidi" w:cstheme="majorBidi"/>
        </w:rPr>
        <w:sym w:font="Wingdings" w:char="F0E0"/>
      </w:r>
      <w:r w:rsidR="006C2A2D">
        <w:rPr>
          <w:rFonts w:asciiTheme="majorBidi" w:hAnsiTheme="majorBidi" w:cstheme="majorBidi"/>
        </w:rPr>
        <w:t xml:space="preserve"> complement/</w:t>
      </w:r>
      <w:proofErr w:type="spellStart"/>
      <w:r w:rsidR="006C2A2D">
        <w:rPr>
          <w:rFonts w:asciiTheme="majorBidi" w:hAnsiTheme="majorBidi" w:cstheme="majorBidi"/>
        </w:rPr>
        <w:t>opsonization</w:t>
      </w:r>
      <w:proofErr w:type="spellEnd"/>
      <w:r w:rsidR="006C2A2D">
        <w:rPr>
          <w:rFonts w:asciiTheme="majorBidi" w:hAnsiTheme="majorBidi" w:cstheme="majorBidi"/>
        </w:rPr>
        <w:t xml:space="preserve"> </w:t>
      </w:r>
      <w:r w:rsidR="006C2A2D" w:rsidRPr="006C2A2D">
        <w:rPr>
          <w:rFonts w:asciiTheme="majorBidi" w:hAnsiTheme="majorBidi" w:cstheme="majorBidi"/>
        </w:rPr>
        <w:sym w:font="Wingdings" w:char="F0E0"/>
      </w:r>
      <w:r w:rsidR="006C2A2D">
        <w:rPr>
          <w:rFonts w:asciiTheme="majorBidi" w:hAnsiTheme="majorBidi" w:cstheme="majorBidi"/>
        </w:rPr>
        <w:t xml:space="preserve"> </w:t>
      </w:r>
      <w:proofErr w:type="spellStart"/>
      <w:r w:rsidR="006C2A2D">
        <w:rPr>
          <w:rFonts w:asciiTheme="majorBidi" w:hAnsiTheme="majorBidi" w:cstheme="majorBidi"/>
        </w:rPr>
        <w:t>lysis</w:t>
      </w:r>
      <w:proofErr w:type="spellEnd"/>
      <w:r w:rsidR="006C2A2D">
        <w:rPr>
          <w:rFonts w:asciiTheme="majorBidi" w:hAnsiTheme="majorBidi" w:cstheme="majorBidi"/>
        </w:rPr>
        <w:t xml:space="preserve"> or </w:t>
      </w:r>
      <w:proofErr w:type="spellStart"/>
      <w:r w:rsidR="006C2A2D">
        <w:rPr>
          <w:rFonts w:asciiTheme="majorBidi" w:hAnsiTheme="majorBidi" w:cstheme="majorBidi"/>
        </w:rPr>
        <w:t>phagocytosis</w:t>
      </w:r>
      <w:proofErr w:type="spellEnd"/>
      <w:r w:rsidR="006C2A2D">
        <w:rPr>
          <w:rFonts w:asciiTheme="majorBidi" w:hAnsiTheme="majorBidi" w:cstheme="majorBidi"/>
        </w:rPr>
        <w:t>.</w:t>
      </w:r>
    </w:p>
    <w:p w:rsidR="006C2A2D" w:rsidRDefault="006C2A2D" w:rsidP="006C2A2D">
      <w:pPr>
        <w:rPr>
          <w:rFonts w:asciiTheme="majorBidi" w:hAnsiTheme="majorBidi" w:cstheme="majorBidi"/>
        </w:rPr>
      </w:pPr>
      <w:proofErr w:type="spellStart"/>
      <w:r w:rsidRPr="006C2A2D">
        <w:rPr>
          <w:rFonts w:asciiTheme="majorBidi" w:hAnsiTheme="majorBidi" w:cstheme="majorBidi"/>
          <w:u w:val="single"/>
        </w:rPr>
        <w:t>Goodpasture’s</w:t>
      </w:r>
      <w:proofErr w:type="spellEnd"/>
      <w:r w:rsidRPr="006C2A2D">
        <w:rPr>
          <w:rFonts w:asciiTheme="majorBidi" w:hAnsiTheme="majorBidi" w:cstheme="majorBidi"/>
          <w:u w:val="single"/>
        </w:rPr>
        <w:t xml:space="preserve"> disease</w:t>
      </w:r>
      <w:r>
        <w:rPr>
          <w:rFonts w:asciiTheme="majorBidi" w:hAnsiTheme="majorBidi" w:cstheme="majorBidi"/>
        </w:rPr>
        <w:t xml:space="preserve"> is another example = Abs bind to type IV collagen in basement membranes of kidney and lung </w:t>
      </w:r>
      <w:r w:rsidRPr="006C2A2D">
        <w:rPr>
          <w:rFonts w:asciiTheme="majorBidi" w:hAnsiTheme="majorBidi" w:cstheme="majorBidi"/>
        </w:rPr>
        <w:sym w:font="Wingdings" w:char="F0E0"/>
      </w:r>
      <w:r>
        <w:rPr>
          <w:rFonts w:asciiTheme="majorBidi" w:hAnsiTheme="majorBidi" w:cstheme="majorBidi"/>
        </w:rPr>
        <w:t xml:space="preserve"> complement </w:t>
      </w:r>
      <w:r w:rsidRPr="006C2A2D">
        <w:rPr>
          <w:rFonts w:asciiTheme="majorBidi" w:hAnsiTheme="majorBidi" w:cstheme="majorBidi"/>
        </w:rPr>
        <w:sym w:font="Wingdings" w:char="F0E0"/>
      </w:r>
      <w:r>
        <w:rPr>
          <w:rFonts w:asciiTheme="majorBidi" w:hAnsiTheme="majorBidi" w:cstheme="majorBidi"/>
        </w:rPr>
        <w:t xml:space="preserve"> recruit </w:t>
      </w:r>
      <w:proofErr w:type="spellStart"/>
      <w:r>
        <w:rPr>
          <w:rFonts w:asciiTheme="majorBidi" w:hAnsiTheme="majorBidi" w:cstheme="majorBidi"/>
        </w:rPr>
        <w:t>neuts</w:t>
      </w:r>
      <w:proofErr w:type="spellEnd"/>
      <w:r>
        <w:rPr>
          <w:rFonts w:asciiTheme="majorBidi" w:hAnsiTheme="majorBidi" w:cstheme="majorBidi"/>
        </w:rPr>
        <w:t xml:space="preserve"> </w:t>
      </w:r>
      <w:r w:rsidRPr="006C2A2D">
        <w:rPr>
          <w:rFonts w:asciiTheme="majorBidi" w:hAnsiTheme="majorBidi" w:cstheme="majorBidi"/>
        </w:rPr>
        <w:sym w:font="Wingdings" w:char="F0E0"/>
      </w:r>
      <w:r>
        <w:rPr>
          <w:rFonts w:asciiTheme="majorBidi" w:hAnsiTheme="majorBidi" w:cstheme="majorBidi"/>
        </w:rPr>
        <w:t xml:space="preserve"> release inflammatory mediators </w:t>
      </w:r>
      <w:r w:rsidRPr="006C2A2D">
        <w:rPr>
          <w:rFonts w:asciiTheme="majorBidi" w:hAnsiTheme="majorBidi" w:cstheme="majorBidi"/>
        </w:rPr>
        <w:sym w:font="Wingdings" w:char="F0E0"/>
      </w:r>
      <w:r>
        <w:rPr>
          <w:rFonts w:asciiTheme="majorBidi" w:hAnsiTheme="majorBidi" w:cstheme="majorBidi"/>
        </w:rPr>
        <w:t xml:space="preserve"> basement membrane destruction </w:t>
      </w:r>
      <w:r w:rsidRPr="006C2A2D">
        <w:rPr>
          <w:rFonts w:asciiTheme="majorBidi" w:hAnsiTheme="majorBidi" w:cstheme="majorBidi"/>
        </w:rPr>
        <w:sym w:font="Wingdings" w:char="F0E0"/>
      </w:r>
      <w:r>
        <w:rPr>
          <w:rFonts w:asciiTheme="majorBidi" w:hAnsiTheme="majorBidi" w:cstheme="majorBidi"/>
        </w:rPr>
        <w:t xml:space="preserve"> coughing and urinating blood (</w:t>
      </w:r>
      <w:proofErr w:type="spellStart"/>
      <w:r>
        <w:rPr>
          <w:rFonts w:asciiTheme="majorBidi" w:hAnsiTheme="majorBidi" w:cstheme="majorBidi"/>
        </w:rPr>
        <w:t>glomerlulonephritis</w:t>
      </w:r>
      <w:proofErr w:type="spellEnd"/>
      <w:r>
        <w:rPr>
          <w:rFonts w:asciiTheme="majorBidi" w:hAnsiTheme="majorBidi" w:cstheme="majorBidi"/>
        </w:rPr>
        <w:t>).</w:t>
      </w:r>
    </w:p>
    <w:p w:rsidR="00077FE2" w:rsidRDefault="00077FE2" w:rsidP="00DC4886">
      <w:pPr>
        <w:rPr>
          <w:rFonts w:asciiTheme="majorBidi" w:hAnsiTheme="majorBidi" w:cstheme="majorBidi"/>
        </w:rPr>
      </w:pPr>
      <w:r w:rsidRPr="00077FE2">
        <w:rPr>
          <w:rFonts w:asciiTheme="majorBidi" w:hAnsiTheme="majorBidi" w:cstheme="majorBidi"/>
          <w:b/>
          <w:bCs/>
        </w:rPr>
        <w:t>Type III</w:t>
      </w:r>
      <w:r>
        <w:rPr>
          <w:rFonts w:asciiTheme="majorBidi" w:hAnsiTheme="majorBidi" w:cstheme="majorBidi"/>
        </w:rPr>
        <w:t xml:space="preserve"> (immune-complex mediated) hypersensitivity = similar to type II except Ab</w:t>
      </w:r>
      <w:r w:rsidR="006C2A2D">
        <w:rPr>
          <w:rFonts w:asciiTheme="majorBidi" w:hAnsiTheme="majorBidi" w:cstheme="majorBidi"/>
        </w:rPr>
        <w:t>s bind</w:t>
      </w:r>
      <w:r>
        <w:rPr>
          <w:rFonts w:asciiTheme="majorBidi" w:hAnsiTheme="majorBidi" w:cstheme="majorBidi"/>
        </w:rPr>
        <w:t xml:space="preserve"> to soluble Ag</w:t>
      </w:r>
      <w:r w:rsidR="006C2A2D">
        <w:rPr>
          <w:rFonts w:asciiTheme="majorBidi" w:hAnsiTheme="majorBidi" w:cstheme="majorBidi"/>
        </w:rPr>
        <w:t xml:space="preserve"> </w:t>
      </w:r>
      <w:r w:rsidR="006C2A2D" w:rsidRPr="006C2A2D">
        <w:rPr>
          <w:rFonts w:asciiTheme="majorBidi" w:hAnsiTheme="majorBidi" w:cstheme="majorBidi"/>
        </w:rPr>
        <w:sym w:font="Wingdings" w:char="F0E0"/>
      </w:r>
      <w:r w:rsidR="006C2A2D">
        <w:rPr>
          <w:rFonts w:asciiTheme="majorBidi" w:hAnsiTheme="majorBidi" w:cstheme="majorBidi"/>
        </w:rPr>
        <w:t xml:space="preserve"> forms immune complexes (IC) and will only cause type III hypersensitivity if they get deposited in tissues. Once deposited </w:t>
      </w:r>
      <w:r w:rsidR="006C2A2D" w:rsidRPr="006C2A2D">
        <w:rPr>
          <w:rFonts w:asciiTheme="majorBidi" w:hAnsiTheme="majorBidi" w:cstheme="majorBidi"/>
        </w:rPr>
        <w:sym w:font="Wingdings" w:char="F0E0"/>
      </w:r>
      <w:r w:rsidR="006C2A2D">
        <w:rPr>
          <w:rFonts w:asciiTheme="majorBidi" w:hAnsiTheme="majorBidi" w:cstheme="majorBidi"/>
        </w:rPr>
        <w:t xml:space="preserve"> activation of complement </w:t>
      </w:r>
      <w:r w:rsidR="006C2A2D" w:rsidRPr="006C2A2D">
        <w:rPr>
          <w:rFonts w:asciiTheme="majorBidi" w:hAnsiTheme="majorBidi" w:cstheme="majorBidi"/>
        </w:rPr>
        <w:sym w:font="Wingdings" w:char="F0E0"/>
      </w:r>
      <w:r w:rsidR="006C2A2D">
        <w:rPr>
          <w:rFonts w:asciiTheme="majorBidi" w:hAnsiTheme="majorBidi" w:cstheme="majorBidi"/>
        </w:rPr>
        <w:t xml:space="preserve"> recruits </w:t>
      </w:r>
      <w:proofErr w:type="spellStart"/>
      <w:r w:rsidR="006C2A2D">
        <w:rPr>
          <w:rFonts w:asciiTheme="majorBidi" w:hAnsiTheme="majorBidi" w:cstheme="majorBidi"/>
        </w:rPr>
        <w:t>neuts</w:t>
      </w:r>
      <w:proofErr w:type="spellEnd"/>
      <w:r w:rsidR="006C2A2D">
        <w:rPr>
          <w:rFonts w:asciiTheme="majorBidi" w:hAnsiTheme="majorBidi" w:cstheme="majorBidi"/>
        </w:rPr>
        <w:t xml:space="preserve"> </w:t>
      </w:r>
      <w:r w:rsidR="006C2A2D" w:rsidRPr="006C2A2D">
        <w:rPr>
          <w:rFonts w:asciiTheme="majorBidi" w:hAnsiTheme="majorBidi" w:cstheme="majorBidi"/>
        </w:rPr>
        <w:sym w:font="Wingdings" w:char="F0E0"/>
      </w:r>
      <w:r w:rsidR="006C2A2D">
        <w:rPr>
          <w:rFonts w:asciiTheme="majorBidi" w:hAnsiTheme="majorBidi" w:cstheme="majorBidi"/>
        </w:rPr>
        <w:t xml:space="preserve"> inflammatory response. Clinical manifestation all depen</w:t>
      </w:r>
      <w:r w:rsidR="00D31EDF">
        <w:rPr>
          <w:rFonts w:asciiTheme="majorBidi" w:hAnsiTheme="majorBidi" w:cstheme="majorBidi"/>
        </w:rPr>
        <w:t xml:space="preserve">ds where the ICs get deposited (e.g. in small BVs = </w:t>
      </w:r>
      <w:proofErr w:type="spellStart"/>
      <w:r w:rsidR="00D31EDF">
        <w:rPr>
          <w:rFonts w:asciiTheme="majorBidi" w:hAnsiTheme="majorBidi" w:cstheme="majorBidi"/>
        </w:rPr>
        <w:t>vasculitis</w:t>
      </w:r>
      <w:proofErr w:type="spellEnd"/>
      <w:r w:rsidR="00D31EDF">
        <w:rPr>
          <w:rFonts w:asciiTheme="majorBidi" w:hAnsiTheme="majorBidi" w:cstheme="majorBidi"/>
        </w:rPr>
        <w:t xml:space="preserve">, in renal </w:t>
      </w:r>
      <w:proofErr w:type="spellStart"/>
      <w:r w:rsidR="00D31EDF">
        <w:rPr>
          <w:rFonts w:asciiTheme="majorBidi" w:hAnsiTheme="majorBidi" w:cstheme="majorBidi"/>
        </w:rPr>
        <w:t>glomeruli</w:t>
      </w:r>
      <w:proofErr w:type="spellEnd"/>
      <w:r w:rsidR="00D31EDF">
        <w:rPr>
          <w:rFonts w:asciiTheme="majorBidi" w:hAnsiTheme="majorBidi" w:cstheme="majorBidi"/>
        </w:rPr>
        <w:t xml:space="preserve"> = nephritis, in joint spaces = arthritis, if inhaled = farmer’s lung, in subcutaneous = </w:t>
      </w:r>
      <w:proofErr w:type="spellStart"/>
      <w:r w:rsidR="00D31EDF">
        <w:rPr>
          <w:rFonts w:asciiTheme="majorBidi" w:hAnsiTheme="majorBidi" w:cstheme="majorBidi"/>
        </w:rPr>
        <w:t>Arthus</w:t>
      </w:r>
      <w:proofErr w:type="spellEnd"/>
      <w:r w:rsidR="00D31EDF">
        <w:rPr>
          <w:rFonts w:asciiTheme="majorBidi" w:hAnsiTheme="majorBidi" w:cstheme="majorBidi"/>
        </w:rPr>
        <w:t xml:space="preserve"> reaction).</w:t>
      </w:r>
    </w:p>
    <w:p w:rsidR="00D31EDF" w:rsidRDefault="00D31EDF" w:rsidP="00DC4886">
      <w:pPr>
        <w:rPr>
          <w:rFonts w:asciiTheme="majorBidi" w:hAnsiTheme="majorBidi" w:cstheme="majorBidi"/>
        </w:rPr>
      </w:pPr>
      <w:proofErr w:type="spellStart"/>
      <w:r>
        <w:rPr>
          <w:rFonts w:asciiTheme="majorBidi" w:hAnsiTheme="majorBidi" w:cstheme="majorBidi"/>
        </w:rPr>
        <w:t>Arthus</w:t>
      </w:r>
      <w:proofErr w:type="spellEnd"/>
      <w:r>
        <w:rPr>
          <w:rFonts w:asciiTheme="majorBidi" w:hAnsiTheme="majorBidi" w:cstheme="majorBidi"/>
        </w:rPr>
        <w:t xml:space="preserve"> reaction = ICs deposit in subcutaneous tissue </w:t>
      </w:r>
      <w:r w:rsidRPr="00D31EDF">
        <w:rPr>
          <w:rFonts w:asciiTheme="majorBidi" w:hAnsiTheme="majorBidi" w:cstheme="majorBidi"/>
        </w:rPr>
        <w:sym w:font="Wingdings" w:char="F0E0"/>
      </w:r>
      <w:r>
        <w:rPr>
          <w:rFonts w:asciiTheme="majorBidi" w:hAnsiTheme="majorBidi" w:cstheme="majorBidi"/>
        </w:rPr>
        <w:t xml:space="preserve"> complement activation </w:t>
      </w:r>
      <w:r w:rsidRPr="00D31EDF">
        <w:rPr>
          <w:rFonts w:asciiTheme="majorBidi" w:hAnsiTheme="majorBidi" w:cstheme="majorBidi"/>
        </w:rPr>
        <w:sym w:font="Wingdings" w:char="F0E0"/>
      </w:r>
      <w:r>
        <w:rPr>
          <w:rFonts w:asciiTheme="majorBidi" w:hAnsiTheme="majorBidi" w:cstheme="majorBidi"/>
        </w:rPr>
        <w:t xml:space="preserve"> C5a causes mast cell </w:t>
      </w:r>
      <w:proofErr w:type="spellStart"/>
      <w:r>
        <w:rPr>
          <w:rFonts w:asciiTheme="majorBidi" w:hAnsiTheme="majorBidi" w:cstheme="majorBidi"/>
        </w:rPr>
        <w:t>degranulation</w:t>
      </w:r>
      <w:proofErr w:type="spellEnd"/>
      <w:r>
        <w:rPr>
          <w:rFonts w:asciiTheme="majorBidi" w:hAnsiTheme="majorBidi" w:cstheme="majorBidi"/>
        </w:rPr>
        <w:t xml:space="preserve"> (</w:t>
      </w:r>
      <w:proofErr w:type="spellStart"/>
      <w:r>
        <w:rPr>
          <w:rFonts w:asciiTheme="majorBidi" w:hAnsiTheme="majorBidi" w:cstheme="majorBidi"/>
        </w:rPr>
        <w:t>esp</w:t>
      </w:r>
      <w:proofErr w:type="spellEnd"/>
      <w:r>
        <w:rPr>
          <w:rFonts w:asciiTheme="majorBidi" w:hAnsiTheme="majorBidi" w:cstheme="majorBidi"/>
        </w:rPr>
        <w:t xml:space="preserve"> histamine) </w:t>
      </w:r>
      <w:r w:rsidRPr="00D31EDF">
        <w:rPr>
          <w:rFonts w:asciiTheme="majorBidi" w:hAnsiTheme="majorBidi" w:cstheme="majorBidi"/>
        </w:rPr>
        <w:sym w:font="Wingdings" w:char="F0E0"/>
      </w:r>
      <w:r>
        <w:rPr>
          <w:rFonts w:asciiTheme="majorBidi" w:hAnsiTheme="majorBidi" w:cstheme="majorBidi"/>
        </w:rPr>
        <w:t xml:space="preserve"> ↑ BVs permeability, inflammatory mediators </w:t>
      </w:r>
      <w:r w:rsidRPr="00D31EDF">
        <w:rPr>
          <w:rFonts w:asciiTheme="majorBidi" w:hAnsiTheme="majorBidi" w:cstheme="majorBidi"/>
        </w:rPr>
        <w:sym w:font="Wingdings" w:char="F0E0"/>
      </w:r>
      <w:r>
        <w:rPr>
          <w:rFonts w:asciiTheme="majorBidi" w:hAnsiTheme="majorBidi" w:cstheme="majorBidi"/>
        </w:rPr>
        <w:t xml:space="preserve"> local inflammation, swelling, </w:t>
      </w:r>
      <w:proofErr w:type="spellStart"/>
      <w:r>
        <w:rPr>
          <w:rFonts w:asciiTheme="majorBidi" w:hAnsiTheme="majorBidi" w:cstheme="majorBidi"/>
        </w:rPr>
        <w:t>phagocytosis</w:t>
      </w:r>
      <w:proofErr w:type="spellEnd"/>
      <w:r>
        <w:rPr>
          <w:rFonts w:asciiTheme="majorBidi" w:hAnsiTheme="majorBidi" w:cstheme="majorBidi"/>
        </w:rPr>
        <w:t>, BV occlusion = hard swelling.</w:t>
      </w:r>
    </w:p>
    <w:p w:rsidR="00D31EDF" w:rsidRDefault="00D31EDF" w:rsidP="00DC4886">
      <w:pPr>
        <w:rPr>
          <w:rFonts w:asciiTheme="majorBidi" w:hAnsiTheme="majorBidi" w:cstheme="majorBidi"/>
        </w:rPr>
      </w:pPr>
      <w:r>
        <w:rPr>
          <w:rFonts w:asciiTheme="majorBidi" w:hAnsiTheme="majorBidi" w:cstheme="majorBidi"/>
        </w:rPr>
        <w:t xml:space="preserve">SLE (lupus) = Abs binding DNA </w:t>
      </w:r>
      <w:r w:rsidRPr="00D31EDF">
        <w:rPr>
          <w:rFonts w:asciiTheme="majorBidi" w:hAnsiTheme="majorBidi" w:cstheme="majorBidi"/>
        </w:rPr>
        <w:sym w:font="Wingdings" w:char="F0E0"/>
      </w:r>
      <w:r>
        <w:rPr>
          <w:rFonts w:asciiTheme="majorBidi" w:hAnsiTheme="majorBidi" w:cstheme="majorBidi"/>
        </w:rPr>
        <w:t xml:space="preserve"> ICs </w:t>
      </w:r>
      <w:r w:rsidRPr="00D31EDF">
        <w:rPr>
          <w:rFonts w:asciiTheme="majorBidi" w:hAnsiTheme="majorBidi" w:cstheme="majorBidi"/>
        </w:rPr>
        <w:sym w:font="Wingdings" w:char="F0E0"/>
      </w:r>
      <w:r>
        <w:rPr>
          <w:rFonts w:asciiTheme="majorBidi" w:hAnsiTheme="majorBidi" w:cstheme="majorBidi"/>
        </w:rPr>
        <w:t xml:space="preserve"> nephritis, </w:t>
      </w:r>
      <w:proofErr w:type="spellStart"/>
      <w:r>
        <w:rPr>
          <w:rFonts w:asciiTheme="majorBidi" w:hAnsiTheme="majorBidi" w:cstheme="majorBidi"/>
        </w:rPr>
        <w:t>vasculitis</w:t>
      </w:r>
      <w:proofErr w:type="spellEnd"/>
      <w:r>
        <w:rPr>
          <w:rFonts w:asciiTheme="majorBidi" w:hAnsiTheme="majorBidi" w:cstheme="majorBidi"/>
        </w:rPr>
        <w:t xml:space="preserve">, arthritis. </w:t>
      </w:r>
    </w:p>
    <w:p w:rsidR="00D31EDF" w:rsidRDefault="00D31EDF" w:rsidP="00DC4886">
      <w:pPr>
        <w:rPr>
          <w:rFonts w:asciiTheme="majorBidi" w:hAnsiTheme="majorBidi" w:cstheme="majorBidi"/>
        </w:rPr>
      </w:pPr>
      <w:proofErr w:type="spellStart"/>
      <w:r>
        <w:rPr>
          <w:rFonts w:asciiTheme="majorBidi" w:hAnsiTheme="majorBidi" w:cstheme="majorBidi"/>
        </w:rPr>
        <w:t>Polyarteritis</w:t>
      </w:r>
      <w:proofErr w:type="spellEnd"/>
      <w:r>
        <w:rPr>
          <w:rFonts w:asciiTheme="majorBidi" w:hAnsiTheme="majorBidi" w:cstheme="majorBidi"/>
        </w:rPr>
        <w:t xml:space="preserve"> </w:t>
      </w:r>
      <w:proofErr w:type="spellStart"/>
      <w:r>
        <w:rPr>
          <w:rFonts w:asciiTheme="majorBidi" w:hAnsiTheme="majorBidi" w:cstheme="majorBidi"/>
        </w:rPr>
        <w:t>nodosa</w:t>
      </w:r>
      <w:proofErr w:type="spellEnd"/>
      <w:r>
        <w:rPr>
          <w:rFonts w:asciiTheme="majorBidi" w:hAnsiTheme="majorBidi" w:cstheme="majorBidi"/>
        </w:rPr>
        <w:t xml:space="preserve"> = Abs against </w:t>
      </w:r>
      <w:proofErr w:type="spellStart"/>
      <w:r>
        <w:rPr>
          <w:rFonts w:asciiTheme="majorBidi" w:hAnsiTheme="majorBidi" w:cstheme="majorBidi"/>
        </w:rPr>
        <w:t>HepB</w:t>
      </w:r>
      <w:proofErr w:type="spellEnd"/>
      <w:r>
        <w:rPr>
          <w:rFonts w:asciiTheme="majorBidi" w:hAnsiTheme="majorBidi" w:cstheme="majorBidi"/>
        </w:rPr>
        <w:t xml:space="preserve"> virus surface Ag </w:t>
      </w:r>
      <w:r w:rsidRPr="00D31EDF">
        <w:rPr>
          <w:rFonts w:asciiTheme="majorBidi" w:hAnsiTheme="majorBidi" w:cstheme="majorBidi"/>
        </w:rPr>
        <w:sym w:font="Wingdings" w:char="F0E0"/>
      </w:r>
      <w:r>
        <w:rPr>
          <w:rFonts w:asciiTheme="majorBidi" w:hAnsiTheme="majorBidi" w:cstheme="majorBidi"/>
        </w:rPr>
        <w:t xml:space="preserve"> </w:t>
      </w:r>
      <w:proofErr w:type="spellStart"/>
      <w:r>
        <w:rPr>
          <w:rFonts w:asciiTheme="majorBidi" w:hAnsiTheme="majorBidi" w:cstheme="majorBidi"/>
        </w:rPr>
        <w:t>vasculitis</w:t>
      </w:r>
      <w:proofErr w:type="spellEnd"/>
      <w:r>
        <w:rPr>
          <w:rFonts w:asciiTheme="majorBidi" w:hAnsiTheme="majorBidi" w:cstheme="majorBidi"/>
        </w:rPr>
        <w:t>.</w:t>
      </w:r>
    </w:p>
    <w:p w:rsidR="00D31EDF" w:rsidRDefault="00D31EDF" w:rsidP="00DC4886">
      <w:pPr>
        <w:rPr>
          <w:rFonts w:asciiTheme="majorBidi" w:hAnsiTheme="majorBidi" w:cstheme="majorBidi"/>
        </w:rPr>
      </w:pPr>
      <w:proofErr w:type="spellStart"/>
      <w:r>
        <w:rPr>
          <w:rFonts w:asciiTheme="majorBidi" w:hAnsiTheme="majorBidi" w:cstheme="majorBidi"/>
        </w:rPr>
        <w:lastRenderedPageBreak/>
        <w:t>Poststreptococcal</w:t>
      </w:r>
      <w:proofErr w:type="spellEnd"/>
      <w:r>
        <w:rPr>
          <w:rFonts w:asciiTheme="majorBidi" w:hAnsiTheme="majorBidi" w:cstheme="majorBidi"/>
        </w:rPr>
        <w:t xml:space="preserve"> </w:t>
      </w:r>
      <w:proofErr w:type="spellStart"/>
      <w:r>
        <w:rPr>
          <w:rFonts w:asciiTheme="majorBidi" w:hAnsiTheme="majorBidi" w:cstheme="majorBidi"/>
        </w:rPr>
        <w:t>glomerulonephritis</w:t>
      </w:r>
      <w:proofErr w:type="spellEnd"/>
      <w:r>
        <w:rPr>
          <w:rFonts w:asciiTheme="majorBidi" w:hAnsiTheme="majorBidi" w:cstheme="majorBidi"/>
        </w:rPr>
        <w:t xml:space="preserve"> = Abs against streptococcal cell wall Ag </w:t>
      </w:r>
      <w:r w:rsidRPr="00D31EDF">
        <w:rPr>
          <w:rFonts w:asciiTheme="majorBidi" w:hAnsiTheme="majorBidi" w:cstheme="majorBidi"/>
        </w:rPr>
        <w:sym w:font="Wingdings" w:char="F0E0"/>
      </w:r>
      <w:r>
        <w:rPr>
          <w:rFonts w:asciiTheme="majorBidi" w:hAnsiTheme="majorBidi" w:cstheme="majorBidi"/>
        </w:rPr>
        <w:t xml:space="preserve"> nephritis</w:t>
      </w:r>
    </w:p>
    <w:p w:rsidR="00F016DA" w:rsidRPr="00F016DA" w:rsidRDefault="00F016DA" w:rsidP="00F016DA">
      <w:pPr>
        <w:rPr>
          <w:rFonts w:asciiTheme="majorBidi" w:hAnsiTheme="majorBidi" w:cstheme="majorBidi"/>
        </w:rPr>
      </w:pPr>
      <w:r>
        <w:rPr>
          <w:rFonts w:asciiTheme="majorBidi" w:hAnsiTheme="majorBidi" w:cstheme="majorBidi"/>
          <w:b/>
          <w:bCs/>
          <w:i/>
          <w:iCs/>
        </w:rPr>
        <w:t>*Both Type II and Type III depend upon complement activation*</w:t>
      </w:r>
    </w:p>
    <w:p w:rsidR="00077FE2" w:rsidRDefault="00077FE2" w:rsidP="00DC4886">
      <w:pPr>
        <w:rPr>
          <w:rFonts w:asciiTheme="majorBidi" w:hAnsiTheme="majorBidi" w:cstheme="majorBidi"/>
        </w:rPr>
      </w:pPr>
      <w:r w:rsidRPr="00077FE2">
        <w:rPr>
          <w:rFonts w:asciiTheme="majorBidi" w:hAnsiTheme="majorBidi" w:cstheme="majorBidi"/>
          <w:b/>
          <w:bCs/>
        </w:rPr>
        <w:t>Type IV</w:t>
      </w:r>
      <w:r>
        <w:rPr>
          <w:rFonts w:asciiTheme="majorBidi" w:hAnsiTheme="majorBidi" w:cstheme="majorBidi"/>
        </w:rPr>
        <w:t xml:space="preserve"> (T cell-mediated) hypersensitivity = </w:t>
      </w:r>
      <w:r w:rsidR="00F016DA">
        <w:rPr>
          <w:rFonts w:asciiTheme="majorBidi" w:hAnsiTheme="majorBidi" w:cstheme="majorBidi"/>
        </w:rPr>
        <w:t xml:space="preserve">can be mediated through CD4 </w:t>
      </w:r>
      <w:r w:rsidR="00F46F4A">
        <w:rPr>
          <w:rFonts w:asciiTheme="majorBidi" w:hAnsiTheme="majorBidi" w:cstheme="majorBidi"/>
        </w:rPr>
        <w:t xml:space="preserve">(Th1 or Th17 subsets secreting cytokines) or CD8 killing MHC-I associated </w:t>
      </w:r>
      <w:proofErr w:type="spellStart"/>
      <w:r w:rsidR="00F46F4A">
        <w:rPr>
          <w:rFonts w:asciiTheme="majorBidi" w:hAnsiTheme="majorBidi" w:cstheme="majorBidi"/>
        </w:rPr>
        <w:t>Ags</w:t>
      </w:r>
      <w:proofErr w:type="spellEnd"/>
      <w:r w:rsidR="00F46F4A">
        <w:rPr>
          <w:rFonts w:asciiTheme="majorBidi" w:hAnsiTheme="majorBidi" w:cstheme="majorBidi"/>
        </w:rPr>
        <w:t>.</w:t>
      </w:r>
    </w:p>
    <w:p w:rsidR="00F46F4A" w:rsidRDefault="00F46F4A" w:rsidP="00DC4886">
      <w:pPr>
        <w:rPr>
          <w:rFonts w:asciiTheme="majorBidi" w:hAnsiTheme="majorBidi" w:cstheme="majorBidi"/>
        </w:rPr>
      </w:pPr>
      <w:r>
        <w:rPr>
          <w:rFonts w:asciiTheme="majorBidi" w:hAnsiTheme="majorBidi" w:cstheme="majorBidi"/>
        </w:rPr>
        <w:t xml:space="preserve">Th1 secrete </w:t>
      </w:r>
      <w:proofErr w:type="spellStart"/>
      <w:r>
        <w:rPr>
          <w:rFonts w:asciiTheme="majorBidi" w:hAnsiTheme="majorBidi" w:cstheme="majorBidi"/>
        </w:rPr>
        <w:t>IFNγ</w:t>
      </w:r>
      <w:proofErr w:type="spellEnd"/>
      <w:r>
        <w:rPr>
          <w:rFonts w:asciiTheme="majorBidi" w:hAnsiTheme="majorBidi" w:cstheme="majorBidi"/>
        </w:rPr>
        <w:t xml:space="preserve"> </w:t>
      </w:r>
      <w:r w:rsidRPr="00F46F4A">
        <w:rPr>
          <w:rFonts w:asciiTheme="majorBidi" w:hAnsiTheme="majorBidi" w:cstheme="majorBidi"/>
        </w:rPr>
        <w:sym w:font="Wingdings" w:char="F0E0"/>
      </w:r>
      <w:r>
        <w:rPr>
          <w:rFonts w:asciiTheme="majorBidi" w:hAnsiTheme="majorBidi" w:cstheme="majorBidi"/>
        </w:rPr>
        <w:t xml:space="preserve"> </w:t>
      </w:r>
      <w:proofErr w:type="spellStart"/>
      <w:r>
        <w:rPr>
          <w:rFonts w:asciiTheme="majorBidi" w:hAnsiTheme="majorBidi" w:cstheme="majorBidi"/>
        </w:rPr>
        <w:t>macs</w:t>
      </w:r>
      <w:proofErr w:type="spellEnd"/>
      <w:r>
        <w:rPr>
          <w:rFonts w:asciiTheme="majorBidi" w:hAnsiTheme="majorBidi" w:cstheme="majorBidi"/>
        </w:rPr>
        <w:t xml:space="preserve"> + inflammation. Th17 secrete IL-17/IL-22 </w:t>
      </w:r>
      <w:r w:rsidRPr="00F46F4A">
        <w:rPr>
          <w:rFonts w:asciiTheme="majorBidi" w:hAnsiTheme="majorBidi" w:cstheme="majorBidi"/>
        </w:rPr>
        <w:sym w:font="Wingdings" w:char="F0E0"/>
      </w:r>
      <w:r>
        <w:rPr>
          <w:rFonts w:asciiTheme="majorBidi" w:hAnsiTheme="majorBidi" w:cstheme="majorBidi"/>
        </w:rPr>
        <w:t xml:space="preserve"> </w:t>
      </w:r>
      <w:proofErr w:type="spellStart"/>
      <w:r>
        <w:rPr>
          <w:rFonts w:asciiTheme="majorBidi" w:hAnsiTheme="majorBidi" w:cstheme="majorBidi"/>
        </w:rPr>
        <w:t>neuts</w:t>
      </w:r>
      <w:proofErr w:type="spellEnd"/>
      <w:r>
        <w:rPr>
          <w:rFonts w:asciiTheme="majorBidi" w:hAnsiTheme="majorBidi" w:cstheme="majorBidi"/>
        </w:rPr>
        <w:t xml:space="preserve"> </w:t>
      </w:r>
      <w:r w:rsidRPr="00F46F4A">
        <w:rPr>
          <w:rFonts w:asciiTheme="majorBidi" w:hAnsiTheme="majorBidi" w:cstheme="majorBidi"/>
        </w:rPr>
        <w:sym w:font="Wingdings" w:char="F0E0"/>
      </w:r>
      <w:r>
        <w:rPr>
          <w:rFonts w:asciiTheme="majorBidi" w:hAnsiTheme="majorBidi" w:cstheme="majorBidi"/>
        </w:rPr>
        <w:t xml:space="preserve"> inflammation + tissue injury.</w:t>
      </w:r>
    </w:p>
    <w:p w:rsidR="00F46F4A" w:rsidRDefault="00F46F4A" w:rsidP="00DC4886">
      <w:pPr>
        <w:rPr>
          <w:rFonts w:asciiTheme="majorBidi" w:hAnsiTheme="majorBidi" w:cstheme="majorBidi"/>
        </w:rPr>
      </w:pPr>
      <w:r w:rsidRPr="00802446">
        <w:rPr>
          <w:rFonts w:asciiTheme="majorBidi" w:hAnsiTheme="majorBidi" w:cstheme="majorBidi"/>
          <w:u w:val="single"/>
        </w:rPr>
        <w:t>DTH</w:t>
      </w:r>
      <w:r>
        <w:rPr>
          <w:rFonts w:asciiTheme="majorBidi" w:hAnsiTheme="majorBidi" w:cstheme="majorBidi"/>
        </w:rPr>
        <w:t xml:space="preserve"> (discussed earlier) is a type IV Th1 mediated (activates </w:t>
      </w:r>
      <w:proofErr w:type="spellStart"/>
      <w:r>
        <w:rPr>
          <w:rFonts w:asciiTheme="majorBidi" w:hAnsiTheme="majorBidi" w:cstheme="majorBidi"/>
        </w:rPr>
        <w:t>macs</w:t>
      </w:r>
      <w:proofErr w:type="spellEnd"/>
      <w:r>
        <w:rPr>
          <w:rFonts w:asciiTheme="majorBidi" w:hAnsiTheme="majorBidi" w:cstheme="majorBidi"/>
        </w:rPr>
        <w:t xml:space="preserve">). Tuberculin skin test is an example of DTH. Injected Tb </w:t>
      </w:r>
      <w:proofErr w:type="spellStart"/>
      <w:r>
        <w:rPr>
          <w:rFonts w:asciiTheme="majorBidi" w:hAnsiTheme="majorBidi" w:cstheme="majorBidi"/>
        </w:rPr>
        <w:t>Ags</w:t>
      </w:r>
      <w:proofErr w:type="spellEnd"/>
      <w:r>
        <w:rPr>
          <w:rFonts w:asciiTheme="majorBidi" w:hAnsiTheme="majorBidi" w:cstheme="majorBidi"/>
        </w:rPr>
        <w:t xml:space="preserve"> are picked up by </w:t>
      </w:r>
      <w:proofErr w:type="spellStart"/>
      <w:r>
        <w:rPr>
          <w:rFonts w:asciiTheme="majorBidi" w:hAnsiTheme="majorBidi" w:cstheme="majorBidi"/>
        </w:rPr>
        <w:t>macs</w:t>
      </w:r>
      <w:proofErr w:type="spellEnd"/>
      <w:r>
        <w:rPr>
          <w:rFonts w:asciiTheme="majorBidi" w:hAnsiTheme="majorBidi" w:cstheme="majorBidi"/>
        </w:rPr>
        <w:t xml:space="preserve"> which present it to sensitized CD4 cells (sensitized is what makes the results positive) and memory Th1 cells recognizes and produce </w:t>
      </w:r>
      <w:proofErr w:type="spellStart"/>
      <w:r>
        <w:rPr>
          <w:rFonts w:asciiTheme="majorBidi" w:hAnsiTheme="majorBidi" w:cstheme="majorBidi"/>
        </w:rPr>
        <w:t>IFNγ</w:t>
      </w:r>
      <w:proofErr w:type="spellEnd"/>
      <w:r>
        <w:rPr>
          <w:rFonts w:asciiTheme="majorBidi" w:hAnsiTheme="majorBidi" w:cstheme="majorBidi"/>
        </w:rPr>
        <w:t xml:space="preserve"> </w:t>
      </w:r>
      <w:r w:rsidRPr="00F46F4A">
        <w:rPr>
          <w:rFonts w:asciiTheme="majorBidi" w:hAnsiTheme="majorBidi" w:cstheme="majorBidi"/>
        </w:rPr>
        <w:sym w:font="Wingdings" w:char="F0E0"/>
      </w:r>
      <w:r>
        <w:rPr>
          <w:rFonts w:asciiTheme="majorBidi" w:hAnsiTheme="majorBidi" w:cstheme="majorBidi"/>
        </w:rPr>
        <w:t xml:space="preserve"> activates </w:t>
      </w:r>
      <w:proofErr w:type="spellStart"/>
      <w:r>
        <w:rPr>
          <w:rFonts w:asciiTheme="majorBidi" w:hAnsiTheme="majorBidi" w:cstheme="majorBidi"/>
        </w:rPr>
        <w:t>macs</w:t>
      </w:r>
      <w:proofErr w:type="spellEnd"/>
      <w:r>
        <w:rPr>
          <w:rFonts w:asciiTheme="majorBidi" w:hAnsiTheme="majorBidi" w:cstheme="majorBidi"/>
        </w:rPr>
        <w:t xml:space="preserve"> </w:t>
      </w:r>
      <w:r w:rsidRPr="00F46F4A">
        <w:rPr>
          <w:rFonts w:asciiTheme="majorBidi" w:hAnsiTheme="majorBidi" w:cstheme="majorBidi"/>
        </w:rPr>
        <w:sym w:font="Wingdings" w:char="F0E0"/>
      </w:r>
      <w:r>
        <w:rPr>
          <w:rFonts w:asciiTheme="majorBidi" w:hAnsiTheme="majorBidi" w:cstheme="majorBidi"/>
        </w:rPr>
        <w:t xml:space="preserve"> inflammatory cytokines which recruits </w:t>
      </w:r>
      <w:r w:rsidR="00802446">
        <w:rPr>
          <w:rFonts w:asciiTheme="majorBidi" w:hAnsiTheme="majorBidi" w:cstheme="majorBidi"/>
        </w:rPr>
        <w:t xml:space="preserve">mediators </w:t>
      </w:r>
      <w:r w:rsidR="00802446" w:rsidRPr="00802446">
        <w:rPr>
          <w:rFonts w:asciiTheme="majorBidi" w:hAnsiTheme="majorBidi" w:cstheme="majorBidi"/>
        </w:rPr>
        <w:sym w:font="Wingdings" w:char="F0E0"/>
      </w:r>
      <w:r w:rsidR="00802446">
        <w:rPr>
          <w:rFonts w:asciiTheme="majorBidi" w:hAnsiTheme="majorBidi" w:cstheme="majorBidi"/>
        </w:rPr>
        <w:t xml:space="preserve"> positive Tb test. </w:t>
      </w:r>
      <w:r w:rsidR="002F37BB">
        <w:rPr>
          <w:rFonts w:asciiTheme="majorBidi" w:hAnsiTheme="majorBidi" w:cstheme="majorBidi"/>
          <w:i/>
          <w:iCs/>
        </w:rPr>
        <w:t>Candida</w:t>
      </w:r>
      <w:r w:rsidR="002F37BB">
        <w:rPr>
          <w:rFonts w:asciiTheme="majorBidi" w:hAnsiTheme="majorBidi" w:cstheme="majorBidi"/>
        </w:rPr>
        <w:t xml:space="preserve"> </w:t>
      </w:r>
      <w:proofErr w:type="spellStart"/>
      <w:r w:rsidR="002F37BB">
        <w:rPr>
          <w:rFonts w:asciiTheme="majorBidi" w:hAnsiTheme="majorBidi" w:cstheme="majorBidi"/>
        </w:rPr>
        <w:t>Ags</w:t>
      </w:r>
      <w:proofErr w:type="spellEnd"/>
      <w:r w:rsidR="002F37BB">
        <w:rPr>
          <w:rFonts w:asciiTheme="majorBidi" w:hAnsiTheme="majorBidi" w:cstheme="majorBidi"/>
        </w:rPr>
        <w:t xml:space="preserve"> are used to test TC function. Loss of DTH response to those </w:t>
      </w:r>
      <w:proofErr w:type="spellStart"/>
      <w:r w:rsidR="002F37BB">
        <w:rPr>
          <w:rFonts w:asciiTheme="majorBidi" w:hAnsiTheme="majorBidi" w:cstheme="majorBidi"/>
        </w:rPr>
        <w:t>Ags</w:t>
      </w:r>
      <w:proofErr w:type="spellEnd"/>
      <w:r w:rsidR="002F37BB">
        <w:rPr>
          <w:rFonts w:asciiTheme="majorBidi" w:hAnsiTheme="majorBidi" w:cstheme="majorBidi"/>
        </w:rPr>
        <w:t xml:space="preserve"> is an indication of deficient TC function. </w:t>
      </w:r>
      <w:proofErr w:type="spellStart"/>
      <w:r w:rsidR="002F37BB">
        <w:rPr>
          <w:rFonts w:asciiTheme="majorBidi" w:hAnsiTheme="majorBidi" w:cstheme="majorBidi"/>
        </w:rPr>
        <w:t>Granuloma</w:t>
      </w:r>
      <w:proofErr w:type="spellEnd"/>
      <w:r w:rsidR="002F37BB">
        <w:rPr>
          <w:rFonts w:asciiTheme="majorBidi" w:hAnsiTheme="majorBidi" w:cstheme="majorBidi"/>
        </w:rPr>
        <w:t xml:space="preserve"> = chronic DTH response.</w:t>
      </w:r>
    </w:p>
    <w:p w:rsidR="002F37BB" w:rsidRDefault="002F37BB" w:rsidP="00DC4886">
      <w:pPr>
        <w:rPr>
          <w:rFonts w:asciiTheme="majorBidi" w:hAnsiTheme="majorBidi" w:cstheme="majorBidi"/>
        </w:rPr>
      </w:pPr>
      <w:r w:rsidRPr="002F37BB">
        <w:rPr>
          <w:rFonts w:asciiTheme="majorBidi" w:hAnsiTheme="majorBidi" w:cstheme="majorBidi"/>
          <w:u w:val="single"/>
        </w:rPr>
        <w:t>Allergic contact dermatitis</w:t>
      </w:r>
      <w:r>
        <w:rPr>
          <w:rFonts w:asciiTheme="majorBidi" w:hAnsiTheme="majorBidi" w:cstheme="majorBidi"/>
        </w:rPr>
        <w:t xml:space="preserve"> (ACD) = reaction to specific environmental </w:t>
      </w:r>
      <w:proofErr w:type="spellStart"/>
      <w:r>
        <w:rPr>
          <w:rFonts w:asciiTheme="majorBidi" w:hAnsiTheme="majorBidi" w:cstheme="majorBidi"/>
        </w:rPr>
        <w:t>Ags</w:t>
      </w:r>
      <w:proofErr w:type="spellEnd"/>
      <w:r>
        <w:rPr>
          <w:rFonts w:asciiTheme="majorBidi" w:hAnsiTheme="majorBidi" w:cstheme="majorBidi"/>
        </w:rPr>
        <w:t xml:space="preserve"> like poison ivy, poison oak. But </w:t>
      </w:r>
      <w:r w:rsidR="00106CAE">
        <w:rPr>
          <w:rFonts w:asciiTheme="majorBidi" w:hAnsiTheme="majorBidi" w:cstheme="majorBidi"/>
        </w:rPr>
        <w:t xml:space="preserve">person must first become exposed (sensitized). First exposure = sensitization phase = no reaction. Second exposure (and on) = elicitation phase = full reaction. The </w:t>
      </w:r>
      <w:proofErr w:type="spellStart"/>
      <w:r w:rsidR="00106CAE">
        <w:rPr>
          <w:rFonts w:asciiTheme="majorBidi" w:hAnsiTheme="majorBidi" w:cstheme="majorBidi"/>
        </w:rPr>
        <w:t>Ags</w:t>
      </w:r>
      <w:proofErr w:type="spellEnd"/>
      <w:r w:rsidR="00106CAE">
        <w:rPr>
          <w:rFonts w:asciiTheme="majorBidi" w:hAnsiTheme="majorBidi" w:cstheme="majorBidi"/>
        </w:rPr>
        <w:t xml:space="preserve"> are </w:t>
      </w:r>
      <w:proofErr w:type="spellStart"/>
      <w:r w:rsidR="00106CAE">
        <w:rPr>
          <w:rFonts w:asciiTheme="majorBidi" w:hAnsiTheme="majorBidi" w:cstheme="majorBidi"/>
        </w:rPr>
        <w:t>hapten</w:t>
      </w:r>
      <w:proofErr w:type="spellEnd"/>
      <w:r w:rsidR="00106CAE">
        <w:rPr>
          <w:rFonts w:asciiTheme="majorBidi" w:hAnsiTheme="majorBidi" w:cstheme="majorBidi"/>
        </w:rPr>
        <w:t xml:space="preserve"> which binds to self-protein carrier (</w:t>
      </w:r>
      <w:proofErr w:type="spellStart"/>
      <w:r w:rsidR="00106CAE">
        <w:rPr>
          <w:rFonts w:asciiTheme="majorBidi" w:hAnsiTheme="majorBidi" w:cstheme="majorBidi"/>
        </w:rPr>
        <w:t>langerhans</w:t>
      </w:r>
      <w:proofErr w:type="spellEnd"/>
      <w:r w:rsidR="00106CAE">
        <w:rPr>
          <w:rFonts w:asciiTheme="majorBidi" w:hAnsiTheme="majorBidi" w:cstheme="majorBidi"/>
        </w:rPr>
        <w:t xml:space="preserve"> cell membrane) </w:t>
      </w:r>
      <w:r w:rsidR="00106CAE" w:rsidRPr="00106CAE">
        <w:rPr>
          <w:rFonts w:asciiTheme="majorBidi" w:hAnsiTheme="majorBidi" w:cstheme="majorBidi"/>
        </w:rPr>
        <w:sym w:font="Wingdings" w:char="F0E0"/>
      </w:r>
      <w:r w:rsidR="00106CAE">
        <w:rPr>
          <w:rFonts w:asciiTheme="majorBidi" w:hAnsiTheme="majorBidi" w:cstheme="majorBidi"/>
        </w:rPr>
        <w:t xml:space="preserve"> </w:t>
      </w:r>
      <w:proofErr w:type="spellStart"/>
      <w:r w:rsidR="00106CAE">
        <w:rPr>
          <w:rFonts w:asciiTheme="majorBidi" w:hAnsiTheme="majorBidi" w:cstheme="majorBidi"/>
        </w:rPr>
        <w:t>hapten</w:t>
      </w:r>
      <w:proofErr w:type="spellEnd"/>
      <w:r w:rsidR="00106CAE">
        <w:rPr>
          <w:rFonts w:asciiTheme="majorBidi" w:hAnsiTheme="majorBidi" w:cstheme="majorBidi"/>
        </w:rPr>
        <w:t xml:space="preserve">-carrier complex </w:t>
      </w:r>
      <w:r w:rsidR="00106CAE" w:rsidRPr="00106CAE">
        <w:rPr>
          <w:rFonts w:asciiTheme="majorBidi" w:hAnsiTheme="majorBidi" w:cstheme="majorBidi"/>
        </w:rPr>
        <w:sym w:font="Wingdings" w:char="F0E0"/>
      </w:r>
      <w:r w:rsidR="00106CAE">
        <w:rPr>
          <w:rFonts w:asciiTheme="majorBidi" w:hAnsiTheme="majorBidi" w:cstheme="majorBidi"/>
        </w:rPr>
        <w:t xml:space="preserve"> presented to TCs in draining LNs </w:t>
      </w:r>
      <w:r w:rsidR="00106CAE" w:rsidRPr="00106CAE">
        <w:rPr>
          <w:rFonts w:asciiTheme="majorBidi" w:hAnsiTheme="majorBidi" w:cstheme="majorBidi"/>
        </w:rPr>
        <w:sym w:font="Wingdings" w:char="F0E0"/>
      </w:r>
      <w:r w:rsidR="00106CAE">
        <w:rPr>
          <w:rFonts w:asciiTheme="majorBidi" w:hAnsiTheme="majorBidi" w:cstheme="majorBidi"/>
        </w:rPr>
        <w:t xml:space="preserve"> TCs responds</w:t>
      </w:r>
      <w:r w:rsidR="009F0C91">
        <w:rPr>
          <w:rFonts w:asciiTheme="majorBidi" w:hAnsiTheme="majorBidi" w:cstheme="majorBidi"/>
        </w:rPr>
        <w:t xml:space="preserve"> </w:t>
      </w:r>
      <w:r w:rsidR="009F0C91" w:rsidRPr="009F0C91">
        <w:rPr>
          <w:rFonts w:asciiTheme="majorBidi" w:hAnsiTheme="majorBidi" w:cstheme="majorBidi"/>
        </w:rPr>
        <w:sym w:font="Wingdings" w:char="F0E0"/>
      </w:r>
      <w:r w:rsidR="009F0C91">
        <w:rPr>
          <w:rFonts w:asciiTheme="majorBidi" w:hAnsiTheme="majorBidi" w:cstheme="majorBidi"/>
        </w:rPr>
        <w:t xml:space="preserve"> epithelial injury.</w:t>
      </w:r>
    </w:p>
    <w:p w:rsidR="009F0C91" w:rsidRPr="002F37BB" w:rsidRDefault="009F0C91" w:rsidP="00DC4886">
      <w:pPr>
        <w:rPr>
          <w:rFonts w:asciiTheme="majorBidi" w:hAnsiTheme="majorBidi" w:cstheme="majorBidi"/>
        </w:rPr>
      </w:pPr>
      <w:r>
        <w:rPr>
          <w:rFonts w:asciiTheme="majorBidi" w:hAnsiTheme="majorBidi" w:cstheme="majorBidi"/>
        </w:rPr>
        <w:t xml:space="preserve">Example of CD8 mediated reaction is in virally infected cells (viral hepatitis). CD8 show up to kill </w:t>
      </w:r>
      <w:r w:rsidRPr="009F0C91">
        <w:rPr>
          <w:rFonts w:asciiTheme="majorBidi" w:hAnsiTheme="majorBidi" w:cstheme="majorBidi"/>
        </w:rPr>
        <w:sym w:font="Wingdings" w:char="F0E0"/>
      </w:r>
      <w:r>
        <w:rPr>
          <w:rFonts w:asciiTheme="majorBidi" w:hAnsiTheme="majorBidi" w:cstheme="majorBidi"/>
        </w:rPr>
        <w:t xml:space="preserve"> cell damage</w:t>
      </w:r>
    </w:p>
    <w:sectPr w:rsidR="009F0C91" w:rsidRPr="002F37BB" w:rsidSect="00443CED">
      <w:headerReference w:type="default" r:id="rId7"/>
      <w:pgSz w:w="12240" w:h="15840"/>
      <w:pgMar w:top="1440" w:right="990" w:bottom="810" w:left="99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463C" w:rsidRDefault="00C0463C" w:rsidP="000A74C7">
      <w:pPr>
        <w:spacing w:after="0" w:line="240" w:lineRule="auto"/>
      </w:pPr>
      <w:r>
        <w:separator/>
      </w:r>
    </w:p>
  </w:endnote>
  <w:endnote w:type="continuationSeparator" w:id="0">
    <w:p w:rsidR="00C0463C" w:rsidRDefault="00C0463C" w:rsidP="000A74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463C" w:rsidRDefault="00C0463C" w:rsidP="000A74C7">
      <w:pPr>
        <w:spacing w:after="0" w:line="240" w:lineRule="auto"/>
      </w:pPr>
      <w:r>
        <w:separator/>
      </w:r>
    </w:p>
  </w:footnote>
  <w:footnote w:type="continuationSeparator" w:id="0">
    <w:p w:rsidR="00C0463C" w:rsidRDefault="00C0463C" w:rsidP="000A74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i/>
        <w:iCs/>
      </w:rPr>
      <w:id w:val="565053189"/>
      <w:docPartObj>
        <w:docPartGallery w:val="Page Numbers (Top of Page)"/>
        <w:docPartUnique/>
      </w:docPartObj>
    </w:sdtPr>
    <w:sdtEndPr>
      <w:rPr>
        <w:b w:val="0"/>
        <w:bCs w:val="0"/>
        <w:i w:val="0"/>
        <w:iCs w:val="0"/>
      </w:rPr>
    </w:sdtEndPr>
    <w:sdtContent>
      <w:p w:rsidR="00F46F4A" w:rsidRDefault="00F46F4A">
        <w:pPr>
          <w:pStyle w:val="Header"/>
          <w:jc w:val="right"/>
        </w:pPr>
        <w:proofErr w:type="spellStart"/>
        <w:r w:rsidRPr="002E6A74">
          <w:rPr>
            <w:b/>
            <w:bCs/>
            <w:i/>
            <w:iCs/>
          </w:rPr>
          <w:t>Immuno</w:t>
        </w:r>
        <w:proofErr w:type="spellEnd"/>
        <w:r w:rsidRPr="002E6A74">
          <w:rPr>
            <w:b/>
            <w:bCs/>
            <w:i/>
            <w:iCs/>
          </w:rPr>
          <w:t xml:space="preserve"> Exam II Review</w:t>
        </w:r>
        <w:r>
          <w:t xml:space="preserve"> -- Page </w:t>
        </w:r>
        <w:r>
          <w:rPr>
            <w:b/>
            <w:sz w:val="24"/>
            <w:szCs w:val="24"/>
          </w:rPr>
          <w:fldChar w:fldCharType="begin"/>
        </w:r>
        <w:r>
          <w:rPr>
            <w:b/>
          </w:rPr>
          <w:instrText xml:space="preserve"> PAGE </w:instrText>
        </w:r>
        <w:r>
          <w:rPr>
            <w:b/>
            <w:sz w:val="24"/>
            <w:szCs w:val="24"/>
          </w:rPr>
          <w:fldChar w:fldCharType="separate"/>
        </w:r>
        <w:r w:rsidR="009F0C91">
          <w:rPr>
            <w:b/>
            <w:noProof/>
          </w:rPr>
          <w:t>12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9F0C91">
          <w:rPr>
            <w:b/>
            <w:noProof/>
          </w:rPr>
          <w:t>12</w:t>
        </w:r>
        <w:r>
          <w:rPr>
            <w:b/>
            <w:sz w:val="24"/>
            <w:szCs w:val="24"/>
          </w:rPr>
          <w:fldChar w:fldCharType="end"/>
        </w:r>
      </w:p>
    </w:sdtContent>
  </w:sdt>
  <w:p w:rsidR="00F46F4A" w:rsidRDefault="00F46F4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277C69"/>
    <w:multiLevelType w:val="hybridMultilevel"/>
    <w:tmpl w:val="D3EA55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29159C"/>
    <w:multiLevelType w:val="hybridMultilevel"/>
    <w:tmpl w:val="DEBEB74C"/>
    <w:lvl w:ilvl="0" w:tplc="E3D0578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E344F1"/>
    <w:multiLevelType w:val="hybridMultilevel"/>
    <w:tmpl w:val="D0D623A8"/>
    <w:lvl w:ilvl="0" w:tplc="E3D0578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5F6AAE"/>
    <w:rsid w:val="000077F3"/>
    <w:rsid w:val="000169E4"/>
    <w:rsid w:val="00036CF2"/>
    <w:rsid w:val="00050ACB"/>
    <w:rsid w:val="00064D8D"/>
    <w:rsid w:val="00077FE2"/>
    <w:rsid w:val="00082390"/>
    <w:rsid w:val="000840EA"/>
    <w:rsid w:val="000A74C7"/>
    <w:rsid w:val="000D44CB"/>
    <w:rsid w:val="000F04EF"/>
    <w:rsid w:val="000F2582"/>
    <w:rsid w:val="0010434D"/>
    <w:rsid w:val="00106CAE"/>
    <w:rsid w:val="0011406A"/>
    <w:rsid w:val="00127764"/>
    <w:rsid w:val="00133F4F"/>
    <w:rsid w:val="00143284"/>
    <w:rsid w:val="00156D9A"/>
    <w:rsid w:val="00171D6C"/>
    <w:rsid w:val="0018188E"/>
    <w:rsid w:val="0018798B"/>
    <w:rsid w:val="001A741A"/>
    <w:rsid w:val="001E52B8"/>
    <w:rsid w:val="001F4D26"/>
    <w:rsid w:val="00213E2F"/>
    <w:rsid w:val="00217EDE"/>
    <w:rsid w:val="00222CB9"/>
    <w:rsid w:val="0024116F"/>
    <w:rsid w:val="0025114F"/>
    <w:rsid w:val="002604E3"/>
    <w:rsid w:val="00282AE3"/>
    <w:rsid w:val="00295846"/>
    <w:rsid w:val="002A6A3D"/>
    <w:rsid w:val="002C5333"/>
    <w:rsid w:val="002E68B0"/>
    <w:rsid w:val="002E6A74"/>
    <w:rsid w:val="002F37BB"/>
    <w:rsid w:val="002F60B3"/>
    <w:rsid w:val="003154F5"/>
    <w:rsid w:val="00316A06"/>
    <w:rsid w:val="00324D5D"/>
    <w:rsid w:val="00332FB3"/>
    <w:rsid w:val="0035124E"/>
    <w:rsid w:val="0036315E"/>
    <w:rsid w:val="00364CBD"/>
    <w:rsid w:val="00374E44"/>
    <w:rsid w:val="003810EC"/>
    <w:rsid w:val="003852BB"/>
    <w:rsid w:val="003A3DB7"/>
    <w:rsid w:val="003B57C7"/>
    <w:rsid w:val="003B70C2"/>
    <w:rsid w:val="003B7640"/>
    <w:rsid w:val="003B7B71"/>
    <w:rsid w:val="003C501B"/>
    <w:rsid w:val="003D4C22"/>
    <w:rsid w:val="003D4E7D"/>
    <w:rsid w:val="004130DD"/>
    <w:rsid w:val="00425AC5"/>
    <w:rsid w:val="00440D31"/>
    <w:rsid w:val="00443CED"/>
    <w:rsid w:val="00445C4E"/>
    <w:rsid w:val="00455623"/>
    <w:rsid w:val="00483C77"/>
    <w:rsid w:val="004A2220"/>
    <w:rsid w:val="004A609C"/>
    <w:rsid w:val="004B079B"/>
    <w:rsid w:val="004B3B92"/>
    <w:rsid w:val="004F21EE"/>
    <w:rsid w:val="00501A7B"/>
    <w:rsid w:val="00506CFF"/>
    <w:rsid w:val="005217AB"/>
    <w:rsid w:val="00532BFD"/>
    <w:rsid w:val="00533679"/>
    <w:rsid w:val="00545683"/>
    <w:rsid w:val="00550D72"/>
    <w:rsid w:val="00551E8D"/>
    <w:rsid w:val="005A361D"/>
    <w:rsid w:val="005F6AAE"/>
    <w:rsid w:val="006222F0"/>
    <w:rsid w:val="006403DA"/>
    <w:rsid w:val="00650267"/>
    <w:rsid w:val="0066459A"/>
    <w:rsid w:val="006904E2"/>
    <w:rsid w:val="00693B5B"/>
    <w:rsid w:val="006B1612"/>
    <w:rsid w:val="006B1D98"/>
    <w:rsid w:val="006B1D9B"/>
    <w:rsid w:val="006B6674"/>
    <w:rsid w:val="006C0289"/>
    <w:rsid w:val="006C2A2D"/>
    <w:rsid w:val="006C307A"/>
    <w:rsid w:val="006C6A7E"/>
    <w:rsid w:val="006E3715"/>
    <w:rsid w:val="006F1B81"/>
    <w:rsid w:val="007023D2"/>
    <w:rsid w:val="0075056A"/>
    <w:rsid w:val="007520B2"/>
    <w:rsid w:val="00761B14"/>
    <w:rsid w:val="007645D9"/>
    <w:rsid w:val="007702B5"/>
    <w:rsid w:val="00772AD6"/>
    <w:rsid w:val="007A3A22"/>
    <w:rsid w:val="007B782C"/>
    <w:rsid w:val="007D01FF"/>
    <w:rsid w:val="007E265A"/>
    <w:rsid w:val="00802446"/>
    <w:rsid w:val="008068A9"/>
    <w:rsid w:val="00814AC3"/>
    <w:rsid w:val="008443D1"/>
    <w:rsid w:val="00844854"/>
    <w:rsid w:val="008457AC"/>
    <w:rsid w:val="00845CBE"/>
    <w:rsid w:val="00854F80"/>
    <w:rsid w:val="00864C1E"/>
    <w:rsid w:val="00883B90"/>
    <w:rsid w:val="008A1926"/>
    <w:rsid w:val="008C16DC"/>
    <w:rsid w:val="008D21BD"/>
    <w:rsid w:val="008E28CA"/>
    <w:rsid w:val="008E6477"/>
    <w:rsid w:val="008F0AD3"/>
    <w:rsid w:val="00912A96"/>
    <w:rsid w:val="009148D4"/>
    <w:rsid w:val="00937C0A"/>
    <w:rsid w:val="009537B9"/>
    <w:rsid w:val="0097025F"/>
    <w:rsid w:val="00992182"/>
    <w:rsid w:val="0099391B"/>
    <w:rsid w:val="009A335B"/>
    <w:rsid w:val="009B5E07"/>
    <w:rsid w:val="009B67EF"/>
    <w:rsid w:val="009D55C0"/>
    <w:rsid w:val="009E2EBD"/>
    <w:rsid w:val="009F09D2"/>
    <w:rsid w:val="009F0C91"/>
    <w:rsid w:val="009F175F"/>
    <w:rsid w:val="009F2D1C"/>
    <w:rsid w:val="009F6203"/>
    <w:rsid w:val="00A00192"/>
    <w:rsid w:val="00A31913"/>
    <w:rsid w:val="00A50B24"/>
    <w:rsid w:val="00A5330F"/>
    <w:rsid w:val="00A556A5"/>
    <w:rsid w:val="00A62054"/>
    <w:rsid w:val="00A94D9B"/>
    <w:rsid w:val="00AC5047"/>
    <w:rsid w:val="00AD297B"/>
    <w:rsid w:val="00AE0D18"/>
    <w:rsid w:val="00AE1241"/>
    <w:rsid w:val="00AF56E6"/>
    <w:rsid w:val="00B025F6"/>
    <w:rsid w:val="00B05D0E"/>
    <w:rsid w:val="00B300FA"/>
    <w:rsid w:val="00B50EC7"/>
    <w:rsid w:val="00B513DC"/>
    <w:rsid w:val="00B57C00"/>
    <w:rsid w:val="00B61B28"/>
    <w:rsid w:val="00B90EF7"/>
    <w:rsid w:val="00B945C6"/>
    <w:rsid w:val="00B960AE"/>
    <w:rsid w:val="00BB4A9B"/>
    <w:rsid w:val="00BD32AE"/>
    <w:rsid w:val="00BE19CF"/>
    <w:rsid w:val="00BF0E69"/>
    <w:rsid w:val="00BF4C78"/>
    <w:rsid w:val="00C02668"/>
    <w:rsid w:val="00C0463C"/>
    <w:rsid w:val="00C351B4"/>
    <w:rsid w:val="00C5506E"/>
    <w:rsid w:val="00C556BC"/>
    <w:rsid w:val="00C62E3B"/>
    <w:rsid w:val="00C71714"/>
    <w:rsid w:val="00C7609C"/>
    <w:rsid w:val="00C8214B"/>
    <w:rsid w:val="00C86298"/>
    <w:rsid w:val="00CB255D"/>
    <w:rsid w:val="00CC6C4A"/>
    <w:rsid w:val="00CD2AD0"/>
    <w:rsid w:val="00CD3102"/>
    <w:rsid w:val="00CD3B87"/>
    <w:rsid w:val="00CE0127"/>
    <w:rsid w:val="00CE3382"/>
    <w:rsid w:val="00CF5F52"/>
    <w:rsid w:val="00D05080"/>
    <w:rsid w:val="00D0525A"/>
    <w:rsid w:val="00D155E5"/>
    <w:rsid w:val="00D15DAB"/>
    <w:rsid w:val="00D31EDF"/>
    <w:rsid w:val="00D368F1"/>
    <w:rsid w:val="00D43616"/>
    <w:rsid w:val="00D72D2B"/>
    <w:rsid w:val="00D733DF"/>
    <w:rsid w:val="00D96889"/>
    <w:rsid w:val="00DC0AD7"/>
    <w:rsid w:val="00DC4886"/>
    <w:rsid w:val="00DF42E6"/>
    <w:rsid w:val="00DF5424"/>
    <w:rsid w:val="00E26EFE"/>
    <w:rsid w:val="00E43827"/>
    <w:rsid w:val="00E44A17"/>
    <w:rsid w:val="00E5003F"/>
    <w:rsid w:val="00E50057"/>
    <w:rsid w:val="00E55472"/>
    <w:rsid w:val="00E63758"/>
    <w:rsid w:val="00EA27BB"/>
    <w:rsid w:val="00EB4A4A"/>
    <w:rsid w:val="00EC0F8A"/>
    <w:rsid w:val="00EC32A3"/>
    <w:rsid w:val="00ED0E1E"/>
    <w:rsid w:val="00ED584B"/>
    <w:rsid w:val="00F016DA"/>
    <w:rsid w:val="00F22936"/>
    <w:rsid w:val="00F25B48"/>
    <w:rsid w:val="00F355C3"/>
    <w:rsid w:val="00F45FB3"/>
    <w:rsid w:val="00F46F4A"/>
    <w:rsid w:val="00F716B1"/>
    <w:rsid w:val="00F7365F"/>
    <w:rsid w:val="00F7693E"/>
    <w:rsid w:val="00FA2DCA"/>
    <w:rsid w:val="00FC21E9"/>
    <w:rsid w:val="00FC5105"/>
    <w:rsid w:val="00FD1134"/>
    <w:rsid w:val="00FD48AD"/>
    <w:rsid w:val="00FE07D2"/>
    <w:rsid w:val="00FE0992"/>
    <w:rsid w:val="00FF1D2E"/>
    <w:rsid w:val="00FF3F9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5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4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4C7"/>
  </w:style>
  <w:style w:type="paragraph" w:styleId="Footer">
    <w:name w:val="footer"/>
    <w:basedOn w:val="Normal"/>
    <w:link w:val="FooterChar"/>
    <w:uiPriority w:val="99"/>
    <w:semiHidden/>
    <w:unhideWhenUsed/>
    <w:rsid w:val="000A74C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74C7"/>
  </w:style>
  <w:style w:type="paragraph" w:styleId="ListParagraph">
    <w:name w:val="List Paragraph"/>
    <w:basedOn w:val="Normal"/>
    <w:uiPriority w:val="34"/>
    <w:qFormat/>
    <w:rsid w:val="00992182"/>
    <w:pPr>
      <w:ind w:left="720"/>
      <w:contextualSpacing/>
    </w:pPr>
  </w:style>
  <w:style w:type="character" w:styleId="PlaceholderText">
    <w:name w:val="Placeholder Text"/>
    <w:basedOn w:val="DefaultParagraphFont"/>
    <w:uiPriority w:val="99"/>
    <w:semiHidden/>
    <w:rsid w:val="00C86298"/>
    <w:rPr>
      <w:color w:val="808080"/>
    </w:rPr>
  </w:style>
  <w:style w:type="paragraph" w:styleId="BalloonText">
    <w:name w:val="Balloon Text"/>
    <w:basedOn w:val="Normal"/>
    <w:link w:val="BalloonTextChar"/>
    <w:uiPriority w:val="99"/>
    <w:semiHidden/>
    <w:unhideWhenUsed/>
    <w:rsid w:val="00C86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2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2939</TotalTime>
  <Pages>1</Pages>
  <Words>5864</Words>
  <Characters>33430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Poper, Chaim</dc:creator>
  <cp:lastModifiedBy>Chaim</cp:lastModifiedBy>
  <cp:revision>98</cp:revision>
  <cp:lastPrinted>2015-03-12T21:27:00Z</cp:lastPrinted>
  <dcterms:created xsi:type="dcterms:W3CDTF">2015-03-03T17:20:00Z</dcterms:created>
  <dcterms:modified xsi:type="dcterms:W3CDTF">2015-03-15T17:23:00Z</dcterms:modified>
</cp:coreProperties>
</file>