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u w:val="single"/>
        </w:rPr>
      </w:pPr>
      <w:r w:rsidDel="00000000" w:rsidR="00000000" w:rsidRPr="00000000">
        <w:rPr>
          <w:b w:val="1"/>
          <w:sz w:val="30"/>
          <w:szCs w:val="30"/>
          <w:u w:val="single"/>
          <w:rtl w:val="0"/>
        </w:rPr>
        <w:t xml:space="preserve">EXPERIMENT 10- </w:t>
      </w:r>
      <w:r w:rsidDel="00000000" w:rsidR="00000000" w:rsidRPr="00000000">
        <w:rPr>
          <w:rFonts w:ascii="Times New Roman" w:cs="Times New Roman" w:eastAsia="Times New Roman" w:hAnsi="Times New Roman"/>
          <w:b w:val="1"/>
          <w:sz w:val="30"/>
          <w:szCs w:val="30"/>
          <w:u w:val="single"/>
          <w:rtl w:val="0"/>
        </w:rPr>
        <w:t xml:space="preserve">CI/CD Deployment with GitHub Actions + Render/Vercel</w:t>
      </w:r>
    </w:p>
    <w:p w:rsidR="00000000" w:rsidDel="00000000" w:rsidP="00000000" w:rsidRDefault="00000000" w:rsidRPr="00000000" w14:paraId="00000002">
      <w:pPr>
        <w:pStyle w:val="Heading2"/>
        <w:keepNext w:val="0"/>
        <w:keepLines w:val="0"/>
        <w:spacing w:after="80" w:lineRule="auto"/>
        <w:rPr>
          <w:rFonts w:ascii="Times New Roman" w:cs="Times New Roman" w:eastAsia="Times New Roman" w:hAnsi="Times New Roman"/>
        </w:rPr>
      </w:pPr>
      <w:bookmarkStart w:colFirst="0" w:colLast="0" w:name="_a7ov06kuaoyj" w:id="0"/>
      <w:bookmarkEnd w:id="0"/>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rFonts w:ascii="Times New Roman" w:cs="Times New Roman" w:eastAsia="Times New Roman" w:hAnsi="Times New Roman"/>
          <w:b w:val="1"/>
          <w:color w:val="000000"/>
        </w:rPr>
      </w:pPr>
      <w:bookmarkStart w:colFirst="0" w:colLast="0" w:name="_qx9jksjs23p7" w:id="1"/>
      <w:bookmarkEnd w:id="1"/>
      <w:r w:rsidDel="00000000" w:rsidR="00000000" w:rsidRPr="00000000">
        <w:rPr>
          <w:rFonts w:ascii="Times New Roman" w:cs="Times New Roman" w:eastAsia="Times New Roman" w:hAnsi="Times New Roman"/>
          <w:b w:val="1"/>
          <w:color w:val="000000"/>
          <w:rtl w:val="0"/>
        </w:rPr>
        <w:t xml:space="preserve">Aim</w:t>
      </w:r>
    </w:p>
    <w:p w:rsidR="00000000" w:rsidDel="00000000" w:rsidP="00000000" w:rsidRDefault="00000000" w:rsidRPr="00000000" w14:paraId="000000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Continuous Integration and Continuous Deployment (CI/CD) for the Interview Simulator Website using GitHub Actions and deploy it automatically to cloud hosting platforms like Render and Vercel after successful testing.</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774jzyfbo7pn" w:id="2"/>
      <w:bookmarkEnd w:id="2"/>
      <w:r w:rsidDel="00000000" w:rsidR="00000000" w:rsidRPr="00000000">
        <w:rPr>
          <w:rFonts w:ascii="Times New Roman" w:cs="Times New Roman" w:eastAsia="Times New Roman" w:hAnsi="Times New Roman"/>
          <w:b w:val="1"/>
          <w:color w:val="000000"/>
          <w:sz w:val="32"/>
          <w:szCs w:val="32"/>
          <w:rtl w:val="0"/>
        </w:rPr>
        <w:t xml:space="preserve">Theory</w:t>
      </w:r>
    </w:p>
    <w:p w:rsidR="00000000" w:rsidDel="00000000" w:rsidP="00000000" w:rsidRDefault="00000000" w:rsidRPr="00000000" w14:paraId="000000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 to CI/CD</w:t>
      </w:r>
      <w:r w:rsidDel="00000000" w:rsidR="00000000" w:rsidRPr="00000000">
        <w:rPr>
          <w:rFonts w:ascii="Times New Roman" w:cs="Times New Roman" w:eastAsia="Times New Roman" w:hAnsi="Times New Roman"/>
          <w:sz w:val="28"/>
          <w:szCs w:val="28"/>
          <w:rtl w:val="0"/>
        </w:rPr>
        <w:br w:type="textWrapping"/>
        <w:t xml:space="preserve"> CI/CD (Continuous Integration and Continuous Deployment) is a modern DevOps practice that automates the process of integrating code changes, testing, and deploying applications. It ensures that every code commit is tested, built, and deployed automatically, reducing manual errors and accelerating release cycles.</w:t>
      </w:r>
    </w:p>
    <w:p w:rsidR="00000000" w:rsidDel="00000000" w:rsidP="00000000" w:rsidRDefault="00000000" w:rsidRPr="00000000" w14:paraId="000000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Continuous Integration (CI)</w:t>
      </w:r>
      <w:r w:rsidDel="00000000" w:rsidR="00000000" w:rsidRPr="00000000">
        <w:rPr>
          <w:rFonts w:ascii="Times New Roman" w:cs="Times New Roman" w:eastAsia="Times New Roman" w:hAnsi="Times New Roman"/>
          <w:sz w:val="28"/>
          <w:szCs w:val="28"/>
          <w:rtl w:val="0"/>
        </w:rPr>
        <w:br w:type="textWrapping"/>
        <w:t xml:space="preserve"> CI focuses on merging all developer code into a shared repository several times a day. Each merge triggers an automated pipeline that installs dependencies, runs lint checks, and executes test cases to ensure code quality.</w:t>
      </w:r>
    </w:p>
    <w:p w:rsidR="00000000" w:rsidDel="00000000" w:rsidP="00000000" w:rsidRDefault="00000000" w:rsidRPr="00000000" w14:paraId="0000000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Continuous Deployment (CD)</w:t>
      </w:r>
      <w:r w:rsidDel="00000000" w:rsidR="00000000" w:rsidRPr="00000000">
        <w:rPr>
          <w:rFonts w:ascii="Times New Roman" w:cs="Times New Roman" w:eastAsia="Times New Roman" w:hAnsi="Times New Roman"/>
          <w:sz w:val="28"/>
          <w:szCs w:val="28"/>
          <w:rtl w:val="0"/>
        </w:rPr>
        <w:br w:type="textWrapping"/>
        <w:t xml:space="preserve"> CD automates the release of validated code to production or staging servers. Once the CI pipeline passes all tests, the CD stage deploys the latest build automatically to a hosting service (e.g., Render or Vercel).</w:t>
      </w:r>
    </w:p>
    <w:p w:rsidR="00000000" w:rsidDel="00000000" w:rsidP="00000000" w:rsidRDefault="00000000" w:rsidRPr="00000000" w14:paraId="000000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GitHub Actions</w:t>
      </w:r>
      <w:r w:rsidDel="00000000" w:rsidR="00000000" w:rsidRPr="00000000">
        <w:rPr>
          <w:rFonts w:ascii="Times New Roman" w:cs="Times New Roman" w:eastAsia="Times New Roman" w:hAnsi="Times New Roman"/>
          <w:sz w:val="28"/>
          <w:szCs w:val="28"/>
          <w:rtl w:val="0"/>
        </w:rPr>
        <w:br w:type="textWrapping"/>
        <w:t xml:space="preserve"> GitHub Actions is a workflow automation tool integrated into GitHub. It allows developers to define YAML-based workflows that can build, test, and deploy applications directly from the repository. Each workflow consists of jobs and steps triggered by events like </w:t>
      </w:r>
      <w:r w:rsidDel="00000000" w:rsidR="00000000" w:rsidRPr="00000000">
        <w:rPr>
          <w:rFonts w:ascii="Roboto Mono" w:cs="Roboto Mono" w:eastAsia="Roboto Mono" w:hAnsi="Roboto Mono"/>
          <w:color w:val="188038"/>
          <w:sz w:val="28"/>
          <w:szCs w:val="28"/>
          <w:rtl w:val="0"/>
        </w:rPr>
        <w:t xml:space="preserve">push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pull_request</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workflow_dispatch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Render and Vercel Overview</w:t>
      </w:r>
    </w:p>
    <w:p w:rsidR="00000000" w:rsidDel="00000000" w:rsidP="00000000" w:rsidRDefault="00000000" w:rsidRPr="00000000" w14:paraId="0000000C">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Render: A cloud hosting platform that supports web services, background workers, and databases. It provides a deployment API to trigger builds programmatically.</w:t>
        <w:br w:type="textWrapping"/>
      </w:r>
    </w:p>
    <w:p w:rsidR="00000000" w:rsidDel="00000000" w:rsidP="00000000" w:rsidRDefault="00000000" w:rsidRPr="00000000" w14:paraId="0000000D">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Vercel: A platform optimized for frontend frameworks like React, Next.js, and static sites. It integrates directly with GitHub and supports pre-built deployments through GitHub Actions.</w:t>
        <w:br w:type="textWrapping"/>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Benefits of CI/CD Integration</w:t>
      </w:r>
    </w:p>
    <w:p w:rsidR="00000000" w:rsidDel="00000000" w:rsidP="00000000" w:rsidRDefault="00000000" w:rsidRPr="00000000" w14:paraId="0000000F">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Faster and more reliable deployment cycles</w:t>
        <w:br w:type="textWrapping"/>
      </w:r>
    </w:p>
    <w:p w:rsidR="00000000" w:rsidDel="00000000" w:rsidP="00000000" w:rsidRDefault="00000000" w:rsidRPr="00000000" w14:paraId="00000010">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Early bug detection through automated testing</w:t>
        <w:br w:type="textWrapping"/>
      </w:r>
    </w:p>
    <w:p w:rsidR="00000000" w:rsidDel="00000000" w:rsidP="00000000" w:rsidRDefault="00000000" w:rsidRPr="00000000" w14:paraId="00000011">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Consistent environments between staging and production</w:t>
        <w:br w:type="textWrapping"/>
      </w:r>
    </w:p>
    <w:p w:rsidR="00000000" w:rsidDel="00000000" w:rsidP="00000000" w:rsidRDefault="00000000" w:rsidRPr="00000000" w14:paraId="00000012">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Improved developer collaboration and productivity</w:t>
        <w:br w:type="textWrapping"/>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rFonts w:ascii="Times New Roman" w:cs="Times New Roman" w:eastAsia="Times New Roman" w:hAnsi="Times New Roman"/>
          <w:b w:val="1"/>
          <w:color w:val="000000"/>
        </w:rPr>
      </w:pPr>
      <w:bookmarkStart w:colFirst="0" w:colLast="0" w:name="_1jm3wigwggtw" w:id="3"/>
      <w:bookmarkEnd w:id="3"/>
      <w:r w:rsidDel="00000000" w:rsidR="00000000" w:rsidRPr="00000000">
        <w:rPr>
          <w:rFonts w:ascii="Times New Roman" w:cs="Times New Roman" w:eastAsia="Times New Roman" w:hAnsi="Times New Roman"/>
          <w:b w:val="1"/>
          <w:color w:val="000000"/>
          <w:rtl w:val="0"/>
        </w:rPr>
        <w:t xml:space="preserve">Procedure</w:t>
      </w:r>
    </w:p>
    <w:p w:rsidR="00000000" w:rsidDel="00000000" w:rsidP="00000000" w:rsidRDefault="00000000" w:rsidRPr="00000000" w14:paraId="00000015">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95vcs18ob8i4" w:id="4"/>
      <w:bookmarkEnd w:id="4"/>
      <w:r w:rsidDel="00000000" w:rsidR="00000000" w:rsidRPr="00000000">
        <w:rPr>
          <w:rFonts w:ascii="Times New Roman" w:cs="Times New Roman" w:eastAsia="Times New Roman" w:hAnsi="Times New Roman"/>
          <w:b w:val="1"/>
          <w:color w:val="000000"/>
          <w:rtl w:val="0"/>
        </w:rPr>
        <w:t xml:space="preserve">1. Prerequisites</w:t>
      </w:r>
    </w:p>
    <w:p w:rsidR="00000000" w:rsidDel="00000000" w:rsidP="00000000" w:rsidRDefault="00000000" w:rsidRPr="00000000" w14:paraId="00000016">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GitHub repository and push your project code.</w:t>
        <w:br w:type="textWrapping"/>
      </w:r>
    </w:p>
    <w:p w:rsidR="00000000" w:rsidDel="00000000" w:rsidP="00000000" w:rsidRDefault="00000000" w:rsidRPr="00000000" w14:paraId="00000017">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Add necessary secrets in GitHub → Settings → Secrets and Variables → Actions.</w:t>
        <w:br w:type="textWrapping"/>
      </w:r>
    </w:p>
    <w:p w:rsidR="00000000" w:rsidDel="00000000" w:rsidP="00000000" w:rsidRDefault="00000000" w:rsidRPr="00000000" w14:paraId="00000018">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Render Deployment</w:t>
        <w:br w:type="textWrapping"/>
      </w:r>
    </w:p>
    <w:p w:rsidR="00000000" w:rsidDel="00000000" w:rsidP="00000000" w:rsidRDefault="00000000" w:rsidRPr="00000000" w14:paraId="00000019">
      <w:pPr>
        <w:numPr>
          <w:ilvl w:val="2"/>
          <w:numId w:val="1"/>
        </w:numPr>
        <w:spacing w:after="0" w:afterAutospacing="0" w:before="0" w:beforeAutospacing="0" w:lineRule="auto"/>
        <w:ind w:left="2160" w:hanging="360"/>
        <w:rPr>
          <w:rFonts w:ascii="Times New Roman" w:cs="Times New Roman" w:eastAsia="Times New Roman" w:hAnsi="Times New Roman"/>
          <w:b w:val="1"/>
          <w:sz w:val="28"/>
          <w:szCs w:val="28"/>
        </w:rPr>
      </w:pPr>
      <w:r w:rsidDel="00000000" w:rsidR="00000000" w:rsidRPr="00000000">
        <w:rPr>
          <w:rFonts w:ascii="Roboto Mono" w:cs="Roboto Mono" w:eastAsia="Roboto Mono" w:hAnsi="Roboto Mono"/>
          <w:sz w:val="28"/>
          <w:szCs w:val="28"/>
          <w:rtl w:val="0"/>
        </w:rPr>
        <w:t xml:space="preserve">RENDER_API_KEY</w:t>
      </w:r>
      <w:r w:rsidDel="00000000" w:rsidR="00000000" w:rsidRPr="00000000">
        <w:rPr>
          <w:rFonts w:ascii="Cardo" w:cs="Cardo" w:eastAsia="Cardo" w:hAnsi="Cardo"/>
          <w:sz w:val="28"/>
          <w:szCs w:val="28"/>
          <w:rtl w:val="0"/>
        </w:rPr>
        <w:t xml:space="preserve"> → from Render dashboard</w:t>
        <w:br w:type="textWrapping"/>
      </w:r>
    </w:p>
    <w:p w:rsidR="00000000" w:rsidDel="00000000" w:rsidP="00000000" w:rsidRDefault="00000000" w:rsidRPr="00000000" w14:paraId="0000001A">
      <w:pPr>
        <w:numPr>
          <w:ilvl w:val="2"/>
          <w:numId w:val="1"/>
        </w:numPr>
        <w:spacing w:after="0" w:afterAutospacing="0" w:before="0" w:beforeAutospacing="0" w:lineRule="auto"/>
        <w:ind w:left="2160" w:hanging="360"/>
        <w:rPr>
          <w:rFonts w:ascii="Times New Roman" w:cs="Times New Roman" w:eastAsia="Times New Roman" w:hAnsi="Times New Roman"/>
          <w:b w:val="1"/>
          <w:sz w:val="28"/>
          <w:szCs w:val="28"/>
        </w:rPr>
      </w:pPr>
      <w:r w:rsidDel="00000000" w:rsidR="00000000" w:rsidRPr="00000000">
        <w:rPr>
          <w:rFonts w:ascii="Roboto Mono" w:cs="Roboto Mono" w:eastAsia="Roboto Mono" w:hAnsi="Roboto Mono"/>
          <w:sz w:val="28"/>
          <w:szCs w:val="28"/>
          <w:rtl w:val="0"/>
        </w:rPr>
        <w:t xml:space="preserve">RENDER_SERVICE_ID</w:t>
      </w:r>
      <w:r w:rsidDel="00000000" w:rsidR="00000000" w:rsidRPr="00000000">
        <w:rPr>
          <w:rFonts w:ascii="Cardo" w:cs="Cardo" w:eastAsia="Cardo" w:hAnsi="Cardo"/>
          <w:sz w:val="28"/>
          <w:szCs w:val="28"/>
          <w:rtl w:val="0"/>
        </w:rPr>
        <w:t xml:space="preserve"> → Render service ID (e.g., </w:t>
      </w:r>
      <w:r w:rsidDel="00000000" w:rsidR="00000000" w:rsidRPr="00000000">
        <w:rPr>
          <w:rFonts w:ascii="Roboto Mono" w:cs="Roboto Mono" w:eastAsia="Roboto Mono" w:hAnsi="Roboto Mono"/>
          <w:sz w:val="28"/>
          <w:szCs w:val="28"/>
          <w:rtl w:val="0"/>
        </w:rPr>
        <w:t xml:space="preserve">srv-xxxxx</w:t>
      </w:r>
      <w:r w:rsidDel="00000000" w:rsidR="00000000" w:rsidRPr="00000000">
        <w:rPr>
          <w:rFonts w:ascii="Times New Roman" w:cs="Times New Roman" w:eastAsia="Times New Roman" w:hAnsi="Times New Roman"/>
          <w:sz w:val="28"/>
          <w:szCs w:val="28"/>
          <w:rtl w:val="0"/>
        </w:rPr>
        <w:t xml:space="preserve">)</w:t>
        <w:br w:type="textWrapping"/>
      </w:r>
    </w:p>
    <w:p w:rsidR="00000000" w:rsidDel="00000000" w:rsidP="00000000" w:rsidRDefault="00000000" w:rsidRPr="00000000" w14:paraId="0000001B">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Vercel Deployment</w:t>
        <w:br w:type="textWrapping"/>
      </w:r>
    </w:p>
    <w:p w:rsidR="00000000" w:rsidDel="00000000" w:rsidP="00000000" w:rsidRDefault="00000000" w:rsidRPr="00000000" w14:paraId="0000001C">
      <w:pPr>
        <w:numPr>
          <w:ilvl w:val="2"/>
          <w:numId w:val="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Roboto Mono" w:cs="Roboto Mono" w:eastAsia="Roboto Mono" w:hAnsi="Roboto Mono"/>
          <w:sz w:val="28"/>
          <w:szCs w:val="28"/>
          <w:rtl w:val="0"/>
        </w:rPr>
        <w:t xml:space="preserve">VERCEL_TOKEN</w:t>
        <w:br w:type="textWrapping"/>
      </w:r>
    </w:p>
    <w:p w:rsidR="00000000" w:rsidDel="00000000" w:rsidP="00000000" w:rsidRDefault="00000000" w:rsidRPr="00000000" w14:paraId="0000001D">
      <w:pPr>
        <w:numPr>
          <w:ilvl w:val="2"/>
          <w:numId w:val="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Roboto Mono" w:cs="Roboto Mono" w:eastAsia="Roboto Mono" w:hAnsi="Roboto Mono"/>
          <w:sz w:val="28"/>
          <w:szCs w:val="28"/>
          <w:rtl w:val="0"/>
        </w:rPr>
        <w:t xml:space="preserve">VERCEL_ORG_ID</w:t>
        <w:br w:type="textWrapping"/>
      </w:r>
    </w:p>
    <w:p w:rsidR="00000000" w:rsidDel="00000000" w:rsidP="00000000" w:rsidRDefault="00000000" w:rsidRPr="00000000" w14:paraId="0000001E">
      <w:pPr>
        <w:numPr>
          <w:ilvl w:val="2"/>
          <w:numId w:val="1"/>
        </w:numPr>
        <w:spacing w:after="240" w:before="0" w:beforeAutospacing="0" w:lineRule="auto"/>
        <w:ind w:left="2160" w:hanging="360"/>
        <w:rPr>
          <w:rFonts w:ascii="Times New Roman" w:cs="Times New Roman" w:eastAsia="Times New Roman" w:hAnsi="Times New Roman"/>
          <w:sz w:val="28"/>
          <w:szCs w:val="28"/>
        </w:rPr>
      </w:pPr>
      <w:r w:rsidDel="00000000" w:rsidR="00000000" w:rsidRPr="00000000">
        <w:rPr>
          <w:rFonts w:ascii="Roboto Mono" w:cs="Roboto Mono" w:eastAsia="Roboto Mono" w:hAnsi="Roboto Mono"/>
          <w:sz w:val="28"/>
          <w:szCs w:val="28"/>
          <w:rtl w:val="0"/>
        </w:rPr>
        <w:t xml:space="preserve">VERCEL_PROJECT_ID</w:t>
        <w:br w:type="textWrapping"/>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4"/>
        <w:keepNext w:val="0"/>
        <w:keepLines w:val="0"/>
        <w:spacing w:after="40" w:before="240" w:lineRule="auto"/>
        <w:rPr>
          <w:rFonts w:ascii="Times New Roman" w:cs="Times New Roman" w:eastAsia="Times New Roman" w:hAnsi="Times New Roman"/>
          <w:color w:val="000000"/>
          <w:sz w:val="20"/>
          <w:szCs w:val="20"/>
        </w:rPr>
      </w:pPr>
      <w:bookmarkStart w:colFirst="0" w:colLast="0" w:name="_hthqod4vwhis" w:id="5"/>
      <w:bookmarkEnd w:id="5"/>
      <w:r w:rsidDel="00000000" w:rsidR="00000000" w:rsidRPr="00000000">
        <w:rPr>
          <w:rFonts w:ascii="Times New Roman" w:cs="Times New Roman" w:eastAsia="Times New Roman" w:hAnsi="Times New Roman"/>
          <w:color w:val="000000"/>
          <w:sz w:val="20"/>
          <w:szCs w:val="20"/>
          <w:rtl w:val="0"/>
        </w:rPr>
        <w:t xml:space="preserve">2. CI + Deploy to Render</w:t>
      </w:r>
    </w:p>
    <w:p w:rsidR="00000000" w:rsidDel="00000000" w:rsidP="00000000" w:rsidRDefault="00000000" w:rsidRPr="00000000" w14:paraId="00000021">
      <w:pPr>
        <w:spacing w:after="240" w:before="240" w:lineRule="auto"/>
        <w:rPr>
          <w:rFonts w:ascii="Roboto Mono" w:cs="Roboto Mono" w:eastAsia="Roboto Mono" w:hAnsi="Roboto Mono"/>
          <w:sz w:val="28"/>
          <w:szCs w:val="28"/>
        </w:rPr>
      </w:pPr>
      <w:r w:rsidDel="00000000" w:rsidR="00000000" w:rsidRPr="00000000">
        <w:rPr>
          <w:rFonts w:ascii="Times New Roman" w:cs="Times New Roman" w:eastAsia="Times New Roman" w:hAnsi="Times New Roman"/>
          <w:sz w:val="20"/>
          <w:szCs w:val="20"/>
          <w:rtl w:val="0"/>
        </w:rPr>
        <w:t xml:space="preserve">Step 1: Create Workflow File</w:t>
        <w:br w:type="textWrapping"/>
      </w:r>
      <w:r w:rsidDel="00000000" w:rsidR="00000000" w:rsidRPr="00000000">
        <w:rPr>
          <w:rFonts w:ascii="Times New Roman" w:cs="Times New Roman" w:eastAsia="Times New Roman" w:hAnsi="Times New Roman"/>
          <w:sz w:val="28"/>
          <w:szCs w:val="28"/>
          <w:rtl w:val="0"/>
        </w:rPr>
        <w:t xml:space="preserve"> Create </w:t>
      </w:r>
      <w:r w:rsidDel="00000000" w:rsidR="00000000" w:rsidRPr="00000000">
        <w:rPr>
          <w:rFonts w:ascii="Roboto Mono" w:cs="Roboto Mono" w:eastAsia="Roboto Mono" w:hAnsi="Roboto Mono"/>
          <w:sz w:val="28"/>
          <w:szCs w:val="28"/>
          <w:rtl w:val="0"/>
        </w:rPr>
        <w:t xml:space="preserve">.github/workflows/render-deploy.yml</w:t>
      </w:r>
    </w:p>
    <w:p w:rsidR="00000000" w:rsidDel="00000000" w:rsidP="00000000" w:rsidRDefault="00000000" w:rsidRPr="00000000" w14:paraId="00000022">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name: CI and Deploy to Render</w:t>
      </w:r>
    </w:p>
    <w:p w:rsidR="00000000" w:rsidDel="00000000" w:rsidP="00000000" w:rsidRDefault="00000000" w:rsidRPr="00000000" w14:paraId="00000023">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on:</w:t>
      </w:r>
    </w:p>
    <w:p w:rsidR="00000000" w:rsidDel="00000000" w:rsidP="00000000" w:rsidRDefault="00000000" w:rsidRPr="00000000" w14:paraId="00000024">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push:</w:t>
      </w:r>
    </w:p>
    <w:p w:rsidR="00000000" w:rsidDel="00000000" w:rsidP="00000000" w:rsidRDefault="00000000" w:rsidRPr="00000000" w14:paraId="00000025">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branches: [ main ]</w:t>
      </w:r>
    </w:p>
    <w:p w:rsidR="00000000" w:rsidDel="00000000" w:rsidP="00000000" w:rsidRDefault="00000000" w:rsidRPr="00000000" w14:paraId="00000026">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27">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jobs:</w:t>
      </w:r>
    </w:p>
    <w:p w:rsidR="00000000" w:rsidDel="00000000" w:rsidP="00000000" w:rsidRDefault="00000000" w:rsidRPr="00000000" w14:paraId="00000028">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build-and-deploy:</w:t>
      </w:r>
    </w:p>
    <w:p w:rsidR="00000000" w:rsidDel="00000000" w:rsidP="00000000" w:rsidRDefault="00000000" w:rsidRPr="00000000" w14:paraId="00000029">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runs-on: ubuntu-latest</w:t>
      </w:r>
    </w:p>
    <w:p w:rsidR="00000000" w:rsidDel="00000000" w:rsidP="00000000" w:rsidRDefault="00000000" w:rsidRPr="00000000" w14:paraId="0000002A">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2B">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steps:</w:t>
      </w:r>
    </w:p>
    <w:p w:rsidR="00000000" w:rsidDel="00000000" w:rsidP="00000000" w:rsidRDefault="00000000" w:rsidRPr="00000000" w14:paraId="0000002C">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Checkout repository</w:t>
      </w:r>
    </w:p>
    <w:p w:rsidR="00000000" w:rsidDel="00000000" w:rsidP="00000000" w:rsidRDefault="00000000" w:rsidRPr="00000000" w14:paraId="0000002D">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uses: actions/checkout@v4</w:t>
      </w:r>
    </w:p>
    <w:p w:rsidR="00000000" w:rsidDel="00000000" w:rsidP="00000000" w:rsidRDefault="00000000" w:rsidRPr="00000000" w14:paraId="0000002E">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Setup Node.js</w:t>
      </w:r>
    </w:p>
    <w:p w:rsidR="00000000" w:rsidDel="00000000" w:rsidP="00000000" w:rsidRDefault="00000000" w:rsidRPr="00000000" w14:paraId="00000030">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uses: actions/setup-node@v4</w:t>
      </w:r>
    </w:p>
    <w:p w:rsidR="00000000" w:rsidDel="00000000" w:rsidP="00000000" w:rsidRDefault="00000000" w:rsidRPr="00000000" w14:paraId="00000031">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with:</w:t>
      </w:r>
    </w:p>
    <w:p w:rsidR="00000000" w:rsidDel="00000000" w:rsidP="00000000" w:rsidRDefault="00000000" w:rsidRPr="00000000" w14:paraId="00000032">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node-version: 18</w:t>
      </w:r>
    </w:p>
    <w:p w:rsidR="00000000" w:rsidDel="00000000" w:rsidP="00000000" w:rsidRDefault="00000000" w:rsidRPr="00000000" w14:paraId="00000033">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34">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Install dependencies</w:t>
      </w:r>
    </w:p>
    <w:p w:rsidR="00000000" w:rsidDel="00000000" w:rsidP="00000000" w:rsidRDefault="00000000" w:rsidRPr="00000000" w14:paraId="00000035">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run: npm install</w:t>
      </w:r>
    </w:p>
    <w:p w:rsidR="00000000" w:rsidDel="00000000" w:rsidP="00000000" w:rsidRDefault="00000000" w:rsidRPr="00000000" w14:paraId="00000036">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37">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Run tests</w:t>
      </w:r>
    </w:p>
    <w:p w:rsidR="00000000" w:rsidDel="00000000" w:rsidP="00000000" w:rsidRDefault="00000000" w:rsidRPr="00000000" w14:paraId="00000038">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run: npm test</w:t>
      </w:r>
    </w:p>
    <w:p w:rsidR="00000000" w:rsidDel="00000000" w:rsidP="00000000" w:rsidRDefault="00000000" w:rsidRPr="00000000" w14:paraId="00000039">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Deploy to Render (only if tests pass)</w:t>
      </w:r>
    </w:p>
    <w:p w:rsidR="00000000" w:rsidDel="00000000" w:rsidP="00000000" w:rsidRDefault="00000000" w:rsidRPr="00000000" w14:paraId="0000003B">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if: success()</w:t>
      </w:r>
    </w:p>
    <w:p w:rsidR="00000000" w:rsidDel="00000000" w:rsidP="00000000" w:rsidRDefault="00000000" w:rsidRPr="00000000" w14:paraId="0000003C">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uses: johnbeynon/render-deploy-action@v1</w:t>
      </w:r>
    </w:p>
    <w:p w:rsidR="00000000" w:rsidDel="00000000" w:rsidP="00000000" w:rsidRDefault="00000000" w:rsidRPr="00000000" w14:paraId="0000003D">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with:</w:t>
      </w:r>
    </w:p>
    <w:p w:rsidR="00000000" w:rsidDel="00000000" w:rsidP="00000000" w:rsidRDefault="00000000" w:rsidRPr="00000000" w14:paraId="0000003E">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serviceId: ${{ secrets.RENDER_SERVICE_ID }}</w:t>
      </w:r>
    </w:p>
    <w:p w:rsidR="00000000" w:rsidDel="00000000" w:rsidP="00000000" w:rsidRDefault="00000000" w:rsidRPr="00000000" w14:paraId="0000003F">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apiKey: ${{ secrets.RENDER_API_KEY }}</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Verify</w:t>
      </w:r>
    </w:p>
    <w:p w:rsidR="00000000" w:rsidDel="00000000" w:rsidP="00000000" w:rsidRDefault="00000000" w:rsidRPr="00000000" w14:paraId="00000042">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commit is pushed to the main branch, GitHub Actions runs tests.</w:t>
        <w:br w:type="textWrapping"/>
      </w:r>
    </w:p>
    <w:p w:rsidR="00000000" w:rsidDel="00000000" w:rsidP="00000000" w:rsidRDefault="00000000" w:rsidRPr="00000000" w14:paraId="00000043">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all tests pass, Render API is triggered automatically to deploy the latest version.</w:t>
        <w:br w:type="textWrapping"/>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rPr>
          <w:rFonts w:ascii="Times New Roman" w:cs="Times New Roman" w:eastAsia="Times New Roman" w:hAnsi="Times New Roman"/>
          <w:color w:val="000000"/>
          <w:sz w:val="20"/>
          <w:szCs w:val="20"/>
        </w:rPr>
      </w:pPr>
      <w:bookmarkStart w:colFirst="0" w:colLast="0" w:name="_avuy2ryi6qq9" w:id="6"/>
      <w:bookmarkEnd w:id="6"/>
      <w:r w:rsidDel="00000000" w:rsidR="00000000" w:rsidRPr="00000000">
        <w:rPr>
          <w:rFonts w:ascii="Times New Roman" w:cs="Times New Roman" w:eastAsia="Times New Roman" w:hAnsi="Times New Roman"/>
          <w:color w:val="000000"/>
          <w:sz w:val="20"/>
          <w:szCs w:val="20"/>
          <w:rtl w:val="0"/>
        </w:rPr>
        <w:t xml:space="preserve">3. CI + Deploy to Vercel</w:t>
      </w:r>
    </w:p>
    <w:p w:rsidR="00000000" w:rsidDel="00000000" w:rsidP="00000000" w:rsidRDefault="00000000" w:rsidRPr="00000000" w14:paraId="00000046">
      <w:pPr>
        <w:spacing w:after="240" w:before="240" w:lineRule="auto"/>
        <w:rPr>
          <w:rFonts w:ascii="Roboto Mono" w:cs="Roboto Mono" w:eastAsia="Roboto Mono" w:hAnsi="Roboto Mono"/>
          <w:sz w:val="28"/>
          <w:szCs w:val="28"/>
        </w:rPr>
      </w:pPr>
      <w:r w:rsidDel="00000000" w:rsidR="00000000" w:rsidRPr="00000000">
        <w:rPr>
          <w:rFonts w:ascii="Times New Roman" w:cs="Times New Roman" w:eastAsia="Times New Roman" w:hAnsi="Times New Roman"/>
          <w:sz w:val="20"/>
          <w:szCs w:val="20"/>
          <w:rtl w:val="0"/>
        </w:rPr>
        <w:t xml:space="preserve">Step 1: Create Workflow File</w:t>
        <w:br w:type="textWrapping"/>
      </w:r>
      <w:r w:rsidDel="00000000" w:rsidR="00000000" w:rsidRPr="00000000">
        <w:rPr>
          <w:rFonts w:ascii="Times New Roman" w:cs="Times New Roman" w:eastAsia="Times New Roman" w:hAnsi="Times New Roman"/>
          <w:sz w:val="28"/>
          <w:szCs w:val="28"/>
          <w:rtl w:val="0"/>
        </w:rPr>
        <w:t xml:space="preserve"> Create </w:t>
      </w:r>
      <w:r w:rsidDel="00000000" w:rsidR="00000000" w:rsidRPr="00000000">
        <w:rPr>
          <w:rFonts w:ascii="Roboto Mono" w:cs="Roboto Mono" w:eastAsia="Roboto Mono" w:hAnsi="Roboto Mono"/>
          <w:sz w:val="28"/>
          <w:szCs w:val="28"/>
          <w:rtl w:val="0"/>
        </w:rPr>
        <w:t xml:space="preserve">.github/workflows/vercel-deploy.yml</w:t>
      </w:r>
    </w:p>
    <w:p w:rsidR="00000000" w:rsidDel="00000000" w:rsidP="00000000" w:rsidRDefault="00000000" w:rsidRPr="00000000" w14:paraId="00000047">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name: CI and Deploy to Vercel</w:t>
      </w:r>
    </w:p>
    <w:p w:rsidR="00000000" w:rsidDel="00000000" w:rsidP="00000000" w:rsidRDefault="00000000" w:rsidRPr="00000000" w14:paraId="00000048">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on:</w:t>
      </w:r>
    </w:p>
    <w:p w:rsidR="00000000" w:rsidDel="00000000" w:rsidP="00000000" w:rsidRDefault="00000000" w:rsidRPr="00000000" w14:paraId="00000049">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push:</w:t>
      </w:r>
    </w:p>
    <w:p w:rsidR="00000000" w:rsidDel="00000000" w:rsidP="00000000" w:rsidRDefault="00000000" w:rsidRPr="00000000" w14:paraId="0000004A">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branches: [ main ]</w:t>
      </w:r>
    </w:p>
    <w:p w:rsidR="00000000" w:rsidDel="00000000" w:rsidP="00000000" w:rsidRDefault="00000000" w:rsidRPr="00000000" w14:paraId="0000004B">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jobs:</w:t>
      </w:r>
    </w:p>
    <w:p w:rsidR="00000000" w:rsidDel="00000000" w:rsidP="00000000" w:rsidRDefault="00000000" w:rsidRPr="00000000" w14:paraId="0000004D">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build-and-deploy:</w:t>
      </w:r>
    </w:p>
    <w:p w:rsidR="00000000" w:rsidDel="00000000" w:rsidP="00000000" w:rsidRDefault="00000000" w:rsidRPr="00000000" w14:paraId="0000004E">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runs-on: ubuntu-latest</w:t>
      </w:r>
    </w:p>
    <w:p w:rsidR="00000000" w:rsidDel="00000000" w:rsidP="00000000" w:rsidRDefault="00000000" w:rsidRPr="00000000" w14:paraId="0000004F">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50">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steps:</w:t>
      </w:r>
    </w:p>
    <w:p w:rsidR="00000000" w:rsidDel="00000000" w:rsidP="00000000" w:rsidRDefault="00000000" w:rsidRPr="00000000" w14:paraId="00000051">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Checkout code</w:t>
      </w:r>
    </w:p>
    <w:p w:rsidR="00000000" w:rsidDel="00000000" w:rsidP="00000000" w:rsidRDefault="00000000" w:rsidRPr="00000000" w14:paraId="00000052">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uses: actions/checkout@v4</w:t>
      </w:r>
    </w:p>
    <w:p w:rsidR="00000000" w:rsidDel="00000000" w:rsidP="00000000" w:rsidRDefault="00000000" w:rsidRPr="00000000" w14:paraId="00000053">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54">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Setup Node.js</w:t>
      </w:r>
    </w:p>
    <w:p w:rsidR="00000000" w:rsidDel="00000000" w:rsidP="00000000" w:rsidRDefault="00000000" w:rsidRPr="00000000" w14:paraId="00000055">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uses: actions/setup-node@v4</w:t>
      </w:r>
    </w:p>
    <w:p w:rsidR="00000000" w:rsidDel="00000000" w:rsidP="00000000" w:rsidRDefault="00000000" w:rsidRPr="00000000" w14:paraId="00000056">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with:</w:t>
      </w:r>
    </w:p>
    <w:p w:rsidR="00000000" w:rsidDel="00000000" w:rsidP="00000000" w:rsidRDefault="00000000" w:rsidRPr="00000000" w14:paraId="00000057">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node-version: 18</w:t>
      </w:r>
    </w:p>
    <w:p w:rsidR="00000000" w:rsidDel="00000000" w:rsidP="00000000" w:rsidRDefault="00000000" w:rsidRPr="00000000" w14:paraId="00000058">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Install dependencies and build</w:t>
      </w:r>
    </w:p>
    <w:p w:rsidR="00000000" w:rsidDel="00000000" w:rsidP="00000000" w:rsidRDefault="00000000" w:rsidRPr="00000000" w14:paraId="0000005A">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run: |</w:t>
      </w:r>
    </w:p>
    <w:p w:rsidR="00000000" w:rsidDel="00000000" w:rsidP="00000000" w:rsidRDefault="00000000" w:rsidRPr="00000000" w14:paraId="0000005B">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npm install</w:t>
      </w:r>
    </w:p>
    <w:p w:rsidR="00000000" w:rsidDel="00000000" w:rsidP="00000000" w:rsidRDefault="00000000" w:rsidRPr="00000000" w14:paraId="0000005C">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npm run build</w:t>
      </w:r>
    </w:p>
    <w:p w:rsidR="00000000" w:rsidDel="00000000" w:rsidP="00000000" w:rsidRDefault="00000000" w:rsidRPr="00000000" w14:paraId="0000005D">
      <w:pP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5E">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 name: Deploy to Vercel</w:t>
      </w:r>
    </w:p>
    <w:p w:rsidR="00000000" w:rsidDel="00000000" w:rsidP="00000000" w:rsidRDefault="00000000" w:rsidRPr="00000000" w14:paraId="0000005F">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uses: amondnet/vercel-action@v25</w:t>
      </w:r>
    </w:p>
    <w:p w:rsidR="00000000" w:rsidDel="00000000" w:rsidP="00000000" w:rsidRDefault="00000000" w:rsidRPr="00000000" w14:paraId="00000060">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with:</w:t>
      </w:r>
    </w:p>
    <w:p w:rsidR="00000000" w:rsidDel="00000000" w:rsidP="00000000" w:rsidRDefault="00000000" w:rsidRPr="00000000" w14:paraId="00000061">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vercel-token: ${{ secrets.VERCEL_TOKEN }}</w:t>
      </w:r>
    </w:p>
    <w:p w:rsidR="00000000" w:rsidDel="00000000" w:rsidP="00000000" w:rsidRDefault="00000000" w:rsidRPr="00000000" w14:paraId="00000062">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vercel-org-id: ${{ secrets.VERCEL_ORG_ID }}</w:t>
      </w:r>
    </w:p>
    <w:p w:rsidR="00000000" w:rsidDel="00000000" w:rsidP="00000000" w:rsidRDefault="00000000" w:rsidRPr="00000000" w14:paraId="00000063">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vercel-project-id: ${{ secrets.VERCEL_PROJECT_ID }}</w:t>
      </w:r>
    </w:p>
    <w:p w:rsidR="00000000" w:rsidDel="00000000" w:rsidP="00000000" w:rsidRDefault="00000000" w:rsidRPr="00000000" w14:paraId="00000064">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working-directory: ./</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Verify</w:t>
      </w:r>
    </w:p>
    <w:p w:rsidR="00000000" w:rsidDel="00000000" w:rsidP="00000000" w:rsidRDefault="00000000" w:rsidRPr="00000000" w14:paraId="00000067">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each push to main, GitHub Actions builds the app and deploys the build output to Vercel automatically.</w:t>
        <w:br w:type="textWrapping"/>
      </w:r>
    </w:p>
    <w:p w:rsidR="00000000" w:rsidDel="00000000" w:rsidP="00000000" w:rsidRDefault="00000000" w:rsidRPr="00000000" w14:paraId="00000068">
      <w:pPr>
        <w:numPr>
          <w:ilvl w:val="0"/>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monitor progress under the Actions tab in GitHub.</w:t>
        <w:br w:type="textWrapping"/>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1498600"/>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7899400"/>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78994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4838700"/>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48387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14097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4097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17907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8702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8702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3749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3749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57658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7658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59690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59690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65405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65405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6924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2639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2639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4511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4511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683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683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18796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8796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63500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635000"/>
                    </a:xfrm>
                    <a:prstGeom prst="rect"/>
                    <a:ln/>
                  </pic:spPr>
                </pic:pic>
              </a:graphicData>
            </a:graphic>
          </wp:inline>
        </w:drawing>
      </w: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1623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3bl6penujjzp" w:id="7"/>
      <w:bookmarkEnd w:id="7"/>
      <w:r w:rsidDel="00000000" w:rsidR="00000000" w:rsidRPr="00000000">
        <w:rPr>
          <w:rFonts w:ascii="Times New Roman" w:cs="Times New Roman" w:eastAsia="Times New Roman" w:hAnsi="Times New Roman"/>
          <w:b w:val="1"/>
          <w:color w:val="000000"/>
          <w:sz w:val="30"/>
          <w:szCs w:val="30"/>
          <w:rtl w:val="0"/>
        </w:rPr>
        <w:t xml:space="preserve">Conclusion</w:t>
      </w:r>
    </w:p>
    <w:p w:rsidR="00000000" w:rsidDel="00000000" w:rsidP="00000000" w:rsidRDefault="00000000" w:rsidRPr="00000000" w14:paraId="0000007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Integrating CI/CD pipelines with GitHub Actions and deploying via Render/Vercel automates the entire development workflow — from testing to deployment. For the Interview Simulator Website, this setup ensures that every code update is tested and deployed automatically, maintaining a live, stable, and up-to-date version for users.</w:t>
      </w:r>
    </w:p>
    <w:p w:rsidR="00000000" w:rsidDel="00000000" w:rsidP="00000000" w:rsidRDefault="00000000" w:rsidRPr="00000000" w14:paraId="00000071">
      <w:pPr>
        <w:spacing w:after="240" w:before="24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sz w:val="28"/>
          <w:szCs w:val="28"/>
          <w:rtl w:val="0"/>
        </w:rPr>
        <w:t xml:space="preserve">This approach improves productivity, reliability, and consistency across environments, embodying modern DevOps best practices.</w:t>
        <w:br w:type="textWrapping"/>
        <w:t xml:space="preserve"> In production, additional enhancements such as code coverage reports, environment-specific workflows, and notifications (via Slack or email) can be added to further optimize the deployment process</w:t>
      </w:r>
      <w:r w:rsidDel="00000000" w:rsidR="00000000" w:rsidRPr="00000000">
        <w:rPr>
          <w:rFonts w:ascii="Times New Roman" w:cs="Times New Roman" w:eastAsia="Times New Roman" w:hAnsi="Times New Roman"/>
          <w:b w:val="1"/>
          <w:sz w:val="30"/>
          <w:szCs w:val="30"/>
          <w:u w:val="single"/>
          <w:rtl w:val="0"/>
        </w:rPr>
        <w:t xml:space="preserve">.</w:t>
      </w:r>
    </w:p>
    <w:p w:rsidR="00000000" w:rsidDel="00000000" w:rsidP="00000000" w:rsidRDefault="00000000" w:rsidRPr="00000000" w14:paraId="00000072">
      <w:pPr>
        <w:rPr>
          <w:rFonts w:ascii="Times New Roman" w:cs="Times New Roman" w:eastAsia="Times New Roman" w:hAnsi="Times New Roman"/>
          <w:b w:val="1"/>
          <w:sz w:val="30"/>
          <w:szCs w:val="30"/>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1.png"/><Relationship Id="rId22" Type="http://schemas.openxmlformats.org/officeDocument/2006/relationships/image" Target="media/image6.png"/><Relationship Id="rId10" Type="http://schemas.openxmlformats.org/officeDocument/2006/relationships/image" Target="media/image14.png"/><Relationship Id="rId21"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5.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