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Production Deployment Requirements</w:t>
      </w:r>
    </w:p>
    <w:p>
      <w:pPr>
        <w:spacing w:after="80" w:before="0"/>
      </w:pPr>
      <w:r>
        <w:rPr>
          <w:i/>
          <w:iCs/>
          <w:color w:val="2563EB"/>
          <w:sz w:val="24"/>
          <w:szCs w:val="24"/>
        </w:rPr>
        <w:t xml:space="preserve">For: Senior Network Administrator / IT Manager</w:t>
      </w:r>
    </w:p>
    <w:p>
      <w:pPr>
        <w:spacing w:after="60" w:before="0"/>
      </w:pPr>
      <w:r>
        <w:rPr>
          <w:color w:val="64748B"/>
          <w:sz w:val="18"/>
          <w:szCs w:val="18"/>
        </w:rPr>
        <w:t xml:space="preserve">Document Version: 1.0  |  Last Updated: April 21, 2026  |  Status: Awaiting Management Decision</w:t>
      </w:r>
    </w:p>
    <w:p>
      <w:pPr>
        <w:pBdr>
          <w:bottom w:val="single" w:color="2563EB" w:sz="4" w:space="1"/>
        </w:pBdr>
        <w:spacing w:after="80" w:before="80"/>
      </w:pPr>
    </w:p>
    <w:p>
      <w:pPr>
        <w:pStyle w:val="Heading1"/>
        <w:spacing w:after="120" w:before="360"/>
      </w:pPr>
      <w:r>
        <w:rPr>
          <w:b/>
          <w:bCs/>
          <w:color w:val="1E3A5F"/>
          <w:sz w:val="36"/>
          <w:szCs w:val="36"/>
        </w:rPr>
        <w:t xml:space="preserve">Executive Summary</w:t>
      </w:r>
    </w:p>
    <w:p>
      <w:pPr>
        <w:spacing w:after="60" w:before="60"/>
      </w:pPr>
      <w:r>
        <w:rPr>
          <w:sz w:val="22"/>
          <w:szCs w:val="22"/>
        </w:rPr>
        <w:t xml:space="preserve">This document outlines what is needed to deploy the Juniper AI Alert System to your production environment, with focus on data privacy and enterprise messaging options.</w:t>
      </w:r>
    </w:p>
    <w:p>
      <w:pPr>
        <w:pStyle w:val="Heading2"/>
        <w:spacing w:after="100" w:before="280"/>
      </w:pPr>
      <w:r>
        <w:rPr>
          <w:b/>
          <w:bCs/>
          <w:color w:val="2563EB"/>
          <w:sz w:val="28"/>
          <w:szCs w:val="28"/>
        </w:rPr>
        <w:t xml:space="preserve">What's Already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✅ Application code complete and tested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✅ Flexible provider architecture (easy to swap components)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✅ Security hardening implemented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✅ Documentation and deployment guides ready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✅ VM deployment successful</w:t>
      </w:r>
    </w:p>
    <w:p>
      <w:pPr>
        <w:pStyle w:val="Heading2"/>
        <w:spacing w:after="100" w:before="280"/>
      </w:pPr>
      <w:r>
        <w:rPr>
          <w:b/>
          <w:bCs/>
          <w:color w:val="2563EB"/>
          <w:sz w:val="28"/>
          <w:szCs w:val="28"/>
        </w:rPr>
        <w:t xml:space="preserve">What We Need From You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Access &amp; Permissions (see below)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Messaging Platform Decision (Teams/Email recommended for privacy)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Network Configuration (firewall rules)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API Keys (if using cloud AI — optional)</w:t>
      </w:r>
    </w:p>
    <w:p>
      <w:pPr>
        <w:pBdr>
          <w:bottom w:val="single" w:color="2563EB" w:sz="4" w:space="1"/>
        </w:pBdr>
        <w:spacing w:after="80" w:before="80"/>
      </w:pPr>
    </w:p>
    <w:p>
      <w:pPr>
        <w:pStyle w:val="Heading1"/>
        <w:spacing w:after="120" w:before="360"/>
      </w:pPr>
      <w:r>
        <w:rPr>
          <w:b/>
          <w:bCs/>
          <w:color w:val="1E3A5F"/>
          <w:sz w:val="36"/>
          <w:szCs w:val="36"/>
        </w:rPr>
        <w:t xml:space="preserve">Data Privacy Considerations</w:t>
      </w:r>
    </w:p>
    <w:p>
      <w:pPr>
        <w:pStyle w:val="Heading2"/>
        <w:spacing w:after="100" w:before="280"/>
      </w:pPr>
      <w:r>
        <w:rPr>
          <w:b/>
          <w:bCs/>
          <w:color w:val="2563EB"/>
          <w:sz w:val="28"/>
          <w:szCs w:val="28"/>
        </w:rPr>
        <w:t xml:space="preserve">Current Architecture — Privacy Analysis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Flow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Privacy Level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Zabbix → Flask 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Internal network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Private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Never leaves your network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Analysis (Ollama)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 your VM (local)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Fully Private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data sent externally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Analysis (Claude)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Sent to Anthropic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⚠️ External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Alert data sent to third party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Telegram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Sent via public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⚠️ External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Alert data sent to Telegram servers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Microsoft Teams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Sent via internal/O365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Enterprise Secure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Stays within your Microsoft tenant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(SMTP)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Internal mail 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Private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 use internal mail server</w:t>
            </w:r>
          </w:p>
        </w:tc>
      </w:tr>
    </w:tbl>
    <w:p>
      <w:pPr>
        <w:spacing w:after="100" w:before="100"/>
      </w:pPr>
    </w:p>
    <w:p>
      <w:pPr>
        <w:pStyle w:val="Heading2"/>
        <w:spacing w:after="100" w:before="280"/>
      </w:pPr>
      <w:r>
        <w:rPr>
          <w:b/>
          <w:bCs/>
          <w:color w:val="2563EB"/>
          <w:sz w:val="28"/>
          <w:szCs w:val="28"/>
        </w:rPr>
        <w:t xml:space="preserve">Recommended Privacy-First Configuration</w:t>
      </w:r>
    </w:p>
    <w:p>
      <w:pPr>
        <w:pBdr>
          <w:top w:val="single" w:color="CBD5E1" w:sz="1"/>
          <w:bottom w:val="single" w:color="CBD5E1" w:sz="1"/>
          <w:left w:val="thick" w:color="2563EB" w:sz="6"/>
          <w:right w:val="single" w:color="CBD5E1" w:sz="1"/>
        </w:pBdr>
        <w:shd w:fill="F1F5F9" w:val="clear"/>
        <w:spacing w:after="80" w:before="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✅ PRIVATE DEPLOYMENT (100% on-premises):
Zabbix (DC) → Flask App (VM) → Ollama AI (VM) → Email/Teams (Internal)
           └─ All on your internal network ─┘
• No external API calls
• All data stays within your infrastructure
• Meets data privacy requirements</w:t>
      </w:r>
    </w:p>
    <w:p>
      <w:pPr>
        <w:pBdr>
          <w:bottom w:val="single" w:color="2563EB" w:sz="4" w:space="1"/>
        </w:pBdr>
        <w:spacing w:after="80" w:before="80"/>
      </w:pPr>
    </w:p>
    <w:p>
      <w:pPr>
        <w:pStyle w:val="Heading1"/>
        <w:spacing w:after="120" w:before="360"/>
      </w:pPr>
      <w:r>
        <w:rPr>
          <w:b/>
          <w:bCs/>
          <w:color w:val="1E3A5F"/>
          <w:sz w:val="36"/>
          <w:szCs w:val="36"/>
        </w:rPr>
        <w:t xml:space="preserve">Enterprise Messaging Options</w:t>
      </w:r>
    </w:p>
    <w:p>
      <w:pPr>
        <w:pStyle w:val="Heading2"/>
        <w:spacing w:after="100" w:before="280"/>
      </w:pPr>
      <w:r>
        <w:rPr>
          <w:b/>
          <w:bCs/>
          <w:color w:val="2563EB"/>
          <w:sz w:val="28"/>
          <w:szCs w:val="28"/>
        </w:rPr>
        <w:t xml:space="preserve">Option 1: Microsoft Teams (RECOMMENDED)</w:t>
      </w:r>
    </w:p>
    <w:p>
      <w:pPr>
        <w:spacing w:after="60" w:before="60"/>
      </w:pPr>
      <w:r>
        <w:rPr>
          <w:sz w:val="22"/>
          <w:szCs w:val="22"/>
        </w:rPr>
        <w:t xml:space="preserve">Best for: Organizations already using Microsoft 365</w:t>
      </w:r>
    </w:p>
    <w:p>
      <w:pPr>
        <w:spacing w:after="60" w:before="60"/>
      </w:pPr>
      <w:r>
        <w:rPr>
          <w:sz w:val="22"/>
          <w:szCs w:val="22"/>
        </w:rPr>
        <w:t xml:space="preserve">Privacy: ✅ Enterprise-grade — stays within your Microsoft tenant</w:t>
      </w:r>
    </w:p>
    <w:p>
      <w:pPr>
        <w:spacing w:after="60" w:before="60"/>
      </w:pPr>
      <w:r>
        <w:rPr>
          <w:sz w:val="22"/>
          <w:szCs w:val="22"/>
        </w:rPr>
        <w:t xml:space="preserve">Cost: FREE (included with Microsoft 365)</w:t>
      </w:r>
    </w:p>
    <w:p>
      <w:pPr>
        <w:pStyle w:val="Heading3"/>
        <w:spacing w:after="80" w:before="200"/>
      </w:pPr>
      <w:r>
        <w:rPr>
          <w:b/>
          <w:bCs/>
          <w:color w:val="1E3A5F"/>
          <w:sz w:val="24"/>
          <w:szCs w:val="24"/>
        </w:rPr>
        <w:t xml:space="preserve">Setup Steps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Open Microsoft Teams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Go to the channel where you want alerts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Click "..." → Connectors → Incoming Webhook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Name it "Juniper Alerts" and create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Copy the webhook URL and share with us</w:t>
      </w:r>
    </w:p>
    <w:p>
      <w:pPr>
        <w:pStyle w:val="Heading2"/>
        <w:spacing w:after="100" w:before="280"/>
      </w:pPr>
      <w:r>
        <w:rPr>
          <w:b/>
          <w:bCs/>
          <w:color w:val="2563EB"/>
          <w:sz w:val="28"/>
          <w:szCs w:val="28"/>
        </w:rPr>
        <w:t xml:space="preserve">Option 2: Email (SMTP)</w:t>
      </w:r>
    </w:p>
    <w:p>
      <w:pPr>
        <w:spacing w:after="60" w:before="60"/>
      </w:pPr>
      <w:r>
        <w:rPr>
          <w:sz w:val="22"/>
          <w:szCs w:val="22"/>
        </w:rPr>
        <w:t xml:space="preserve">Best for: Simple, universal, works everywhere</w:t>
      </w:r>
    </w:p>
    <w:p>
      <w:pPr>
        <w:spacing w:after="60" w:before="60"/>
      </w:pPr>
      <w:r>
        <w:rPr>
          <w:sz w:val="22"/>
          <w:szCs w:val="22"/>
        </w:rPr>
        <w:t xml:space="preserve">Privacy: ✅ Fully Private if using internal SMTP server</w:t>
      </w:r>
    </w:p>
    <w:p>
      <w:pPr>
        <w:spacing w:after="60" w:before="60"/>
      </w:pPr>
      <w:r>
        <w:rPr>
          <w:sz w:val="22"/>
          <w:szCs w:val="22"/>
        </w:rPr>
        <w:t xml:space="preserve">Cost: FREE (using existing mail server)</w:t>
      </w:r>
    </w:p>
    <w:p>
      <w:pPr>
        <w:pStyle w:val="Heading3"/>
        <w:spacing w:after="80" w:before="200"/>
      </w:pPr>
      <w:r>
        <w:rPr>
          <w:b/>
          <w:bCs/>
          <w:color w:val="1E3A5F"/>
          <w:sz w:val="24"/>
          <w:szCs w:val="24"/>
        </w:rPr>
        <w:t xml:space="preserve">SMTP Details Needed</w:t>
      </w:r>
    </w:p>
    <w:p>
      <w:pPr>
        <w:pBdr>
          <w:top w:val="single" w:color="CBD5E1" w:sz="1"/>
          <w:bottom w:val="single" w:color="CBD5E1" w:sz="1"/>
          <w:left w:val="thick" w:color="2563EB" w:sz="6"/>
          <w:right w:val="single" w:color="CBD5E1" w:sz="1"/>
        </w:pBdr>
        <w:shd w:fill="F1F5F9" w:val="clear"/>
        <w:spacing w:after="80" w:before="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SMTP_SERVER=smtp.yourcompany.com
SMTP_PORT=587 (or 25, 465)
SMTP_USERNAME=alerts@yourcompany.com
SMTP_PASSWORD=your-password
SMTP_USE_TLS=True
ALERT_RECIPIENTS=network-team@yourcompany.com,noc@yourcompany.com</w:t>
      </w:r>
    </w:p>
    <w:p>
      <w:pPr>
        <w:pStyle w:val="Heading2"/>
        <w:spacing w:after="100" w:before="280"/>
      </w:pPr>
      <w:r>
        <w:rPr>
          <w:b/>
          <w:bCs/>
          <w:color w:val="2563EB"/>
          <w:sz w:val="28"/>
          <w:szCs w:val="28"/>
        </w:rPr>
        <w:t xml:space="preserve">Option 3: Slack (Alternative)</w:t>
      </w:r>
    </w:p>
    <w:p>
      <w:pPr>
        <w:spacing w:after="60" w:before="60"/>
      </w:pPr>
      <w:r>
        <w:rPr>
          <w:sz w:val="22"/>
          <w:szCs w:val="22"/>
        </w:rPr>
        <w:t xml:space="preserve">Best for: Organizations using Slack</w:t>
      </w:r>
    </w:p>
    <w:p>
      <w:pPr>
        <w:spacing w:after="60" w:before="60"/>
      </w:pPr>
      <w:r>
        <w:rPr>
          <w:sz w:val="22"/>
          <w:szCs w:val="22"/>
        </w:rPr>
        <w:t xml:space="preserve">Privacy: ⚠️ External (Slack cloud) — enterprise plans have compliance options</w:t>
      </w:r>
    </w:p>
    <w:p>
      <w:pPr>
        <w:spacing w:after="60" w:before="60"/>
      </w:pPr>
      <w:r>
        <w:rPr>
          <w:sz w:val="22"/>
          <w:szCs w:val="22"/>
        </w:rPr>
        <w:t xml:space="preserve">Setup Required: Slack webhook URL</w:t>
      </w:r>
    </w:p>
    <w:p>
      <w:pPr>
        <w:pStyle w:val="Heading2"/>
        <w:spacing w:after="100" w:before="280"/>
      </w:pPr>
      <w:r>
        <w:rPr>
          <w:b/>
          <w:bCs/>
          <w:color w:val="2563EB"/>
          <w:sz w:val="28"/>
          <w:szCs w:val="28"/>
        </w:rPr>
        <w:t xml:space="preserve">❌ NOT Recommended for Production (Privacy Concerns)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Telegram — Public platform, no enterprise controls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WhatsApp — Consumer platform, limited enterprise features</w:t>
      </w:r>
    </w:p>
    <w:p>
      <w:pPr>
        <w:pBdr>
          <w:bottom w:val="single" w:color="2563EB" w:sz="4" w:space="1"/>
        </w:pBdr>
        <w:spacing w:after="80" w:before="80"/>
      </w:pPr>
    </w:p>
    <w:p>
      <w:pPr>
        <w:pStyle w:val="Heading1"/>
        <w:spacing w:after="120" w:before="360"/>
      </w:pPr>
      <w:r>
        <w:rPr>
          <w:b/>
          <w:bCs/>
          <w:color w:val="1E3A5F"/>
          <w:sz w:val="36"/>
          <w:szCs w:val="36"/>
        </w:rPr>
        <w:t xml:space="preserve">What We Need From You</w:t>
      </w:r>
    </w:p>
    <w:p>
      <w:pPr>
        <w:pStyle w:val="Heading2"/>
        <w:spacing w:after="100" w:before="280"/>
      </w:pPr>
      <w:r>
        <w:rPr>
          <w:b/>
          <w:bCs/>
          <w:color w:val="2563EB"/>
          <w:sz w:val="28"/>
          <w:szCs w:val="28"/>
        </w:rPr>
        <w:t xml:space="preserve">1. Access &amp; Permissions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Access Needed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Who Provides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Zabbix Web UI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access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Configure webhook media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Zabbix 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Zabbix Server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Network access from VM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Allow webhook calls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Network Team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Production VM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Already have ✅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Application runs here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Already set 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Firewall Rules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 port 80/443 from Zabbix to VM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Allow webhooks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Network/Security Team</w:t>
            </w:r>
          </w:p>
        </w:tc>
      </w:tr>
    </w:tbl>
    <w:p>
      <w:pPr>
        <w:spacing w:after="100" w:before="100"/>
      </w:pPr>
    </w:p>
    <w:p>
      <w:pPr>
        <w:pStyle w:val="Heading2"/>
        <w:spacing w:after="100" w:before="280"/>
      </w:pPr>
      <w:r>
        <w:rPr>
          <w:b/>
          <w:bCs/>
          <w:color w:val="2563EB"/>
          <w:sz w:val="28"/>
          <w:szCs w:val="28"/>
        </w:rPr>
        <w:t xml:space="preserve">2. Messaging Platform Choice</w:t>
      </w:r>
    </w:p>
    <w:p>
      <w:pPr>
        <w:spacing w:after="60" w:before="60"/>
      </w:pPr>
      <w:r>
        <w:rPr>
          <w:sz w:val="22"/>
          <w:szCs w:val="22"/>
        </w:rPr>
        <w:t xml:space="preserve">Please select one of the following options and share with us: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☐  Microsoft Teams (recommended for privacy)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☐  Email via SMTP (recommended for privacy)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☐  Slack (if already in use)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☐  Other: _________________________</w:t>
      </w:r>
    </w:p>
    <w:p>
      <w:pPr>
        <w:pStyle w:val="Heading2"/>
        <w:spacing w:after="100" w:before="280"/>
      </w:pPr>
      <w:r>
        <w:rPr>
          <w:b/>
          <w:bCs/>
          <w:color w:val="2563EB"/>
          <w:sz w:val="28"/>
          <w:szCs w:val="28"/>
        </w:rPr>
        <w:t xml:space="preserve">3. AI Provider Choice</w:t>
      </w:r>
    </w:p>
    <w:p>
      <w:pPr>
        <w:spacing w:after="100" w:before="10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1000"/>
        <w:gridCol w:w="1700"/>
        <w:gridCol w:w="23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Privacy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Ollama (Local)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Private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Good (CPU-based)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⭐ Recommended for privacy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⚠️ External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~$20–50/mo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Excellent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 better analysis (if privacy allows)</w:t>
            </w:r>
          </w:p>
        </w:tc>
      </w:tr>
    </w:tbl>
    <w:p>
      <w:pPr>
        <w:spacing w:after="80" w:before="80"/>
      </w:pPr>
      <w:r>
        <w:rPr>
          <w:i/>
          <w:iCs/>
          <w:color w:val="2563EB"/>
          <w:sz w:val="22"/>
          <w:szCs w:val="22"/>
        </w:rPr>
        <w:t xml:space="preserve">Recommendation: Start with Ollama (already working) for privacy compliance.</w:t>
      </w:r>
    </w:p>
    <w:p>
      <w:pPr>
        <w:pStyle w:val="Heading2"/>
        <w:spacing w:after="100" w:before="280"/>
      </w:pPr>
      <w:r>
        <w:rPr>
          <w:b/>
          <w:bCs/>
          <w:color w:val="2563EB"/>
          <w:sz w:val="28"/>
          <w:szCs w:val="28"/>
        </w:rPr>
        <w:t xml:space="preserve">4. Network Configuration — Firewall Rules</w:t>
      </w:r>
    </w:p>
    <w:p>
      <w:pPr>
        <w:pBdr>
          <w:top w:val="single" w:color="CBD5E1" w:sz="1"/>
          <w:bottom w:val="single" w:color="CBD5E1" w:sz="1"/>
          <w:left w:val="thick" w:color="2563EB" w:sz="6"/>
          <w:right w:val="single" w:color="CBD5E1" w:sz="1"/>
        </w:pBdr>
        <w:shd w:fill="F1F5F9" w:val="clear"/>
        <w:spacing w:after="80" w:before="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Source:      Zabbix Server IP (e.g., 10.x.x.x)
Destination: VM IP (168.110.54.2)
Port:        80 (or 443 if SSL)
Protocol:    TCP
Direction:   Zabbix → VM
Purpose:     Webhook delivery</w:t>
      </w:r>
    </w:p>
    <w:p>
      <w:pPr>
        <w:pBdr>
          <w:bottom w:val="single" w:color="2563EB" w:sz="4" w:space="1"/>
        </w:pBdr>
        <w:spacing w:after="80" w:before="80"/>
      </w:pPr>
    </w:p>
    <w:p>
      <w:pPr>
        <w:pStyle w:val="Heading1"/>
        <w:spacing w:after="120" w:before="360"/>
      </w:pPr>
      <w:r>
        <w:rPr>
          <w:b/>
          <w:bCs/>
          <w:color w:val="1E3A5F"/>
          <w:sz w:val="36"/>
          <w:szCs w:val="36"/>
        </w:rPr>
        <w:t xml:space="preserve">Zabbix Configuration Requirements</w:t>
      </w:r>
    </w:p>
    <w:p>
      <w:pPr>
        <w:spacing w:after="60" w:before="60"/>
      </w:pPr>
      <w:r>
        <w:rPr>
          <w:sz w:val="22"/>
          <w:szCs w:val="22"/>
        </w:rPr>
        <w:t xml:space="preserve">Time Required: ~30 minutes</w:t>
      </w:r>
    </w:p>
    <w:p>
      <w:pPr>
        <w:pStyle w:val="Heading2"/>
        <w:spacing w:after="100" w:before="280"/>
      </w:pPr>
      <w:r>
        <w:rPr>
          <w:b/>
          <w:bCs/>
          <w:color w:val="2563EB"/>
          <w:sz w:val="28"/>
          <w:szCs w:val="28"/>
        </w:rPr>
        <w:t xml:space="preserve">Tasks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Create Webhook Media Type (~10 min) — Administration → Media Types → Create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Configure User Media (~5 min) — Add media type to admin user(s)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Create Action (~10 min) — Define which alerts trigger notifications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Test (~5 min) — Trigger a test alert and verify delivery</w:t>
      </w:r>
    </w:p>
    <w:p>
      <w:pPr>
        <w:pStyle w:val="Heading2"/>
        <w:spacing w:after="100" w:before="280"/>
      </w:pPr>
      <w:r>
        <w:rPr>
          <w:b/>
          <w:bCs/>
          <w:color w:val="2563EB"/>
          <w:sz w:val="28"/>
          <w:szCs w:val="28"/>
        </w:rPr>
        <w:t xml:space="preserve">We Will Provide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✅ Step-by-step screenshots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✅ Copy-paste webhook 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✅ Example trigger conditions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✅ Remote assistance during setup</w:t>
      </w:r>
    </w:p>
    <w:p>
      <w:pPr>
        <w:pBdr>
          <w:bottom w:val="single" w:color="2563EB" w:sz="4" w:space="1"/>
        </w:pBdr>
        <w:spacing w:after="80" w:before="80"/>
      </w:pPr>
    </w:p>
    <w:p>
      <w:pPr>
        <w:pStyle w:val="Heading1"/>
        <w:spacing w:after="120" w:before="360"/>
      </w:pPr>
      <w:r>
        <w:rPr>
          <w:b/>
          <w:bCs/>
          <w:color w:val="1E3A5F"/>
          <w:sz w:val="36"/>
          <w:szCs w:val="36"/>
        </w:rPr>
        <w:t xml:space="preserve">Security Requirements</w:t>
      </w:r>
    </w:p>
    <w:p>
      <w:pPr>
        <w:pStyle w:val="Heading2"/>
        <w:spacing w:after="100" w:before="280"/>
      </w:pPr>
      <w:r>
        <w:rPr>
          <w:b/>
          <w:bCs/>
          <w:color w:val="2563EB"/>
          <w:sz w:val="28"/>
          <w:szCs w:val="28"/>
        </w:rPr>
        <w:t xml:space="preserve">Already Implemented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✅ HMAC Webhook Authentication — Only authorized Zabbix can send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✅ Nginx Reverse Proxy — Application hidden behind security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✅ IP Whitelisting — Only Zabbix server IP allowed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✅ Rate Limiting — Prevents DoS attacks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✅ Firewall (UFW) — Port restrictions in place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✅ Systemd Service Isolation — Runs as non-root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✅ Environment-based Secrets — No credentials in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✅ Audit Logging — All alerts logged for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✅ Auto-restart — Service recovers from failures</w:t>
      </w:r>
    </w:p>
    <w:p>
      <w:pPr>
        <w:pStyle w:val="Heading2"/>
        <w:spacing w:after="100" w:before="280"/>
      </w:pPr>
      <w:r>
        <w:rPr>
          <w:b/>
          <w:bCs/>
          <w:color w:val="2563EB"/>
          <w:sz w:val="28"/>
          <w:szCs w:val="28"/>
        </w:rPr>
        <w:t xml:space="preserve">Optional Additional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SSL/TLS Certificate — HTTPS for webhook endpoint (recommended)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VPN Access — VM accessible only via VPN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2FA for SSH — Additional VM access security</w:t>
      </w:r>
    </w:p>
    <w:p>
      <w:pPr>
        <w:pBdr>
          <w:bottom w:val="single" w:color="2563EB" w:sz="4" w:space="1"/>
        </w:pBdr>
        <w:spacing w:after="80" w:before="80"/>
      </w:pPr>
    </w:p>
    <w:p>
      <w:pPr>
        <w:pStyle w:val="Heading1"/>
        <w:spacing w:after="120" w:before="360"/>
      </w:pPr>
      <w:r>
        <w:rPr>
          <w:b/>
          <w:bCs/>
          <w:color w:val="1E3A5F"/>
          <w:sz w:val="36"/>
          <w:szCs w:val="36"/>
        </w:rPr>
        <w:t xml:space="preserve">Cost Analysis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2300"/>
        <w:gridCol w:w="22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AI Provider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Messaging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Current Dev Setup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Ollama: FREE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Telegram: FREE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$0/month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Option A — Privacy-First ⭐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Ollama: FREE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Teams: FREE (O365)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$0/month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Option B — Email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Ollama: FREE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SMTP: FREE (internal)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$0/month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Option C — Enhanced AI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AI: ~$20–50/mo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Teams: FREE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~$20–50/month</w:t>
            </w:r>
          </w:p>
        </w:tc>
      </w:tr>
    </w:tbl>
    <w:p>
      <w:pPr>
        <w:spacing w:after="80" w:before="80"/>
      </w:pPr>
      <w:r>
        <w:rPr>
          <w:i/>
          <w:iCs/>
          <w:color w:val="2563EB"/>
          <w:sz w:val="22"/>
          <w:szCs w:val="22"/>
        </w:rPr>
        <w:t xml:space="preserve">Recommendation: Start with Option A (Teams + Ollama) = $0/month + full privacy.</w:t>
      </w:r>
    </w:p>
    <w:p>
      <w:pPr>
        <w:pBdr>
          <w:bottom w:val="single" w:color="2563EB" w:sz="4" w:space="1"/>
        </w:pBdr>
        <w:spacing w:after="80" w:before="80"/>
      </w:pPr>
    </w:p>
    <w:p>
      <w:pPr>
        <w:pStyle w:val="Heading1"/>
        <w:spacing w:after="120" w:before="360"/>
      </w:pPr>
      <w:r>
        <w:rPr>
          <w:b/>
          <w:bCs/>
          <w:color w:val="1E3A5F"/>
          <w:sz w:val="36"/>
          <w:szCs w:val="36"/>
        </w:rPr>
        <w:t xml:space="preserve">Implementation Plan</w:t>
      </w:r>
    </w:p>
    <w:p>
      <w:pPr>
        <w:pStyle w:val="Heading2"/>
        <w:spacing w:after="100" w:before="280"/>
      </w:pPr>
      <w:r>
        <w:rPr>
          <w:b/>
          <w:bCs/>
          <w:color w:val="2563EB"/>
          <w:sz w:val="28"/>
          <w:szCs w:val="28"/>
        </w:rPr>
        <w:t xml:space="preserve">Phase 1: Implement Teams/Email Provider (Week 1)</w:t>
      </w:r>
    </w:p>
    <w:p>
      <w:pPr>
        <w:spacing w:after="60" w:before="60"/>
      </w:pPr>
      <w:r>
        <w:rPr>
          <w:sz w:val="22"/>
          <w:szCs w:val="22"/>
        </w:rPr>
        <w:t xml:space="preserve">Duration: 1–2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Decide on messaging platform (Teams or Email)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Provide webhook URL or SMTP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We implement the provider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Test on development VM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Deploy to production VM</w:t>
      </w:r>
    </w:p>
    <w:p>
      <w:pPr>
        <w:pStyle w:val="Heading2"/>
        <w:spacing w:after="100" w:before="280"/>
      </w:pPr>
      <w:r>
        <w:rPr>
          <w:b/>
          <w:bCs/>
          <w:color w:val="2563EB"/>
          <w:sz w:val="28"/>
          <w:szCs w:val="28"/>
        </w:rPr>
        <w:t xml:space="preserve">Phase 2: Zabbix Integration (Week 1–2)</w:t>
      </w:r>
    </w:p>
    <w:p>
      <w:pPr>
        <w:spacing w:after="60" w:before="60"/>
      </w:pPr>
      <w:r>
        <w:rPr>
          <w:sz w:val="22"/>
          <w:szCs w:val="22"/>
        </w:rPr>
        <w:t xml:space="preserve">Duration: 1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Configure Zabbix webhook media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Create action for Juniper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Configure firewall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Test with simulated alert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Test with real network alert</w:t>
      </w:r>
    </w:p>
    <w:p>
      <w:pPr>
        <w:pStyle w:val="Heading2"/>
        <w:spacing w:after="100" w:before="280"/>
      </w:pPr>
      <w:r>
        <w:rPr>
          <w:b/>
          <w:bCs/>
          <w:color w:val="2563EB"/>
          <w:sz w:val="28"/>
          <w:szCs w:val="28"/>
        </w:rPr>
        <w:t xml:space="preserve">Phase 3: Production Validation (Week 2)</w:t>
      </w:r>
    </w:p>
    <w:p>
      <w:pPr>
        <w:spacing w:after="60" w:before="60"/>
      </w:pPr>
      <w:r>
        <w:rPr>
          <w:sz w:val="22"/>
          <w:szCs w:val="22"/>
        </w:rPr>
        <w:t xml:space="preserve">Duration: 1 week (monitoring period)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Monitor first real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Validate AI analysis accuracy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Tune alert severity filters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Train team on alert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Document operational procedures</w:t>
      </w:r>
    </w:p>
    <w:p>
      <w:pPr>
        <w:pStyle w:val="Heading2"/>
        <w:spacing w:after="100" w:before="280"/>
      </w:pPr>
      <w:r>
        <w:rPr>
          <w:b/>
          <w:bCs/>
          <w:color w:val="2563EB"/>
          <w:sz w:val="28"/>
          <w:szCs w:val="28"/>
        </w:rPr>
        <w:t xml:space="preserve">Phase 4: Optional Future Enhancements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Add SSL certificate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Integrate with ticketing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Add Grafana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Implement alert escalation</w:t>
      </w:r>
    </w:p>
    <w:p>
      <w:pPr>
        <w:pBdr>
          <w:bottom w:val="single" w:color="2563EB" w:sz="4" w:space="1"/>
        </w:pBdr>
        <w:spacing w:after="80" w:before="80"/>
      </w:pPr>
    </w:p>
    <w:p>
      <w:pPr>
        <w:pStyle w:val="Heading1"/>
        <w:spacing w:after="120" w:before="360"/>
      </w:pPr>
      <w:r>
        <w:rPr>
          <w:b/>
          <w:bCs/>
          <w:color w:val="1E3A5F"/>
          <w:sz w:val="36"/>
          <w:szCs w:val="36"/>
        </w:rPr>
        <w:t xml:space="preserve">Decision Matrix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24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Teams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Telegram (Current)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Privacy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Enterprise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Private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❌ Public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FREE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FREE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FREE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Real-time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Instant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⚠️ Slight delay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Instant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Mobile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Teams app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Mail app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Telegram app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Desktop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Teams app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Mail client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❌ Not professional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Compliance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Enterprise SOC2/ISO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Internal control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❌ Consumer platform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O365 ecosystem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Universal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❌ Isolated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Rich Formatting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Cards/Buttons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⚠️ Limited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Markdown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Implementation 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hours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hours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Already done</w:t>
            </w:r>
          </w:p>
        </w:tc>
      </w:tr>
    </w:tbl>
    <w:p>
      <w:pPr>
        <w:spacing w:after="100" w:before="100"/>
      </w:pPr>
    </w:p>
    <w:p>
      <w:pPr>
        <w:pBdr>
          <w:bottom w:val="single" w:color="2563EB" w:sz="4" w:space="1"/>
        </w:pBdr>
        <w:spacing w:after="80" w:before="80"/>
      </w:pPr>
    </w:p>
    <w:p>
      <w:pPr>
        <w:pStyle w:val="Heading1"/>
        <w:spacing w:after="120" w:before="360"/>
      </w:pPr>
      <w:r>
        <w:rPr>
          <w:b/>
          <w:bCs/>
          <w:color w:val="1E3A5F"/>
          <w:sz w:val="36"/>
          <w:szCs w:val="36"/>
        </w:rPr>
        <w:t xml:space="preserve">Compliance &amp; Audit</w:t>
      </w:r>
    </w:p>
    <w:p>
      <w:pPr>
        <w:pStyle w:val="Heading2"/>
        <w:spacing w:after="100" w:before="280"/>
      </w:pPr>
      <w:r>
        <w:rPr>
          <w:b/>
          <w:bCs/>
          <w:color w:val="2563EB"/>
          <w:sz w:val="28"/>
          <w:szCs w:val="28"/>
        </w:rPr>
        <w:t xml:space="preserve">What Data Is Processed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Device hostname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Device IP address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Alert type (interface down, high CPU,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Metric values (CPU %, memory %, interface status)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Timestamp</w:t>
      </w:r>
    </w:p>
    <w:p>
      <w:pPr>
        <w:pStyle w:val="Heading2"/>
        <w:spacing w:after="100" w:before="280"/>
      </w:pPr>
      <w:r>
        <w:rPr>
          <w:b/>
          <w:bCs/>
          <w:color w:val="2563EB"/>
          <w:sz w:val="28"/>
          <w:szCs w:val="28"/>
        </w:rPr>
        <w:t xml:space="preserve">What Data Is NOT Collected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Network traffic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Configuration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Passwords or credentials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User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Customer information</w:t>
      </w:r>
    </w:p>
    <w:p>
      <w:pPr>
        <w:pStyle w:val="Heading2"/>
        <w:spacing w:after="100" w:before="280"/>
      </w:pPr>
      <w:r>
        <w:rPr>
          <w:b/>
          <w:bCs/>
          <w:color w:val="2563EB"/>
          <w:sz w:val="28"/>
          <w:szCs w:val="28"/>
        </w:rPr>
        <w:t xml:space="preserve">Compliant Setup with Ollama + Teams</w:t>
      </w:r>
    </w:p>
    <w:p>
      <w:pPr>
        <w:pBdr>
          <w:top w:val="single" w:color="CBD5E1" w:sz="1"/>
          <w:bottom w:val="single" w:color="CBD5E1" w:sz="1"/>
          <w:left w:val="thick" w:color="2563EB" w:sz="6"/>
          <w:right w:val="single" w:color="CBD5E1" w:sz="1"/>
        </w:pBdr>
        <w:shd w:fill="F1F5F9" w:val="clear"/>
        <w:spacing w:after="80" w:before="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1. Alert triggers in Zabbix (your network)
2. Webhook sent to VM (your infrastructure)
3. AI analysis on VM (Ollama — local, private)
4. Notification via Teams (your Microsoft tenant)
= ZERO external data sharing
= Full audit trail in logs
= Enterprise-grade security</w:t>
      </w:r>
    </w:p>
    <w:p>
      <w:pPr>
        <w:pBdr>
          <w:bottom w:val="single" w:color="2563EB" w:sz="4" w:space="1"/>
        </w:pBdr>
        <w:spacing w:after="80" w:before="80"/>
      </w:pPr>
    </w:p>
    <w:p>
      <w:pPr>
        <w:pStyle w:val="Heading1"/>
        <w:spacing w:after="120" w:before="360"/>
      </w:pPr>
      <w:r>
        <w:rPr>
          <w:b/>
          <w:bCs/>
          <w:color w:val="1E3A5F"/>
          <w:sz w:val="36"/>
          <w:szCs w:val="36"/>
        </w:rPr>
        <w:t xml:space="preserve">Next Steps — Action Items</w:t>
      </w:r>
    </w:p>
    <w:p>
      <w:pPr>
        <w:pStyle w:val="Heading2"/>
        <w:spacing w:after="100" w:before="280"/>
      </w:pPr>
      <w:r>
        <w:rPr>
          <w:b/>
          <w:bCs/>
          <w:color w:val="2563EB"/>
          <w:sz w:val="28"/>
          <w:szCs w:val="28"/>
        </w:rPr>
        <w:t xml:space="preserve">For the Network Engineer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✅ Present this document to your senior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⏳ Get decision on messaging platform (Teams/Email)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⏳ Get SMTP details or Teams webhook URL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⏳ Implement the chosen provider (we'll do this together)</w:t>
      </w:r>
    </w:p>
    <w:p>
      <w:pPr>
        <w:pStyle w:val="Heading2"/>
        <w:spacing w:after="100" w:before="280"/>
      </w:pPr>
      <w:r>
        <w:rPr>
          <w:b/>
          <w:bCs/>
          <w:color w:val="2563EB"/>
          <w:sz w:val="28"/>
          <w:szCs w:val="28"/>
        </w:rPr>
        <w:t xml:space="preserve">For Your Senior (Decision Maker)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⏳ Decide: Teams or Email for alerts?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⏳ Approve: Firewall rule changes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⏳ Provide: Zabbix admin access or coordinate with Zabbix admin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⏳ Decide: Keep Ollama (private) or use Claude AI (better analysis)</w:t>
      </w:r>
    </w:p>
    <w:p>
      <w:pPr>
        <w:pStyle w:val="Heading2"/>
        <w:spacing w:after="100" w:before="280"/>
      </w:pPr>
      <w:r>
        <w:rPr>
          <w:b/>
          <w:bCs/>
          <w:color w:val="2563EB"/>
          <w:sz w:val="28"/>
          <w:szCs w:val="28"/>
        </w:rPr>
        <w:t xml:space="preserve">For Zabbix Admin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⏳ Access to Zabbix web UI for configuration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⏳ 30 minutes for webhook setup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⏳ Coordinate testing window</w:t>
      </w:r>
    </w:p>
    <w:p>
      <w:pPr>
        <w:pStyle w:val="Heading2"/>
        <w:spacing w:after="100" w:before="280"/>
      </w:pPr>
      <w:r>
        <w:rPr>
          <w:b/>
          <w:bCs/>
          <w:color w:val="2563EB"/>
          <w:sz w:val="28"/>
          <w:szCs w:val="28"/>
        </w:rPr>
        <w:t xml:space="preserve">For Network/Security Team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⏳ Add firewall rule: Zabbix → VM (port 80/443)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⏳ (Optional) SSL certificate for VM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⏳ Review security configuration</w:t>
      </w:r>
    </w:p>
    <w:p>
      <w:pPr>
        <w:pBdr>
          <w:bottom w:val="single" w:color="2563EB" w:sz="4" w:space="1"/>
        </w:pBdr>
        <w:spacing w:after="80" w:before="80"/>
      </w:pPr>
    </w:p>
    <w:p>
      <w:pPr>
        <w:pStyle w:val="Heading1"/>
        <w:spacing w:after="120" w:before="360"/>
      </w:pPr>
      <w:r>
        <w:rPr>
          <w:b/>
          <w:bCs/>
          <w:color w:val="1E3A5F"/>
          <w:sz w:val="36"/>
          <w:szCs w:val="36"/>
        </w:rPr>
        <w:t xml:space="preserve">FAQ for Management</w:t>
      </w:r>
    </w:p>
    <w:p>
      <w:pPr>
        <w:pStyle w:val="Heading3"/>
        <w:spacing w:after="80" w:before="200"/>
      </w:pPr>
      <w:r>
        <w:rPr>
          <w:b/>
          <w:bCs/>
          <w:color w:val="1E3A5F"/>
          <w:sz w:val="24"/>
          <w:szCs w:val="24"/>
        </w:rPr>
        <w:t xml:space="preserve">Q: Is this secure for production?</w:t>
      </w:r>
    </w:p>
    <w:p>
      <w:pPr>
        <w:spacing w:after="60" w:before="60"/>
      </w:pPr>
      <w:r>
        <w:rPr>
          <w:sz w:val="22"/>
          <w:szCs w:val="22"/>
        </w:rPr>
        <w:t xml:space="preserve">A: Yes. Uses HMAC authentication, IP whitelisting, rate limiting, and runs as isolated service.</w:t>
      </w:r>
    </w:p>
    <w:p>
      <w:pPr>
        <w:pStyle w:val="Heading3"/>
        <w:spacing w:after="80" w:before="200"/>
      </w:pPr>
      <w:r>
        <w:rPr>
          <w:b/>
          <w:bCs/>
          <w:color w:val="1E3A5F"/>
          <w:sz w:val="24"/>
          <w:szCs w:val="24"/>
        </w:rPr>
        <w:t xml:space="preserve">Q: What if the VM fails?</w:t>
      </w:r>
    </w:p>
    <w:p>
      <w:pPr>
        <w:spacing w:after="60" w:before="60"/>
      </w:pPr>
      <w:r>
        <w:rPr>
          <w:sz w:val="22"/>
          <w:szCs w:val="22"/>
        </w:rPr>
        <w:t xml:space="preserve">A: Zabbix continues monitoring. Alerts queue in Zabbix. Service auto-restarts on reboot.</w:t>
      </w:r>
    </w:p>
    <w:p>
      <w:pPr>
        <w:pStyle w:val="Heading3"/>
        <w:spacing w:after="80" w:before="200"/>
      </w:pPr>
      <w:r>
        <w:rPr>
          <w:b/>
          <w:bCs/>
          <w:color w:val="1E3A5F"/>
          <w:sz w:val="24"/>
          <w:szCs w:val="24"/>
        </w:rPr>
        <w:t xml:space="preserve">Q: Can we audit who received alerts?</w:t>
      </w:r>
    </w:p>
    <w:p>
      <w:pPr>
        <w:spacing w:after="60" w:before="60"/>
      </w:pPr>
      <w:r>
        <w:rPr>
          <w:sz w:val="22"/>
          <w:szCs w:val="22"/>
        </w:rPr>
        <w:t xml:space="preserve">A: Yes. All alerts logged with timestamps and recipients.</w:t>
      </w:r>
    </w:p>
    <w:p>
      <w:pPr>
        <w:pStyle w:val="Heading3"/>
        <w:spacing w:after="80" w:before="200"/>
      </w:pPr>
      <w:r>
        <w:rPr>
          <w:b/>
          <w:bCs/>
          <w:color w:val="1E3A5F"/>
          <w:sz w:val="24"/>
          <w:szCs w:val="24"/>
        </w:rPr>
        <w:t xml:space="preserve">Q: What is the maintenance overhead?</w:t>
      </w:r>
    </w:p>
    <w:p>
      <w:pPr>
        <w:spacing w:after="60" w:before="60"/>
      </w:pPr>
      <w:r>
        <w:rPr>
          <w:sz w:val="22"/>
          <w:szCs w:val="22"/>
        </w:rPr>
        <w:t xml:space="preserve">A: Minimal. Monthly system updates (~30 min). Service is self-healing.</w:t>
      </w:r>
    </w:p>
    <w:p>
      <w:pPr>
        <w:pStyle w:val="Heading3"/>
        <w:spacing w:after="80" w:before="200"/>
      </w:pPr>
      <w:r>
        <w:rPr>
          <w:b/>
          <w:bCs/>
          <w:color w:val="1E3A5F"/>
          <w:sz w:val="24"/>
          <w:szCs w:val="24"/>
        </w:rPr>
        <w:t xml:space="preserve">Q: Can we customize alert formats?</w:t>
      </w:r>
    </w:p>
    <w:p>
      <w:pPr>
        <w:spacing w:after="60" w:before="60"/>
      </w:pPr>
      <w:r>
        <w:rPr>
          <w:sz w:val="22"/>
          <w:szCs w:val="22"/>
        </w:rPr>
        <w:t xml:space="preserve">A: Yes. All message templates are configurable.</w:t>
      </w:r>
    </w:p>
    <w:p>
      <w:pPr>
        <w:pStyle w:val="Heading3"/>
        <w:spacing w:after="80" w:before="200"/>
      </w:pPr>
      <w:r>
        <w:rPr>
          <w:b/>
          <w:bCs/>
          <w:color w:val="1E3A5F"/>
          <w:sz w:val="24"/>
          <w:szCs w:val="24"/>
        </w:rPr>
        <w:t xml:space="preserve">Q: What if we want to change messaging later?</w:t>
      </w:r>
    </w:p>
    <w:p>
      <w:pPr>
        <w:spacing w:after="60" w:before="60"/>
      </w:pPr>
      <w:r>
        <w:rPr>
          <w:sz w:val="22"/>
          <w:szCs w:val="22"/>
        </w:rPr>
        <w:t xml:space="preserve">A: Easy. Change one environment variable, restart service. No code changes.</w:t>
      </w:r>
    </w:p>
    <w:p>
      <w:pPr>
        <w:pStyle w:val="Heading3"/>
        <w:spacing w:after="80" w:before="200"/>
      </w:pPr>
      <w:r>
        <w:rPr>
          <w:b/>
          <w:bCs/>
          <w:color w:val="1E3A5F"/>
          <w:sz w:val="24"/>
          <w:szCs w:val="24"/>
        </w:rPr>
        <w:t xml:space="preserve">Q: Do we need internet access?</w:t>
      </w:r>
    </w:p>
    <w:p>
      <w:pPr>
        <w:spacing w:after="60" w:before="60"/>
      </w:pPr>
      <w:r>
        <w:rPr>
          <w:sz w:val="22"/>
          <w:szCs w:val="22"/>
        </w:rPr>
        <w:t xml:space="preserve">A: Only for initial setup (install packages/models). Can run fully offline after setup.</w:t>
      </w:r>
    </w:p>
    <w:p>
      <w:pPr>
        <w:pStyle w:val="Heading3"/>
        <w:spacing w:after="80" w:before="200"/>
      </w:pPr>
      <w:r>
        <w:rPr>
          <w:b/>
          <w:bCs/>
          <w:color w:val="1E3A5F"/>
          <w:sz w:val="24"/>
          <w:szCs w:val="24"/>
        </w:rPr>
        <w:t xml:space="preserve">Q: What about disaster recovery?</w:t>
      </w:r>
    </w:p>
    <w:p>
      <w:pPr>
        <w:spacing w:after="60" w:before="60"/>
      </w:pPr>
      <w:r>
        <w:rPr>
          <w:sz w:val="22"/>
          <w:szCs w:val="22"/>
        </w:rPr>
        <w:t xml:space="preserve">A: Configuration in git. VM can be rebuilt in ~30 minutes from documentation.</w:t>
      </w:r>
    </w:p>
    <w:p>
      <w:pPr>
        <w:pBdr>
          <w:bottom w:val="single" w:color="2563EB" w:sz="4" w:space="1"/>
        </w:pBdr>
        <w:spacing w:after="80" w:before="80"/>
      </w:pPr>
    </w:p>
    <w:p>
      <w:pPr>
        <w:spacing w:after="40" w:before="120"/>
        <w:jc w:val="center"/>
      </w:pPr>
      <w:r>
        <w:rPr>
          <w:b/>
          <w:bCs/>
          <w:color w:val="2563EB"/>
          <w:sz w:val="20"/>
          <w:szCs w:val="20"/>
        </w:rPr>
        <w:t xml:space="preserve">Ready to proceed? Please provide your messaging platform decision and relevant credentials.</w:t>
      </w:r>
    </w:p>
    <w:p>
      <w:pPr>
        <w:spacing w:after="0" w:before="0"/>
        <w:jc w:val="center"/>
      </w:pPr>
      <w:r>
        <w:rPr>
          <w:i/>
          <w:iCs/>
          <w:color w:val="64748B"/>
          <w:sz w:val="20"/>
          <w:szCs w:val="20"/>
        </w:rPr>
        <w:t xml:space="preserve">Questions? We can schedule a call to discuss any concerns.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2026-04-21T15:42:04.371Z</dcterms:created>
  <dcterms:modified xsi:type="dcterms:W3CDTF">2026-04-21T15:42:04.372Z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