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6"/>
          <w:szCs w:val="36"/>
        </w:rPr>
      </w:pP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WIPRO JAVA SELENIUM – BATCH-10, TEAM-06</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-565149</wp:posOffset>
                </wp:positionH>
                <wp:positionV relativeFrom="paragraph">
                  <wp:posOffset>438150</wp:posOffset>
                </wp:positionV>
                <wp:extent cx="6832600" cy="2911944"/>
                <wp:effectExtent b="0" l="0" r="0" t="0"/>
                <wp:wrapSquare wrapText="bothSides" distB="0" distT="0" distL="114300" distR="114300"/>
                <wp:docPr id="1" name=""/>
                <a:graphic>
                  <a:graphicData uri="http://schemas.microsoft.com/office/word/2010/wordprocessingShape">
                    <wps:wsp>
                      <wps:cNvSpPr/>
                      <wps:cNvPr id="2" name="Shape 2"/>
                      <wps:spPr>
                        <a:xfrm>
                          <a:off x="1936050" y="2694150"/>
                          <a:ext cx="6819900" cy="2171700"/>
                        </a:xfrm>
                        <a:prstGeom prst="rect">
                          <a:avLst/>
                        </a:prstGeom>
                        <a:gradFill>
                          <a:gsLst>
                            <a:gs pos="0">
                              <a:srgbClr val="FFFFFF"/>
                            </a:gs>
                            <a:gs pos="100000">
                              <a:srgbClr val="FFE599"/>
                            </a:gs>
                          </a:gsLst>
                          <a:lin ang="5400000" scaled="0"/>
                        </a:gradFill>
                        <a:ln cap="flat" cmpd="sng" w="12700">
                          <a:solidFill>
                            <a:srgbClr val="FFD966"/>
                          </a:solidFill>
                          <a:prstDash val="solid"/>
                          <a:miter lim="800000"/>
                          <a:headEnd len="sm" w="sm" type="none"/>
                          <a:tailEnd len="sm" w="sm" type="none"/>
                        </a:ln>
                      </wps:spPr>
                      <wps:txbx>
                        <w:txbxContent>
                          <w:p w:rsidR="00000000" w:rsidDel="00000000" w:rsidP="00000000" w:rsidRDefault="00000000" w:rsidRPr="00000000">
                            <w:pPr>
                              <w:spacing w:after="80" w:before="0" w:line="240"/>
                              <w:ind w:left="0" w:right="0" w:firstLine="0"/>
                              <w:jc w:val="center"/>
                              <w:textDirection w:val="btLr"/>
                            </w:pPr>
                            <w:r w:rsidDel="00000000" w:rsidR="00000000" w:rsidRPr="00000000">
                              <w:rPr>
                                <w:rFonts w:ascii="Calibri" w:cs="Calibri" w:eastAsia="Calibri" w:hAnsi="Calibri"/>
                                <w:b w:val="1"/>
                                <w:i w:val="0"/>
                                <w:smallCaps w:val="1"/>
                                <w:strike w:val="0"/>
                                <w:color w:val="595959"/>
                                <w:sz w:val="72"/>
                                <w:vertAlign w:val="baseline"/>
                              </w:rPr>
                              <w:t xml:space="preserve">Test plan for</w:t>
                            </w:r>
                          </w:p>
                          <w:p w:rsidR="00000000" w:rsidDel="00000000" w:rsidP="00000000" w:rsidRDefault="00000000" w:rsidRPr="00000000">
                            <w:pPr>
                              <w:spacing w:after="80" w:before="0" w:line="240"/>
                              <w:ind w:left="0" w:right="0" w:firstLine="0"/>
                              <w:jc w:val="center"/>
                              <w:textDirection w:val="btLr"/>
                            </w:pPr>
                            <w:r w:rsidDel="00000000" w:rsidR="00000000" w:rsidRPr="00000000">
                              <w:rPr>
                                <w:rFonts w:ascii="Calibri" w:cs="Calibri" w:eastAsia="Calibri" w:hAnsi="Calibri"/>
                                <w:b w:val="1"/>
                                <w:i w:val="0"/>
                                <w:smallCaps w:val="1"/>
                                <w:strike w:val="0"/>
                                <w:color w:val="595959"/>
                                <w:sz w:val="72"/>
                                <w:vertAlign w:val="baseline"/>
                              </w:rPr>
                            </w:r>
                            <w:r w:rsidDel="00000000" w:rsidR="00000000" w:rsidRPr="00000000">
                              <w:rPr>
                                <w:rFonts w:ascii="Calibri" w:cs="Calibri" w:eastAsia="Calibri" w:hAnsi="Calibri"/>
                                <w:b w:val="1"/>
                                <w:i w:val="0"/>
                                <w:smallCaps w:val="1"/>
                                <w:strike w:val="0"/>
                                <w:color w:val="595959"/>
                                <w:sz w:val="96"/>
                                <w:vertAlign w:val="baseline"/>
                              </w:rPr>
                              <w:t xml:space="preserve">&lt;&lt;</w:t>
                            </w:r>
                            <w:r w:rsidDel="00000000" w:rsidR="00000000" w:rsidRPr="00000000">
                              <w:rPr>
                                <w:rFonts w:ascii="Calibri" w:cs="Calibri" w:eastAsia="Calibri" w:hAnsi="Calibri"/>
                                <w:b w:val="1"/>
                                <w:i w:val="0"/>
                                <w:smallCaps w:val="1"/>
                                <w:strike w:val="0"/>
                                <w:color w:val="595959"/>
                                <w:sz w:val="96"/>
                                <w:vertAlign w:val="baseline"/>
                              </w:rPr>
                              <w:t xml:space="preserve">BSTACK DEMO APP</w:t>
                            </w:r>
                            <w:r w:rsidDel="00000000" w:rsidR="00000000" w:rsidRPr="00000000">
                              <w:rPr>
                                <w:rFonts w:ascii="Calibri" w:cs="Calibri" w:eastAsia="Calibri" w:hAnsi="Calibri"/>
                                <w:b w:val="1"/>
                                <w:i w:val="0"/>
                                <w:smallCaps w:val="1"/>
                                <w:strike w:val="0"/>
                                <w:color w:val="595959"/>
                                <w:sz w:val="96"/>
                                <w:vertAlign w:val="baseline"/>
                              </w:rPr>
                              <w:t xml:space="preserve">&gt;&gt;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1"/>
                                <w:strike w:val="0"/>
                                <w:color w:val="595959"/>
                                <w:sz w:val="9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1"/>
                                <w:strike w:val="0"/>
                                <w:color w:val="595959"/>
                                <w:sz w:val="9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-565149</wp:posOffset>
                </wp:positionH>
                <wp:positionV relativeFrom="paragraph">
                  <wp:posOffset>438150</wp:posOffset>
                </wp:positionV>
                <wp:extent cx="6832600" cy="2911944"/>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6832600" cy="2911944"/>
                        </a:xfrm>
                        <a:prstGeom prst="rect"/>
                        <a:ln/>
                      </pic:spPr>
                    </pic:pic>
                  </a:graphicData>
                </a:graphic>
              </wp:anchor>
            </w:drawing>
          </mc:Fallback>
        </mc:AlternateContent>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Change Log</w:t>
      </w:r>
    </w:p>
    <w:p w:rsidR="00000000" w:rsidDel="00000000" w:rsidP="00000000" w:rsidRDefault="00000000" w:rsidRPr="00000000" w14:paraId="0000000B">
      <w:pPr>
        <w:rPr>
          <w:sz w:val="28"/>
          <w:szCs w:val="28"/>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1674"/>
        <w:gridCol w:w="2520"/>
        <w:gridCol w:w="2988"/>
        <w:tblGridChange w:id="0">
          <w:tblGrid>
            <w:gridCol w:w="2394"/>
            <w:gridCol w:w="1674"/>
            <w:gridCol w:w="2520"/>
            <w:gridCol w:w="2988"/>
          </w:tblGrid>
        </w:tblGridChange>
      </w:tblGrid>
      <w:tr>
        <w:trPr>
          <w:cantSplit w:val="0"/>
          <w:tblHeader w:val="0"/>
        </w:trPr>
        <w:tc>
          <w:tcPr>
            <w:shd w:fill="e0e0e0" w:val="clear"/>
          </w:tcPr>
          <w:p w:rsidR="00000000" w:rsidDel="00000000" w:rsidP="00000000" w:rsidRDefault="00000000" w:rsidRPr="00000000" w14:paraId="0000000C">
            <w:pPr>
              <w:jc w:val="center"/>
              <w:rPr/>
            </w:pPr>
            <w:r w:rsidDel="00000000" w:rsidR="00000000" w:rsidRPr="00000000">
              <w:rPr>
                <w:b w:val="1"/>
                <w:rtl w:val="0"/>
              </w:rPr>
              <w:t xml:space="preserve">Version </w:t>
            </w:r>
            <w:r w:rsidDel="00000000" w:rsidR="00000000" w:rsidRPr="00000000">
              <w:rPr>
                <w:rtl w:val="0"/>
              </w:rPr>
            </w:r>
          </w:p>
        </w:tc>
        <w:tc>
          <w:tcPr>
            <w:shd w:fill="e0e0e0" w:val="clear"/>
          </w:tcPr>
          <w:p w:rsidR="00000000" w:rsidDel="00000000" w:rsidP="00000000" w:rsidRDefault="00000000" w:rsidRPr="00000000" w14:paraId="0000000D">
            <w:pPr>
              <w:jc w:val="center"/>
              <w:rPr/>
            </w:pPr>
            <w:r w:rsidDel="00000000" w:rsidR="00000000" w:rsidRPr="00000000">
              <w:rPr>
                <w:b w:val="1"/>
                <w:rtl w:val="0"/>
              </w:rPr>
              <w:t xml:space="preserve">Change Date</w:t>
            </w:r>
            <w:r w:rsidDel="00000000" w:rsidR="00000000" w:rsidRPr="00000000">
              <w:rPr>
                <w:rtl w:val="0"/>
              </w:rPr>
            </w:r>
          </w:p>
        </w:tc>
        <w:tc>
          <w:tcPr>
            <w:shd w:fill="e0e0e0" w:val="clear"/>
          </w:tcPr>
          <w:p w:rsidR="00000000" w:rsidDel="00000000" w:rsidP="00000000" w:rsidRDefault="00000000" w:rsidRPr="00000000" w14:paraId="0000000E">
            <w:pPr>
              <w:jc w:val="center"/>
              <w:rPr/>
            </w:pPr>
            <w:r w:rsidDel="00000000" w:rsidR="00000000" w:rsidRPr="00000000">
              <w:rPr>
                <w:b w:val="1"/>
                <w:rtl w:val="0"/>
              </w:rPr>
              <w:t xml:space="preserve">By</w:t>
            </w:r>
            <w:r w:rsidDel="00000000" w:rsidR="00000000" w:rsidRPr="00000000">
              <w:rPr>
                <w:rtl w:val="0"/>
              </w:rPr>
            </w:r>
          </w:p>
        </w:tc>
        <w:tc>
          <w:tcPr>
            <w:shd w:fill="e0e0e0" w:val="clear"/>
          </w:tcPr>
          <w:p w:rsidR="00000000" w:rsidDel="00000000" w:rsidP="00000000" w:rsidRDefault="00000000" w:rsidRPr="00000000" w14:paraId="0000000F">
            <w:pPr>
              <w:jc w:val="center"/>
              <w:rPr/>
            </w:pPr>
            <w:r w:rsidDel="00000000" w:rsidR="00000000" w:rsidRPr="00000000">
              <w:rPr>
                <w:b w:val="1"/>
                <w:rtl w:val="0"/>
              </w:rPr>
              <w:t xml:space="preserve">Description</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11">
            <w:pPr>
              <w:jc w:val="center"/>
              <w:rPr>
                <w:color w:val="5b9bd5"/>
              </w:rPr>
            </w:pPr>
            <w:r w:rsidDel="00000000" w:rsidR="00000000" w:rsidRPr="00000000">
              <w:rPr>
                <w:color w:val="5b9bd5"/>
                <w:rtl w:val="0"/>
              </w:rPr>
              <w:t xml:space="preserve"> version number</w:t>
            </w:r>
          </w:p>
        </w:tc>
        <w:tc>
          <w:tcPr/>
          <w:p w:rsidR="00000000" w:rsidDel="00000000" w:rsidP="00000000" w:rsidRDefault="00000000" w:rsidRPr="00000000" w14:paraId="00000012">
            <w:pPr>
              <w:jc w:val="center"/>
              <w:rPr>
                <w:color w:val="5b9bd5"/>
              </w:rPr>
            </w:pPr>
            <w:r w:rsidDel="00000000" w:rsidR="00000000" w:rsidRPr="00000000">
              <w:rPr>
                <w:color w:val="5b9bd5"/>
                <w:rtl w:val="0"/>
              </w:rPr>
              <w:t xml:space="preserve">Date of Change</w:t>
            </w:r>
          </w:p>
        </w:tc>
        <w:tc>
          <w:tcPr/>
          <w:p w:rsidR="00000000" w:rsidDel="00000000" w:rsidP="00000000" w:rsidRDefault="00000000" w:rsidRPr="00000000" w14:paraId="00000013">
            <w:pPr>
              <w:jc w:val="center"/>
              <w:rPr>
                <w:color w:val="5b9bd5"/>
              </w:rPr>
            </w:pPr>
            <w:r w:rsidDel="00000000" w:rsidR="00000000" w:rsidRPr="00000000">
              <w:rPr>
                <w:color w:val="5b9bd5"/>
                <w:rtl w:val="0"/>
              </w:rPr>
              <w:t xml:space="preserve">Name of person who made changes</w:t>
            </w:r>
          </w:p>
        </w:tc>
        <w:tc>
          <w:tcPr/>
          <w:p w:rsidR="00000000" w:rsidDel="00000000" w:rsidP="00000000" w:rsidRDefault="00000000" w:rsidRPr="00000000" w14:paraId="00000014">
            <w:pPr>
              <w:jc w:val="center"/>
              <w:rPr>
                <w:color w:val="5b9bd5"/>
              </w:rPr>
            </w:pPr>
            <w:r w:rsidDel="00000000" w:rsidR="00000000" w:rsidRPr="00000000">
              <w:rPr>
                <w:color w:val="5b9bd5"/>
                <w:rtl w:val="0"/>
              </w:rPr>
              <w:t xml:space="preserve">Description of the changes made</w:t>
            </w:r>
          </w:p>
        </w:tc>
      </w:tr>
      <w:tr>
        <w:trPr>
          <w:cantSplit w:val="0"/>
          <w:tblHeader w:val="0"/>
        </w:trPr>
        <w:tc>
          <w:tcPr/>
          <w:p w:rsidR="00000000" w:rsidDel="00000000" w:rsidP="00000000" w:rsidRDefault="00000000" w:rsidRPr="00000000" w14:paraId="00000015">
            <w:pPr>
              <w:jc w:val="center"/>
              <w:rPr/>
            </w:pPr>
            <w:r w:rsidDel="00000000" w:rsidR="00000000" w:rsidRPr="00000000">
              <w:rPr>
                <w:rtl w:val="0"/>
              </w:rPr>
            </w:r>
          </w:p>
        </w:tc>
        <w:tc>
          <w:tcPr/>
          <w:p w:rsidR="00000000" w:rsidDel="00000000" w:rsidP="00000000" w:rsidRDefault="00000000" w:rsidRPr="00000000" w14:paraId="00000016">
            <w:pPr>
              <w:jc w:val="center"/>
              <w:rPr/>
            </w:pPr>
            <w:r w:rsidDel="00000000" w:rsidR="00000000" w:rsidRPr="00000000">
              <w:rPr>
                <w:rtl w:val="0"/>
              </w:rPr>
            </w:r>
          </w:p>
        </w:tc>
        <w:tc>
          <w:tcPr/>
          <w:p w:rsidR="00000000" w:rsidDel="00000000" w:rsidP="00000000" w:rsidRDefault="00000000" w:rsidRPr="00000000" w14:paraId="00000017">
            <w:pPr>
              <w:jc w:val="center"/>
              <w:rPr/>
            </w:pPr>
            <w:r w:rsidDel="00000000" w:rsidR="00000000" w:rsidRPr="00000000">
              <w:rPr>
                <w:rtl w:val="0"/>
              </w:rPr>
            </w:r>
          </w:p>
        </w:tc>
        <w:tc>
          <w:tcPr/>
          <w:p w:rsidR="00000000" w:rsidDel="00000000" w:rsidP="00000000" w:rsidRDefault="00000000" w:rsidRPr="00000000" w14:paraId="00000018">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19">
            <w:pPr>
              <w:jc w:val="center"/>
              <w:rPr/>
            </w:pPr>
            <w:r w:rsidDel="00000000" w:rsidR="00000000" w:rsidRPr="00000000">
              <w:rPr>
                <w:rtl w:val="0"/>
              </w:rPr>
            </w:r>
          </w:p>
        </w:tc>
        <w:tc>
          <w:tcPr/>
          <w:p w:rsidR="00000000" w:rsidDel="00000000" w:rsidP="00000000" w:rsidRDefault="00000000" w:rsidRPr="00000000" w14:paraId="0000001A">
            <w:pPr>
              <w:jc w:val="center"/>
              <w:rPr/>
            </w:pPr>
            <w:r w:rsidDel="00000000" w:rsidR="00000000" w:rsidRPr="00000000">
              <w:rPr>
                <w:rtl w:val="0"/>
              </w:rPr>
            </w:r>
          </w:p>
        </w:tc>
        <w:tc>
          <w:tcPr/>
          <w:p w:rsidR="00000000" w:rsidDel="00000000" w:rsidP="00000000" w:rsidRDefault="00000000" w:rsidRPr="00000000" w14:paraId="0000001B">
            <w:pPr>
              <w:jc w:val="center"/>
              <w:rPr/>
            </w:pPr>
            <w:r w:rsidDel="00000000" w:rsidR="00000000" w:rsidRPr="00000000">
              <w:rPr>
                <w:rtl w:val="0"/>
              </w:rPr>
            </w:r>
          </w:p>
        </w:tc>
        <w:tc>
          <w:tcPr/>
          <w:p w:rsidR="00000000" w:rsidDel="00000000" w:rsidP="00000000" w:rsidRDefault="00000000" w:rsidRPr="00000000" w14:paraId="0000001C">
            <w:pPr>
              <w:jc w:val="center"/>
              <w:rPr/>
            </w:pP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sz w:val="36"/>
          <w:szCs w:val="36"/>
        </w:rPr>
      </w:pPr>
      <w:r w:rsidDel="00000000" w:rsidR="00000000" w:rsidRPr="00000000">
        <w:rPr>
          <w:rtl w:val="0"/>
        </w:rPr>
      </w:r>
    </w:p>
    <w:p w:rsidR="00000000" w:rsidDel="00000000" w:rsidP="00000000" w:rsidRDefault="00000000" w:rsidRPr="00000000" w14:paraId="0000001F">
      <w:pPr>
        <w:jc w:val="center"/>
        <w:rPr>
          <w:sz w:val="36"/>
          <w:szCs w:val="36"/>
        </w:rPr>
      </w:pPr>
      <w:r w:rsidDel="00000000" w:rsidR="00000000" w:rsidRPr="00000000">
        <w:rPr>
          <w:rtl w:val="0"/>
        </w:rPr>
      </w:r>
    </w:p>
    <w:p w:rsidR="00000000" w:rsidDel="00000000" w:rsidP="00000000" w:rsidRDefault="00000000" w:rsidRPr="00000000" w14:paraId="00000020">
      <w:pPr>
        <w:jc w:val="center"/>
        <w:rPr>
          <w:sz w:val="36"/>
          <w:szCs w:val="36"/>
        </w:rPr>
      </w:pPr>
      <w:r w:rsidDel="00000000" w:rsidR="00000000" w:rsidRPr="00000000">
        <w:rPr>
          <w:rtl w:val="0"/>
        </w:rPr>
      </w:r>
    </w:p>
    <w:p w:rsidR="00000000" w:rsidDel="00000000" w:rsidP="00000000" w:rsidRDefault="00000000" w:rsidRPr="00000000" w14:paraId="00000021">
      <w:pPr>
        <w:rPr>
          <w:sz w:val="36"/>
          <w:szCs w:val="36"/>
        </w:rPr>
      </w:pP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b w:val="1"/>
          <w:sz w:val="30"/>
          <w:szCs w:val="30"/>
          <w:rtl w:val="0"/>
        </w:rPr>
        <w:t xml:space="preserve">TABLE OF CONTENTS</w:t>
      </w:r>
    </w:p>
    <w:p w:rsidR="00000000" w:rsidDel="00000000" w:rsidP="00000000" w:rsidRDefault="00000000" w:rsidRPr="00000000" w14:paraId="00000024">
      <w:pPr>
        <w:rPr>
          <w:sz w:val="30"/>
          <w:szCs w:val="30"/>
        </w:rPr>
      </w:pPr>
      <w:r w:rsidDel="00000000" w:rsidR="00000000" w:rsidRPr="00000000">
        <w:rPr>
          <w:rtl w:val="0"/>
        </w:rPr>
      </w:r>
    </w:p>
    <w:sdt>
      <w:sdtPr>
        <w:id w:val="-1916499896"/>
        <w:docPartObj>
          <w:docPartGallery w:val="Table of Contents"/>
          <w:docPartUnique w:val="1"/>
        </w:docPartObj>
      </w:sdtPr>
      <w:sdtContent>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8640"/>
              <w:tab w:val="left" w:leader="none" w:pos="400"/>
            </w:tabs>
            <w:spacing w:after="120" w:before="120" w:lineRule="auto"/>
            <w:jc w:val="both"/>
            <w:rPr>
              <w:color w:val="000000"/>
              <w:sz w:val="28"/>
              <w:szCs w:val="28"/>
            </w:rPr>
          </w:pPr>
          <w:r w:rsidDel="00000000" w:rsidR="00000000" w:rsidRPr="00000000">
            <w:fldChar w:fldCharType="begin"/>
            <w:instrText xml:space="preserve"> TOC \h \u \z \t "Heading 1,1,Heading 2,2,Heading 3,3,Heading 4,4,"</w:instrText>
            <w:fldChar w:fldCharType="separate"/>
          </w:r>
          <w:r w:rsidDel="00000000" w:rsidR="00000000" w:rsidRPr="00000000">
            <w:rPr>
              <w:b w:val="1"/>
              <w:smallCaps w:val="1"/>
              <w:color w:val="000000"/>
              <w:sz w:val="24"/>
              <w:szCs w:val="24"/>
              <w:rtl w:val="0"/>
            </w:rPr>
            <w:t xml:space="preserve">1</w:t>
          </w:r>
          <w:r w:rsidDel="00000000" w:rsidR="00000000" w:rsidRPr="00000000">
            <w:rPr>
              <w:color w:val="000000"/>
              <w:sz w:val="28"/>
              <w:szCs w:val="28"/>
              <w:rtl w:val="0"/>
            </w:rPr>
            <w:tab/>
          </w:r>
          <w:r w:rsidDel="00000000" w:rsidR="00000000" w:rsidRPr="00000000">
            <w:rPr>
              <w:b w:val="1"/>
              <w:smallCaps w:val="1"/>
              <w:color w:val="000000"/>
              <w:sz w:val="24"/>
              <w:szCs w:val="24"/>
              <w:rtl w:val="0"/>
            </w:rPr>
            <w:t xml:space="preserve">INTRODUCTION</w:t>
            <w:tab/>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1.1</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Scope</w:t>
            <w:tab/>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8640"/>
              <w:tab w:val="left" w:leader="none" w:pos="1200"/>
            </w:tabs>
            <w:ind w:left="400" w:firstLine="0"/>
            <w:jc w:val="both"/>
            <w:rPr>
              <w:color w:val="000000"/>
              <w:sz w:val="28"/>
              <w:szCs w:val="28"/>
            </w:rPr>
          </w:pPr>
          <w:r w:rsidDel="00000000" w:rsidR="00000000" w:rsidRPr="00000000">
            <w:rPr>
              <w:color w:val="000000"/>
              <w:sz w:val="24"/>
              <w:szCs w:val="24"/>
              <w:rtl w:val="0"/>
            </w:rPr>
            <w:t xml:space="preserve">1.1.1</w:t>
          </w:r>
          <w:r w:rsidDel="00000000" w:rsidR="00000000" w:rsidRPr="00000000">
            <w:rPr>
              <w:color w:val="000000"/>
              <w:sz w:val="28"/>
              <w:szCs w:val="28"/>
              <w:rtl w:val="0"/>
            </w:rPr>
            <w:tab/>
          </w:r>
          <w:r w:rsidDel="00000000" w:rsidR="00000000" w:rsidRPr="00000000">
            <w:rPr>
              <w:color w:val="000000"/>
              <w:sz w:val="24"/>
              <w:szCs w:val="24"/>
              <w:rtl w:val="0"/>
            </w:rPr>
            <w:t xml:space="preserve">In Scope</w:t>
          </w:r>
          <w:r w:rsidDel="00000000" w:rsidR="00000000" w:rsidRPr="00000000">
            <w:rPr>
              <w:i w:val="1"/>
              <w:color w:val="000000"/>
              <w:sz w:val="24"/>
              <w:szCs w:val="24"/>
              <w:rtl w:val="0"/>
            </w:rPr>
            <w:tab/>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8640"/>
              <w:tab w:val="left" w:leader="none" w:pos="1200"/>
            </w:tabs>
            <w:ind w:left="400" w:firstLine="0"/>
            <w:jc w:val="both"/>
            <w:rPr>
              <w:color w:val="000000"/>
              <w:sz w:val="28"/>
              <w:szCs w:val="28"/>
            </w:rPr>
          </w:pPr>
          <w:r w:rsidDel="00000000" w:rsidR="00000000" w:rsidRPr="00000000">
            <w:rPr>
              <w:color w:val="000000"/>
              <w:sz w:val="24"/>
              <w:szCs w:val="24"/>
              <w:rtl w:val="0"/>
            </w:rPr>
            <w:t xml:space="preserve">1.1.2</w:t>
          </w:r>
          <w:r w:rsidDel="00000000" w:rsidR="00000000" w:rsidRPr="00000000">
            <w:rPr>
              <w:color w:val="000000"/>
              <w:sz w:val="28"/>
              <w:szCs w:val="28"/>
              <w:rtl w:val="0"/>
            </w:rPr>
            <w:tab/>
          </w:r>
          <w:r w:rsidDel="00000000" w:rsidR="00000000" w:rsidRPr="00000000">
            <w:rPr>
              <w:color w:val="000000"/>
              <w:sz w:val="24"/>
              <w:szCs w:val="24"/>
              <w:rtl w:val="0"/>
            </w:rPr>
            <w:t xml:space="preserve">Out of Scope</w:t>
          </w:r>
          <w:r w:rsidDel="00000000" w:rsidR="00000000" w:rsidRPr="00000000">
            <w:rPr>
              <w:i w:val="1"/>
              <w:color w:val="000000"/>
              <w:sz w:val="24"/>
              <w:szCs w:val="24"/>
              <w:rtl w:val="0"/>
            </w:rPr>
            <w:tab/>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1.2</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Quality Objective</w:t>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1.3</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Roles and Responsibilities</w:t>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8640"/>
              <w:tab w:val="left" w:leader="none" w:pos="400"/>
            </w:tabs>
            <w:spacing w:after="120" w:before="120" w:lineRule="auto"/>
            <w:jc w:val="both"/>
            <w:rPr>
              <w:color w:val="000000"/>
              <w:sz w:val="28"/>
              <w:szCs w:val="28"/>
            </w:rPr>
          </w:pPr>
          <w:r w:rsidDel="00000000" w:rsidR="00000000" w:rsidRPr="00000000">
            <w:rPr>
              <w:b w:val="1"/>
              <w:smallCaps w:val="1"/>
              <w:color w:val="000000"/>
              <w:sz w:val="24"/>
              <w:szCs w:val="24"/>
              <w:rtl w:val="0"/>
            </w:rPr>
            <w:t xml:space="preserve">2</w:t>
          </w:r>
          <w:r w:rsidDel="00000000" w:rsidR="00000000" w:rsidRPr="00000000">
            <w:rPr>
              <w:color w:val="000000"/>
              <w:sz w:val="28"/>
              <w:szCs w:val="28"/>
              <w:rtl w:val="0"/>
            </w:rPr>
            <w:tab/>
          </w:r>
          <w:r w:rsidDel="00000000" w:rsidR="00000000" w:rsidRPr="00000000">
            <w:rPr>
              <w:b w:val="1"/>
              <w:smallCaps w:val="1"/>
              <w:color w:val="000000"/>
              <w:sz w:val="24"/>
              <w:szCs w:val="24"/>
              <w:rtl w:val="0"/>
            </w:rPr>
            <w:t xml:space="preserve">TEST METHODOLOGY</w:t>
            <w:tab/>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2.1</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Overview</w:t>
            <w:tab/>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2.2</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Test Levels</w:t>
            <w:tab/>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2.3</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Bug Triage</w:t>
            <w:tab/>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2.4</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Suspension Criteria and Resumption Requirements</w:t>
            <w:tab/>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2.5</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Test Completeness</w:t>
            <w:tab/>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8640"/>
              <w:tab w:val="left" w:leader="none" w:pos="400"/>
            </w:tabs>
            <w:spacing w:after="120" w:before="120" w:lineRule="auto"/>
            <w:jc w:val="both"/>
            <w:rPr>
              <w:color w:val="000000"/>
              <w:sz w:val="28"/>
              <w:szCs w:val="28"/>
            </w:rPr>
          </w:pPr>
          <w:r w:rsidDel="00000000" w:rsidR="00000000" w:rsidRPr="00000000">
            <w:rPr>
              <w:b w:val="1"/>
              <w:smallCaps w:val="1"/>
              <w:color w:val="000000"/>
              <w:sz w:val="24"/>
              <w:szCs w:val="24"/>
              <w:rtl w:val="0"/>
            </w:rPr>
            <w:t xml:space="preserve">3</w:t>
          </w:r>
          <w:r w:rsidDel="00000000" w:rsidR="00000000" w:rsidRPr="00000000">
            <w:rPr>
              <w:color w:val="000000"/>
              <w:sz w:val="28"/>
              <w:szCs w:val="28"/>
              <w:rtl w:val="0"/>
            </w:rPr>
            <w:tab/>
          </w:r>
          <w:r w:rsidDel="00000000" w:rsidR="00000000" w:rsidRPr="00000000">
            <w:rPr>
              <w:b w:val="1"/>
              <w:smallCaps w:val="1"/>
              <w:color w:val="000000"/>
              <w:sz w:val="24"/>
              <w:szCs w:val="24"/>
              <w:rtl w:val="0"/>
            </w:rPr>
            <w:t xml:space="preserve">TEST DELIVERABLES</w:t>
            <w:tab/>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8640"/>
              <w:tab w:val="left" w:leader="none" w:pos="400"/>
            </w:tabs>
            <w:spacing w:after="120" w:before="120" w:lineRule="auto"/>
            <w:jc w:val="both"/>
            <w:rPr>
              <w:color w:val="000000"/>
              <w:sz w:val="28"/>
              <w:szCs w:val="28"/>
            </w:rPr>
          </w:pPr>
          <w:r w:rsidDel="00000000" w:rsidR="00000000" w:rsidRPr="00000000">
            <w:rPr>
              <w:b w:val="1"/>
              <w:smallCaps w:val="1"/>
              <w:color w:val="000000"/>
              <w:sz w:val="24"/>
              <w:szCs w:val="24"/>
              <w:rtl w:val="0"/>
            </w:rPr>
            <w:t xml:space="preserve">4</w:t>
          </w:r>
          <w:r w:rsidDel="00000000" w:rsidR="00000000" w:rsidRPr="00000000">
            <w:rPr>
              <w:color w:val="000000"/>
              <w:sz w:val="28"/>
              <w:szCs w:val="28"/>
              <w:rtl w:val="0"/>
            </w:rPr>
            <w:tab/>
          </w:r>
          <w:r w:rsidDel="00000000" w:rsidR="00000000" w:rsidRPr="00000000">
            <w:rPr>
              <w:b w:val="1"/>
              <w:smallCaps w:val="1"/>
              <w:color w:val="000000"/>
              <w:sz w:val="24"/>
              <w:szCs w:val="24"/>
              <w:rtl w:val="0"/>
            </w:rPr>
            <w:t xml:space="preserve">RESOURCE &amp; ENVIRONMENT NEEDS</w:t>
            <w:tab/>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4.1</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Testing Tools</w:t>
            <w:tab/>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8640"/>
              <w:tab w:val="left" w:leader="none" w:pos="800"/>
            </w:tabs>
            <w:ind w:left="200" w:firstLine="0"/>
            <w:jc w:val="both"/>
            <w:rPr>
              <w:color w:val="000000"/>
              <w:sz w:val="28"/>
              <w:szCs w:val="28"/>
            </w:rPr>
          </w:pPr>
          <w:r w:rsidDel="00000000" w:rsidR="00000000" w:rsidRPr="00000000">
            <w:rPr>
              <w:smallCaps w:val="1"/>
              <w:color w:val="000000"/>
              <w:sz w:val="24"/>
              <w:szCs w:val="24"/>
              <w:rtl w:val="0"/>
            </w:rPr>
            <w:t xml:space="preserve">4.2</w:t>
          </w:r>
          <w:r w:rsidDel="00000000" w:rsidR="00000000" w:rsidRPr="00000000">
            <w:rPr>
              <w:color w:val="000000"/>
              <w:sz w:val="28"/>
              <w:szCs w:val="28"/>
              <w:rtl w:val="0"/>
            </w:rPr>
            <w:tab/>
          </w:r>
          <w:r w:rsidDel="00000000" w:rsidR="00000000" w:rsidRPr="00000000">
            <w:rPr>
              <w:smallCaps w:val="1"/>
              <w:color w:val="000000"/>
              <w:sz w:val="24"/>
              <w:szCs w:val="24"/>
              <w:rtl w:val="0"/>
            </w:rPr>
            <w:t xml:space="preserve">Test Environment</w:t>
            <w:tab/>
          </w:r>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8640"/>
              <w:tab w:val="left" w:leader="none" w:pos="400"/>
            </w:tabs>
            <w:spacing w:after="120" w:before="120" w:lineRule="auto"/>
            <w:jc w:val="both"/>
            <w:rPr>
              <w:color w:val="000000"/>
              <w:sz w:val="28"/>
              <w:szCs w:val="28"/>
            </w:rPr>
          </w:pPr>
          <w:r w:rsidDel="00000000" w:rsidR="00000000" w:rsidRPr="00000000">
            <w:rPr>
              <w:b w:val="1"/>
              <w:smallCaps w:val="1"/>
              <w:color w:val="000000"/>
              <w:sz w:val="24"/>
              <w:szCs w:val="24"/>
              <w:rtl w:val="0"/>
            </w:rPr>
            <w:t xml:space="preserve">5</w:t>
          </w:r>
          <w:r w:rsidDel="00000000" w:rsidR="00000000" w:rsidRPr="00000000">
            <w:rPr>
              <w:color w:val="000000"/>
              <w:sz w:val="28"/>
              <w:szCs w:val="28"/>
              <w:rtl w:val="0"/>
            </w:rPr>
            <w:tab/>
          </w:r>
          <w:r w:rsidDel="00000000" w:rsidR="00000000" w:rsidRPr="00000000">
            <w:rPr>
              <w:b w:val="1"/>
              <w:smallCaps w:val="1"/>
              <w:color w:val="000000"/>
              <w:sz w:val="24"/>
              <w:szCs w:val="24"/>
              <w:rtl w:val="0"/>
            </w:rPr>
            <w:t xml:space="preserve">TERMS/ACRONYMS</w:t>
            <w:tab/>
          </w:r>
          <w:r w:rsidDel="00000000" w:rsidR="00000000" w:rsidRPr="00000000">
            <w:rPr>
              <w:sz w:val="24"/>
              <w:szCs w:val="24"/>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4"/>
          <w:szCs w:val="24"/>
        </w:rPr>
      </w:pPr>
      <w:bookmarkStart w:colFirst="0" w:colLast="0" w:name="_1b6uscwq5rra" w:id="0"/>
      <w:bookmarkEnd w:id="0"/>
      <w:r w:rsidDel="00000000" w:rsidR="00000000" w:rsidRPr="00000000">
        <w:rPr>
          <w:rtl w:val="0"/>
        </w:rPr>
      </w:r>
    </w:p>
    <w:p w:rsidR="00000000" w:rsidDel="00000000" w:rsidP="00000000" w:rsidRDefault="00000000" w:rsidRPr="00000000" w14:paraId="0000003B">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3C">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ind w:left="0" w:firstLine="0"/>
        <w:jc w:val="both"/>
        <w:rPr>
          <w:sz w:val="36"/>
          <w:szCs w:val="36"/>
        </w:rPr>
      </w:pPr>
      <w:r w:rsidDel="00000000" w:rsidR="00000000" w:rsidRPr="00000000">
        <w:rPr>
          <w:sz w:val="32"/>
          <w:szCs w:val="32"/>
          <w:rtl w:val="0"/>
        </w:rPr>
        <w:t xml:space="preserve">1 Introduction</w:t>
      </w:r>
      <w:r w:rsidDel="00000000" w:rsidR="00000000" w:rsidRPr="00000000">
        <w:rPr>
          <w:sz w:val="36"/>
          <w:szCs w:val="36"/>
          <w:rtl w:val="0"/>
        </w:rPr>
        <w:tab/>
      </w:r>
    </w:p>
    <w:p w:rsidR="00000000" w:rsidDel="00000000" w:rsidP="00000000" w:rsidRDefault="00000000" w:rsidRPr="00000000" w14:paraId="00000046">
      <w:pPr>
        <w:spacing w:after="240" w:before="240" w:lineRule="auto"/>
        <w:jc w:val="both"/>
        <w:rPr>
          <w:sz w:val="24"/>
          <w:szCs w:val="24"/>
        </w:rPr>
      </w:pPr>
      <w:r w:rsidDel="00000000" w:rsidR="00000000" w:rsidRPr="00000000">
        <w:rPr>
          <w:sz w:val="24"/>
          <w:szCs w:val="24"/>
          <w:rtl w:val="0"/>
        </w:rPr>
        <w:t xml:space="preserve">The purpose of this test plan is to define the testing strategy, objectives, scope, and responsibilities for the </w:t>
      </w:r>
      <w:r w:rsidDel="00000000" w:rsidR="00000000" w:rsidRPr="00000000">
        <w:rPr>
          <w:b w:val="1"/>
          <w:sz w:val="24"/>
          <w:szCs w:val="24"/>
          <w:rtl w:val="0"/>
        </w:rPr>
        <w:t xml:space="preserve">BStackDemo e-commerce application</w:t>
      </w:r>
      <w:r w:rsidDel="00000000" w:rsidR="00000000" w:rsidRPr="00000000">
        <w:rPr>
          <w:sz w:val="24"/>
          <w:szCs w:val="24"/>
          <w:rtl w:val="0"/>
        </w:rPr>
        <w:t xml:space="preserve">. This plan includes both manual and automation testing to ensure the application’s functionality, usability, and reliability.</w:t>
      </w:r>
    </w:p>
    <w:p w:rsidR="00000000" w:rsidDel="00000000" w:rsidP="00000000" w:rsidRDefault="00000000" w:rsidRPr="00000000" w14:paraId="00000047">
      <w:pPr>
        <w:spacing w:after="240" w:before="240" w:lineRule="auto"/>
        <w:jc w:val="both"/>
        <w:rPr>
          <w:sz w:val="24"/>
          <w:szCs w:val="24"/>
        </w:rPr>
      </w:pPr>
      <w:r w:rsidDel="00000000" w:rsidR="00000000" w:rsidRPr="00000000">
        <w:rPr>
          <w:sz w:val="24"/>
          <w:szCs w:val="24"/>
          <w:rtl w:val="0"/>
        </w:rPr>
        <w:t xml:space="preserve">BStackDemo is a sample online store used for testing practice. It includes modules such as login, product search, product filters, sorting, cart management, checkout flow, PDF download of orders, and navigation to features like Orders, Offers, and Favourites.</w:t>
      </w:r>
    </w:p>
    <w:p w:rsidR="00000000" w:rsidDel="00000000" w:rsidP="00000000" w:rsidRDefault="00000000" w:rsidRPr="00000000" w14:paraId="00000048">
      <w:pPr>
        <w:jc w:val="both"/>
        <w:rPr>
          <w:b w:val="1"/>
          <w:sz w:val="32"/>
          <w:szCs w:val="32"/>
        </w:rPr>
      </w:pPr>
      <w:r w:rsidDel="00000000" w:rsidR="00000000" w:rsidRPr="00000000">
        <w:rPr>
          <w:rtl w:val="0"/>
        </w:rPr>
      </w:r>
    </w:p>
    <w:p w:rsidR="00000000" w:rsidDel="00000000" w:rsidP="00000000" w:rsidRDefault="00000000" w:rsidRPr="00000000" w14:paraId="00000049">
      <w:pPr>
        <w:jc w:val="both"/>
        <w:rPr>
          <w:b w:val="1"/>
          <w:sz w:val="28"/>
          <w:szCs w:val="28"/>
        </w:rPr>
      </w:pPr>
      <w:r w:rsidDel="00000000" w:rsidR="00000000" w:rsidRPr="00000000">
        <w:rPr>
          <w:b w:val="1"/>
          <w:sz w:val="32"/>
          <w:szCs w:val="32"/>
          <w:rtl w:val="0"/>
        </w:rPr>
        <w:t xml:space="preserve">1.1 Scope</w:t>
      </w:r>
      <w:r w:rsidDel="00000000" w:rsidR="00000000" w:rsidRPr="00000000">
        <w:rPr>
          <w:rtl w:val="0"/>
        </w:rPr>
      </w:r>
    </w:p>
    <w:p w:rsidR="00000000" w:rsidDel="00000000" w:rsidP="00000000" w:rsidRDefault="00000000" w:rsidRPr="00000000" w14:paraId="0000004A">
      <w:pPr>
        <w:pStyle w:val="Heading3"/>
        <w:keepNext w:val="0"/>
        <w:spacing w:after="80" w:before="280" w:lineRule="auto"/>
        <w:ind w:left="0" w:firstLine="0"/>
        <w:jc w:val="both"/>
        <w:rPr>
          <w:rFonts w:ascii="Times New Roman" w:cs="Times New Roman" w:eastAsia="Times New Roman" w:hAnsi="Times New Roman"/>
          <w:b w:val="1"/>
          <w:sz w:val="26"/>
          <w:szCs w:val="26"/>
        </w:rPr>
      </w:pPr>
      <w:bookmarkStart w:colFirst="0" w:colLast="0" w:name="_hh61xrnzap1b" w:id="1"/>
      <w:bookmarkEnd w:id="1"/>
      <w:r w:rsidDel="00000000" w:rsidR="00000000" w:rsidRPr="00000000">
        <w:rPr>
          <w:rFonts w:ascii="Times New Roman" w:cs="Times New Roman" w:eastAsia="Times New Roman" w:hAnsi="Times New Roman"/>
          <w:b w:val="1"/>
          <w:sz w:val="26"/>
          <w:szCs w:val="26"/>
          <w:rtl w:val="0"/>
        </w:rPr>
        <w:t xml:space="preserve">1.1.1 In Scope</w:t>
      </w:r>
    </w:p>
    <w:p w:rsidR="00000000" w:rsidDel="00000000" w:rsidP="00000000" w:rsidRDefault="00000000" w:rsidRPr="00000000" w14:paraId="0000004B">
      <w:pPr>
        <w:keepLines w:val="1"/>
        <w:spacing w:after="240" w:before="240" w:lineRule="auto"/>
        <w:jc w:val="both"/>
        <w:rPr>
          <w:sz w:val="24"/>
          <w:szCs w:val="24"/>
        </w:rPr>
      </w:pPr>
      <w:r w:rsidDel="00000000" w:rsidR="00000000" w:rsidRPr="00000000">
        <w:rPr>
          <w:sz w:val="24"/>
          <w:szCs w:val="24"/>
          <w:rtl w:val="0"/>
        </w:rPr>
        <w:t xml:space="preserve">The following areas are covered as part of the testing activities for BStackDemo:</w:t>
      </w:r>
    </w:p>
    <w:p w:rsidR="00000000" w:rsidDel="00000000" w:rsidP="00000000" w:rsidRDefault="00000000" w:rsidRPr="00000000" w14:paraId="0000004C">
      <w:pPr>
        <w:keepLines w:val="1"/>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Login &amp; Logout</w:t>
      </w:r>
      <w:r w:rsidDel="00000000" w:rsidR="00000000" w:rsidRPr="00000000">
        <w:rPr>
          <w:sz w:val="24"/>
          <w:szCs w:val="24"/>
          <w:rtl w:val="0"/>
        </w:rPr>
        <w:t xml:space="preserve">: Validation with demo user accounts.</w:t>
        <w:br w:type="textWrapping"/>
      </w:r>
    </w:p>
    <w:p w:rsidR="00000000" w:rsidDel="00000000" w:rsidP="00000000" w:rsidRDefault="00000000" w:rsidRPr="00000000" w14:paraId="0000004D">
      <w:pPr>
        <w:keepLines w:val="1"/>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Product Search</w:t>
      </w:r>
      <w:r w:rsidDel="00000000" w:rsidR="00000000" w:rsidRPr="00000000">
        <w:rPr>
          <w:sz w:val="24"/>
          <w:szCs w:val="24"/>
          <w:rtl w:val="0"/>
        </w:rPr>
        <w:t xml:space="preserve">: Searching by full/partial product names.</w:t>
        <w:br w:type="textWrapping"/>
      </w:r>
    </w:p>
    <w:p w:rsidR="00000000" w:rsidDel="00000000" w:rsidP="00000000" w:rsidRDefault="00000000" w:rsidRPr="00000000" w14:paraId="0000004E">
      <w:pPr>
        <w:keepLines w:val="1"/>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Filters &amp; Sorting</w:t>
      </w:r>
      <w:r w:rsidDel="00000000" w:rsidR="00000000" w:rsidRPr="00000000">
        <w:rPr>
          <w:sz w:val="24"/>
          <w:szCs w:val="24"/>
          <w:rtl w:val="0"/>
        </w:rPr>
        <w:t xml:space="preserve">: Applying vendor filters (Apple, Samsung) and sorting products by price (lowest to highest, highest to lowest).</w:t>
        <w:br w:type="textWrapping"/>
      </w:r>
    </w:p>
    <w:p w:rsidR="00000000" w:rsidDel="00000000" w:rsidP="00000000" w:rsidRDefault="00000000" w:rsidRPr="00000000" w14:paraId="0000004F">
      <w:pPr>
        <w:keepLines w:val="1"/>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Product Browsing</w:t>
      </w:r>
      <w:r w:rsidDel="00000000" w:rsidR="00000000" w:rsidRPr="00000000">
        <w:rPr>
          <w:sz w:val="24"/>
          <w:szCs w:val="24"/>
          <w:rtl w:val="0"/>
        </w:rPr>
        <w:t xml:space="preserve">: Viewing product list, product details.</w:t>
        <w:br w:type="textWrapping"/>
      </w:r>
    </w:p>
    <w:p w:rsidR="00000000" w:rsidDel="00000000" w:rsidP="00000000" w:rsidRDefault="00000000" w:rsidRPr="00000000" w14:paraId="00000050">
      <w:pPr>
        <w:keepLines w:val="1"/>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Cart Management</w:t>
      </w:r>
      <w:r w:rsidDel="00000000" w:rsidR="00000000" w:rsidRPr="00000000">
        <w:rPr>
          <w:sz w:val="24"/>
          <w:szCs w:val="24"/>
          <w:rtl w:val="0"/>
        </w:rPr>
        <w:t xml:space="preserve">: Adding/removing items, updating quantity, verifying subtotal.</w:t>
        <w:br w:type="textWrapping"/>
      </w:r>
    </w:p>
    <w:p w:rsidR="00000000" w:rsidDel="00000000" w:rsidP="00000000" w:rsidRDefault="00000000" w:rsidRPr="00000000" w14:paraId="00000051">
      <w:pPr>
        <w:keepLines w:val="1"/>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Checkout Flow</w:t>
      </w:r>
      <w:r w:rsidDel="00000000" w:rsidR="00000000" w:rsidRPr="00000000">
        <w:rPr>
          <w:sz w:val="24"/>
          <w:szCs w:val="24"/>
          <w:rtl w:val="0"/>
        </w:rPr>
        <w:t xml:space="preserve">: Shipping details, order confirmation, PDF invoice download.</w:t>
        <w:br w:type="textWrapping"/>
      </w:r>
    </w:p>
    <w:p w:rsidR="00000000" w:rsidDel="00000000" w:rsidP="00000000" w:rsidRDefault="00000000" w:rsidRPr="00000000" w14:paraId="00000052">
      <w:pPr>
        <w:keepLines w:val="1"/>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Navigation Links</w:t>
      </w:r>
      <w:r w:rsidDel="00000000" w:rsidR="00000000" w:rsidRPr="00000000">
        <w:rPr>
          <w:sz w:val="24"/>
          <w:szCs w:val="24"/>
          <w:rtl w:val="0"/>
        </w:rPr>
        <w:t xml:space="preserve">: Orders, Favourites, Offers pages.</w:t>
        <w:br w:type="textWrapping"/>
      </w:r>
    </w:p>
    <w:p w:rsidR="00000000" w:rsidDel="00000000" w:rsidP="00000000" w:rsidRDefault="00000000" w:rsidRPr="00000000" w14:paraId="00000053">
      <w:pPr>
        <w:keepLines w:val="1"/>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Cross-browser Testing</w:t>
      </w:r>
      <w:r w:rsidDel="00000000" w:rsidR="00000000" w:rsidRPr="00000000">
        <w:rPr>
          <w:sz w:val="24"/>
          <w:szCs w:val="24"/>
          <w:rtl w:val="0"/>
        </w:rPr>
        <w:t xml:space="preserve">: Validation on Chrome, Firefox, Edge.</w:t>
        <w:br w:type="textWrapping"/>
      </w:r>
    </w:p>
    <w:p w:rsidR="00000000" w:rsidDel="00000000" w:rsidP="00000000" w:rsidRDefault="00000000" w:rsidRPr="00000000" w14:paraId="00000054">
      <w:pPr>
        <w:keepLines w:val="1"/>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UI Validation</w:t>
      </w:r>
      <w:r w:rsidDel="00000000" w:rsidR="00000000" w:rsidRPr="00000000">
        <w:rPr>
          <w:sz w:val="24"/>
          <w:szCs w:val="24"/>
          <w:rtl w:val="0"/>
        </w:rPr>
        <w:t xml:space="preserve">: Buttons, dropdowns, cart popups, confirmation messages.</w:t>
        <w:br w:type="textWrapping"/>
      </w:r>
    </w:p>
    <w:p w:rsidR="00000000" w:rsidDel="00000000" w:rsidP="00000000" w:rsidRDefault="00000000" w:rsidRPr="00000000" w14:paraId="00000055">
      <w:pPr>
        <w:keepLines w:val="1"/>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Data-driven Testing</w:t>
      </w:r>
      <w:r w:rsidDel="00000000" w:rsidR="00000000" w:rsidRPr="00000000">
        <w:rPr>
          <w:sz w:val="24"/>
          <w:szCs w:val="24"/>
          <w:rtl w:val="0"/>
        </w:rPr>
        <w:t xml:space="preserve">: Using Excel/TestNG DataProviders for search/filter inputs.</w:t>
      </w:r>
    </w:p>
    <w:p w:rsidR="00000000" w:rsidDel="00000000" w:rsidP="00000000" w:rsidRDefault="00000000" w:rsidRPr="00000000" w14:paraId="00000056">
      <w:pPr>
        <w:keepLines w:val="1"/>
        <w:spacing w:after="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7">
      <w:pPr>
        <w:pStyle w:val="Heading4"/>
        <w:keepNext w:val="0"/>
        <w:spacing w:after="40" w:before="240" w:lineRule="auto"/>
        <w:ind w:left="0" w:firstLine="0"/>
        <w:jc w:val="both"/>
        <w:rPr>
          <w:i w:val="0"/>
          <w:sz w:val="26"/>
          <w:szCs w:val="26"/>
        </w:rPr>
      </w:pPr>
      <w:bookmarkStart w:colFirst="0" w:colLast="0" w:name="_jqmm2kcomx79" w:id="2"/>
      <w:bookmarkEnd w:id="2"/>
      <w:r w:rsidDel="00000000" w:rsidR="00000000" w:rsidRPr="00000000">
        <w:rPr>
          <w:i w:val="0"/>
          <w:sz w:val="26"/>
          <w:szCs w:val="26"/>
          <w:rtl w:val="0"/>
        </w:rPr>
        <w:t xml:space="preserve">1.1.2  Out of Scope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4"/>
        </w:numPr>
        <w:spacing w:after="240" w:line="120" w:lineRule="auto"/>
        <w:ind w:left="720" w:hanging="360"/>
        <w:jc w:val="both"/>
        <w:rPr>
          <w:sz w:val="24"/>
          <w:szCs w:val="24"/>
        </w:rPr>
      </w:pPr>
      <w:r w:rsidDel="00000000" w:rsidR="00000000" w:rsidRPr="00000000">
        <w:rPr>
          <w:sz w:val="24"/>
          <w:szCs w:val="24"/>
          <w:rtl w:val="0"/>
        </w:rPr>
        <w:t xml:space="preserve">Real payment gateway transactions (checkout flow is demo only).</w:t>
        <w:br w:type="textWrapping"/>
      </w:r>
    </w:p>
    <w:p w:rsidR="00000000" w:rsidDel="00000000" w:rsidP="00000000" w:rsidRDefault="00000000" w:rsidRPr="00000000" w14:paraId="0000005A">
      <w:pPr>
        <w:numPr>
          <w:ilvl w:val="0"/>
          <w:numId w:val="4"/>
        </w:numPr>
        <w:spacing w:after="240" w:line="120" w:lineRule="auto"/>
        <w:ind w:left="720" w:hanging="360"/>
        <w:jc w:val="both"/>
        <w:rPr>
          <w:sz w:val="24"/>
          <w:szCs w:val="24"/>
        </w:rPr>
      </w:pPr>
      <w:r w:rsidDel="00000000" w:rsidR="00000000" w:rsidRPr="00000000">
        <w:rPr>
          <w:sz w:val="24"/>
          <w:szCs w:val="24"/>
          <w:rtl w:val="0"/>
        </w:rPr>
        <w:t xml:space="preserve">Backend admin modules, analytics, or reporting features.</w:t>
        <w:br w:type="textWrapping"/>
      </w:r>
    </w:p>
    <w:p w:rsidR="00000000" w:rsidDel="00000000" w:rsidP="00000000" w:rsidRDefault="00000000" w:rsidRPr="00000000" w14:paraId="0000005B">
      <w:pPr>
        <w:numPr>
          <w:ilvl w:val="0"/>
          <w:numId w:val="4"/>
        </w:numPr>
        <w:spacing w:after="240" w:line="120" w:lineRule="auto"/>
        <w:ind w:left="720" w:hanging="360"/>
        <w:jc w:val="both"/>
        <w:rPr>
          <w:sz w:val="24"/>
          <w:szCs w:val="24"/>
        </w:rPr>
      </w:pPr>
      <w:r w:rsidDel="00000000" w:rsidR="00000000" w:rsidRPr="00000000">
        <w:rPr>
          <w:sz w:val="24"/>
          <w:szCs w:val="24"/>
          <w:rtl w:val="0"/>
        </w:rPr>
        <w:t xml:space="preserve">Mobile application testing (focus is on desktop browsers).</w:t>
        <w:br w:type="textWrapping"/>
      </w:r>
    </w:p>
    <w:p w:rsidR="00000000" w:rsidDel="00000000" w:rsidP="00000000" w:rsidRDefault="00000000" w:rsidRPr="00000000" w14:paraId="0000005C">
      <w:pPr>
        <w:numPr>
          <w:ilvl w:val="0"/>
          <w:numId w:val="4"/>
        </w:numPr>
        <w:spacing w:after="240" w:line="120" w:lineRule="auto"/>
        <w:ind w:left="720" w:hanging="360"/>
        <w:jc w:val="both"/>
        <w:rPr>
          <w:sz w:val="24"/>
          <w:szCs w:val="24"/>
        </w:rPr>
      </w:pPr>
      <w:r w:rsidDel="00000000" w:rsidR="00000000" w:rsidRPr="00000000">
        <w:rPr>
          <w:sz w:val="24"/>
          <w:szCs w:val="24"/>
          <w:rtl w:val="0"/>
        </w:rPr>
        <w:t xml:space="preserve">Performance/load testing (covered in separate performance test plan if needed).</w:t>
      </w:r>
    </w:p>
    <w:p w:rsidR="00000000" w:rsidDel="00000000" w:rsidP="00000000" w:rsidRDefault="00000000" w:rsidRPr="00000000" w14:paraId="0000005D">
      <w:pPr>
        <w:spacing w:after="240" w:lineRule="auto"/>
        <w:ind w:left="720" w:firstLine="0"/>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5E">
      <w:pPr>
        <w:spacing w:after="240" w:before="240" w:lineRule="auto"/>
        <w:jc w:val="both"/>
        <w:rPr>
          <w:b w:val="1"/>
          <w:sz w:val="32"/>
          <w:szCs w:val="32"/>
        </w:rPr>
      </w:pPr>
      <w:r w:rsidDel="00000000" w:rsidR="00000000" w:rsidRPr="00000000">
        <w:rPr>
          <w:b w:val="1"/>
          <w:sz w:val="32"/>
          <w:szCs w:val="32"/>
          <w:rtl w:val="0"/>
        </w:rPr>
        <w:t xml:space="preserve">1.2 Quality Objectives</w:t>
      </w:r>
    </w:p>
    <w:p w:rsidR="00000000" w:rsidDel="00000000" w:rsidP="00000000" w:rsidRDefault="00000000" w:rsidRPr="00000000" w14:paraId="0000005F">
      <w:pPr>
        <w:numPr>
          <w:ilvl w:val="0"/>
          <w:numId w:val="10"/>
        </w:numPr>
        <w:ind w:left="720" w:hanging="360"/>
        <w:jc w:val="both"/>
        <w:rPr>
          <w:sz w:val="26"/>
          <w:szCs w:val="26"/>
        </w:rPr>
      </w:pPr>
      <w:r w:rsidDel="00000000" w:rsidR="00000000" w:rsidRPr="00000000">
        <w:rPr>
          <w:sz w:val="26"/>
          <w:szCs w:val="26"/>
          <w:rtl w:val="0"/>
        </w:rPr>
        <w:t xml:space="preserve">Ensure core e-commerce workflows (login, cart, checkout) function as expected.</w:t>
        <w:br w:type="textWrapping"/>
      </w:r>
    </w:p>
    <w:p w:rsidR="00000000" w:rsidDel="00000000" w:rsidP="00000000" w:rsidRDefault="00000000" w:rsidRPr="00000000" w14:paraId="00000060">
      <w:pPr>
        <w:numPr>
          <w:ilvl w:val="0"/>
          <w:numId w:val="10"/>
        </w:numPr>
        <w:ind w:left="720" w:hanging="360"/>
        <w:jc w:val="both"/>
        <w:rPr>
          <w:sz w:val="26"/>
          <w:szCs w:val="26"/>
        </w:rPr>
      </w:pPr>
      <w:r w:rsidDel="00000000" w:rsidR="00000000" w:rsidRPr="00000000">
        <w:rPr>
          <w:sz w:val="26"/>
          <w:szCs w:val="26"/>
          <w:rtl w:val="0"/>
        </w:rPr>
        <w:t xml:space="preserve">Validate search and filter/sort produce correct results.</w:t>
        <w:br w:type="textWrapping"/>
      </w:r>
    </w:p>
    <w:p w:rsidR="00000000" w:rsidDel="00000000" w:rsidP="00000000" w:rsidRDefault="00000000" w:rsidRPr="00000000" w14:paraId="00000061">
      <w:pPr>
        <w:numPr>
          <w:ilvl w:val="0"/>
          <w:numId w:val="10"/>
        </w:numPr>
        <w:ind w:left="720" w:hanging="360"/>
        <w:jc w:val="both"/>
        <w:rPr>
          <w:sz w:val="26"/>
          <w:szCs w:val="26"/>
        </w:rPr>
      </w:pPr>
      <w:r w:rsidDel="00000000" w:rsidR="00000000" w:rsidRPr="00000000">
        <w:rPr>
          <w:sz w:val="26"/>
          <w:szCs w:val="26"/>
          <w:rtl w:val="0"/>
        </w:rPr>
        <w:t xml:space="preserve">Confirm UI consistency across supported browsers.</w:t>
        <w:br w:type="textWrapping"/>
      </w:r>
    </w:p>
    <w:p w:rsidR="00000000" w:rsidDel="00000000" w:rsidP="00000000" w:rsidRDefault="00000000" w:rsidRPr="00000000" w14:paraId="00000062">
      <w:pPr>
        <w:numPr>
          <w:ilvl w:val="0"/>
          <w:numId w:val="10"/>
        </w:numPr>
        <w:ind w:left="720" w:hanging="360"/>
        <w:jc w:val="both"/>
        <w:rPr>
          <w:sz w:val="26"/>
          <w:szCs w:val="26"/>
        </w:rPr>
      </w:pPr>
      <w:r w:rsidDel="00000000" w:rsidR="00000000" w:rsidRPr="00000000">
        <w:rPr>
          <w:sz w:val="26"/>
          <w:szCs w:val="26"/>
          <w:rtl w:val="0"/>
        </w:rPr>
        <w:t xml:space="preserve">Enable automation coverage for regression testing.</w:t>
        <w:br w:type="textWrapping"/>
      </w:r>
    </w:p>
    <w:p w:rsidR="00000000" w:rsidDel="00000000" w:rsidP="00000000" w:rsidRDefault="00000000" w:rsidRPr="00000000" w14:paraId="00000063">
      <w:pPr>
        <w:numPr>
          <w:ilvl w:val="0"/>
          <w:numId w:val="10"/>
        </w:numPr>
        <w:ind w:left="720" w:hanging="360"/>
        <w:jc w:val="both"/>
        <w:rPr>
          <w:sz w:val="26"/>
          <w:szCs w:val="26"/>
        </w:rPr>
      </w:pPr>
      <w:r w:rsidDel="00000000" w:rsidR="00000000" w:rsidRPr="00000000">
        <w:rPr>
          <w:sz w:val="26"/>
          <w:szCs w:val="26"/>
          <w:rtl w:val="0"/>
        </w:rPr>
        <w:t xml:space="preserve">Identify and report defects early to minimize risks.</w:t>
        <w:br w:type="textWrapping"/>
      </w:r>
    </w:p>
    <w:p w:rsidR="00000000" w:rsidDel="00000000" w:rsidP="00000000" w:rsidRDefault="00000000" w:rsidRPr="00000000" w14:paraId="00000064">
      <w:pPr>
        <w:numPr>
          <w:ilvl w:val="0"/>
          <w:numId w:val="10"/>
        </w:numPr>
        <w:ind w:left="720" w:hanging="360"/>
        <w:jc w:val="both"/>
        <w:rPr>
          <w:sz w:val="26"/>
          <w:szCs w:val="26"/>
        </w:rPr>
      </w:pPr>
      <w:r w:rsidDel="00000000" w:rsidR="00000000" w:rsidRPr="00000000">
        <w:rPr>
          <w:sz w:val="26"/>
          <w:szCs w:val="26"/>
          <w:rtl w:val="0"/>
        </w:rPr>
        <w:t xml:space="preserve">Maintain high test coverage aligned with requirements.</w:t>
      </w:r>
    </w:p>
    <w:p w:rsidR="00000000" w:rsidDel="00000000" w:rsidP="00000000" w:rsidRDefault="00000000" w:rsidRPr="00000000" w14:paraId="00000065">
      <w:pPr>
        <w:ind w:left="720" w:firstLine="0"/>
        <w:jc w:val="both"/>
        <w:rPr>
          <w:sz w:val="26"/>
          <w:szCs w:val="26"/>
        </w:rPr>
      </w:pPr>
      <w:r w:rsidDel="00000000" w:rsidR="00000000" w:rsidRPr="00000000">
        <w:rPr>
          <w:rtl w:val="0"/>
        </w:rPr>
      </w:r>
    </w:p>
    <w:p w:rsidR="00000000" w:rsidDel="00000000" w:rsidP="00000000" w:rsidRDefault="00000000" w:rsidRPr="00000000" w14:paraId="00000066">
      <w:pPr>
        <w:jc w:val="both"/>
        <w:rPr>
          <w:sz w:val="26"/>
          <w:szCs w:val="26"/>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2880"/>
          <w:tab w:val="left" w:leader="none" w:pos="3240"/>
        </w:tabs>
        <w:spacing w:after="120" w:lineRule="auto"/>
        <w:ind w:left="2520" w:hanging="1080"/>
        <w:jc w:val="both"/>
        <w:rPr>
          <w:color w:val="000000"/>
          <w:sz w:val="22"/>
          <w:szCs w:val="22"/>
        </w:rPr>
      </w:pPr>
      <w:bookmarkStart w:colFirst="0" w:colLast="0" w:name="_dix0u94mb4an" w:id="3"/>
      <w:bookmarkEnd w:id="3"/>
      <w:r w:rsidDel="00000000" w:rsidR="00000000" w:rsidRPr="00000000">
        <w:rPr>
          <w:rtl w:val="0"/>
        </w:rPr>
      </w:r>
    </w:p>
    <w:p w:rsidR="00000000" w:rsidDel="00000000" w:rsidP="00000000" w:rsidRDefault="00000000" w:rsidRPr="00000000" w14:paraId="00000068">
      <w:pPr>
        <w:jc w:val="both"/>
        <w:rPr>
          <w:b w:val="1"/>
          <w:sz w:val="32"/>
          <w:szCs w:val="32"/>
        </w:rPr>
      </w:pPr>
      <w:r w:rsidDel="00000000" w:rsidR="00000000" w:rsidRPr="00000000">
        <w:rPr>
          <w:b w:val="1"/>
          <w:sz w:val="32"/>
          <w:szCs w:val="32"/>
          <w:rtl w:val="0"/>
        </w:rPr>
        <w:t xml:space="preserve">1.3 Roles and Responsibilities</w:t>
      </w:r>
    </w:p>
    <w:p w:rsidR="00000000" w:rsidDel="00000000" w:rsidP="00000000" w:rsidRDefault="00000000" w:rsidRPr="00000000" w14:paraId="00000069">
      <w:pPr>
        <w:jc w:val="both"/>
        <w:rPr>
          <w:b w:val="1"/>
          <w:sz w:val="32"/>
          <w:szCs w:val="3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5850"/>
        <w:tblGridChange w:id="0">
          <w:tblGrid>
            <w:gridCol w:w="3510"/>
            <w:gridCol w:w="585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b w:val="1"/>
                <w:sz w:val="24"/>
                <w:szCs w:val="24"/>
                <w:rtl w:val="0"/>
              </w:rPr>
              <w:t xml:space="preserve">Role</w:t>
            </w:r>
          </w:p>
        </w:tc>
        <w:tc>
          <w:tcP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b w:val="1"/>
                <w:sz w:val="24"/>
                <w:szCs w:val="24"/>
                <w:rtl w:val="0"/>
              </w:rPr>
              <w:t xml:space="preserve">Responsibilities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Test Manager</w:t>
            </w:r>
          </w:p>
        </w:tc>
        <w:tc>
          <w:tcP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Approves the test plan, allocates resources, monitors overall progress.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Manual Tester</w:t>
            </w:r>
          </w:p>
        </w:tc>
        <w:tc>
          <w:tcPr>
            <w:tcMar>
              <w:top w:w="100.0" w:type="dxa"/>
              <w:left w:w="100.0" w:type="dxa"/>
              <w:bottom w:w="100.0" w:type="dxa"/>
              <w:right w:w="100.0" w:type="dxa"/>
            </w:tcMar>
          </w:tcPr>
          <w:p w:rsidR="00000000" w:rsidDel="00000000" w:rsidP="00000000" w:rsidRDefault="00000000" w:rsidRPr="00000000" w14:paraId="0000006F">
            <w:pPr>
              <w:widowControl w:val="0"/>
              <w:jc w:val="both"/>
              <w:rPr>
                <w:sz w:val="24"/>
                <w:szCs w:val="24"/>
              </w:rPr>
            </w:pPr>
            <w:r w:rsidDel="00000000" w:rsidR="00000000" w:rsidRPr="00000000">
              <w:rPr>
                <w:sz w:val="24"/>
                <w:szCs w:val="24"/>
                <w:rtl w:val="0"/>
              </w:rPr>
              <w:t xml:space="preserve">Executes manual test cases, validates UI, logs defects, verifies fixes.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Automation Tester</w:t>
            </w:r>
          </w:p>
        </w:tc>
        <w:tc>
          <w:tcPr>
            <w:tcMar>
              <w:top w:w="100.0" w:type="dxa"/>
              <w:left w:w="100.0" w:type="dxa"/>
              <w:bottom w:w="100.0" w:type="dxa"/>
              <w:right w:w="100.0" w:type="dxa"/>
            </w:tcMar>
          </w:tcPr>
          <w:p w:rsidR="00000000" w:rsidDel="00000000" w:rsidP="00000000" w:rsidRDefault="00000000" w:rsidRPr="00000000" w14:paraId="00000071">
            <w:pPr>
              <w:widowControl w:val="0"/>
              <w:jc w:val="both"/>
              <w:rPr>
                <w:sz w:val="24"/>
                <w:szCs w:val="24"/>
              </w:rPr>
            </w:pPr>
            <w:r w:rsidDel="00000000" w:rsidR="00000000" w:rsidRPr="00000000">
              <w:rPr>
                <w:sz w:val="24"/>
                <w:szCs w:val="24"/>
                <w:rtl w:val="0"/>
              </w:rPr>
              <w:t xml:space="preserve"> Creates Selenium + TestNG automation scripts, maintains regression suite.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Business Analyst</w:t>
            </w:r>
          </w:p>
        </w:tc>
        <w:tc>
          <w:tcPr>
            <w:tcMar>
              <w:top w:w="100.0" w:type="dxa"/>
              <w:left w:w="100.0" w:type="dxa"/>
              <w:bottom w:w="100.0" w:type="dxa"/>
              <w:right w:w="100.0" w:type="dxa"/>
            </w:tcMar>
          </w:tcPr>
          <w:p w:rsidR="00000000" w:rsidDel="00000000" w:rsidP="00000000" w:rsidRDefault="00000000" w:rsidRPr="00000000" w14:paraId="00000073">
            <w:pPr>
              <w:widowControl w:val="0"/>
              <w:jc w:val="both"/>
              <w:rPr>
                <w:sz w:val="24"/>
                <w:szCs w:val="24"/>
              </w:rPr>
            </w:pPr>
            <w:r w:rsidDel="00000000" w:rsidR="00000000" w:rsidRPr="00000000">
              <w:rPr>
                <w:sz w:val="24"/>
                <w:szCs w:val="24"/>
                <w:rtl w:val="0"/>
              </w:rPr>
              <w:t xml:space="preserve">Provides functional requirements, clarifies scenarios, ensures coverage.</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QA Lead</w:t>
            </w:r>
          </w:p>
        </w:tc>
        <w:tc>
          <w:tcP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Oversees execution progress, ensures adherence to standards, coordinates with developers.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Developer</w:t>
            </w:r>
          </w:p>
        </w:tc>
        <w:tc>
          <w:tcP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Resolves defects, supports testers during debugging, confirms fixes in staging.</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Reporting Lead</w:t>
            </w:r>
          </w:p>
        </w:tc>
        <w:tc>
          <w:tcP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Prepares execution reports, maintains test documentation, updates defect logs.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Product Owner</w:t>
            </w:r>
          </w:p>
        </w:tc>
        <w:tc>
          <w:tcPr>
            <w:tcMar>
              <w:top w:w="100.0" w:type="dxa"/>
              <w:left w:w="100.0" w:type="dxa"/>
              <w:bottom w:w="100.0" w:type="dxa"/>
              <w:right w:w="100.0" w:type="dxa"/>
            </w:tcMar>
          </w:tcPr>
          <w:p w:rsidR="00000000" w:rsidDel="00000000" w:rsidP="00000000" w:rsidRDefault="00000000" w:rsidRPr="00000000" w14:paraId="0000007C">
            <w:pPr>
              <w:widowControl w:val="0"/>
              <w:jc w:val="both"/>
              <w:rPr>
                <w:sz w:val="24"/>
                <w:szCs w:val="24"/>
              </w:rPr>
            </w:pPr>
            <w:r w:rsidDel="00000000" w:rsidR="00000000" w:rsidRPr="00000000">
              <w:rPr>
                <w:sz w:val="24"/>
                <w:szCs w:val="24"/>
                <w:rtl w:val="0"/>
              </w:rPr>
              <w:t xml:space="preserve">- Prioritize features and bug fixes</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 Approve test sign-offs</w:t>
            </w:r>
          </w:p>
        </w:tc>
      </w:tr>
    </w:tbl>
    <w:p w:rsidR="00000000" w:rsidDel="00000000" w:rsidP="00000000" w:rsidRDefault="00000000" w:rsidRPr="00000000" w14:paraId="0000007E">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7F">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0">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1">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2">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3">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4">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5">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6">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7">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ind w:left="0" w:firstLine="0"/>
        <w:jc w:val="both"/>
        <w:rPr>
          <w:sz w:val="32"/>
          <w:szCs w:val="32"/>
        </w:rPr>
      </w:pPr>
      <w:r w:rsidDel="00000000" w:rsidR="00000000" w:rsidRPr="00000000">
        <w:rPr>
          <w:sz w:val="32"/>
          <w:szCs w:val="32"/>
          <w:rtl w:val="0"/>
        </w:rPr>
        <w:t xml:space="preserve">2 Test Methodology</w:t>
      </w:r>
    </w:p>
    <w:p w:rsidR="00000000" w:rsidDel="00000000" w:rsidP="00000000" w:rsidRDefault="00000000" w:rsidRPr="00000000" w14:paraId="00000095">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pPr>
      <w:bookmarkStart w:colFirst="0" w:colLast="0" w:name="_5np5s5u563h9" w:id="4"/>
      <w:bookmarkEnd w:id="4"/>
      <w:r w:rsidDel="00000000" w:rsidR="00000000" w:rsidRPr="00000000">
        <w:rPr>
          <w:rFonts w:ascii="Times New Roman" w:cs="Times New Roman" w:eastAsia="Times New Roman" w:hAnsi="Times New Roman"/>
          <w:sz w:val="34"/>
          <w:szCs w:val="34"/>
          <w:rtl w:val="0"/>
        </w:rPr>
        <w:t xml:space="preserve">2.1 </w:t>
      </w:r>
      <w:r w:rsidDel="00000000" w:rsidR="00000000" w:rsidRPr="00000000">
        <w:rPr>
          <w:rFonts w:ascii="Times New Roman" w:cs="Times New Roman" w:eastAsia="Times New Roman" w:hAnsi="Times New Roman"/>
          <w:sz w:val="28"/>
          <w:szCs w:val="28"/>
          <w:rtl w:val="0"/>
        </w:rPr>
        <w:t xml:space="preserve">Overview</w:t>
      </w:r>
      <w:r w:rsidDel="00000000" w:rsidR="00000000" w:rsidRPr="00000000">
        <w:rPr>
          <w:rtl w:val="0"/>
        </w:rPr>
      </w:r>
    </w:p>
    <w:p w:rsidR="00000000" w:rsidDel="00000000" w:rsidP="00000000" w:rsidRDefault="00000000" w:rsidRPr="00000000" w14:paraId="00000096">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sz w:val="24"/>
          <w:szCs w:val="24"/>
        </w:rPr>
      </w:pPr>
      <w:r w:rsidDel="00000000" w:rsidR="00000000" w:rsidRPr="00000000">
        <w:rPr>
          <w:sz w:val="24"/>
          <w:szCs w:val="24"/>
          <w:rtl w:val="0"/>
        </w:rPr>
        <w:t xml:space="preserve">Testing for BStackDemo will follow the Agile Testing Methodology, aligning with iterative sprints and continuous integration. Both manual testing and automation testing will be used.</w:t>
      </w:r>
    </w:p>
    <w:p w:rsidR="00000000" w:rsidDel="00000000" w:rsidP="00000000" w:rsidRDefault="00000000" w:rsidRPr="00000000" w14:paraId="00000097">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rPr>
          <w:sz w:val="24"/>
          <w:szCs w:val="24"/>
        </w:rPr>
      </w:pPr>
      <w:r w:rsidDel="00000000" w:rsidR="00000000" w:rsidRPr="00000000">
        <w:rPr>
          <w:b w:val="1"/>
          <w:sz w:val="24"/>
          <w:szCs w:val="24"/>
          <w:rtl w:val="0"/>
        </w:rPr>
        <w:t xml:space="preserve">Automation</w:t>
      </w:r>
      <w:r w:rsidDel="00000000" w:rsidR="00000000" w:rsidRPr="00000000">
        <w:rPr>
          <w:sz w:val="24"/>
          <w:szCs w:val="24"/>
          <w:rtl w:val="0"/>
        </w:rPr>
        <w:t xml:space="preserve">: Selenium WebDriver, TestNG, Java, Maven.</w:t>
        <w:br w:type="textWrapping"/>
      </w:r>
    </w:p>
    <w:p w:rsidR="00000000" w:rsidDel="00000000" w:rsidP="00000000" w:rsidRDefault="00000000" w:rsidRPr="00000000" w14:paraId="00000098">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4"/>
          <w:szCs w:val="24"/>
        </w:rPr>
      </w:pPr>
      <w:r w:rsidDel="00000000" w:rsidR="00000000" w:rsidRPr="00000000">
        <w:rPr>
          <w:b w:val="1"/>
          <w:sz w:val="24"/>
          <w:szCs w:val="24"/>
          <w:rtl w:val="0"/>
        </w:rPr>
        <w:t xml:space="preserve">Manual</w:t>
      </w:r>
      <w:r w:rsidDel="00000000" w:rsidR="00000000" w:rsidRPr="00000000">
        <w:rPr>
          <w:sz w:val="24"/>
          <w:szCs w:val="24"/>
          <w:rtl w:val="0"/>
        </w:rPr>
        <w:t xml:space="preserve">: Functional validation of search, filter, cart, checkout, and navigation.</w:t>
        <w:br w:type="textWrapping"/>
      </w:r>
    </w:p>
    <w:p w:rsidR="00000000" w:rsidDel="00000000" w:rsidP="00000000" w:rsidRDefault="00000000" w:rsidRPr="00000000" w14:paraId="00000099">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rPr>
          <w:sz w:val="24"/>
          <w:szCs w:val="24"/>
        </w:rPr>
      </w:pPr>
      <w:r w:rsidDel="00000000" w:rsidR="00000000" w:rsidRPr="00000000">
        <w:rPr>
          <w:b w:val="1"/>
          <w:sz w:val="24"/>
          <w:szCs w:val="24"/>
          <w:rtl w:val="0"/>
        </w:rPr>
        <w:t xml:space="preserve">Data-driven testing</w:t>
      </w:r>
      <w:r w:rsidDel="00000000" w:rsidR="00000000" w:rsidRPr="00000000">
        <w:rPr>
          <w:sz w:val="24"/>
          <w:szCs w:val="24"/>
          <w:rtl w:val="0"/>
        </w:rPr>
        <w:t xml:space="preserve">: Using Excel and TestNG DataProviders for varied inputs.</w:t>
      </w:r>
    </w:p>
    <w:p w:rsidR="00000000" w:rsidDel="00000000" w:rsidP="00000000" w:rsidRDefault="00000000" w:rsidRPr="00000000" w14:paraId="0000009A">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8"/>
          <w:szCs w:val="28"/>
        </w:rPr>
      </w:pPr>
      <w:bookmarkStart w:colFirst="0" w:colLast="0" w:name="_3dn2tlft46ud" w:id="5"/>
      <w:bookmarkEnd w:id="5"/>
      <w:r w:rsidDel="00000000" w:rsidR="00000000" w:rsidRPr="00000000">
        <w:rPr>
          <w:rFonts w:ascii="Times New Roman" w:cs="Times New Roman" w:eastAsia="Times New Roman" w:hAnsi="Times New Roman"/>
          <w:sz w:val="28"/>
          <w:szCs w:val="28"/>
          <w:rtl w:val="0"/>
        </w:rPr>
        <w:t xml:space="preserve">2.2 Test Levels</w:t>
      </w:r>
    </w:p>
    <w:p w:rsidR="00000000" w:rsidDel="00000000" w:rsidP="00000000" w:rsidRDefault="00000000" w:rsidRPr="00000000" w14:paraId="0000009B">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sz w:val="24"/>
          <w:szCs w:val="24"/>
          <w:rtl w:val="0"/>
        </w:rPr>
        <w:t xml:space="preserve">Test levels define the stages and types of testing to ensure comprehensive quality checks at various points of the software delivery cycle. The selection and scope of test levels depend on factors such as project scope, time, resources, and budget.</w:t>
      </w:r>
    </w:p>
    <w:p w:rsidR="00000000" w:rsidDel="00000000" w:rsidP="00000000" w:rsidRDefault="00000000" w:rsidRPr="00000000" w14:paraId="0000009C">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sz w:val="24"/>
          <w:szCs w:val="24"/>
          <w:rtl w:val="0"/>
        </w:rPr>
        <w:t xml:space="preserve">Typical test levels for this project:</w:t>
      </w:r>
    </w:p>
    <w:p w:rsidR="00000000" w:rsidDel="00000000" w:rsidP="00000000" w:rsidRDefault="00000000" w:rsidRPr="00000000" w14:paraId="0000009D">
      <w:pPr>
        <w:numPr>
          <w:ilvl w:val="0"/>
          <w:numId w:val="6"/>
        </w:numPr>
        <w:pBdr>
          <w:top w:color="e5e7eb" w:space="0" w:sz="0" w:val="none"/>
          <w:left w:color="e5e7eb" w:space="0" w:sz="0" w:val="none"/>
          <w:bottom w:color="e5e7eb" w:space="0" w:sz="0" w:val="none"/>
          <w:right w:color="e5e7eb" w:space="0" w:sz="0" w:val="none"/>
          <w:between w:color="e5e7eb" w:space="0" w:sz="0" w:val="none"/>
        </w:pBdr>
        <w:ind w:left="720" w:hanging="360"/>
        <w:jc w:val="both"/>
        <w:rPr>
          <w:sz w:val="28"/>
          <w:szCs w:val="28"/>
        </w:rPr>
      </w:pPr>
      <w:r w:rsidDel="00000000" w:rsidR="00000000" w:rsidRPr="00000000">
        <w:rPr>
          <w:b w:val="1"/>
          <w:sz w:val="24"/>
          <w:szCs w:val="24"/>
          <w:rtl w:val="0"/>
        </w:rPr>
        <w:t xml:space="preserve">Unit Testing</w:t>
      </w:r>
      <w:r w:rsidDel="00000000" w:rsidR="00000000" w:rsidRPr="00000000">
        <w:rPr>
          <w:sz w:val="24"/>
          <w:szCs w:val="24"/>
          <w:rtl w:val="0"/>
        </w:rPr>
        <w:t xml:space="preserve">: Conducted by developers on small modules (e.g., product add-to-cart logic).</w:t>
      </w:r>
    </w:p>
    <w:p w:rsidR="00000000" w:rsidDel="00000000" w:rsidP="00000000" w:rsidRDefault="00000000" w:rsidRPr="00000000" w14:paraId="0000009E">
      <w:pPr>
        <w:pBdr>
          <w:top w:color="e5e7eb" w:space="0" w:sz="0" w:val="none"/>
          <w:left w:color="e5e7eb" w:space="0" w:sz="0" w:val="none"/>
          <w:bottom w:color="e5e7eb" w:space="0" w:sz="0" w:val="none"/>
          <w:right w:color="e5e7eb" w:space="0" w:sz="0" w:val="none"/>
          <w:between w:color="e5e7eb" w:space="0" w:sz="0" w:val="none"/>
        </w:pBdr>
        <w:ind w:left="720" w:firstLine="0"/>
        <w:jc w:val="both"/>
        <w:rPr>
          <w:sz w:val="24"/>
          <w:szCs w:val="24"/>
        </w:rPr>
      </w:pPr>
      <w:r w:rsidDel="00000000" w:rsidR="00000000" w:rsidRPr="00000000">
        <w:rPr>
          <w:rtl w:val="0"/>
        </w:rPr>
      </w:r>
    </w:p>
    <w:p w:rsidR="00000000" w:rsidDel="00000000" w:rsidP="00000000" w:rsidRDefault="00000000" w:rsidRPr="00000000" w14:paraId="0000009F">
      <w:pPr>
        <w:numPr>
          <w:ilvl w:val="0"/>
          <w:numId w:val="6"/>
        </w:numPr>
        <w:pBdr>
          <w:top w:color="e5e7eb" w:space="0" w:sz="0" w:val="none"/>
          <w:left w:color="e5e7eb" w:space="0" w:sz="0" w:val="none"/>
          <w:bottom w:color="e5e7eb" w:space="0" w:sz="0" w:val="none"/>
          <w:right w:color="e5e7eb" w:space="0" w:sz="0" w:val="none"/>
          <w:between w:color="e5e7eb" w:space="0" w:sz="0" w:val="none"/>
        </w:pBdr>
        <w:ind w:left="720" w:hanging="360"/>
        <w:jc w:val="both"/>
        <w:rPr>
          <w:sz w:val="28"/>
          <w:szCs w:val="28"/>
        </w:rPr>
      </w:pPr>
      <w:r w:rsidDel="00000000" w:rsidR="00000000" w:rsidRPr="00000000">
        <w:rPr>
          <w:b w:val="1"/>
          <w:sz w:val="24"/>
          <w:szCs w:val="24"/>
          <w:rtl w:val="0"/>
        </w:rPr>
        <w:t xml:space="preserve">Integration Testing</w:t>
      </w:r>
      <w:r w:rsidDel="00000000" w:rsidR="00000000" w:rsidRPr="00000000">
        <w:rPr>
          <w:rFonts w:ascii="Cardo" w:cs="Cardo" w:eastAsia="Cardo" w:hAnsi="Cardo"/>
          <w:sz w:val="24"/>
          <w:szCs w:val="24"/>
          <w:rtl w:val="0"/>
        </w:rPr>
        <w:t xml:space="preserve">: Validating interactions between modules (e.g., search → product list → cart).</w:t>
      </w:r>
    </w:p>
    <w:p w:rsidR="00000000" w:rsidDel="00000000" w:rsidP="00000000" w:rsidRDefault="00000000" w:rsidRPr="00000000" w14:paraId="000000A0">
      <w:pPr>
        <w:pBdr>
          <w:top w:color="e5e7eb" w:space="0" w:sz="0" w:val="none"/>
          <w:left w:color="e5e7eb" w:space="0" w:sz="0" w:val="none"/>
          <w:bottom w:color="e5e7eb" w:space="0" w:sz="0" w:val="none"/>
          <w:right w:color="e5e7eb" w:space="0" w:sz="0" w:val="none"/>
          <w:between w:color="e5e7eb" w:space="0" w:sz="0" w:val="none"/>
        </w:pBdr>
        <w:ind w:left="720" w:firstLine="0"/>
        <w:jc w:val="both"/>
        <w:rPr>
          <w:sz w:val="24"/>
          <w:szCs w:val="24"/>
        </w:rPr>
      </w:pPr>
      <w:r w:rsidDel="00000000" w:rsidR="00000000" w:rsidRPr="00000000">
        <w:rPr>
          <w:rtl w:val="0"/>
        </w:rPr>
      </w:r>
    </w:p>
    <w:p w:rsidR="00000000" w:rsidDel="00000000" w:rsidP="00000000" w:rsidRDefault="00000000" w:rsidRPr="00000000" w14:paraId="000000A1">
      <w:pPr>
        <w:numPr>
          <w:ilvl w:val="0"/>
          <w:numId w:val="6"/>
        </w:numPr>
        <w:pBdr>
          <w:top w:color="e5e7eb" w:space="0" w:sz="0" w:val="none"/>
          <w:left w:color="e5e7eb" w:space="0" w:sz="0" w:val="none"/>
          <w:bottom w:color="e5e7eb" w:space="0" w:sz="0" w:val="none"/>
          <w:right w:color="e5e7eb" w:space="0" w:sz="0" w:val="none"/>
          <w:between w:color="e5e7eb" w:space="0" w:sz="0" w:val="none"/>
        </w:pBdr>
        <w:ind w:left="720" w:hanging="360"/>
        <w:jc w:val="both"/>
        <w:rPr>
          <w:sz w:val="28"/>
          <w:szCs w:val="28"/>
        </w:rPr>
      </w:pPr>
      <w:r w:rsidDel="00000000" w:rsidR="00000000" w:rsidRPr="00000000">
        <w:rPr>
          <w:b w:val="1"/>
          <w:sz w:val="24"/>
          <w:szCs w:val="24"/>
          <w:rtl w:val="0"/>
        </w:rPr>
        <w:t xml:space="preserve">System Testing</w:t>
      </w:r>
      <w:r w:rsidDel="00000000" w:rsidR="00000000" w:rsidRPr="00000000">
        <w:rPr>
          <w:sz w:val="24"/>
          <w:szCs w:val="24"/>
          <w:rtl w:val="0"/>
        </w:rPr>
        <w:t xml:space="preserve">: End-to-end workflows using Selenium automation.</w:t>
      </w:r>
    </w:p>
    <w:p w:rsidR="00000000" w:rsidDel="00000000" w:rsidP="00000000" w:rsidRDefault="00000000" w:rsidRPr="00000000" w14:paraId="000000A2">
      <w:pPr>
        <w:pBdr>
          <w:top w:color="e5e7eb" w:space="0" w:sz="0" w:val="none"/>
          <w:left w:color="e5e7eb" w:space="0" w:sz="0" w:val="none"/>
          <w:bottom w:color="e5e7eb" w:space="0" w:sz="0" w:val="none"/>
          <w:right w:color="e5e7eb" w:space="0" w:sz="0" w:val="none"/>
          <w:between w:color="e5e7eb" w:space="0" w:sz="0" w:val="none"/>
        </w:pBdr>
        <w:ind w:left="720" w:firstLine="0"/>
        <w:jc w:val="both"/>
        <w:rPr>
          <w:sz w:val="24"/>
          <w:szCs w:val="24"/>
        </w:rPr>
      </w:pPr>
      <w:r w:rsidDel="00000000" w:rsidR="00000000" w:rsidRPr="00000000">
        <w:rPr>
          <w:rtl w:val="0"/>
        </w:rPr>
      </w:r>
    </w:p>
    <w:p w:rsidR="00000000" w:rsidDel="00000000" w:rsidP="00000000" w:rsidRDefault="00000000" w:rsidRPr="00000000" w14:paraId="000000A3">
      <w:pPr>
        <w:numPr>
          <w:ilvl w:val="0"/>
          <w:numId w:val="6"/>
        </w:numPr>
        <w:pBdr>
          <w:top w:color="e5e7eb" w:space="0" w:sz="0" w:val="none"/>
          <w:left w:color="e5e7eb" w:space="0" w:sz="0" w:val="none"/>
          <w:bottom w:color="e5e7eb" w:space="0" w:sz="0" w:val="none"/>
          <w:right w:color="e5e7eb" w:space="0" w:sz="0" w:val="none"/>
          <w:between w:color="e5e7eb" w:space="0" w:sz="0" w:val="none"/>
        </w:pBdr>
        <w:ind w:left="720" w:hanging="360"/>
        <w:jc w:val="both"/>
        <w:rPr>
          <w:sz w:val="28"/>
          <w:szCs w:val="28"/>
        </w:rPr>
      </w:pPr>
      <w:r w:rsidDel="00000000" w:rsidR="00000000" w:rsidRPr="00000000">
        <w:rPr>
          <w:b w:val="1"/>
          <w:sz w:val="24"/>
          <w:szCs w:val="24"/>
          <w:rtl w:val="0"/>
        </w:rPr>
        <w:t xml:space="preserve">User Acceptance Testing (UAT)</w:t>
      </w:r>
      <w:r w:rsidDel="00000000" w:rsidR="00000000" w:rsidRPr="00000000">
        <w:rPr>
          <w:sz w:val="24"/>
          <w:szCs w:val="24"/>
          <w:rtl w:val="0"/>
        </w:rPr>
        <w:t xml:space="preserve">: Stakeholder review of test cases and results to validate business flow correctness.</w:t>
      </w:r>
    </w:p>
    <w:p w:rsidR="00000000" w:rsidDel="00000000" w:rsidP="00000000" w:rsidRDefault="00000000" w:rsidRPr="00000000" w14:paraId="000000A4">
      <w:pPr>
        <w:pBdr>
          <w:top w:color="e5e7eb" w:space="0" w:sz="0" w:val="none"/>
          <w:left w:color="e5e7eb" w:space="0" w:sz="0" w:val="none"/>
          <w:bottom w:color="e5e7eb" w:space="0" w:sz="0" w:val="none"/>
          <w:right w:color="e5e7eb" w:space="0" w:sz="0" w:val="none"/>
          <w:between w:color="e5e7eb" w:space="0" w:sz="0" w:val="none"/>
        </w:pBdr>
        <w:ind w:left="720" w:firstLine="0"/>
        <w:jc w:val="both"/>
        <w:rPr>
          <w:sz w:val="24"/>
          <w:szCs w:val="24"/>
        </w:rPr>
      </w:pPr>
      <w:r w:rsidDel="00000000" w:rsidR="00000000" w:rsidRPr="00000000">
        <w:rPr>
          <w:rtl w:val="0"/>
        </w:rPr>
      </w:r>
    </w:p>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sz w:val="24"/>
          <w:szCs w:val="24"/>
          <w:rtl w:val="0"/>
        </w:rPr>
        <w:t xml:space="preserve">Depending on constraints, exploratory and regression testing are integrated at relevant stages to ensure ongoing product stability and discovery of edge-case defects.</w:t>
      </w:r>
    </w:p>
    <w:p w:rsidR="00000000" w:rsidDel="00000000" w:rsidP="00000000" w:rsidRDefault="00000000" w:rsidRPr="00000000" w14:paraId="000000A6">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rtl w:val="0"/>
        </w:rPr>
      </w:r>
    </w:p>
    <w:p w:rsidR="00000000" w:rsidDel="00000000" w:rsidP="00000000" w:rsidRDefault="00000000" w:rsidRPr="00000000" w14:paraId="000000A7">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8"/>
          <w:szCs w:val="28"/>
        </w:rPr>
      </w:pPr>
      <w:bookmarkStart w:colFirst="0" w:colLast="0" w:name="_ptbnk61lp9gj" w:id="6"/>
      <w:bookmarkEnd w:id="6"/>
      <w:r w:rsidDel="00000000" w:rsidR="00000000" w:rsidRPr="00000000">
        <w:rPr>
          <w:rFonts w:ascii="Times New Roman" w:cs="Times New Roman" w:eastAsia="Times New Roman" w:hAnsi="Times New Roman"/>
          <w:sz w:val="28"/>
          <w:szCs w:val="28"/>
          <w:rtl w:val="0"/>
        </w:rPr>
        <w:t xml:space="preserve">2.3 Bug Triage</w:t>
      </w:r>
    </w:p>
    <w:p w:rsidR="00000000" w:rsidDel="00000000" w:rsidP="00000000" w:rsidRDefault="00000000" w:rsidRPr="00000000" w14:paraId="000000A8">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sz w:val="24"/>
          <w:szCs w:val="24"/>
          <w:rtl w:val="0"/>
        </w:rPr>
        <w:t xml:space="preserve">The bug triage process ensures efficient handling of defects discovered during testing by:</w:t>
      </w:r>
    </w:p>
    <w:p w:rsidR="00000000" w:rsidDel="00000000" w:rsidP="00000000" w:rsidRDefault="00000000" w:rsidRPr="00000000" w14:paraId="000000A9">
      <w:pPr>
        <w:numPr>
          <w:ilvl w:val="0"/>
          <w:numId w:val="8"/>
        </w:numPr>
        <w:pBdr>
          <w:top w:color="e5e7eb" w:space="0" w:sz="0" w:val="none"/>
          <w:left w:color="e5e7eb" w:space="0" w:sz="0" w:val="none"/>
          <w:bottom w:color="e5e7eb" w:space="0" w:sz="0" w:val="none"/>
          <w:right w:color="e5e7eb" w:space="0" w:sz="0" w:val="none"/>
          <w:between w:color="e5e7eb" w:space="0" w:sz="0" w:val="none"/>
        </w:pBdr>
        <w:ind w:left="720" w:hanging="360"/>
        <w:jc w:val="both"/>
        <w:rPr>
          <w:sz w:val="28"/>
          <w:szCs w:val="28"/>
        </w:rPr>
      </w:pPr>
      <w:r w:rsidDel="00000000" w:rsidR="00000000" w:rsidRPr="00000000">
        <w:rPr>
          <w:sz w:val="24"/>
          <w:szCs w:val="24"/>
          <w:rtl w:val="0"/>
        </w:rPr>
        <w:t xml:space="preserve">Classify bugs by </w:t>
      </w:r>
      <w:r w:rsidDel="00000000" w:rsidR="00000000" w:rsidRPr="00000000">
        <w:rPr>
          <w:b w:val="1"/>
          <w:sz w:val="24"/>
          <w:szCs w:val="24"/>
          <w:rtl w:val="0"/>
        </w:rPr>
        <w:t xml:space="preserve">severity</w:t>
      </w:r>
      <w:r w:rsidDel="00000000" w:rsidR="00000000" w:rsidRPr="00000000">
        <w:rPr>
          <w:sz w:val="24"/>
          <w:szCs w:val="24"/>
          <w:rtl w:val="0"/>
        </w:rPr>
        <w:t xml:space="preserve"> (Critical, High, Medium, Low) and </w:t>
      </w:r>
      <w:r w:rsidDel="00000000" w:rsidR="00000000" w:rsidRPr="00000000">
        <w:rPr>
          <w:b w:val="1"/>
          <w:sz w:val="24"/>
          <w:szCs w:val="24"/>
          <w:rtl w:val="0"/>
        </w:rPr>
        <w:t xml:space="preserve">priority</w:t>
      </w:r>
      <w:r w:rsidDel="00000000" w:rsidR="00000000" w:rsidRPr="00000000">
        <w:rPr>
          <w:sz w:val="24"/>
          <w:szCs w:val="24"/>
          <w:rtl w:val="0"/>
        </w:rPr>
        <w:t xml:space="preserve"> (P1–P4).</w:t>
        <w:br w:type="textWrapping"/>
      </w:r>
    </w:p>
    <w:p w:rsidR="00000000" w:rsidDel="00000000" w:rsidP="00000000" w:rsidRDefault="00000000" w:rsidRPr="00000000" w14:paraId="000000AA">
      <w:pPr>
        <w:numPr>
          <w:ilvl w:val="0"/>
          <w:numId w:val="8"/>
        </w:numPr>
        <w:pBdr>
          <w:top w:color="e5e7eb" w:space="0" w:sz="0" w:val="none"/>
          <w:left w:color="e5e7eb" w:space="0" w:sz="0" w:val="none"/>
          <w:bottom w:color="e5e7eb" w:space="0" w:sz="0" w:val="none"/>
          <w:right w:color="e5e7eb" w:space="0" w:sz="0" w:val="none"/>
          <w:between w:color="e5e7eb" w:space="0" w:sz="0" w:val="none"/>
        </w:pBdr>
        <w:ind w:left="720" w:hanging="360"/>
        <w:jc w:val="both"/>
        <w:rPr>
          <w:sz w:val="28"/>
          <w:szCs w:val="28"/>
        </w:rPr>
      </w:pPr>
      <w:r w:rsidDel="00000000" w:rsidR="00000000" w:rsidRPr="00000000">
        <w:rPr>
          <w:sz w:val="24"/>
          <w:szCs w:val="24"/>
          <w:rtl w:val="0"/>
        </w:rPr>
        <w:t xml:space="preserve">Critical bugs (e.g., cart not updating, checkout blocked) must be fixed immediately.</w:t>
        <w:br w:type="textWrapping"/>
      </w:r>
    </w:p>
    <w:p w:rsidR="00000000" w:rsidDel="00000000" w:rsidP="00000000" w:rsidRDefault="00000000" w:rsidRPr="00000000" w14:paraId="000000AB">
      <w:pPr>
        <w:numPr>
          <w:ilvl w:val="0"/>
          <w:numId w:val="8"/>
        </w:numPr>
        <w:pBdr>
          <w:top w:color="e5e7eb" w:space="0" w:sz="0" w:val="none"/>
          <w:left w:color="e5e7eb" w:space="0" w:sz="0" w:val="none"/>
          <w:bottom w:color="e5e7eb" w:space="0" w:sz="0" w:val="none"/>
          <w:right w:color="e5e7eb" w:space="0" w:sz="0" w:val="none"/>
          <w:between w:color="e5e7eb" w:space="0" w:sz="0" w:val="none"/>
        </w:pBdr>
        <w:ind w:left="720" w:hanging="360"/>
        <w:jc w:val="both"/>
        <w:rPr>
          <w:sz w:val="28"/>
          <w:szCs w:val="28"/>
        </w:rPr>
      </w:pPr>
      <w:r w:rsidDel="00000000" w:rsidR="00000000" w:rsidRPr="00000000">
        <w:rPr>
          <w:sz w:val="24"/>
          <w:szCs w:val="24"/>
          <w:rtl w:val="0"/>
        </w:rPr>
        <w:t xml:space="preserve">Weekly triage meetings to review open defects and update status.</w:t>
        <w:br w:type="textWrapping"/>
      </w:r>
    </w:p>
    <w:p w:rsidR="00000000" w:rsidDel="00000000" w:rsidP="00000000" w:rsidRDefault="00000000" w:rsidRPr="00000000" w14:paraId="000000AC">
      <w:pPr>
        <w:numPr>
          <w:ilvl w:val="0"/>
          <w:numId w:val="8"/>
        </w:numPr>
        <w:pBdr>
          <w:top w:color="e5e7eb" w:space="0" w:sz="0" w:val="none"/>
          <w:left w:color="e5e7eb" w:space="0" w:sz="0" w:val="none"/>
          <w:bottom w:color="e5e7eb" w:space="0" w:sz="0" w:val="none"/>
          <w:right w:color="e5e7eb" w:space="0" w:sz="0" w:val="none"/>
          <w:between w:color="e5e7eb" w:space="0" w:sz="0" w:val="none"/>
        </w:pBdr>
        <w:ind w:left="720" w:hanging="360"/>
        <w:jc w:val="both"/>
        <w:rPr>
          <w:sz w:val="28"/>
          <w:szCs w:val="28"/>
        </w:rPr>
      </w:pPr>
      <w:r w:rsidDel="00000000" w:rsidR="00000000" w:rsidRPr="00000000">
        <w:rPr>
          <w:sz w:val="24"/>
          <w:szCs w:val="24"/>
          <w:rtl w:val="0"/>
        </w:rPr>
        <w:t xml:space="preserve">Bugs tracked via </w:t>
      </w:r>
      <w:r w:rsidDel="00000000" w:rsidR="00000000" w:rsidRPr="00000000">
        <w:rPr>
          <w:b w:val="1"/>
          <w:sz w:val="24"/>
          <w:szCs w:val="24"/>
          <w:rtl w:val="0"/>
        </w:rPr>
        <w:t xml:space="preserve">Jira/GitHub Issues</w:t>
      </w:r>
    </w:p>
    <w:p w:rsidR="00000000" w:rsidDel="00000000" w:rsidP="00000000" w:rsidRDefault="00000000" w:rsidRPr="00000000" w14:paraId="000000AD">
      <w:pPr>
        <w:pBdr>
          <w:top w:color="e5e7eb" w:space="0" w:sz="0" w:val="none"/>
          <w:left w:color="e5e7eb" w:space="0" w:sz="0" w:val="none"/>
          <w:bottom w:color="e5e7eb" w:space="0" w:sz="0" w:val="none"/>
          <w:right w:color="e5e7eb" w:space="0" w:sz="0" w:val="none"/>
          <w:between w:color="e5e7eb" w:space="0" w:sz="0" w:val="none"/>
        </w:pBdr>
        <w:ind w:left="720" w:firstLine="0"/>
        <w:jc w:val="both"/>
        <w:rPr>
          <w:sz w:val="24"/>
          <w:szCs w:val="24"/>
        </w:rPr>
      </w:pPr>
      <w:r w:rsidDel="00000000" w:rsidR="00000000" w:rsidRPr="00000000">
        <w:rPr>
          <w:rtl w:val="0"/>
        </w:rPr>
      </w:r>
    </w:p>
    <w:p w:rsidR="00000000" w:rsidDel="00000000" w:rsidP="00000000" w:rsidRDefault="00000000" w:rsidRPr="00000000" w14:paraId="000000AE">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sz w:val="24"/>
          <w:szCs w:val="24"/>
          <w:rtl w:val="0"/>
        </w:rPr>
        <w:t xml:space="preserve">Goal: To maintain a focused and prioritized defect backlog that ensures critical bugs are fixed timely, preventing delays or risks to release schedules.</w:t>
      </w:r>
    </w:p>
    <w:p w:rsidR="00000000" w:rsidDel="00000000" w:rsidP="00000000" w:rsidRDefault="00000000" w:rsidRPr="00000000" w14:paraId="000000AF">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rtl w:val="0"/>
        </w:rPr>
      </w:r>
    </w:p>
    <w:p w:rsidR="00000000" w:rsidDel="00000000" w:rsidP="00000000" w:rsidRDefault="00000000" w:rsidRPr="00000000" w14:paraId="000000B0">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34"/>
          <w:szCs w:val="34"/>
        </w:rPr>
      </w:pPr>
      <w:bookmarkStart w:colFirst="0" w:colLast="0" w:name="_9kou6kfa5x3" w:id="7"/>
      <w:bookmarkEnd w:id="7"/>
      <w:r w:rsidDel="00000000" w:rsidR="00000000" w:rsidRPr="00000000">
        <w:rPr>
          <w:rFonts w:ascii="Times New Roman" w:cs="Times New Roman" w:eastAsia="Times New Roman" w:hAnsi="Times New Roman"/>
          <w:sz w:val="28"/>
          <w:szCs w:val="28"/>
          <w:rtl w:val="0"/>
        </w:rPr>
        <w:t xml:space="preserve">2.4 Suspension Criteria and Resumption Requirements</w:t>
      </w:r>
      <w:r w:rsidDel="00000000" w:rsidR="00000000" w:rsidRPr="00000000">
        <w:rPr>
          <w:rtl w:val="0"/>
        </w:rPr>
      </w:r>
    </w:p>
    <w:p w:rsidR="00000000" w:rsidDel="00000000" w:rsidP="00000000" w:rsidRDefault="00000000" w:rsidRPr="00000000" w14:paraId="000000B1">
      <w:pPr>
        <w:numPr>
          <w:ilvl w:val="0"/>
          <w:numId w:val="5"/>
        </w:numPr>
        <w:pBdr>
          <w:top w:color="e5e7eb" w:space="0" w:sz="0" w:val="none"/>
          <w:left w:color="e5e7eb" w:space="0" w:sz="0" w:val="none"/>
          <w:bottom w:color="e5e7eb" w:space="0" w:sz="0" w:val="none"/>
          <w:right w:color="e5e7eb" w:space="0" w:sz="0" w:val="none"/>
          <w:between w:color="e5e7eb" w:space="0" w:sz="0" w:val="none"/>
        </w:pBdr>
        <w:ind w:left="720" w:hanging="360"/>
        <w:jc w:val="both"/>
        <w:rPr/>
      </w:pPr>
      <w:r w:rsidDel="00000000" w:rsidR="00000000" w:rsidRPr="00000000">
        <w:rPr>
          <w:sz w:val="24"/>
          <w:szCs w:val="24"/>
          <w:rtl w:val="0"/>
        </w:rPr>
        <w:t xml:space="preserve">Suspension Criteria: Define situations where testing must be halted temporarily, such as:</w:t>
      </w:r>
      <w:r w:rsidDel="00000000" w:rsidR="00000000" w:rsidRPr="00000000">
        <w:rPr>
          <w:rtl w:val="0"/>
        </w:rPr>
      </w:r>
    </w:p>
    <w:p w:rsidR="00000000" w:rsidDel="00000000" w:rsidP="00000000" w:rsidRDefault="00000000" w:rsidRPr="00000000" w14:paraId="000000B2">
      <w:pPr>
        <w:numPr>
          <w:ilvl w:val="1"/>
          <w:numId w:val="5"/>
        </w:numPr>
        <w:pBdr>
          <w:top w:color="e5e7eb" w:space="0" w:sz="0" w:val="none"/>
          <w:left w:color="e5e7eb" w:space="0" w:sz="0" w:val="none"/>
          <w:bottom w:color="e5e7eb" w:space="0" w:sz="0" w:val="none"/>
          <w:right w:color="e5e7eb" w:space="0" w:sz="0" w:val="none"/>
          <w:between w:color="e5e7eb" w:space="0" w:sz="0" w:val="none"/>
        </w:pBdr>
        <w:ind w:left="1440" w:hanging="360"/>
        <w:jc w:val="both"/>
      </w:pPr>
      <w:r w:rsidDel="00000000" w:rsidR="00000000" w:rsidRPr="00000000">
        <w:rPr>
          <w:sz w:val="24"/>
          <w:szCs w:val="24"/>
          <w:rtl w:val="0"/>
        </w:rPr>
        <w:t xml:space="preserve">Test environment or website unavailable.</w:t>
      </w:r>
    </w:p>
    <w:p w:rsidR="00000000" w:rsidDel="00000000" w:rsidP="00000000" w:rsidRDefault="00000000" w:rsidRPr="00000000" w14:paraId="000000B3">
      <w:pPr>
        <w:pBdr>
          <w:top w:color="e5e7eb" w:space="0" w:sz="0" w:val="none"/>
          <w:left w:color="e5e7eb" w:space="0" w:sz="0" w:val="none"/>
          <w:bottom w:color="e5e7eb" w:space="0" w:sz="0" w:val="none"/>
          <w:right w:color="e5e7eb" w:space="0" w:sz="0" w:val="none"/>
          <w:between w:color="e5e7eb" w:space="0" w:sz="0" w:val="none"/>
        </w:pBdr>
        <w:ind w:left="1440" w:firstLine="0"/>
        <w:jc w:val="both"/>
        <w:rPr>
          <w:sz w:val="24"/>
          <w:szCs w:val="24"/>
        </w:rPr>
      </w:pPr>
      <w:r w:rsidDel="00000000" w:rsidR="00000000" w:rsidRPr="00000000">
        <w:rPr>
          <w:rtl w:val="0"/>
        </w:rPr>
      </w:r>
    </w:p>
    <w:p w:rsidR="00000000" w:rsidDel="00000000" w:rsidP="00000000" w:rsidRDefault="00000000" w:rsidRPr="00000000" w14:paraId="000000B4">
      <w:pPr>
        <w:numPr>
          <w:ilvl w:val="1"/>
          <w:numId w:val="5"/>
        </w:numPr>
        <w:pBdr>
          <w:top w:color="e5e7eb" w:space="0" w:sz="0" w:val="none"/>
          <w:left w:color="e5e7eb" w:space="0" w:sz="0" w:val="none"/>
          <w:bottom w:color="e5e7eb" w:space="0" w:sz="0" w:val="none"/>
          <w:right w:color="e5e7eb" w:space="0" w:sz="0" w:val="none"/>
          <w:between w:color="e5e7eb" w:space="0" w:sz="0" w:val="none"/>
        </w:pBdr>
        <w:ind w:left="1440" w:hanging="360"/>
        <w:jc w:val="both"/>
      </w:pPr>
      <w:r w:rsidDel="00000000" w:rsidR="00000000" w:rsidRPr="00000000">
        <w:rPr>
          <w:sz w:val="24"/>
          <w:szCs w:val="24"/>
          <w:rtl w:val="0"/>
        </w:rPr>
        <w:t xml:space="preserve">Blocking defects in login or checkout flow.</w:t>
      </w:r>
    </w:p>
    <w:p w:rsidR="00000000" w:rsidDel="00000000" w:rsidP="00000000" w:rsidRDefault="00000000" w:rsidRPr="00000000" w14:paraId="000000B5">
      <w:pPr>
        <w:pBdr>
          <w:top w:color="e5e7eb" w:space="0" w:sz="0" w:val="none"/>
          <w:left w:color="e5e7eb" w:space="0" w:sz="0" w:val="none"/>
          <w:bottom w:color="e5e7eb" w:space="0" w:sz="0" w:val="none"/>
          <w:right w:color="e5e7eb" w:space="0" w:sz="0" w:val="none"/>
          <w:between w:color="e5e7eb" w:space="0" w:sz="0" w:val="none"/>
        </w:pBdr>
        <w:ind w:left="1440" w:firstLine="0"/>
        <w:jc w:val="both"/>
        <w:rPr>
          <w:sz w:val="24"/>
          <w:szCs w:val="24"/>
        </w:rPr>
      </w:pPr>
      <w:r w:rsidDel="00000000" w:rsidR="00000000" w:rsidRPr="00000000">
        <w:rPr>
          <w:rtl w:val="0"/>
        </w:rPr>
      </w:r>
    </w:p>
    <w:p w:rsidR="00000000" w:rsidDel="00000000" w:rsidP="00000000" w:rsidRDefault="00000000" w:rsidRPr="00000000" w14:paraId="000000B6">
      <w:pPr>
        <w:numPr>
          <w:ilvl w:val="1"/>
          <w:numId w:val="5"/>
        </w:numPr>
        <w:pBdr>
          <w:top w:color="e5e7eb" w:space="0" w:sz="0" w:val="none"/>
          <w:left w:color="e5e7eb" w:space="0" w:sz="0" w:val="none"/>
          <w:bottom w:color="e5e7eb" w:space="0" w:sz="0" w:val="none"/>
          <w:right w:color="e5e7eb" w:space="0" w:sz="0" w:val="none"/>
          <w:between w:color="e5e7eb" w:space="0" w:sz="0" w:val="none"/>
        </w:pBdr>
        <w:ind w:left="1440" w:hanging="360"/>
        <w:jc w:val="both"/>
      </w:pPr>
      <w:r w:rsidDel="00000000" w:rsidR="00000000" w:rsidRPr="00000000">
        <w:rPr>
          <w:sz w:val="24"/>
          <w:szCs w:val="24"/>
          <w:rtl w:val="0"/>
        </w:rPr>
        <w:t xml:space="preserve">Major build instability preventing test execution.</w:t>
      </w:r>
    </w:p>
    <w:p w:rsidR="00000000" w:rsidDel="00000000" w:rsidP="00000000" w:rsidRDefault="00000000" w:rsidRPr="00000000" w14:paraId="000000B7">
      <w:pPr>
        <w:pBdr>
          <w:top w:color="e5e7eb" w:space="0" w:sz="0" w:val="none"/>
          <w:left w:color="e5e7eb" w:space="0" w:sz="0" w:val="none"/>
          <w:bottom w:color="e5e7eb" w:space="0" w:sz="0" w:val="none"/>
          <w:right w:color="e5e7eb" w:space="0" w:sz="0" w:val="none"/>
          <w:between w:color="e5e7eb" w:space="0" w:sz="0" w:val="none"/>
        </w:pBdr>
        <w:ind w:left="1440" w:firstLine="0"/>
        <w:jc w:val="both"/>
        <w:rPr>
          <w:sz w:val="24"/>
          <w:szCs w:val="24"/>
        </w:rPr>
      </w:pPr>
      <w:r w:rsidDel="00000000" w:rsidR="00000000" w:rsidRPr="00000000">
        <w:rPr>
          <w:rtl w:val="0"/>
        </w:rPr>
      </w:r>
    </w:p>
    <w:p w:rsidR="00000000" w:rsidDel="00000000" w:rsidP="00000000" w:rsidRDefault="00000000" w:rsidRPr="00000000" w14:paraId="000000B8">
      <w:pPr>
        <w:numPr>
          <w:ilvl w:val="0"/>
          <w:numId w:val="5"/>
        </w:numPr>
        <w:pBdr>
          <w:top w:color="e5e7eb" w:space="0" w:sz="0" w:val="none"/>
          <w:left w:color="e5e7eb" w:space="0" w:sz="0" w:val="none"/>
          <w:bottom w:color="e5e7eb" w:space="0" w:sz="0" w:val="none"/>
          <w:right w:color="e5e7eb" w:space="0" w:sz="0" w:val="none"/>
          <w:between w:color="e5e7eb" w:space="0" w:sz="0" w:val="none"/>
        </w:pBdr>
        <w:ind w:left="720" w:hanging="360"/>
        <w:jc w:val="both"/>
        <w:rPr/>
      </w:pPr>
      <w:r w:rsidDel="00000000" w:rsidR="00000000" w:rsidRPr="00000000">
        <w:rPr>
          <w:sz w:val="24"/>
          <w:szCs w:val="24"/>
          <w:rtl w:val="0"/>
        </w:rPr>
        <w:t xml:space="preserve">Resumption Requirements: Conditions that must be met for testing to continue include:</w:t>
      </w:r>
      <w:r w:rsidDel="00000000" w:rsidR="00000000" w:rsidRPr="00000000">
        <w:rPr>
          <w:rtl w:val="0"/>
        </w:rPr>
      </w:r>
    </w:p>
    <w:p w:rsidR="00000000" w:rsidDel="00000000" w:rsidP="00000000" w:rsidRDefault="00000000" w:rsidRPr="00000000" w14:paraId="000000B9">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180" w:lineRule="auto"/>
        <w:ind w:left="1440" w:hanging="360"/>
        <w:jc w:val="both"/>
      </w:pPr>
      <w:r w:rsidDel="00000000" w:rsidR="00000000" w:rsidRPr="00000000">
        <w:rPr>
          <w:sz w:val="24"/>
          <w:szCs w:val="24"/>
          <w:rtl w:val="0"/>
        </w:rPr>
        <w:t xml:space="preserve">Test environment restored.</w:t>
      </w:r>
    </w:p>
    <w:p w:rsidR="00000000" w:rsidDel="00000000" w:rsidP="00000000" w:rsidRDefault="00000000" w:rsidRPr="00000000" w14:paraId="000000BA">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180" w:lineRule="auto"/>
        <w:ind w:left="1440" w:hanging="360"/>
        <w:jc w:val="both"/>
      </w:pPr>
      <w:r w:rsidDel="00000000" w:rsidR="00000000" w:rsidRPr="00000000">
        <w:rPr>
          <w:sz w:val="24"/>
          <w:szCs w:val="24"/>
          <w:rtl w:val="0"/>
        </w:rPr>
        <w:t xml:space="preserve">Blocking issues fixed and retested.</w:t>
      </w:r>
    </w:p>
    <w:p w:rsidR="00000000" w:rsidDel="00000000" w:rsidP="00000000" w:rsidRDefault="00000000" w:rsidRPr="00000000" w14:paraId="000000BB">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180" w:lineRule="auto"/>
        <w:ind w:left="1440" w:hanging="360"/>
        <w:jc w:val="both"/>
      </w:pPr>
      <w:r w:rsidDel="00000000" w:rsidR="00000000" w:rsidRPr="00000000">
        <w:rPr>
          <w:sz w:val="24"/>
          <w:szCs w:val="24"/>
          <w:rtl w:val="0"/>
        </w:rPr>
        <w:t xml:space="preserve">Stable build deployed with valid test data.</w:t>
      </w:r>
    </w:p>
    <w:p w:rsidR="00000000" w:rsidDel="00000000" w:rsidP="00000000" w:rsidRDefault="00000000" w:rsidRPr="00000000" w14:paraId="000000BC">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sz w:val="24"/>
          <w:szCs w:val="24"/>
          <w:rtl w:val="0"/>
        </w:rPr>
        <w:t xml:space="preserve">This ensures testing resources focus on productive testing and helps avoid time waste due to external, unresolved issues.</w:t>
      </w:r>
    </w:p>
    <w:p w:rsidR="00000000" w:rsidDel="00000000" w:rsidP="00000000" w:rsidRDefault="00000000" w:rsidRPr="00000000" w14:paraId="000000BD">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rtl w:val="0"/>
        </w:rPr>
      </w:r>
    </w:p>
    <w:p w:rsidR="00000000" w:rsidDel="00000000" w:rsidP="00000000" w:rsidRDefault="00000000" w:rsidRPr="00000000" w14:paraId="000000BE">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8"/>
          <w:szCs w:val="28"/>
        </w:rPr>
      </w:pPr>
      <w:bookmarkStart w:colFirst="0" w:colLast="0" w:name="_1pilqesz5ok" w:id="8"/>
      <w:bookmarkEnd w:id="8"/>
      <w:r w:rsidDel="00000000" w:rsidR="00000000" w:rsidRPr="00000000">
        <w:rPr>
          <w:rFonts w:ascii="Times New Roman" w:cs="Times New Roman" w:eastAsia="Times New Roman" w:hAnsi="Times New Roman"/>
          <w:sz w:val="28"/>
          <w:szCs w:val="28"/>
          <w:rtl w:val="0"/>
        </w:rPr>
        <w:t xml:space="preserve">2.5 Test Completeness Criteria</w:t>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jc w:val="both"/>
        <w:rPr>
          <w:sz w:val="24"/>
          <w:szCs w:val="24"/>
        </w:rPr>
      </w:pPr>
      <w:r w:rsidDel="00000000" w:rsidR="00000000" w:rsidRPr="00000000">
        <w:rPr>
          <w:sz w:val="24"/>
          <w:szCs w:val="24"/>
          <w:rtl w:val="0"/>
        </w:rPr>
        <w:t xml:space="preserve">Testing is considered complete when predefined criteria are satisfied, such as:</w:t>
      </w:r>
    </w:p>
    <w:p w:rsidR="00000000" w:rsidDel="00000000" w:rsidP="00000000" w:rsidRDefault="00000000" w:rsidRPr="00000000" w14:paraId="000000C0">
      <w:pPr>
        <w:numPr>
          <w:ilvl w:val="0"/>
          <w:numId w:val="3"/>
        </w:numPr>
        <w:pBdr>
          <w:top w:color="e5e7eb" w:space="0" w:sz="0" w:val="none"/>
          <w:left w:color="e5e7eb" w:space="0" w:sz="0" w:val="none"/>
          <w:bottom w:color="e5e7eb" w:space="0" w:sz="0" w:val="none"/>
          <w:right w:color="e5e7eb" w:space="0" w:sz="0" w:val="none"/>
          <w:between w:color="e5e7eb" w:space="0" w:sz="0" w:val="none"/>
        </w:pBdr>
        <w:ind w:left="720" w:hanging="360"/>
        <w:jc w:val="both"/>
        <w:rPr/>
      </w:pPr>
      <w:r w:rsidDel="00000000" w:rsidR="00000000" w:rsidRPr="00000000">
        <w:rPr>
          <w:sz w:val="24"/>
          <w:szCs w:val="24"/>
          <w:rtl w:val="0"/>
        </w:rPr>
        <w:t xml:space="preserve">100% Test Coverage: All identified test cases aligned with requirements and user stories have been executed.</w:t>
      </w:r>
      <w:r w:rsidDel="00000000" w:rsidR="00000000" w:rsidRPr="00000000">
        <w:rPr>
          <w:rtl w:val="0"/>
        </w:rPr>
      </w:r>
    </w:p>
    <w:p w:rsidR="00000000" w:rsidDel="00000000" w:rsidP="00000000" w:rsidRDefault="00000000" w:rsidRPr="00000000" w14:paraId="000000C1">
      <w:pPr>
        <w:numPr>
          <w:ilvl w:val="0"/>
          <w:numId w:val="3"/>
        </w:numPr>
        <w:pBdr>
          <w:top w:color="e5e7eb" w:space="0" w:sz="0" w:val="none"/>
          <w:left w:color="e5e7eb" w:space="0" w:sz="0" w:val="none"/>
          <w:bottom w:color="e5e7eb" w:space="0" w:sz="0" w:val="none"/>
          <w:right w:color="e5e7eb" w:space="0" w:sz="0" w:val="none"/>
          <w:between w:color="e5e7eb" w:space="0" w:sz="0" w:val="none"/>
        </w:pBdr>
        <w:ind w:left="720" w:hanging="360"/>
        <w:jc w:val="both"/>
        <w:rPr/>
      </w:pPr>
      <w:r w:rsidDel="00000000" w:rsidR="00000000" w:rsidRPr="00000000">
        <w:rPr>
          <w:sz w:val="24"/>
          <w:szCs w:val="24"/>
          <w:rtl w:val="0"/>
        </w:rPr>
        <w:t xml:space="preserve">Execution of All Manual and Automated Tests: Both manual exploratory and automated regression suites have run with acceptable results.</w:t>
      </w:r>
      <w:r w:rsidDel="00000000" w:rsidR="00000000" w:rsidRPr="00000000">
        <w:rPr>
          <w:rtl w:val="0"/>
        </w:rPr>
      </w:r>
    </w:p>
    <w:p w:rsidR="00000000" w:rsidDel="00000000" w:rsidP="00000000" w:rsidRDefault="00000000" w:rsidRPr="00000000" w14:paraId="000000C2">
      <w:pPr>
        <w:numPr>
          <w:ilvl w:val="0"/>
          <w:numId w:val="3"/>
        </w:numPr>
        <w:pBdr>
          <w:top w:color="e5e7eb" w:space="0" w:sz="0" w:val="none"/>
          <w:left w:color="e5e7eb" w:space="0" w:sz="0" w:val="none"/>
          <w:bottom w:color="e5e7eb" w:space="0" w:sz="0" w:val="none"/>
          <w:right w:color="e5e7eb" w:space="0" w:sz="0" w:val="none"/>
          <w:between w:color="e5e7eb" w:space="0" w:sz="0" w:val="none"/>
        </w:pBdr>
        <w:ind w:left="720" w:hanging="360"/>
        <w:jc w:val="both"/>
        <w:rPr/>
      </w:pPr>
      <w:r w:rsidDel="00000000" w:rsidR="00000000" w:rsidRPr="00000000">
        <w:rPr>
          <w:sz w:val="24"/>
          <w:szCs w:val="24"/>
          <w:rtl w:val="0"/>
        </w:rPr>
        <w:t xml:space="preserve">Bug Resolution: All open critical and high-severity defects are fixed, retested, and closed. Remaining low-priority defects are documented with decisions to fix later.</w:t>
      </w:r>
      <w:r w:rsidDel="00000000" w:rsidR="00000000" w:rsidRPr="00000000">
        <w:rPr>
          <w:rtl w:val="0"/>
        </w:rPr>
      </w:r>
    </w:p>
    <w:p w:rsidR="00000000" w:rsidDel="00000000" w:rsidP="00000000" w:rsidRDefault="00000000" w:rsidRPr="00000000" w14:paraId="000000C3">
      <w:pPr>
        <w:numPr>
          <w:ilvl w:val="0"/>
          <w:numId w:val="3"/>
        </w:numPr>
        <w:pBdr>
          <w:top w:color="e5e7eb" w:space="0" w:sz="0" w:val="none"/>
          <w:left w:color="e5e7eb" w:space="0" w:sz="0" w:val="none"/>
          <w:bottom w:color="e5e7eb" w:space="0" w:sz="0" w:val="none"/>
          <w:right w:color="e5e7eb" w:space="0" w:sz="0" w:val="none"/>
          <w:between w:color="e5e7eb" w:space="0" w:sz="0" w:val="none"/>
        </w:pBdr>
        <w:ind w:left="720" w:hanging="360"/>
        <w:jc w:val="both"/>
        <w:rPr/>
      </w:pPr>
      <w:r w:rsidDel="00000000" w:rsidR="00000000" w:rsidRPr="00000000">
        <w:rPr>
          <w:sz w:val="24"/>
          <w:szCs w:val="24"/>
          <w:rtl w:val="0"/>
        </w:rPr>
        <w:t xml:space="preserve">Sign-offs: Formal approvals from product owners and QA stakeholders confirming that the system meets agreed quality standards and is ready for release.</w:t>
      </w:r>
      <w:r w:rsidDel="00000000" w:rsidR="00000000" w:rsidRPr="00000000">
        <w:rPr>
          <w:rtl w:val="0"/>
        </w:rPr>
      </w:r>
    </w:p>
    <w:p w:rsidR="00000000" w:rsidDel="00000000" w:rsidP="00000000" w:rsidRDefault="00000000" w:rsidRPr="00000000" w14:paraId="000000C4">
      <w:pPr>
        <w:numPr>
          <w:ilvl w:val="0"/>
          <w:numId w:val="3"/>
        </w:numPr>
        <w:pBdr>
          <w:top w:color="e5e7eb" w:space="0" w:sz="0" w:val="none"/>
          <w:left w:color="e5e7eb" w:space="0" w:sz="0" w:val="none"/>
          <w:bottom w:color="e5e7eb" w:space="0" w:sz="0" w:val="none"/>
          <w:right w:color="e5e7eb" w:space="0" w:sz="0" w:val="none"/>
          <w:between w:color="e5e7eb" w:space="0" w:sz="0" w:val="none"/>
        </w:pBdr>
        <w:ind w:left="720" w:hanging="360"/>
        <w:jc w:val="both"/>
        <w:rPr/>
      </w:pPr>
      <w:bookmarkStart w:colFirst="0" w:colLast="0" w:name="_jn3yd76ugzr4" w:id="9"/>
      <w:bookmarkEnd w:id="9"/>
      <w:r w:rsidDel="00000000" w:rsidR="00000000" w:rsidRPr="00000000">
        <w:rPr>
          <w:sz w:val="24"/>
          <w:szCs w:val="24"/>
          <w:rtl w:val="0"/>
        </w:rPr>
        <w:t xml:space="preserve">Non-Functional Checks: Performance, security, and usability tests have met the acceptance criteria without major issues</w:t>
      </w:r>
      <w:r w:rsidDel="00000000" w:rsidR="00000000" w:rsidRPr="00000000">
        <w:rPr>
          <w:rtl w:val="0"/>
        </w:rPr>
      </w:r>
    </w:p>
    <w:p w:rsidR="00000000" w:rsidDel="00000000" w:rsidP="00000000" w:rsidRDefault="00000000" w:rsidRPr="00000000" w14:paraId="000000C5">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C8">
      <w:pPr>
        <w:pStyle w:val="Heading1"/>
        <w:ind w:left="0" w:firstLine="0"/>
        <w:jc w:val="both"/>
        <w:rPr>
          <w:sz w:val="32"/>
          <w:szCs w:val="32"/>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ind w:left="0" w:firstLine="0"/>
        <w:jc w:val="both"/>
        <w:rPr>
          <w:sz w:val="32"/>
          <w:szCs w:val="32"/>
        </w:rPr>
      </w:pPr>
      <w:r w:rsidDel="00000000" w:rsidR="00000000" w:rsidRPr="00000000">
        <w:rPr>
          <w:sz w:val="32"/>
          <w:szCs w:val="32"/>
          <w:rtl w:val="0"/>
        </w:rPr>
        <w:t xml:space="preserve">3 Test Deliverables</w:t>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This document outlines the detailed test deliverables that will be provided throughout the testing lifecycle for the </w:t>
      </w:r>
      <w:hyperlink r:id="rId7">
        <w:r w:rsidDel="00000000" w:rsidR="00000000" w:rsidRPr="00000000">
          <w:rPr>
            <w:b w:val="1"/>
            <w:color w:val="1155cc"/>
            <w:sz w:val="24"/>
            <w:szCs w:val="24"/>
            <w:u w:val="single"/>
            <w:rtl w:val="0"/>
          </w:rPr>
          <w:t xml:space="preserve">https://bstackdemo.com/</w:t>
        </w:r>
      </w:hyperlink>
      <w:r w:rsidDel="00000000" w:rsidR="00000000" w:rsidRPr="00000000">
        <w:rPr>
          <w:sz w:val="24"/>
          <w:szCs w:val="24"/>
          <w:rtl w:val="0"/>
        </w:rPr>
        <w:t xml:space="preserve"> sample e-commerce application. These deliverables ensure structured planning, quality execution, defect tracking, and final approval of the tested product.</w:t>
      </w: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rtl w:val="0"/>
        </w:rPr>
      </w:r>
    </w:p>
    <w:tbl>
      <w:tblPr>
        <w:tblStyle w:val="Table3"/>
        <w:tblW w:w="972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20"/>
        <w:gridCol w:w="3435"/>
        <w:tblGridChange w:id="0">
          <w:tblGrid>
            <w:gridCol w:w="3165"/>
            <w:gridCol w:w="3120"/>
            <w:gridCol w:w="3435"/>
          </w:tblGrid>
        </w:tblGridChange>
      </w:tblGrid>
      <w:tr>
        <w:trPr>
          <w:cantSplit w:val="0"/>
          <w:trHeight w:val="893" w:hRule="atLeast"/>
          <w:tblHeader w:val="0"/>
        </w:trPr>
        <w:tc>
          <w:tcP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Deliverable</w:t>
            </w:r>
          </w:p>
        </w:tc>
        <w:tc>
          <w:tcP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rPr/>
            </w:pPr>
            <w:r w:rsidDel="00000000" w:rsidR="00000000" w:rsidRPr="00000000">
              <w:rPr>
                <w:sz w:val="24"/>
                <w:szCs w:val="24"/>
                <w:rtl w:val="0"/>
              </w:rPr>
              <w:t xml:space="preserve">Relevance to</w:t>
            </w:r>
            <w:hyperlink r:id="rId8">
              <w:r w:rsidDel="00000000" w:rsidR="00000000" w:rsidRPr="00000000">
                <w:rPr>
                  <w:sz w:val="24"/>
                  <w:szCs w:val="24"/>
                  <w:rtl w:val="0"/>
                </w:rPr>
                <w:t xml:space="preserve"> </w:t>
              </w:r>
            </w:hyperlink>
            <w:r w:rsidDel="00000000" w:rsidR="00000000" w:rsidRPr="00000000">
              <w:rPr>
                <w:rtl w:val="0"/>
              </w:rPr>
              <w:t xml:space="preserve"> </w:t>
            </w:r>
            <w:hyperlink r:id="rId9">
              <w:r w:rsidDel="00000000" w:rsidR="00000000" w:rsidRPr="00000000">
                <w:rPr>
                  <w:color w:val="1155cc"/>
                  <w:u w:val="single"/>
                  <w:rtl w:val="0"/>
                </w:rPr>
                <w:t xml:space="preserve">https://bstackdemo.com/</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Test Plan</w:t>
            </w:r>
          </w:p>
        </w:tc>
        <w:tc>
          <w:tcP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Defines the scope, resources, schedule, and approach of testing.</w:t>
            </w:r>
          </w:p>
        </w:tc>
        <w:tc>
          <w:tcP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Ensures clear objectives for modules like product listing, filtering, login, add-to-cart, and checkout.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Test Cases</w:t>
            </w:r>
          </w:p>
        </w:tc>
        <w:tc>
          <w:tcP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Step-by-step scenarios to validate application behavior.</w:t>
            </w:r>
          </w:p>
        </w:tc>
        <w:tc>
          <w:tcP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Covers user flows like product search, sorting, filtering, adding items to cart, login, and checkout.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Requirement Traceability Matrix (RTM)</w:t>
            </w:r>
          </w:p>
        </w:tc>
        <w:tc>
          <w:tcP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Maps requirements to test cases to ensure coverage.</w:t>
            </w:r>
          </w:p>
        </w:tc>
        <w:tc>
          <w:tcP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Ensures all functional requirements (UI, APIs, DB validations) are fully validated.</w:t>
            </w:r>
          </w:p>
        </w:tc>
      </w:tr>
      <w:tr>
        <w:trPr>
          <w:cantSplit w:val="0"/>
          <w:trHeight w:val="1790" w:hRule="atLeast"/>
          <w:tblHeader w:val="0"/>
        </w:trPr>
        <w:tc>
          <w:tcP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Bug Reports</w:t>
            </w:r>
          </w:p>
        </w:tc>
        <w:tc>
          <w:tcP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Logs of issues identified during testing with severity and status.</w:t>
            </w:r>
          </w:p>
        </w:tc>
        <w:tc>
          <w:tcP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Tracks defects in login flow, product selection, cart management, checkout, and payment handling.</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Test Strategy</w:t>
            </w:r>
          </w:p>
        </w:tc>
        <w:tc>
          <w:tcP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High-level approach including tools, environment, and types of testing.</w:t>
            </w:r>
          </w:p>
        </w:tc>
        <w:tc>
          <w:tcP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Specifies Selenium/WebDriver for UI automation and Postman/REST Assured for API validation.</w:t>
            </w:r>
          </w:p>
        </w:tc>
      </w:tr>
      <w:tr>
        <w:trPr>
          <w:cantSplit w:val="0"/>
          <w:trHeight w:val="1409" w:hRule="atLeast"/>
          <w:tblHeader w:val="0"/>
        </w:trPr>
        <w:tc>
          <w:tcP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Test Metrics</w:t>
            </w:r>
          </w:p>
        </w:tc>
        <w:tc>
          <w:tcPr>
            <w:tcMar>
              <w:top w:w="100.0" w:type="dxa"/>
              <w:left w:w="100.0" w:type="dxa"/>
              <w:bottom w:w="100.0" w:type="dxa"/>
              <w:right w:w="100.0" w:type="dxa"/>
            </w:tcMar>
          </w:tcPr>
          <w:p w:rsidR="00000000" w:rsidDel="00000000" w:rsidP="00000000" w:rsidRDefault="00000000" w:rsidRPr="00000000" w14:paraId="000000E2">
            <w:pPr>
              <w:widowControl w:val="0"/>
              <w:jc w:val="both"/>
              <w:rPr>
                <w:sz w:val="24"/>
                <w:szCs w:val="24"/>
              </w:rPr>
            </w:pPr>
            <w:r w:rsidDel="00000000" w:rsidR="00000000" w:rsidRPr="00000000">
              <w:rPr>
                <w:sz w:val="24"/>
                <w:szCs w:val="24"/>
                <w:rtl w:val="0"/>
              </w:rPr>
              <w:t xml:space="preserve">Quantitative data such as test coverage, defect density, and pass/fail ratio..</w:t>
            </w:r>
          </w:p>
          <w:tbl>
            <w:tblPr>
              <w:tblStyle w:val="Table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3">
                  <w:pPr>
                    <w:widowControl w:val="0"/>
                    <w:jc w:val="both"/>
                    <w:rPr>
                      <w:sz w:val="24"/>
                      <w:szCs w:val="24"/>
                    </w:rPr>
                  </w:pPr>
                  <w:r w:rsidDel="00000000" w:rsidR="00000000" w:rsidRPr="00000000">
                    <w:rPr>
                      <w:rtl w:val="0"/>
                    </w:rPr>
                  </w:r>
                </w:p>
              </w:tc>
            </w:tr>
          </w:tbl>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Measures readiness for release and highlights areas needing improvement in workflows.</w:t>
            </w:r>
          </w:p>
        </w:tc>
      </w:tr>
      <w:tr>
        <w:trPr>
          <w:cantSplit w:val="0"/>
          <w:trHeight w:val="1337" w:hRule="atLeast"/>
          <w:tblHeader w:val="0"/>
        </w:trPr>
        <w:tc>
          <w:tcP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Customer Sign Off</w:t>
            </w:r>
          </w:p>
        </w:tc>
        <w:tc>
          <w:tcP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Formal approval from the client post testing.</w:t>
            </w:r>
          </w:p>
        </w:tc>
        <w:tc>
          <w:tcP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Confirms that all workflows of bstackdemo.com (browse, login, purchase, checkout) meet expected quality standards.</w:t>
            </w:r>
          </w:p>
        </w:tc>
      </w:tr>
    </w:tbl>
    <w:p w:rsidR="00000000" w:rsidDel="00000000" w:rsidP="00000000" w:rsidRDefault="00000000" w:rsidRPr="00000000" w14:paraId="000000E9">
      <w:pPr>
        <w:jc w:val="both"/>
        <w:rPr>
          <w:b w:val="1"/>
          <w:sz w:val="28"/>
          <w:szCs w:val="28"/>
        </w:rPr>
      </w:pPr>
      <w:bookmarkStart w:colFirst="0" w:colLast="0" w:name="_fu5p07n8bsz4" w:id="10"/>
      <w:bookmarkEnd w:id="10"/>
      <w:r w:rsidDel="00000000" w:rsidR="00000000" w:rsidRPr="00000000">
        <w:rPr>
          <w:rtl w:val="0"/>
        </w:rPr>
      </w:r>
    </w:p>
    <w:p w:rsidR="00000000" w:rsidDel="00000000" w:rsidP="00000000" w:rsidRDefault="00000000" w:rsidRPr="00000000" w14:paraId="000000EA">
      <w:pPr>
        <w:jc w:val="both"/>
        <w:rPr>
          <w:b w:val="1"/>
          <w:sz w:val="28"/>
          <w:szCs w:val="28"/>
        </w:rPr>
      </w:pPr>
      <w:bookmarkStart w:colFirst="0" w:colLast="0" w:name="_t8iwyboq5ba0" w:id="11"/>
      <w:bookmarkEnd w:id="11"/>
      <w:r w:rsidDel="00000000" w:rsidR="00000000" w:rsidRPr="00000000">
        <w:rPr>
          <w:rtl w:val="0"/>
        </w:rPr>
      </w:r>
    </w:p>
    <w:p w:rsidR="00000000" w:rsidDel="00000000" w:rsidP="00000000" w:rsidRDefault="00000000" w:rsidRPr="00000000" w14:paraId="000000EB">
      <w:pPr>
        <w:jc w:val="both"/>
        <w:rPr>
          <w:b w:val="1"/>
          <w:sz w:val="28"/>
          <w:szCs w:val="28"/>
        </w:rPr>
      </w:pPr>
      <w:bookmarkStart w:colFirst="0" w:colLast="0" w:name="_2xhrfl9c3wp0" w:id="12"/>
      <w:bookmarkEnd w:id="12"/>
      <w:r w:rsidDel="00000000" w:rsidR="00000000" w:rsidRPr="00000000">
        <w:rPr>
          <w:rtl w:val="0"/>
        </w:rPr>
      </w:r>
    </w:p>
    <w:p w:rsidR="00000000" w:rsidDel="00000000" w:rsidP="00000000" w:rsidRDefault="00000000" w:rsidRPr="00000000" w14:paraId="000000EC">
      <w:pPr>
        <w:jc w:val="both"/>
        <w:rPr>
          <w:b w:val="1"/>
          <w:sz w:val="28"/>
          <w:szCs w:val="28"/>
        </w:rPr>
      </w:pPr>
      <w:bookmarkStart w:colFirst="0" w:colLast="0" w:name="_lm4uqh2oc7fo" w:id="13"/>
      <w:bookmarkEnd w:id="13"/>
      <w:r w:rsidDel="00000000" w:rsidR="00000000" w:rsidRPr="00000000">
        <w:rPr>
          <w:rtl w:val="0"/>
        </w:rPr>
      </w:r>
    </w:p>
    <w:p w:rsidR="00000000" w:rsidDel="00000000" w:rsidP="00000000" w:rsidRDefault="00000000" w:rsidRPr="00000000" w14:paraId="000000ED">
      <w:pPr>
        <w:jc w:val="both"/>
        <w:rPr>
          <w:b w:val="1"/>
          <w:sz w:val="28"/>
          <w:szCs w:val="28"/>
        </w:rPr>
      </w:pPr>
      <w:bookmarkStart w:colFirst="0" w:colLast="0" w:name="_es3qnq8xajvk" w:id="14"/>
      <w:bookmarkEnd w:id="14"/>
      <w:r w:rsidDel="00000000" w:rsidR="00000000" w:rsidRPr="00000000">
        <w:rPr>
          <w:rtl w:val="0"/>
        </w:rPr>
      </w:r>
    </w:p>
    <w:p w:rsidR="00000000" w:rsidDel="00000000" w:rsidP="00000000" w:rsidRDefault="00000000" w:rsidRPr="00000000" w14:paraId="000000EE">
      <w:pPr>
        <w:jc w:val="both"/>
        <w:rPr>
          <w:b w:val="1"/>
          <w:sz w:val="28"/>
          <w:szCs w:val="28"/>
        </w:rPr>
      </w:pPr>
      <w:bookmarkStart w:colFirst="0" w:colLast="0" w:name="_q3vetecux34c" w:id="15"/>
      <w:bookmarkEnd w:id="15"/>
      <w:r w:rsidDel="00000000" w:rsidR="00000000" w:rsidRPr="00000000">
        <w:rPr>
          <w:rtl w:val="0"/>
        </w:rPr>
      </w:r>
    </w:p>
    <w:p w:rsidR="00000000" w:rsidDel="00000000" w:rsidP="00000000" w:rsidRDefault="00000000" w:rsidRPr="00000000" w14:paraId="000000EF">
      <w:pPr>
        <w:jc w:val="both"/>
        <w:rPr>
          <w:b w:val="1"/>
          <w:sz w:val="28"/>
          <w:szCs w:val="28"/>
        </w:rPr>
      </w:pPr>
      <w:bookmarkStart w:colFirst="0" w:colLast="0" w:name="_tzqbu4kpe7tw" w:id="16"/>
      <w:bookmarkEnd w:id="16"/>
      <w:r w:rsidDel="00000000" w:rsidR="00000000" w:rsidRPr="00000000">
        <w:rPr>
          <w:rtl w:val="0"/>
        </w:rPr>
      </w:r>
    </w:p>
    <w:p w:rsidR="00000000" w:rsidDel="00000000" w:rsidP="00000000" w:rsidRDefault="00000000" w:rsidRPr="00000000" w14:paraId="000000F0">
      <w:pPr>
        <w:jc w:val="both"/>
        <w:rPr>
          <w:b w:val="1"/>
          <w:sz w:val="28"/>
          <w:szCs w:val="28"/>
        </w:rPr>
      </w:pPr>
      <w:bookmarkStart w:colFirst="0" w:colLast="0" w:name="_9tz80vqrjzd6" w:id="17"/>
      <w:bookmarkEnd w:id="17"/>
      <w:r w:rsidDel="00000000" w:rsidR="00000000" w:rsidRPr="00000000">
        <w:rPr>
          <w:rtl w:val="0"/>
        </w:rPr>
      </w:r>
    </w:p>
    <w:p w:rsidR="00000000" w:rsidDel="00000000" w:rsidP="00000000" w:rsidRDefault="00000000" w:rsidRPr="00000000" w14:paraId="000000F1">
      <w:pPr>
        <w:jc w:val="both"/>
        <w:rPr>
          <w:b w:val="1"/>
          <w:sz w:val="28"/>
          <w:szCs w:val="28"/>
        </w:rPr>
      </w:pPr>
      <w:bookmarkStart w:colFirst="0" w:colLast="0" w:name="_48lm8co9a97u" w:id="18"/>
      <w:bookmarkEnd w:id="18"/>
      <w:r w:rsidDel="00000000" w:rsidR="00000000" w:rsidRPr="00000000">
        <w:rPr>
          <w:rtl w:val="0"/>
        </w:rPr>
      </w:r>
    </w:p>
    <w:p w:rsidR="00000000" w:rsidDel="00000000" w:rsidP="00000000" w:rsidRDefault="00000000" w:rsidRPr="00000000" w14:paraId="000000F2">
      <w:pPr>
        <w:jc w:val="both"/>
        <w:rPr>
          <w:b w:val="1"/>
          <w:sz w:val="28"/>
          <w:szCs w:val="28"/>
        </w:rPr>
      </w:pPr>
      <w:bookmarkStart w:colFirst="0" w:colLast="0" w:name="_y2ywi9m8359" w:id="19"/>
      <w:bookmarkEnd w:id="19"/>
      <w:r w:rsidDel="00000000" w:rsidR="00000000" w:rsidRPr="00000000">
        <w:rPr>
          <w:rtl w:val="0"/>
        </w:rPr>
      </w:r>
    </w:p>
    <w:p w:rsidR="00000000" w:rsidDel="00000000" w:rsidP="00000000" w:rsidRDefault="00000000" w:rsidRPr="00000000" w14:paraId="000000F3">
      <w:pPr>
        <w:jc w:val="both"/>
        <w:rPr>
          <w:b w:val="1"/>
          <w:sz w:val="28"/>
          <w:szCs w:val="28"/>
        </w:rPr>
      </w:pPr>
      <w:bookmarkStart w:colFirst="0" w:colLast="0" w:name="_tt8fhvhykxe4" w:id="20"/>
      <w:bookmarkEnd w:id="20"/>
      <w:r w:rsidDel="00000000" w:rsidR="00000000" w:rsidRPr="00000000">
        <w:rPr>
          <w:rtl w:val="0"/>
        </w:rPr>
      </w:r>
    </w:p>
    <w:p w:rsidR="00000000" w:rsidDel="00000000" w:rsidP="00000000" w:rsidRDefault="00000000" w:rsidRPr="00000000" w14:paraId="000000F4">
      <w:pPr>
        <w:jc w:val="both"/>
        <w:rPr>
          <w:b w:val="1"/>
          <w:sz w:val="28"/>
          <w:szCs w:val="28"/>
        </w:rPr>
      </w:pPr>
      <w:bookmarkStart w:colFirst="0" w:colLast="0" w:name="_74etdcb6mi3e" w:id="21"/>
      <w:bookmarkEnd w:id="21"/>
      <w:r w:rsidDel="00000000" w:rsidR="00000000" w:rsidRPr="00000000">
        <w:rPr>
          <w:rtl w:val="0"/>
        </w:rPr>
      </w:r>
    </w:p>
    <w:p w:rsidR="00000000" w:rsidDel="00000000" w:rsidP="00000000" w:rsidRDefault="00000000" w:rsidRPr="00000000" w14:paraId="000000F5">
      <w:pPr>
        <w:jc w:val="both"/>
        <w:rPr>
          <w:b w:val="1"/>
          <w:sz w:val="28"/>
          <w:szCs w:val="28"/>
        </w:rPr>
      </w:pPr>
      <w:bookmarkStart w:colFirst="0" w:colLast="0" w:name="_8bzksrwi6y9z" w:id="22"/>
      <w:bookmarkEnd w:id="22"/>
      <w:r w:rsidDel="00000000" w:rsidR="00000000" w:rsidRPr="00000000">
        <w:rPr>
          <w:rtl w:val="0"/>
        </w:rPr>
      </w:r>
    </w:p>
    <w:p w:rsidR="00000000" w:rsidDel="00000000" w:rsidP="00000000" w:rsidRDefault="00000000" w:rsidRPr="00000000" w14:paraId="000000F6">
      <w:pPr>
        <w:jc w:val="both"/>
        <w:rPr>
          <w:b w:val="1"/>
          <w:sz w:val="28"/>
          <w:szCs w:val="28"/>
        </w:rPr>
      </w:pPr>
      <w:bookmarkStart w:colFirst="0" w:colLast="0" w:name="_83bhdkyg6nmt" w:id="23"/>
      <w:bookmarkEnd w:id="23"/>
      <w:r w:rsidDel="00000000" w:rsidR="00000000" w:rsidRPr="00000000">
        <w:rPr>
          <w:rtl w:val="0"/>
        </w:rPr>
      </w:r>
    </w:p>
    <w:p w:rsidR="00000000" w:rsidDel="00000000" w:rsidP="00000000" w:rsidRDefault="00000000" w:rsidRPr="00000000" w14:paraId="000000F7">
      <w:pPr>
        <w:jc w:val="both"/>
        <w:rPr>
          <w:b w:val="1"/>
          <w:sz w:val="28"/>
          <w:szCs w:val="28"/>
        </w:rPr>
      </w:pPr>
      <w:bookmarkStart w:colFirst="0" w:colLast="0" w:name="_cyh03vyfcngh" w:id="24"/>
      <w:bookmarkEnd w:id="24"/>
      <w:r w:rsidDel="00000000" w:rsidR="00000000" w:rsidRPr="00000000">
        <w:rPr>
          <w:rtl w:val="0"/>
        </w:rPr>
      </w:r>
    </w:p>
    <w:p w:rsidR="00000000" w:rsidDel="00000000" w:rsidP="00000000" w:rsidRDefault="00000000" w:rsidRPr="00000000" w14:paraId="000000F8">
      <w:pPr>
        <w:jc w:val="both"/>
        <w:rPr>
          <w:b w:val="1"/>
          <w:sz w:val="28"/>
          <w:szCs w:val="28"/>
        </w:rPr>
      </w:pPr>
      <w:bookmarkStart w:colFirst="0" w:colLast="0" w:name="_273lkut3nvox" w:id="25"/>
      <w:bookmarkEnd w:id="25"/>
      <w:r w:rsidDel="00000000" w:rsidR="00000000" w:rsidRPr="00000000">
        <w:rPr>
          <w:rtl w:val="0"/>
        </w:rPr>
      </w:r>
    </w:p>
    <w:p w:rsidR="00000000" w:rsidDel="00000000" w:rsidP="00000000" w:rsidRDefault="00000000" w:rsidRPr="00000000" w14:paraId="000000F9">
      <w:pPr>
        <w:jc w:val="both"/>
        <w:rPr>
          <w:b w:val="1"/>
          <w:sz w:val="28"/>
          <w:szCs w:val="28"/>
        </w:rPr>
      </w:pPr>
      <w:bookmarkStart w:colFirst="0" w:colLast="0" w:name="_kpsbhb9lghwi" w:id="26"/>
      <w:bookmarkEnd w:id="26"/>
      <w:r w:rsidDel="00000000" w:rsidR="00000000" w:rsidRPr="00000000">
        <w:rPr>
          <w:rtl w:val="0"/>
        </w:rPr>
      </w:r>
    </w:p>
    <w:p w:rsidR="00000000" w:rsidDel="00000000" w:rsidP="00000000" w:rsidRDefault="00000000" w:rsidRPr="00000000" w14:paraId="000000FA">
      <w:pPr>
        <w:jc w:val="both"/>
        <w:rPr>
          <w:b w:val="1"/>
          <w:sz w:val="28"/>
          <w:szCs w:val="28"/>
        </w:rPr>
      </w:pPr>
      <w:bookmarkStart w:colFirst="0" w:colLast="0" w:name="_93fd1h94f7fu" w:id="27"/>
      <w:bookmarkEnd w:id="27"/>
      <w:r w:rsidDel="00000000" w:rsidR="00000000" w:rsidRPr="00000000">
        <w:rPr>
          <w:rtl w:val="0"/>
        </w:rPr>
      </w:r>
    </w:p>
    <w:p w:rsidR="00000000" w:rsidDel="00000000" w:rsidP="00000000" w:rsidRDefault="00000000" w:rsidRPr="00000000" w14:paraId="000000FB">
      <w:pPr>
        <w:jc w:val="both"/>
        <w:rPr>
          <w:b w:val="1"/>
          <w:sz w:val="28"/>
          <w:szCs w:val="28"/>
        </w:rPr>
      </w:pPr>
      <w:bookmarkStart w:colFirst="0" w:colLast="0" w:name="_841lriqmn313" w:id="28"/>
      <w:bookmarkEnd w:id="28"/>
      <w:r w:rsidDel="00000000" w:rsidR="00000000" w:rsidRPr="00000000">
        <w:rPr>
          <w:rtl w:val="0"/>
        </w:rPr>
      </w:r>
    </w:p>
    <w:p w:rsidR="00000000" w:rsidDel="00000000" w:rsidP="00000000" w:rsidRDefault="00000000" w:rsidRPr="00000000" w14:paraId="000000FC">
      <w:pPr>
        <w:jc w:val="both"/>
        <w:rPr>
          <w:b w:val="1"/>
          <w:sz w:val="28"/>
          <w:szCs w:val="28"/>
        </w:rPr>
      </w:pPr>
      <w:bookmarkStart w:colFirst="0" w:colLast="0" w:name="_e4xdv0opxl9g" w:id="29"/>
      <w:bookmarkEnd w:id="29"/>
      <w:r w:rsidDel="00000000" w:rsidR="00000000" w:rsidRPr="00000000">
        <w:rPr>
          <w:rtl w:val="0"/>
        </w:rPr>
      </w:r>
    </w:p>
    <w:p w:rsidR="00000000" w:rsidDel="00000000" w:rsidP="00000000" w:rsidRDefault="00000000" w:rsidRPr="00000000" w14:paraId="000000FD">
      <w:pPr>
        <w:jc w:val="both"/>
        <w:rPr>
          <w:b w:val="1"/>
          <w:sz w:val="28"/>
          <w:szCs w:val="28"/>
        </w:rPr>
      </w:pPr>
      <w:bookmarkStart w:colFirst="0" w:colLast="0" w:name="_ogyek345kpob" w:id="30"/>
      <w:bookmarkEnd w:id="30"/>
      <w:r w:rsidDel="00000000" w:rsidR="00000000" w:rsidRPr="00000000">
        <w:rPr>
          <w:rtl w:val="0"/>
        </w:rPr>
      </w:r>
    </w:p>
    <w:p w:rsidR="00000000" w:rsidDel="00000000" w:rsidP="00000000" w:rsidRDefault="00000000" w:rsidRPr="00000000" w14:paraId="000000FE">
      <w:pPr>
        <w:jc w:val="both"/>
        <w:rPr>
          <w:b w:val="1"/>
          <w:sz w:val="28"/>
          <w:szCs w:val="28"/>
        </w:rPr>
      </w:pPr>
      <w:bookmarkStart w:colFirst="0" w:colLast="0" w:name="_2w1gbxhx7208" w:id="31"/>
      <w:bookmarkEnd w:id="31"/>
      <w:r w:rsidDel="00000000" w:rsidR="00000000" w:rsidRPr="00000000">
        <w:rPr>
          <w:rtl w:val="0"/>
        </w:rPr>
      </w:r>
    </w:p>
    <w:p w:rsidR="00000000" w:rsidDel="00000000" w:rsidP="00000000" w:rsidRDefault="00000000" w:rsidRPr="00000000" w14:paraId="000000FF">
      <w:pPr>
        <w:jc w:val="both"/>
        <w:rPr>
          <w:b w:val="1"/>
          <w:sz w:val="28"/>
          <w:szCs w:val="28"/>
        </w:rPr>
      </w:pPr>
      <w:bookmarkStart w:colFirst="0" w:colLast="0" w:name="_g1355yv126fk" w:id="32"/>
      <w:bookmarkEnd w:id="32"/>
      <w:r w:rsidDel="00000000" w:rsidR="00000000" w:rsidRPr="00000000">
        <w:rPr>
          <w:rtl w:val="0"/>
        </w:rPr>
      </w:r>
    </w:p>
    <w:p w:rsidR="00000000" w:rsidDel="00000000" w:rsidP="00000000" w:rsidRDefault="00000000" w:rsidRPr="00000000" w14:paraId="00000100">
      <w:pPr>
        <w:jc w:val="both"/>
        <w:rPr>
          <w:b w:val="1"/>
          <w:sz w:val="28"/>
          <w:szCs w:val="28"/>
        </w:rPr>
      </w:pPr>
      <w:bookmarkStart w:colFirst="0" w:colLast="0" w:name="_3ytcyst75yi5" w:id="33"/>
      <w:bookmarkEnd w:id="33"/>
      <w:r w:rsidDel="00000000" w:rsidR="00000000" w:rsidRPr="00000000">
        <w:rPr>
          <w:rtl w:val="0"/>
        </w:rPr>
      </w:r>
    </w:p>
    <w:p w:rsidR="00000000" w:rsidDel="00000000" w:rsidP="00000000" w:rsidRDefault="00000000" w:rsidRPr="00000000" w14:paraId="00000101">
      <w:pPr>
        <w:jc w:val="both"/>
        <w:rPr>
          <w:b w:val="1"/>
          <w:sz w:val="28"/>
          <w:szCs w:val="28"/>
        </w:rPr>
      </w:pPr>
      <w:bookmarkStart w:colFirst="0" w:colLast="0" w:name="_9ofjrzbvz9xa" w:id="34"/>
      <w:bookmarkEnd w:id="34"/>
      <w:r w:rsidDel="00000000" w:rsidR="00000000" w:rsidRPr="00000000">
        <w:rPr>
          <w:rtl w:val="0"/>
        </w:rPr>
      </w:r>
    </w:p>
    <w:p w:rsidR="00000000" w:rsidDel="00000000" w:rsidP="00000000" w:rsidRDefault="00000000" w:rsidRPr="00000000" w14:paraId="00000102">
      <w:pPr>
        <w:jc w:val="both"/>
        <w:rPr>
          <w:b w:val="1"/>
          <w:sz w:val="28"/>
          <w:szCs w:val="28"/>
        </w:rPr>
      </w:pPr>
      <w:bookmarkStart w:colFirst="0" w:colLast="0" w:name="_2kjj2uvwr9zq" w:id="35"/>
      <w:bookmarkEnd w:id="35"/>
      <w:r w:rsidDel="00000000" w:rsidR="00000000" w:rsidRPr="00000000">
        <w:rPr>
          <w:rtl w:val="0"/>
        </w:rPr>
      </w:r>
    </w:p>
    <w:p w:rsidR="00000000" w:rsidDel="00000000" w:rsidP="00000000" w:rsidRDefault="00000000" w:rsidRPr="00000000" w14:paraId="00000103">
      <w:pPr>
        <w:jc w:val="both"/>
        <w:rPr>
          <w:b w:val="1"/>
          <w:sz w:val="28"/>
          <w:szCs w:val="28"/>
        </w:rPr>
      </w:pPr>
      <w:bookmarkStart w:colFirst="0" w:colLast="0" w:name="_mnecjnd1ndf" w:id="36"/>
      <w:bookmarkEnd w:id="36"/>
      <w:r w:rsidDel="00000000" w:rsidR="00000000" w:rsidRPr="00000000">
        <w:rPr>
          <w:rtl w:val="0"/>
        </w:rPr>
      </w:r>
    </w:p>
    <w:p w:rsidR="00000000" w:rsidDel="00000000" w:rsidP="00000000" w:rsidRDefault="00000000" w:rsidRPr="00000000" w14:paraId="00000104">
      <w:pPr>
        <w:jc w:val="both"/>
        <w:rPr>
          <w:b w:val="1"/>
          <w:sz w:val="28"/>
          <w:szCs w:val="28"/>
        </w:rPr>
      </w:pPr>
      <w:bookmarkStart w:colFirst="0" w:colLast="0" w:name="_ajgudah1xt2r" w:id="37"/>
      <w:bookmarkEnd w:id="37"/>
      <w:r w:rsidDel="00000000" w:rsidR="00000000" w:rsidRPr="00000000">
        <w:rPr>
          <w:rtl w:val="0"/>
        </w:rPr>
      </w:r>
    </w:p>
    <w:p w:rsidR="00000000" w:rsidDel="00000000" w:rsidP="00000000" w:rsidRDefault="00000000" w:rsidRPr="00000000" w14:paraId="00000105">
      <w:pPr>
        <w:jc w:val="both"/>
        <w:rPr>
          <w:b w:val="1"/>
          <w:sz w:val="28"/>
          <w:szCs w:val="28"/>
        </w:rPr>
      </w:pPr>
      <w:bookmarkStart w:colFirst="0" w:colLast="0" w:name="_d1ise32hdcpt" w:id="38"/>
      <w:bookmarkEnd w:id="38"/>
      <w:r w:rsidDel="00000000" w:rsidR="00000000" w:rsidRPr="00000000">
        <w:rPr>
          <w:rtl w:val="0"/>
        </w:rPr>
      </w:r>
    </w:p>
    <w:p w:rsidR="00000000" w:rsidDel="00000000" w:rsidP="00000000" w:rsidRDefault="00000000" w:rsidRPr="00000000" w14:paraId="00000106">
      <w:pPr>
        <w:jc w:val="both"/>
        <w:rPr>
          <w:b w:val="1"/>
          <w:sz w:val="28"/>
          <w:szCs w:val="28"/>
        </w:rPr>
      </w:pPr>
      <w:bookmarkStart w:colFirst="0" w:colLast="0" w:name="_qltgv8fa12o4" w:id="39"/>
      <w:bookmarkEnd w:id="39"/>
      <w:r w:rsidDel="00000000" w:rsidR="00000000" w:rsidRPr="00000000">
        <w:rPr>
          <w:rtl w:val="0"/>
        </w:rPr>
      </w:r>
    </w:p>
    <w:p w:rsidR="00000000" w:rsidDel="00000000" w:rsidP="00000000" w:rsidRDefault="00000000" w:rsidRPr="00000000" w14:paraId="00000107">
      <w:pPr>
        <w:jc w:val="both"/>
        <w:rPr>
          <w:b w:val="1"/>
          <w:sz w:val="28"/>
          <w:szCs w:val="28"/>
        </w:rPr>
      </w:pPr>
      <w:bookmarkStart w:colFirst="0" w:colLast="0" w:name="_ett1bj9rr68f" w:id="40"/>
      <w:bookmarkEnd w:id="40"/>
      <w:r w:rsidDel="00000000" w:rsidR="00000000" w:rsidRPr="00000000">
        <w:rPr>
          <w:rtl w:val="0"/>
        </w:rPr>
      </w:r>
    </w:p>
    <w:p w:rsidR="00000000" w:rsidDel="00000000" w:rsidP="00000000" w:rsidRDefault="00000000" w:rsidRPr="00000000" w14:paraId="00000108">
      <w:pPr>
        <w:jc w:val="both"/>
        <w:rPr>
          <w:b w:val="1"/>
          <w:sz w:val="28"/>
          <w:szCs w:val="28"/>
        </w:rPr>
      </w:pPr>
      <w:bookmarkStart w:colFirst="0" w:colLast="0" w:name="_38zh4f13cwa9" w:id="41"/>
      <w:bookmarkEnd w:id="41"/>
      <w:r w:rsidDel="00000000" w:rsidR="00000000" w:rsidRPr="00000000">
        <w:rPr>
          <w:rtl w:val="0"/>
        </w:rPr>
      </w:r>
    </w:p>
    <w:p w:rsidR="00000000" w:rsidDel="00000000" w:rsidP="00000000" w:rsidRDefault="00000000" w:rsidRPr="00000000" w14:paraId="00000109">
      <w:pPr>
        <w:jc w:val="both"/>
        <w:rPr>
          <w:b w:val="1"/>
          <w:sz w:val="28"/>
          <w:szCs w:val="28"/>
        </w:rPr>
      </w:pPr>
      <w:bookmarkStart w:colFirst="0" w:colLast="0" w:name="_9ao5qfq8zcxl" w:id="42"/>
      <w:bookmarkEnd w:id="42"/>
      <w:r w:rsidDel="00000000" w:rsidR="00000000" w:rsidRPr="00000000">
        <w:rPr>
          <w:rtl w:val="0"/>
        </w:rPr>
      </w:r>
    </w:p>
    <w:p w:rsidR="00000000" w:rsidDel="00000000" w:rsidP="00000000" w:rsidRDefault="00000000" w:rsidRPr="00000000" w14:paraId="0000010A">
      <w:pPr>
        <w:jc w:val="both"/>
        <w:rPr>
          <w:b w:val="1"/>
          <w:sz w:val="28"/>
          <w:szCs w:val="28"/>
        </w:rPr>
      </w:pPr>
      <w:bookmarkStart w:colFirst="0" w:colLast="0" w:name="_gj1hwd905lwn" w:id="43"/>
      <w:bookmarkEnd w:id="43"/>
      <w:r w:rsidDel="00000000" w:rsidR="00000000" w:rsidRPr="00000000">
        <w:rPr>
          <w:rtl w:val="0"/>
        </w:rPr>
      </w:r>
    </w:p>
    <w:p w:rsidR="00000000" w:rsidDel="00000000" w:rsidP="00000000" w:rsidRDefault="00000000" w:rsidRPr="00000000" w14:paraId="0000010B">
      <w:pPr>
        <w:jc w:val="both"/>
        <w:rPr>
          <w:b w:val="1"/>
          <w:sz w:val="28"/>
          <w:szCs w:val="28"/>
        </w:rPr>
      </w:pPr>
      <w:bookmarkStart w:colFirst="0" w:colLast="0" w:name="_makxqb1yj6l8" w:id="44"/>
      <w:bookmarkEnd w:id="44"/>
      <w:r w:rsidDel="00000000" w:rsidR="00000000" w:rsidRPr="00000000">
        <w:rPr>
          <w:rtl w:val="0"/>
        </w:rPr>
      </w:r>
    </w:p>
    <w:p w:rsidR="00000000" w:rsidDel="00000000" w:rsidP="00000000" w:rsidRDefault="00000000" w:rsidRPr="00000000" w14:paraId="0000010C">
      <w:pPr>
        <w:jc w:val="both"/>
        <w:rPr>
          <w:b w:val="1"/>
          <w:sz w:val="28"/>
          <w:szCs w:val="28"/>
        </w:rPr>
      </w:pPr>
      <w:bookmarkStart w:colFirst="0" w:colLast="0" w:name="_769j0ppq7orc" w:id="45"/>
      <w:bookmarkEnd w:id="45"/>
      <w:r w:rsidDel="00000000" w:rsidR="00000000" w:rsidRPr="00000000">
        <w:rPr>
          <w:rtl w:val="0"/>
        </w:rPr>
      </w:r>
    </w:p>
    <w:p w:rsidR="00000000" w:rsidDel="00000000" w:rsidP="00000000" w:rsidRDefault="00000000" w:rsidRPr="00000000" w14:paraId="0000010D">
      <w:pPr>
        <w:jc w:val="both"/>
        <w:rPr>
          <w:b w:val="1"/>
          <w:smallCaps w:val="1"/>
          <w:color w:val="000000"/>
          <w:sz w:val="28"/>
          <w:szCs w:val="28"/>
        </w:rPr>
      </w:pPr>
      <w:bookmarkStart w:colFirst="0" w:colLast="0" w:name="_c9n4hkgv98hw" w:id="46"/>
      <w:bookmarkEnd w:id="46"/>
      <w:r w:rsidDel="00000000" w:rsidR="00000000" w:rsidRPr="00000000">
        <w:rPr>
          <w:b w:val="1"/>
          <w:sz w:val="28"/>
          <w:szCs w:val="28"/>
          <w:rtl w:val="0"/>
        </w:rPr>
        <w:t xml:space="preserve">4 </w:t>
      </w:r>
      <w:r w:rsidDel="00000000" w:rsidR="00000000" w:rsidRPr="00000000">
        <w:rPr>
          <w:b w:val="1"/>
          <w:smallCaps w:val="1"/>
          <w:color w:val="000000"/>
          <w:sz w:val="28"/>
          <w:szCs w:val="28"/>
          <w:rtl w:val="0"/>
        </w:rPr>
        <w:t xml:space="preserve">Resource &amp; Environment Needs</w:t>
      </w:r>
    </w:p>
    <w:p w:rsidR="00000000" w:rsidDel="00000000" w:rsidP="00000000" w:rsidRDefault="00000000" w:rsidRPr="00000000" w14:paraId="0000010E">
      <w:pPr>
        <w:jc w:val="both"/>
        <w:rPr>
          <w:b w:val="1"/>
          <w:smallCaps w:val="1"/>
          <w:color w:val="000000"/>
          <w:sz w:val="28"/>
          <w:szCs w:val="28"/>
        </w:rPr>
      </w:pPr>
      <w:r w:rsidDel="00000000" w:rsidR="00000000" w:rsidRPr="00000000">
        <w:rPr>
          <w:rtl w:val="0"/>
        </w:rPr>
      </w:r>
    </w:p>
    <w:p w:rsidR="00000000" w:rsidDel="00000000" w:rsidP="00000000" w:rsidRDefault="00000000" w:rsidRPr="00000000" w14:paraId="0000010F">
      <w:pPr>
        <w:jc w:val="both"/>
        <w:rPr>
          <w:b w:val="1"/>
          <w:sz w:val="28"/>
          <w:szCs w:val="28"/>
        </w:rPr>
      </w:pPr>
      <w:r w:rsidDel="00000000" w:rsidR="00000000" w:rsidRPr="00000000">
        <w:rPr>
          <w:b w:val="1"/>
          <w:smallCaps w:val="1"/>
          <w:color w:val="000000"/>
          <w:sz w:val="32"/>
          <w:szCs w:val="32"/>
          <w:rtl w:val="0"/>
        </w:rPr>
        <w:t xml:space="preserve">4.1 Testing Tools</w:t>
      </w:r>
      <w:r w:rsidDel="00000000" w:rsidR="00000000" w:rsidRPr="00000000">
        <w:rPr>
          <w:rtl w:val="0"/>
        </w:rPr>
      </w:r>
    </w:p>
    <w:p w:rsidR="00000000" w:rsidDel="00000000" w:rsidP="00000000" w:rsidRDefault="00000000" w:rsidRPr="00000000" w14:paraId="00000110">
      <w:pPr>
        <w:jc w:val="both"/>
        <w:rPr>
          <w:b w:val="1"/>
          <w:sz w:val="28"/>
          <w:szCs w:val="28"/>
        </w:rPr>
      </w:pPr>
      <w:r w:rsidDel="00000000" w:rsidR="00000000" w:rsidRPr="00000000">
        <w:rPr>
          <w:rtl w:val="0"/>
        </w:rPr>
      </w:r>
    </w:p>
    <w:p w:rsidR="00000000" w:rsidDel="00000000" w:rsidP="00000000" w:rsidRDefault="00000000" w:rsidRPr="00000000" w14:paraId="00000111">
      <w:pPr>
        <w:jc w:val="both"/>
        <w:rPr>
          <w:b w:val="1"/>
          <w:sz w:val="28"/>
          <w:szCs w:val="28"/>
        </w:rPr>
      </w:pPr>
      <w:r w:rsidDel="00000000" w:rsidR="00000000" w:rsidRPr="00000000">
        <w:rPr>
          <w:b w:val="1"/>
          <w:sz w:val="26"/>
          <w:szCs w:val="26"/>
          <w:rtl w:val="0"/>
        </w:rPr>
        <w:t xml:space="preserve">4.1.1 Requirements Tracking Tools:</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b w:val="1"/>
                <w:sz w:val="24"/>
                <w:szCs w:val="24"/>
                <w:rtl w:val="0"/>
              </w:rPr>
              <w:t xml:space="preserve">Tool</w:t>
            </w:r>
          </w:p>
        </w:tc>
        <w:tc>
          <w:tcP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b w:val="1"/>
                <w:sz w:val="24"/>
                <w:szCs w:val="24"/>
                <w:rtl w:val="0"/>
              </w:rPr>
              <w:t xml:space="preserve">Purpose</w:t>
            </w:r>
          </w:p>
        </w:tc>
        <w:tc>
          <w:tcP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jc w:val="both"/>
              <w:rPr>
                <w:b w:val="1"/>
                <w:sz w:val="24"/>
                <w:szCs w:val="24"/>
              </w:rPr>
            </w:pPr>
            <w:r w:rsidDel="00000000" w:rsidR="00000000" w:rsidRPr="00000000">
              <w:rPr>
                <w:b w:val="1"/>
                <w:sz w:val="24"/>
                <w:szCs w:val="24"/>
                <w:rtl w:val="0"/>
              </w:rPr>
              <w:t xml:space="preserve">User Purpose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Jira</w:t>
            </w:r>
          </w:p>
        </w:tc>
        <w:tc>
          <w:tcP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Agile Requirements &amp; Issue Tracker</w:t>
            </w:r>
          </w:p>
        </w:tc>
        <w:tc>
          <w:tcP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Track epics, user stories, requirements, tasks</w:t>
            </w:r>
          </w:p>
        </w:tc>
        <w:tc>
          <w:tcP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Business Analyst, PO</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Confluence</w:t>
            </w:r>
          </w:p>
        </w:tc>
        <w:tc>
          <w:tcP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Documentation &amp; Collaboration Space</w:t>
            </w:r>
          </w:p>
        </w:tc>
        <w:tc>
          <w:tcP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Document and manage requirement specs</w:t>
            </w:r>
          </w:p>
        </w:tc>
        <w:tc>
          <w:tcP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Business Analyst, Dev</w:t>
            </w:r>
          </w:p>
        </w:tc>
      </w:tr>
    </w:tbl>
    <w:p w:rsidR="00000000" w:rsidDel="00000000" w:rsidP="00000000" w:rsidRDefault="00000000" w:rsidRPr="00000000" w14:paraId="0000011E">
      <w:pPr>
        <w:jc w:val="both"/>
        <w:rPr>
          <w:sz w:val="22"/>
          <w:szCs w:val="22"/>
        </w:rPr>
      </w:pPr>
      <w:r w:rsidDel="00000000" w:rsidR="00000000" w:rsidRPr="00000000">
        <w:rPr>
          <w:rtl w:val="0"/>
        </w:rPr>
      </w:r>
    </w:p>
    <w:p w:rsidR="00000000" w:rsidDel="00000000" w:rsidP="00000000" w:rsidRDefault="00000000" w:rsidRPr="00000000" w14:paraId="0000011F">
      <w:pPr>
        <w:jc w:val="both"/>
        <w:rPr>
          <w:b w:val="1"/>
          <w:sz w:val="26"/>
          <w:szCs w:val="26"/>
        </w:rPr>
      </w:pPr>
      <w:r w:rsidDel="00000000" w:rsidR="00000000" w:rsidRPr="00000000">
        <w:rPr>
          <w:b w:val="1"/>
          <w:sz w:val="26"/>
          <w:szCs w:val="26"/>
          <w:rtl w:val="0"/>
        </w:rPr>
        <w:t xml:space="preserve">4.1.2.Bug Tracking Tools:</w:t>
      </w:r>
    </w:p>
    <w:p w:rsidR="00000000" w:rsidDel="00000000" w:rsidP="00000000" w:rsidRDefault="00000000" w:rsidRPr="00000000" w14:paraId="00000120">
      <w:pPr>
        <w:jc w:val="both"/>
        <w:rPr>
          <w:b w:val="1"/>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21">
            <w:pPr>
              <w:widowControl w:val="0"/>
              <w:jc w:val="both"/>
              <w:rPr>
                <w:b w:val="1"/>
                <w:sz w:val="24"/>
                <w:szCs w:val="24"/>
              </w:rPr>
            </w:pPr>
            <w:r w:rsidDel="00000000" w:rsidR="00000000" w:rsidRPr="00000000">
              <w:rPr>
                <w:b w:val="1"/>
                <w:sz w:val="24"/>
                <w:szCs w:val="24"/>
                <w:rtl w:val="0"/>
              </w:rPr>
              <w:t xml:space="preserve">Tool</w:t>
            </w:r>
          </w:p>
        </w:tc>
        <w:tc>
          <w:tcPr>
            <w:tcMar>
              <w:top w:w="100.0" w:type="dxa"/>
              <w:left w:w="100.0" w:type="dxa"/>
              <w:bottom w:w="100.0" w:type="dxa"/>
              <w:right w:w="100.0" w:type="dxa"/>
            </w:tcMar>
          </w:tcPr>
          <w:p w:rsidR="00000000" w:rsidDel="00000000" w:rsidP="00000000" w:rsidRDefault="00000000" w:rsidRPr="00000000" w14:paraId="00000122">
            <w:pPr>
              <w:widowControl w:val="0"/>
              <w:jc w:val="both"/>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14:paraId="00000123">
            <w:pPr>
              <w:widowControl w:val="0"/>
              <w:jc w:val="both"/>
              <w:rPr>
                <w:b w:val="1"/>
                <w:sz w:val="24"/>
                <w:szCs w:val="24"/>
              </w:rPr>
            </w:pPr>
            <w:r w:rsidDel="00000000" w:rsidR="00000000" w:rsidRPr="00000000">
              <w:rPr>
                <w:b w:val="1"/>
                <w:sz w:val="24"/>
                <w:szCs w:val="24"/>
                <w:rtl w:val="0"/>
              </w:rPr>
              <w:t xml:space="preserve">Purpose</w:t>
            </w:r>
          </w:p>
        </w:tc>
        <w:tc>
          <w:tcPr>
            <w:tcMar>
              <w:top w:w="100.0" w:type="dxa"/>
              <w:left w:w="100.0" w:type="dxa"/>
              <w:bottom w:w="100.0" w:type="dxa"/>
              <w:right w:w="100.0" w:type="dxa"/>
            </w:tcMar>
          </w:tcPr>
          <w:p w:rsidR="00000000" w:rsidDel="00000000" w:rsidP="00000000" w:rsidRDefault="00000000" w:rsidRPr="00000000" w14:paraId="00000124">
            <w:pPr>
              <w:widowControl w:val="0"/>
              <w:jc w:val="both"/>
              <w:rPr>
                <w:b w:val="1"/>
                <w:sz w:val="24"/>
                <w:szCs w:val="24"/>
              </w:rPr>
            </w:pPr>
            <w:r w:rsidDel="00000000" w:rsidR="00000000" w:rsidRPr="00000000">
              <w:rPr>
                <w:b w:val="1"/>
                <w:sz w:val="24"/>
                <w:szCs w:val="24"/>
                <w:rtl w:val="0"/>
              </w:rPr>
              <w:t xml:space="preserve">User Purpose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Jira Issues</w:t>
            </w:r>
          </w:p>
        </w:tc>
        <w:tc>
          <w:tcP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Integrated Bug &amp; Requirement Tracker</w:t>
            </w:r>
          </w:p>
        </w:tc>
        <w:tc>
          <w:tcP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Report and track defects, link to stories</w:t>
            </w:r>
          </w:p>
        </w:tc>
        <w:tc>
          <w:tcP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QA Engineers, Developers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MantisBT</w:t>
            </w:r>
          </w:p>
        </w:tc>
        <w:tc>
          <w:tcP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Standalone Bug Tracking System</w:t>
            </w:r>
          </w:p>
        </w:tc>
        <w:tc>
          <w:tcP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Track and manage defects independently</w:t>
            </w:r>
          </w:p>
        </w:tc>
        <w:tc>
          <w:tcP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QA Team</w:t>
            </w:r>
          </w:p>
        </w:tc>
      </w:tr>
    </w:tbl>
    <w:p w:rsidR="00000000" w:rsidDel="00000000" w:rsidP="00000000" w:rsidRDefault="00000000" w:rsidRPr="00000000" w14:paraId="0000012D">
      <w:pPr>
        <w:jc w:val="both"/>
        <w:rPr>
          <w:b w:val="1"/>
          <w:sz w:val="24"/>
          <w:szCs w:val="24"/>
        </w:rPr>
      </w:pPr>
      <w:r w:rsidDel="00000000" w:rsidR="00000000" w:rsidRPr="00000000">
        <w:rPr>
          <w:rtl w:val="0"/>
        </w:rPr>
      </w:r>
    </w:p>
    <w:p w:rsidR="00000000" w:rsidDel="00000000" w:rsidP="00000000" w:rsidRDefault="00000000" w:rsidRPr="00000000" w14:paraId="0000012E">
      <w:pPr>
        <w:jc w:val="both"/>
        <w:rPr>
          <w:b w:val="1"/>
          <w:sz w:val="26"/>
          <w:szCs w:val="26"/>
        </w:rPr>
      </w:pPr>
      <w:r w:rsidDel="00000000" w:rsidR="00000000" w:rsidRPr="00000000">
        <w:rPr>
          <w:b w:val="1"/>
          <w:sz w:val="26"/>
          <w:szCs w:val="26"/>
          <w:rtl w:val="0"/>
        </w:rPr>
        <w:t xml:space="preserve">4.1.3 Automation Tools:</w:t>
      </w:r>
    </w:p>
    <w:p w:rsidR="00000000" w:rsidDel="00000000" w:rsidP="00000000" w:rsidRDefault="00000000" w:rsidRPr="00000000" w14:paraId="0000012F">
      <w:pPr>
        <w:jc w:val="both"/>
        <w:rPr>
          <w:b w:val="1"/>
          <w:sz w:val="26"/>
          <w:szCs w:val="26"/>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30">
            <w:pPr>
              <w:widowControl w:val="0"/>
              <w:jc w:val="both"/>
              <w:rPr>
                <w:b w:val="1"/>
                <w:sz w:val="24"/>
                <w:szCs w:val="24"/>
              </w:rPr>
            </w:pPr>
            <w:r w:rsidDel="00000000" w:rsidR="00000000" w:rsidRPr="00000000">
              <w:rPr>
                <w:b w:val="1"/>
                <w:sz w:val="24"/>
                <w:szCs w:val="24"/>
                <w:rtl w:val="0"/>
              </w:rPr>
              <w:t xml:space="preserve">Tool</w:t>
            </w:r>
          </w:p>
        </w:tc>
        <w:tc>
          <w:tcPr>
            <w:tcMar>
              <w:top w:w="100.0" w:type="dxa"/>
              <w:left w:w="100.0" w:type="dxa"/>
              <w:bottom w:w="100.0" w:type="dxa"/>
              <w:right w:w="100.0" w:type="dxa"/>
            </w:tcMar>
          </w:tcPr>
          <w:p w:rsidR="00000000" w:rsidDel="00000000" w:rsidP="00000000" w:rsidRDefault="00000000" w:rsidRPr="00000000" w14:paraId="00000131">
            <w:pPr>
              <w:widowControl w:val="0"/>
              <w:jc w:val="both"/>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14:paraId="00000132">
            <w:pPr>
              <w:widowControl w:val="0"/>
              <w:jc w:val="both"/>
              <w:rPr>
                <w:b w:val="1"/>
                <w:sz w:val="24"/>
                <w:szCs w:val="24"/>
              </w:rPr>
            </w:pPr>
            <w:r w:rsidDel="00000000" w:rsidR="00000000" w:rsidRPr="00000000">
              <w:rPr>
                <w:b w:val="1"/>
                <w:sz w:val="24"/>
                <w:szCs w:val="24"/>
                <w:rtl w:val="0"/>
              </w:rPr>
              <w:t xml:space="preserve">Purpose</w:t>
            </w:r>
          </w:p>
        </w:tc>
        <w:tc>
          <w:tcPr>
            <w:tcMar>
              <w:top w:w="100.0" w:type="dxa"/>
              <w:left w:w="100.0" w:type="dxa"/>
              <w:bottom w:w="100.0" w:type="dxa"/>
              <w:right w:w="100.0" w:type="dxa"/>
            </w:tcMar>
          </w:tcPr>
          <w:p w:rsidR="00000000" w:rsidDel="00000000" w:rsidP="00000000" w:rsidRDefault="00000000" w:rsidRPr="00000000" w14:paraId="00000133">
            <w:pPr>
              <w:widowControl w:val="0"/>
              <w:jc w:val="both"/>
              <w:rPr>
                <w:b w:val="1"/>
                <w:sz w:val="24"/>
                <w:szCs w:val="24"/>
              </w:rPr>
            </w:pPr>
            <w:r w:rsidDel="00000000" w:rsidR="00000000" w:rsidRPr="00000000">
              <w:rPr>
                <w:b w:val="1"/>
                <w:sz w:val="24"/>
                <w:szCs w:val="24"/>
                <w:rtl w:val="0"/>
              </w:rPr>
              <w:t xml:space="preserve">User Purpose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4">
            <w:pPr>
              <w:widowControl w:val="0"/>
              <w:jc w:val="both"/>
              <w:rPr>
                <w:sz w:val="24"/>
                <w:szCs w:val="24"/>
              </w:rPr>
            </w:pPr>
            <w:r w:rsidDel="00000000" w:rsidR="00000000" w:rsidRPr="00000000">
              <w:rPr>
                <w:sz w:val="24"/>
                <w:szCs w:val="24"/>
                <w:rtl w:val="0"/>
              </w:rPr>
              <w:t xml:space="preserve">Selenium + TestNG</w:t>
            </w:r>
          </w:p>
        </w:tc>
        <w:tc>
          <w:tcPr>
            <w:tcMar>
              <w:top w:w="100.0" w:type="dxa"/>
              <w:left w:w="100.0" w:type="dxa"/>
              <w:bottom w:w="100.0" w:type="dxa"/>
              <w:right w:w="100.0" w:type="dxa"/>
            </w:tcMar>
          </w:tcPr>
          <w:p w:rsidR="00000000" w:rsidDel="00000000" w:rsidP="00000000" w:rsidRDefault="00000000" w:rsidRPr="00000000" w14:paraId="00000135">
            <w:pPr>
              <w:widowControl w:val="0"/>
              <w:jc w:val="both"/>
              <w:rPr>
                <w:sz w:val="24"/>
                <w:szCs w:val="24"/>
              </w:rPr>
            </w:pPr>
            <w:r w:rsidDel="00000000" w:rsidR="00000000" w:rsidRPr="00000000">
              <w:rPr>
                <w:sz w:val="24"/>
                <w:szCs w:val="24"/>
                <w:rtl w:val="0"/>
              </w:rPr>
              <w:t xml:space="preserve">Open Source</w:t>
            </w:r>
          </w:p>
        </w:tc>
        <w:tc>
          <w:tcPr>
            <w:tcMar>
              <w:top w:w="100.0" w:type="dxa"/>
              <w:left w:w="100.0" w:type="dxa"/>
              <w:bottom w:w="100.0" w:type="dxa"/>
              <w:right w:w="100.0" w:type="dxa"/>
            </w:tcMar>
          </w:tcPr>
          <w:p w:rsidR="00000000" w:rsidDel="00000000" w:rsidP="00000000" w:rsidRDefault="00000000" w:rsidRPr="00000000" w14:paraId="00000136">
            <w:pPr>
              <w:widowControl w:val="0"/>
              <w:jc w:val="both"/>
              <w:rPr>
                <w:sz w:val="24"/>
                <w:szCs w:val="24"/>
              </w:rPr>
            </w:pPr>
            <w:r w:rsidDel="00000000" w:rsidR="00000000" w:rsidRPr="00000000">
              <w:rPr>
                <w:sz w:val="24"/>
                <w:szCs w:val="24"/>
                <w:rtl w:val="0"/>
              </w:rPr>
              <w:t xml:space="preserve">Cross-browser UI automation for regression testing</w:t>
            </w:r>
          </w:p>
        </w:tc>
        <w:tc>
          <w:tcPr>
            <w:tcMar>
              <w:top w:w="100.0" w:type="dxa"/>
              <w:left w:w="100.0" w:type="dxa"/>
              <w:bottom w:w="100.0" w:type="dxa"/>
              <w:right w:w="100.0" w:type="dxa"/>
            </w:tcMar>
          </w:tcPr>
          <w:p w:rsidR="00000000" w:rsidDel="00000000" w:rsidP="00000000" w:rsidRDefault="00000000" w:rsidRPr="00000000" w14:paraId="00000137">
            <w:pPr>
              <w:widowControl w:val="0"/>
              <w:jc w:val="both"/>
              <w:rPr>
                <w:sz w:val="24"/>
                <w:szCs w:val="24"/>
              </w:rPr>
            </w:pPr>
            <w:r w:rsidDel="00000000" w:rsidR="00000000" w:rsidRPr="00000000">
              <w:rPr>
                <w:sz w:val="24"/>
                <w:szCs w:val="24"/>
                <w:rtl w:val="0"/>
              </w:rPr>
              <w:t xml:space="preserve">Frontend Dev + QA</w:t>
            </w:r>
          </w:p>
        </w:tc>
      </w:tr>
    </w:tbl>
    <w:p w:rsidR="00000000" w:rsidDel="00000000" w:rsidP="00000000" w:rsidRDefault="00000000" w:rsidRPr="00000000" w14:paraId="00000138">
      <w:pPr>
        <w:jc w:val="both"/>
        <w:rPr>
          <w:color w:val="000000"/>
          <w:sz w:val="22"/>
          <w:szCs w:val="22"/>
          <w:u w:val="single"/>
        </w:rPr>
      </w:pPr>
      <w:bookmarkStart w:colFirst="0" w:colLast="0" w:name="_xb2rkgng7bj4" w:id="47"/>
      <w:bookmarkEnd w:id="47"/>
      <w:r w:rsidDel="00000000" w:rsidR="00000000" w:rsidRPr="00000000">
        <w:rPr>
          <w:rtl w:val="0"/>
        </w:rPr>
      </w:r>
    </w:p>
    <w:p w:rsidR="00000000" w:rsidDel="00000000" w:rsidP="00000000" w:rsidRDefault="00000000" w:rsidRPr="00000000" w14:paraId="00000139">
      <w:pPr>
        <w:pStyle w:val="Heading3"/>
        <w:keepNext w:val="0"/>
        <w:spacing w:after="80" w:before="2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jc w:val="both"/>
        <w:rPr>
          <w:b w:val="1"/>
          <w:sz w:val="28"/>
          <w:szCs w:val="28"/>
        </w:rPr>
      </w:pPr>
      <w:r w:rsidDel="00000000" w:rsidR="00000000" w:rsidRPr="00000000">
        <w:rPr>
          <w:b w:val="1"/>
          <w:sz w:val="28"/>
          <w:szCs w:val="28"/>
          <w:rtl w:val="0"/>
        </w:rPr>
        <w:t xml:space="preserve">4.2 Test Environment</w:t>
      </w:r>
    </w:p>
    <w:p w:rsidR="00000000" w:rsidDel="00000000" w:rsidP="00000000" w:rsidRDefault="00000000" w:rsidRPr="00000000" w14:paraId="0000013B">
      <w:pPr>
        <w:pStyle w:val="Heading2"/>
        <w:keepNext w:val="0"/>
        <w:pBdr>
          <w:bottom w:color="000000" w:space="0" w:sz="0" w:val="none"/>
        </w:pBdr>
        <w:spacing w:after="80" w:befor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Environment Requirements</w:t>
      </w:r>
    </w:p>
    <w:p w:rsidR="00000000" w:rsidDel="00000000" w:rsidP="00000000" w:rsidRDefault="00000000" w:rsidRPr="00000000" w14:paraId="0000013C">
      <w:pPr>
        <w:pStyle w:val="Heading3"/>
        <w:keepNext w:val="0"/>
        <w:spacing w:after="80" w:before="2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Hardware</w:t>
      </w:r>
    </w:p>
    <w:p w:rsidR="00000000" w:rsidDel="00000000" w:rsidP="00000000" w:rsidRDefault="00000000" w:rsidRPr="00000000" w14:paraId="0000013D">
      <w:pPr>
        <w:numPr>
          <w:ilvl w:val="0"/>
          <w:numId w:val="12"/>
        </w:numPr>
        <w:spacing w:before="240" w:line="276" w:lineRule="auto"/>
        <w:ind w:left="720" w:hanging="360"/>
        <w:jc w:val="both"/>
        <w:rPr>
          <w:sz w:val="24"/>
          <w:szCs w:val="24"/>
        </w:rPr>
      </w:pPr>
      <w:r w:rsidDel="00000000" w:rsidR="00000000" w:rsidRPr="00000000">
        <w:rPr>
          <w:b w:val="1"/>
          <w:sz w:val="24"/>
          <w:szCs w:val="24"/>
          <w:rtl w:val="0"/>
        </w:rPr>
        <w:t xml:space="preserve">Servers:</w:t>
      </w:r>
      <w:r w:rsidDel="00000000" w:rsidR="00000000" w:rsidRPr="00000000">
        <w:rPr>
          <w:rtl w:val="0"/>
        </w:rPr>
      </w:r>
    </w:p>
    <w:p w:rsidR="00000000" w:rsidDel="00000000" w:rsidP="00000000" w:rsidRDefault="00000000" w:rsidRPr="00000000" w14:paraId="0000013E">
      <w:pPr>
        <w:numPr>
          <w:ilvl w:val="1"/>
          <w:numId w:val="12"/>
        </w:numPr>
        <w:spacing w:line="276" w:lineRule="auto"/>
        <w:ind w:left="1440" w:hanging="360"/>
        <w:jc w:val="both"/>
        <w:rPr>
          <w:rFonts w:ascii="Calibri" w:cs="Calibri" w:eastAsia="Calibri" w:hAnsi="Calibri"/>
          <w:sz w:val="24"/>
          <w:szCs w:val="24"/>
        </w:rPr>
      </w:pPr>
      <w:r w:rsidDel="00000000" w:rsidR="00000000" w:rsidRPr="00000000">
        <w:rPr>
          <w:b w:val="1"/>
          <w:sz w:val="24"/>
          <w:szCs w:val="24"/>
          <w:rtl w:val="0"/>
        </w:rPr>
        <w:t xml:space="preserve">Minimal</w:t>
      </w:r>
      <w:r w:rsidDel="00000000" w:rsidR="00000000" w:rsidRPr="00000000">
        <w:rPr>
          <w:rFonts w:ascii="Gungsuh" w:cs="Gungsuh" w:eastAsia="Gungsuh" w:hAnsi="Gungsuh"/>
          <w:sz w:val="24"/>
          <w:szCs w:val="24"/>
          <w:rtl w:val="0"/>
        </w:rPr>
        <w:t xml:space="preserve">: 4 GB RAM, 1 CPU core, SSD storage (≥ 30 GB)</w:t>
      </w:r>
      <w:r w:rsidDel="00000000" w:rsidR="00000000" w:rsidRPr="00000000">
        <w:rPr>
          <w:rtl w:val="0"/>
        </w:rPr>
      </w:r>
    </w:p>
    <w:p w:rsidR="00000000" w:rsidDel="00000000" w:rsidP="00000000" w:rsidRDefault="00000000" w:rsidRPr="00000000" w14:paraId="0000013F">
      <w:pPr>
        <w:numPr>
          <w:ilvl w:val="1"/>
          <w:numId w:val="12"/>
        </w:numPr>
        <w:spacing w:after="240" w:line="276" w:lineRule="auto"/>
        <w:ind w:left="1440" w:hanging="360"/>
        <w:jc w:val="both"/>
        <w:rPr>
          <w:rFonts w:ascii="Calibri" w:cs="Calibri" w:eastAsia="Calibri" w:hAnsi="Calibri"/>
          <w:sz w:val="24"/>
          <w:szCs w:val="24"/>
        </w:rPr>
      </w:pPr>
      <w:r w:rsidDel="00000000" w:rsidR="00000000" w:rsidRPr="00000000">
        <w:rPr>
          <w:b w:val="1"/>
          <w:sz w:val="24"/>
          <w:szCs w:val="24"/>
          <w:rtl w:val="0"/>
        </w:rPr>
        <w:t xml:space="preserve">Recommended</w:t>
      </w:r>
      <w:r w:rsidDel="00000000" w:rsidR="00000000" w:rsidRPr="00000000">
        <w:rPr>
          <w:rFonts w:ascii="Gungsuh" w:cs="Gungsuh" w:eastAsia="Gungsuh" w:hAnsi="Gungsuh"/>
          <w:sz w:val="24"/>
          <w:szCs w:val="24"/>
          <w:rtl w:val="0"/>
        </w:rPr>
        <w:t xml:space="preserve">: 8 GB RAM, 4 CPU cores (Intel Core i5/E5-class or equivalent), fast SSD storage (≥ 100 GB)</w:t>
      </w:r>
      <w:hyperlink r:id="rId10">
        <w:r w:rsidDel="00000000" w:rsidR="00000000" w:rsidRPr="00000000">
          <w:rPr>
            <w:sz w:val="24"/>
            <w:szCs w:val="24"/>
            <w:rtl w:val="0"/>
          </w:rPr>
          <w:t xml:space="preserve"> </w:t>
        </w:r>
      </w:hyperlink>
      <w:r w:rsidDel="00000000" w:rsidR="00000000" w:rsidRPr="00000000">
        <w:rPr>
          <w:rtl w:val="0"/>
        </w:rPr>
      </w:r>
    </w:p>
    <w:p w:rsidR="00000000" w:rsidDel="00000000" w:rsidP="00000000" w:rsidRDefault="00000000" w:rsidRPr="00000000" w14:paraId="00000140">
      <w:pPr>
        <w:numPr>
          <w:ilvl w:val="0"/>
          <w:numId w:val="12"/>
        </w:numPr>
        <w:spacing w:before="240" w:line="276" w:lineRule="auto"/>
        <w:ind w:left="720" w:hanging="360"/>
        <w:jc w:val="both"/>
        <w:rPr>
          <w:sz w:val="24"/>
          <w:szCs w:val="24"/>
        </w:rPr>
      </w:pPr>
      <w:r w:rsidDel="00000000" w:rsidR="00000000" w:rsidRPr="00000000">
        <w:rPr>
          <w:b w:val="1"/>
          <w:sz w:val="24"/>
          <w:szCs w:val="24"/>
          <w:rtl w:val="0"/>
        </w:rPr>
        <w:t xml:space="preserve">Test Workstations:</w:t>
      </w:r>
      <w:r w:rsidDel="00000000" w:rsidR="00000000" w:rsidRPr="00000000">
        <w:rPr>
          <w:rtl w:val="0"/>
        </w:rPr>
      </w:r>
    </w:p>
    <w:p w:rsidR="00000000" w:rsidDel="00000000" w:rsidP="00000000" w:rsidRDefault="00000000" w:rsidRPr="00000000" w14:paraId="00000141">
      <w:pPr>
        <w:numPr>
          <w:ilvl w:val="1"/>
          <w:numId w:val="12"/>
        </w:numPr>
        <w:spacing w:line="276" w:lineRule="auto"/>
        <w:ind w:left="1440" w:hanging="360"/>
        <w:jc w:val="both"/>
        <w:rPr>
          <w:sz w:val="24"/>
          <w:szCs w:val="24"/>
        </w:rPr>
      </w:pPr>
      <w:r w:rsidDel="00000000" w:rsidR="00000000" w:rsidRPr="00000000">
        <w:rPr>
          <w:sz w:val="24"/>
          <w:szCs w:val="24"/>
          <w:rtl w:val="0"/>
        </w:rPr>
        <w:t xml:space="preserve">Modern desktop or laptop with at least 8–16 GB RAM</w:t>
      </w:r>
    </w:p>
    <w:p w:rsidR="00000000" w:rsidDel="00000000" w:rsidP="00000000" w:rsidRDefault="00000000" w:rsidRPr="00000000" w14:paraId="00000142">
      <w:pPr>
        <w:numPr>
          <w:ilvl w:val="1"/>
          <w:numId w:val="12"/>
        </w:numPr>
        <w:spacing w:line="276" w:lineRule="auto"/>
        <w:ind w:left="1440" w:hanging="360"/>
        <w:jc w:val="both"/>
        <w:rPr>
          <w:sz w:val="24"/>
          <w:szCs w:val="24"/>
        </w:rPr>
      </w:pPr>
      <w:r w:rsidDel="00000000" w:rsidR="00000000" w:rsidRPr="00000000">
        <w:rPr>
          <w:sz w:val="24"/>
          <w:szCs w:val="24"/>
          <w:rtl w:val="0"/>
        </w:rPr>
        <w:t xml:space="preserve">Dual-core CPU (i5 or equivalent), SSD</w:t>
      </w:r>
    </w:p>
    <w:p w:rsidR="00000000" w:rsidDel="00000000" w:rsidP="00000000" w:rsidRDefault="00000000" w:rsidRPr="00000000" w14:paraId="00000143">
      <w:pPr>
        <w:numPr>
          <w:ilvl w:val="1"/>
          <w:numId w:val="12"/>
        </w:numPr>
        <w:spacing w:after="240" w:line="276" w:lineRule="auto"/>
        <w:ind w:left="1440" w:hanging="360"/>
        <w:jc w:val="both"/>
        <w:rPr>
          <w:sz w:val="24"/>
          <w:szCs w:val="24"/>
        </w:rPr>
      </w:pPr>
      <w:r w:rsidDel="00000000" w:rsidR="00000000" w:rsidRPr="00000000">
        <w:rPr>
          <w:sz w:val="24"/>
          <w:szCs w:val="24"/>
          <w:rtl w:val="0"/>
        </w:rPr>
        <w:t xml:space="preserve">Screens with resolution 1280×1024 or higher</w:t>
      </w:r>
    </w:p>
    <w:p w:rsidR="00000000" w:rsidDel="00000000" w:rsidP="00000000" w:rsidRDefault="00000000" w:rsidRPr="00000000" w14:paraId="00000144">
      <w:pPr>
        <w:pStyle w:val="Heading3"/>
        <w:keepNext w:val="0"/>
        <w:spacing w:after="80" w:before="280" w:lineRule="auto"/>
        <w:ind w:left="0" w:firstLine="0"/>
        <w:jc w:val="both"/>
        <w:rPr>
          <w:rFonts w:ascii="Times New Roman" w:cs="Times New Roman" w:eastAsia="Times New Roman" w:hAnsi="Times New Roman"/>
          <w:b w:val="1"/>
          <w:sz w:val="24"/>
          <w:szCs w:val="24"/>
        </w:rPr>
      </w:pPr>
      <w:bookmarkStart w:colFirst="0" w:colLast="0" w:name="_de62dkot5s0u" w:id="48"/>
      <w:bookmarkEnd w:id="48"/>
      <w:r w:rsidDel="00000000" w:rsidR="00000000" w:rsidRPr="00000000">
        <w:rPr>
          <w:rFonts w:ascii="Times New Roman" w:cs="Times New Roman" w:eastAsia="Times New Roman" w:hAnsi="Times New Roman"/>
          <w:b w:val="1"/>
          <w:sz w:val="24"/>
          <w:szCs w:val="24"/>
          <w:rtl w:val="0"/>
        </w:rPr>
        <w:t xml:space="preserve">B. Software</w:t>
      </w:r>
    </w:p>
    <w:p w:rsidR="00000000" w:rsidDel="00000000" w:rsidP="00000000" w:rsidRDefault="00000000" w:rsidRPr="00000000" w14:paraId="00000145">
      <w:pPr>
        <w:numPr>
          <w:ilvl w:val="0"/>
          <w:numId w:val="9"/>
        </w:numPr>
        <w:spacing w:before="240" w:line="276" w:lineRule="auto"/>
        <w:ind w:left="720" w:hanging="360"/>
        <w:jc w:val="both"/>
        <w:rPr>
          <w:sz w:val="24"/>
          <w:szCs w:val="24"/>
        </w:rPr>
      </w:pPr>
      <w:r w:rsidDel="00000000" w:rsidR="00000000" w:rsidRPr="00000000">
        <w:rPr>
          <w:b w:val="1"/>
          <w:sz w:val="24"/>
          <w:szCs w:val="24"/>
          <w:rtl w:val="0"/>
        </w:rPr>
        <w:t xml:space="preserve">Operating Systems:</w:t>
      </w:r>
      <w:r w:rsidDel="00000000" w:rsidR="00000000" w:rsidRPr="00000000">
        <w:rPr>
          <w:rtl w:val="0"/>
        </w:rPr>
      </w:r>
    </w:p>
    <w:p w:rsidR="00000000" w:rsidDel="00000000" w:rsidP="00000000" w:rsidRDefault="00000000" w:rsidRPr="00000000" w14:paraId="00000146">
      <w:pPr>
        <w:numPr>
          <w:ilvl w:val="1"/>
          <w:numId w:val="9"/>
        </w:numPr>
        <w:spacing w:line="276" w:lineRule="auto"/>
        <w:ind w:left="1440" w:hanging="360"/>
        <w:jc w:val="both"/>
        <w:rPr>
          <w:sz w:val="24"/>
          <w:szCs w:val="24"/>
        </w:rPr>
      </w:pPr>
      <w:r w:rsidDel="00000000" w:rsidR="00000000" w:rsidRPr="00000000">
        <w:rPr>
          <w:sz w:val="24"/>
          <w:szCs w:val="24"/>
          <w:rtl w:val="0"/>
        </w:rPr>
        <w:t xml:space="preserve">Windows 8 or newer (Windows 10/11)—for desktops and test workstations</w:t>
      </w:r>
    </w:p>
    <w:p w:rsidR="00000000" w:rsidDel="00000000" w:rsidP="00000000" w:rsidRDefault="00000000" w:rsidRPr="00000000" w14:paraId="00000147">
      <w:pPr>
        <w:numPr>
          <w:ilvl w:val="1"/>
          <w:numId w:val="9"/>
        </w:numPr>
        <w:spacing w:line="276" w:lineRule="auto"/>
        <w:ind w:left="1440" w:hanging="360"/>
        <w:jc w:val="both"/>
        <w:rPr>
          <w:sz w:val="24"/>
          <w:szCs w:val="24"/>
        </w:rPr>
      </w:pPr>
      <w:r w:rsidDel="00000000" w:rsidR="00000000" w:rsidRPr="00000000">
        <w:rPr>
          <w:sz w:val="24"/>
          <w:szCs w:val="24"/>
          <w:rtl w:val="0"/>
        </w:rPr>
        <w:t xml:space="preserve">Server OS (e.g. Windows Server 2012+, Linux variants) for staging environments</w:t>
      </w:r>
    </w:p>
    <w:p w:rsidR="00000000" w:rsidDel="00000000" w:rsidP="00000000" w:rsidRDefault="00000000" w:rsidRPr="00000000" w14:paraId="00000148">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Office &amp; Productivity Tools:</w:t>
      </w:r>
      <w:r w:rsidDel="00000000" w:rsidR="00000000" w:rsidRPr="00000000">
        <w:rPr>
          <w:rtl w:val="0"/>
        </w:rPr>
      </w:r>
    </w:p>
    <w:p w:rsidR="00000000" w:rsidDel="00000000" w:rsidP="00000000" w:rsidRDefault="00000000" w:rsidRPr="00000000" w14:paraId="00000149">
      <w:pPr>
        <w:numPr>
          <w:ilvl w:val="1"/>
          <w:numId w:val="9"/>
        </w:numPr>
        <w:spacing w:line="276" w:lineRule="auto"/>
        <w:ind w:left="1440" w:hanging="360"/>
        <w:jc w:val="both"/>
        <w:rPr>
          <w:sz w:val="24"/>
          <w:szCs w:val="24"/>
        </w:rPr>
      </w:pPr>
      <w:r w:rsidDel="00000000" w:rsidR="00000000" w:rsidRPr="00000000">
        <w:rPr>
          <w:sz w:val="24"/>
          <w:szCs w:val="24"/>
          <w:rtl w:val="0"/>
        </w:rPr>
        <w:t xml:space="preserve">Microsoft Office 2013 or above for documentation</w:t>
      </w:r>
    </w:p>
    <w:p w:rsidR="00000000" w:rsidDel="00000000" w:rsidP="00000000" w:rsidRDefault="00000000" w:rsidRPr="00000000" w14:paraId="0000014A">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Email Client:</w:t>
      </w:r>
      <w:r w:rsidDel="00000000" w:rsidR="00000000" w:rsidRPr="00000000">
        <w:rPr>
          <w:rtl w:val="0"/>
        </w:rPr>
      </w:r>
    </w:p>
    <w:p w:rsidR="00000000" w:rsidDel="00000000" w:rsidP="00000000" w:rsidRDefault="00000000" w:rsidRPr="00000000" w14:paraId="0000014B">
      <w:pPr>
        <w:numPr>
          <w:ilvl w:val="1"/>
          <w:numId w:val="9"/>
        </w:numPr>
        <w:spacing w:line="276" w:lineRule="auto"/>
        <w:ind w:left="1440" w:hanging="360"/>
        <w:jc w:val="both"/>
        <w:rPr>
          <w:sz w:val="24"/>
          <w:szCs w:val="24"/>
        </w:rPr>
      </w:pPr>
      <w:r w:rsidDel="00000000" w:rsidR="00000000" w:rsidRPr="00000000">
        <w:rPr>
          <w:sz w:val="24"/>
          <w:szCs w:val="24"/>
          <w:rtl w:val="0"/>
        </w:rPr>
        <w:t xml:space="preserve">Microsoft Exchange client—for validating notification workflows </w:t>
      </w:r>
    </w:p>
    <w:p w:rsidR="00000000" w:rsidDel="00000000" w:rsidP="00000000" w:rsidRDefault="00000000" w:rsidRPr="00000000" w14:paraId="0000014C">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Browsers :</w:t>
      </w:r>
      <w:r w:rsidDel="00000000" w:rsidR="00000000" w:rsidRPr="00000000">
        <w:rPr>
          <w:rtl w:val="0"/>
        </w:rPr>
      </w:r>
    </w:p>
    <w:p w:rsidR="00000000" w:rsidDel="00000000" w:rsidP="00000000" w:rsidRDefault="00000000" w:rsidRPr="00000000" w14:paraId="0000014D">
      <w:pPr>
        <w:numPr>
          <w:ilvl w:val="1"/>
          <w:numId w:val="9"/>
        </w:numPr>
        <w:spacing w:line="276" w:lineRule="auto"/>
        <w:ind w:left="1440" w:hanging="360"/>
        <w:jc w:val="both"/>
        <w:rPr>
          <w:sz w:val="24"/>
          <w:szCs w:val="24"/>
        </w:rPr>
      </w:pPr>
      <w:r w:rsidDel="00000000" w:rsidR="00000000" w:rsidRPr="00000000">
        <w:rPr>
          <w:sz w:val="24"/>
          <w:szCs w:val="24"/>
          <w:rtl w:val="0"/>
        </w:rPr>
        <w:t xml:space="preserve">Latest stable versions of Chrome, Firefox, and Edge</w:t>
      </w:r>
    </w:p>
    <w:p w:rsidR="00000000" w:rsidDel="00000000" w:rsidP="00000000" w:rsidRDefault="00000000" w:rsidRPr="00000000" w14:paraId="0000014E">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Supporting Software:</w:t>
      </w:r>
      <w:r w:rsidDel="00000000" w:rsidR="00000000" w:rsidRPr="00000000">
        <w:rPr>
          <w:rtl w:val="0"/>
        </w:rPr>
      </w:r>
    </w:p>
    <w:p w:rsidR="00000000" w:rsidDel="00000000" w:rsidP="00000000" w:rsidRDefault="00000000" w:rsidRPr="00000000" w14:paraId="0000014F">
      <w:pPr>
        <w:numPr>
          <w:ilvl w:val="1"/>
          <w:numId w:val="9"/>
        </w:numPr>
        <w:spacing w:after="240" w:line="276" w:lineRule="auto"/>
        <w:ind w:left="1440" w:hanging="360"/>
        <w:jc w:val="both"/>
        <w:rPr>
          <w:sz w:val="24"/>
          <w:szCs w:val="24"/>
        </w:rPr>
      </w:pPr>
      <w:r w:rsidDel="00000000" w:rsidR="00000000" w:rsidRPr="00000000">
        <w:rPr>
          <w:sz w:val="24"/>
          <w:szCs w:val="24"/>
          <w:rtl w:val="0"/>
        </w:rPr>
        <w:t xml:space="preserve">Relevant runtime environments, such as .NET Framework, Java JDKs, or middleware, to mirror production configuration</w:t>
      </w:r>
    </w:p>
    <w:p w:rsidR="00000000" w:rsidDel="00000000" w:rsidP="00000000" w:rsidRDefault="00000000" w:rsidRPr="00000000" w14:paraId="00000150">
      <w:pPr>
        <w:spacing w:after="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Network &amp; Infrastructure</w:t>
      </w:r>
    </w:p>
    <w:p w:rsidR="00000000" w:rsidDel="00000000" w:rsidP="00000000" w:rsidRDefault="00000000" w:rsidRPr="00000000" w14:paraId="00000151">
      <w:pPr>
        <w:numPr>
          <w:ilvl w:val="0"/>
          <w:numId w:val="7"/>
        </w:numPr>
        <w:spacing w:before="240" w:line="276" w:lineRule="auto"/>
        <w:ind w:left="720" w:hanging="360"/>
        <w:jc w:val="both"/>
        <w:rPr>
          <w:sz w:val="24"/>
          <w:szCs w:val="24"/>
        </w:rPr>
      </w:pPr>
      <w:r w:rsidDel="00000000" w:rsidR="00000000" w:rsidRPr="00000000">
        <w:rPr>
          <w:sz w:val="24"/>
          <w:szCs w:val="24"/>
          <w:rtl w:val="0"/>
        </w:rPr>
        <w:t xml:space="preserve">Dedicated local or virtual network setup that closely resembles production network topology, including firewalls, DNS, VPN, and load balancers</w:t>
      </w:r>
    </w:p>
    <w:p w:rsidR="00000000" w:rsidDel="00000000" w:rsidP="00000000" w:rsidRDefault="00000000" w:rsidRPr="00000000" w14:paraId="00000152">
      <w:pPr>
        <w:numPr>
          <w:ilvl w:val="0"/>
          <w:numId w:val="7"/>
        </w:numPr>
        <w:spacing w:after="240" w:line="276" w:lineRule="auto"/>
        <w:ind w:left="720" w:hanging="360"/>
        <w:jc w:val="both"/>
        <w:rPr>
          <w:sz w:val="24"/>
          <w:szCs w:val="24"/>
        </w:rPr>
      </w:pPr>
      <w:r w:rsidDel="00000000" w:rsidR="00000000" w:rsidRPr="00000000">
        <w:rPr>
          <w:sz w:val="24"/>
          <w:szCs w:val="24"/>
          <w:rtl w:val="0"/>
        </w:rPr>
        <w:t xml:space="preserve">Stable internet access; bandwidth and latency similar to expected production usage</w:t>
      </w:r>
    </w:p>
    <w:p w:rsidR="00000000" w:rsidDel="00000000" w:rsidP="00000000" w:rsidRDefault="00000000" w:rsidRPr="00000000" w14:paraId="00000153">
      <w:pPr>
        <w:numPr>
          <w:ilvl w:val="0"/>
          <w:numId w:val="7"/>
        </w:numPr>
        <w:spacing w:after="24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 Setup Process &amp; Validation Workflow</w:t>
      </w:r>
    </w:p>
    <w:p w:rsidR="00000000" w:rsidDel="00000000" w:rsidP="00000000" w:rsidRDefault="00000000" w:rsidRPr="00000000" w14:paraId="00000154">
      <w:pPr>
        <w:numPr>
          <w:ilvl w:val="0"/>
          <w:numId w:val="11"/>
        </w:numPr>
        <w:spacing w:before="240" w:line="276" w:lineRule="auto"/>
        <w:ind w:left="720" w:hanging="360"/>
        <w:jc w:val="both"/>
        <w:rPr>
          <w:rFonts w:ascii="Calibri" w:cs="Calibri" w:eastAsia="Calibri" w:hAnsi="Calibri"/>
          <w:sz w:val="24"/>
          <w:szCs w:val="24"/>
        </w:rPr>
      </w:pPr>
      <w:r w:rsidDel="00000000" w:rsidR="00000000" w:rsidRPr="00000000">
        <w:rPr>
          <w:b w:val="1"/>
          <w:sz w:val="24"/>
          <w:szCs w:val="24"/>
          <w:rtl w:val="0"/>
        </w:rPr>
        <w:t xml:space="preserve">Design Environment</w:t>
      </w:r>
      <w:r w:rsidDel="00000000" w:rsidR="00000000" w:rsidRPr="00000000">
        <w:rPr>
          <w:sz w:val="24"/>
          <w:szCs w:val="24"/>
          <w:rtl w:val="0"/>
        </w:rPr>
        <w:t xml:space="preserve">: Define hardware/software specs, required tools and data.</w:t>
      </w:r>
      <w:r w:rsidDel="00000000" w:rsidR="00000000" w:rsidRPr="00000000">
        <w:rPr>
          <w:rtl w:val="0"/>
        </w:rPr>
      </w:r>
    </w:p>
    <w:p w:rsidR="00000000" w:rsidDel="00000000" w:rsidP="00000000" w:rsidRDefault="00000000" w:rsidRPr="00000000" w14:paraId="00000155">
      <w:pPr>
        <w:numPr>
          <w:ilvl w:val="0"/>
          <w:numId w:val="11"/>
        </w:numPr>
        <w:spacing w:line="276" w:lineRule="auto"/>
        <w:ind w:left="720" w:hanging="360"/>
        <w:jc w:val="both"/>
        <w:rPr>
          <w:rFonts w:ascii="Calibri" w:cs="Calibri" w:eastAsia="Calibri" w:hAnsi="Calibri"/>
          <w:sz w:val="24"/>
          <w:szCs w:val="24"/>
        </w:rPr>
      </w:pPr>
      <w:r w:rsidDel="00000000" w:rsidR="00000000" w:rsidRPr="00000000">
        <w:rPr>
          <w:b w:val="1"/>
          <w:sz w:val="24"/>
          <w:szCs w:val="24"/>
          <w:rtl w:val="0"/>
        </w:rPr>
        <w:t xml:space="preserve">Provision and Configure</w:t>
      </w:r>
      <w:r w:rsidDel="00000000" w:rsidR="00000000" w:rsidRPr="00000000">
        <w:rPr>
          <w:sz w:val="24"/>
          <w:szCs w:val="24"/>
          <w:rtl w:val="0"/>
        </w:rPr>
        <w:t xml:space="preserve">: Build staging servers, install operating systems and browsers, set up Exchange clients, etc.</w:t>
      </w:r>
      <w:r w:rsidDel="00000000" w:rsidR="00000000" w:rsidRPr="00000000">
        <w:rPr>
          <w:rtl w:val="0"/>
        </w:rPr>
      </w:r>
    </w:p>
    <w:p w:rsidR="00000000" w:rsidDel="00000000" w:rsidP="00000000" w:rsidRDefault="00000000" w:rsidRPr="00000000" w14:paraId="00000156">
      <w:pPr>
        <w:numPr>
          <w:ilvl w:val="0"/>
          <w:numId w:val="11"/>
        </w:numPr>
        <w:spacing w:line="276" w:lineRule="auto"/>
        <w:ind w:left="720" w:hanging="360"/>
        <w:jc w:val="both"/>
        <w:rPr>
          <w:rFonts w:ascii="Calibri" w:cs="Calibri" w:eastAsia="Calibri" w:hAnsi="Calibri"/>
          <w:sz w:val="24"/>
          <w:szCs w:val="24"/>
        </w:rPr>
      </w:pPr>
      <w:r w:rsidDel="00000000" w:rsidR="00000000" w:rsidRPr="00000000">
        <w:rPr>
          <w:b w:val="1"/>
          <w:sz w:val="24"/>
          <w:szCs w:val="24"/>
          <w:rtl w:val="0"/>
        </w:rPr>
        <w:t xml:space="preserve">Access Control</w:t>
      </w:r>
      <w:r w:rsidDel="00000000" w:rsidR="00000000" w:rsidRPr="00000000">
        <w:rPr>
          <w:sz w:val="24"/>
          <w:szCs w:val="24"/>
          <w:rtl w:val="0"/>
        </w:rPr>
        <w:t xml:space="preserve">: Assign testers and administrators to the environment.</w:t>
      </w:r>
      <w:r w:rsidDel="00000000" w:rsidR="00000000" w:rsidRPr="00000000">
        <w:rPr>
          <w:rtl w:val="0"/>
        </w:rPr>
      </w:r>
    </w:p>
    <w:p w:rsidR="00000000" w:rsidDel="00000000" w:rsidP="00000000" w:rsidRDefault="00000000" w:rsidRPr="00000000" w14:paraId="00000157">
      <w:pPr>
        <w:numPr>
          <w:ilvl w:val="0"/>
          <w:numId w:val="11"/>
        </w:numPr>
        <w:spacing w:line="276" w:lineRule="auto"/>
        <w:ind w:left="720" w:hanging="360"/>
        <w:jc w:val="both"/>
        <w:rPr>
          <w:rFonts w:ascii="Calibri" w:cs="Calibri" w:eastAsia="Calibri" w:hAnsi="Calibri"/>
          <w:sz w:val="24"/>
          <w:szCs w:val="24"/>
        </w:rPr>
      </w:pPr>
      <w:r w:rsidDel="00000000" w:rsidR="00000000" w:rsidRPr="00000000">
        <w:rPr>
          <w:b w:val="1"/>
          <w:sz w:val="24"/>
          <w:szCs w:val="24"/>
          <w:rtl w:val="0"/>
        </w:rPr>
        <w:t xml:space="preserve">Smoke Testing</w:t>
      </w:r>
      <w:r w:rsidDel="00000000" w:rsidR="00000000" w:rsidRPr="00000000">
        <w:rPr>
          <w:sz w:val="24"/>
          <w:szCs w:val="24"/>
          <w:rtl w:val="0"/>
        </w:rPr>
        <w:t xml:space="preserve">: Execute initial sanity tests to ensure environment stability and connectivity</w:t>
      </w:r>
      <w:r w:rsidDel="00000000" w:rsidR="00000000" w:rsidRPr="00000000">
        <w:rPr>
          <w:rtl w:val="0"/>
        </w:rPr>
      </w:r>
    </w:p>
    <w:p w:rsidR="00000000" w:rsidDel="00000000" w:rsidP="00000000" w:rsidRDefault="00000000" w:rsidRPr="00000000" w14:paraId="00000158">
      <w:pPr>
        <w:numPr>
          <w:ilvl w:val="0"/>
          <w:numId w:val="11"/>
        </w:numPr>
        <w:spacing w:after="240" w:line="276" w:lineRule="auto"/>
        <w:ind w:left="720" w:hanging="360"/>
        <w:jc w:val="both"/>
        <w:rPr>
          <w:rFonts w:ascii="Calibri" w:cs="Calibri" w:eastAsia="Calibri" w:hAnsi="Calibri"/>
          <w:sz w:val="24"/>
          <w:szCs w:val="24"/>
        </w:rPr>
      </w:pPr>
      <w:r w:rsidDel="00000000" w:rsidR="00000000" w:rsidRPr="00000000">
        <w:rPr>
          <w:b w:val="1"/>
          <w:sz w:val="24"/>
          <w:szCs w:val="24"/>
          <w:rtl w:val="0"/>
        </w:rPr>
        <w:t xml:space="preserve">Maintain Environment</w:t>
      </w:r>
      <w:r w:rsidDel="00000000" w:rsidR="00000000" w:rsidRPr="00000000">
        <w:rPr>
          <w:sz w:val="24"/>
          <w:szCs w:val="24"/>
          <w:rtl w:val="0"/>
        </w:rPr>
        <w:t xml:space="preserve">: Regular updates, version control, issue logging, and availability monitoring</w:t>
      </w:r>
      <w:r w:rsidDel="00000000" w:rsidR="00000000" w:rsidRPr="00000000">
        <w:rPr>
          <w:rtl w:val="0"/>
        </w:rPr>
      </w:r>
    </w:p>
    <w:p w:rsidR="00000000" w:rsidDel="00000000" w:rsidP="00000000" w:rsidRDefault="00000000" w:rsidRPr="00000000" w14:paraId="00000159">
      <w:pPr>
        <w:spacing w:line="276" w:lineRule="auto"/>
        <w:jc w:val="both"/>
        <w:rPr>
          <w:sz w:val="22"/>
          <w:szCs w:val="22"/>
        </w:rPr>
      </w:pPr>
      <w:r w:rsidDel="00000000" w:rsidR="00000000" w:rsidRPr="00000000">
        <w:rPr>
          <w:rtl w:val="0"/>
        </w:rPr>
      </w:r>
    </w:p>
    <w:p w:rsidR="00000000" w:rsidDel="00000000" w:rsidP="00000000" w:rsidRDefault="00000000" w:rsidRPr="00000000" w14:paraId="0000015A">
      <w:pPr>
        <w:pStyle w:val="Heading1"/>
        <w:ind w:left="0" w:firstLine="0"/>
        <w:jc w:val="both"/>
        <w:rPr>
          <w:sz w:val="32"/>
          <w:szCs w:val="32"/>
        </w:rPr>
      </w:pPr>
      <w:bookmarkStart w:colFirst="0" w:colLast="0" w:name="_fvfw40k3nwkq" w:id="49"/>
      <w:bookmarkEnd w:id="49"/>
      <w:r w:rsidDel="00000000" w:rsidR="00000000" w:rsidRPr="00000000">
        <w:rPr>
          <w:sz w:val="32"/>
          <w:szCs w:val="32"/>
          <w:rtl w:val="0"/>
        </w:rPr>
        <w:t xml:space="preserve">5 Terms / Acronyms </w:t>
      </w:r>
    </w:p>
    <w:p w:rsidR="00000000" w:rsidDel="00000000" w:rsidP="00000000" w:rsidRDefault="00000000" w:rsidRPr="00000000" w14:paraId="0000015B">
      <w:pPr>
        <w:spacing w:after="240" w:before="240" w:lineRule="auto"/>
        <w:jc w:val="both"/>
        <w:rPr>
          <w:sz w:val="24"/>
          <w:szCs w:val="24"/>
        </w:rPr>
      </w:pPr>
      <w:r w:rsidDel="00000000" w:rsidR="00000000" w:rsidRPr="00000000">
        <w:rPr>
          <w:sz w:val="24"/>
          <w:szCs w:val="24"/>
          <w:rtl w:val="0"/>
        </w:rPr>
        <w:t xml:space="preserve">Here's a detailed </w:t>
      </w:r>
      <w:r w:rsidDel="00000000" w:rsidR="00000000" w:rsidRPr="00000000">
        <w:rPr>
          <w:b w:val="1"/>
          <w:sz w:val="24"/>
          <w:szCs w:val="24"/>
          <w:rtl w:val="0"/>
        </w:rPr>
        <w:t xml:space="preserve">Terms/Acronyms</w:t>
      </w:r>
      <w:r w:rsidDel="00000000" w:rsidR="00000000" w:rsidRPr="00000000">
        <w:rPr>
          <w:sz w:val="24"/>
          <w:szCs w:val="24"/>
          <w:rtl w:val="0"/>
        </w:rPr>
        <w:t xml:space="preserve"> section tailored for your </w:t>
      </w:r>
      <w:r w:rsidDel="00000000" w:rsidR="00000000" w:rsidRPr="00000000">
        <w:rPr>
          <w:b w:val="1"/>
          <w:sz w:val="24"/>
          <w:szCs w:val="24"/>
          <w:rtl w:val="0"/>
        </w:rPr>
        <w:t xml:space="preserve">Test Strategy Document</w:t>
      </w:r>
      <w:r w:rsidDel="00000000" w:rsidR="00000000" w:rsidRPr="00000000">
        <w:rPr>
          <w:sz w:val="24"/>
          <w:szCs w:val="24"/>
          <w:rtl w:val="0"/>
        </w:rPr>
        <w:t xml:space="preserve"> for</w:t>
      </w:r>
      <w:hyperlink r:id="rId11">
        <w:r w:rsidDel="00000000" w:rsidR="00000000" w:rsidRPr="00000000">
          <w:rPr>
            <w:sz w:val="24"/>
            <w:szCs w:val="24"/>
            <w:rtl w:val="0"/>
          </w:rPr>
          <w:t xml:space="preserve"> </w:t>
        </w:r>
      </w:hyperlink>
      <w:hyperlink r:id="rId12">
        <w:r w:rsidDel="00000000" w:rsidR="00000000" w:rsidRPr="00000000">
          <w:rPr>
            <w:color w:val="1155cc"/>
            <w:sz w:val="24"/>
            <w:szCs w:val="24"/>
            <w:u w:val="single"/>
            <w:rtl w:val="0"/>
          </w:rPr>
          <w:t xml:space="preserve">Acko Insurance</w:t>
        </w:r>
      </w:hyperlink>
      <w:r w:rsidDel="00000000" w:rsidR="00000000" w:rsidRPr="00000000">
        <w:rPr>
          <w:sz w:val="24"/>
          <w:szCs w:val="24"/>
          <w:rtl w:val="0"/>
        </w:rPr>
        <w:t xml:space="preserve"> under the </w:t>
      </w:r>
      <w:r w:rsidDel="00000000" w:rsidR="00000000" w:rsidRPr="00000000">
        <w:rPr>
          <w:b w:val="1"/>
          <w:sz w:val="24"/>
          <w:szCs w:val="24"/>
          <w:rtl w:val="0"/>
        </w:rPr>
        <w:t xml:space="preserve">Agile methodology</w:t>
      </w:r>
      <w:r w:rsidDel="00000000" w:rsidR="00000000" w:rsidRPr="00000000">
        <w:rPr>
          <w:sz w:val="24"/>
          <w:szCs w:val="24"/>
          <w:rtl w:val="0"/>
        </w:rPr>
        <w:t xml:space="preserve">:</w:t>
      </w:r>
    </w:p>
    <w:tbl>
      <w:tblPr>
        <w:tblStyle w:val="Table8"/>
        <w:tblW w:w="9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7340"/>
        <w:tblGridChange w:id="0">
          <w:tblGrid>
            <w:gridCol w:w="1850"/>
            <w:gridCol w:w="734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C">
            <w:pPr>
              <w:jc w:val="both"/>
              <w:rPr>
                <w:sz w:val="24"/>
                <w:szCs w:val="24"/>
              </w:rPr>
            </w:pPr>
            <w:r w:rsidDel="00000000" w:rsidR="00000000" w:rsidRPr="00000000">
              <w:rPr>
                <w:b w:val="1"/>
                <w:sz w:val="24"/>
                <w:szCs w:val="24"/>
                <w:rtl w:val="0"/>
              </w:rPr>
              <w:t xml:space="preserve">TERM / ACRONYM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D">
            <w:pPr>
              <w:jc w:val="both"/>
              <w:rPr>
                <w:sz w:val="24"/>
                <w:szCs w:val="24"/>
              </w:rPr>
            </w:pPr>
            <w:r w:rsidDel="00000000" w:rsidR="00000000" w:rsidRPr="00000000">
              <w:rPr>
                <w:b w:val="1"/>
                <w:sz w:val="24"/>
                <w:szCs w:val="24"/>
                <w:rtl w:val="0"/>
              </w:rPr>
              <w:t xml:space="preserve">DEFINITION</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E">
            <w:pPr>
              <w:jc w:val="both"/>
              <w:rPr>
                <w:sz w:val="24"/>
                <w:szCs w:val="24"/>
              </w:rPr>
            </w:pPr>
            <w:r w:rsidDel="00000000" w:rsidR="00000000" w:rsidRPr="00000000">
              <w:rPr>
                <w:b w:val="1"/>
                <w:sz w:val="24"/>
                <w:szCs w:val="24"/>
                <w:rtl w:val="0"/>
              </w:rPr>
              <w:t xml:space="preserve">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F">
            <w:pPr>
              <w:jc w:val="both"/>
              <w:rPr>
                <w:sz w:val="24"/>
                <w:szCs w:val="24"/>
              </w:rPr>
            </w:pPr>
            <w:r w:rsidDel="00000000" w:rsidR="00000000" w:rsidRPr="00000000">
              <w:rPr>
                <w:sz w:val="24"/>
                <w:szCs w:val="24"/>
                <w:rtl w:val="0"/>
              </w:rPr>
              <w:t xml:space="preserve">Application Programming Interface – A set of protocols and tools for building and interacting with software applications. Used extensively for Acko’s backend integrations.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0">
            <w:pPr>
              <w:jc w:val="both"/>
              <w:rPr>
                <w:sz w:val="24"/>
                <w:szCs w:val="24"/>
              </w:rPr>
            </w:pPr>
            <w:r w:rsidDel="00000000" w:rsidR="00000000" w:rsidRPr="00000000">
              <w:rPr>
                <w:b w:val="1"/>
                <w:sz w:val="24"/>
                <w:szCs w:val="24"/>
                <w:rtl w:val="0"/>
              </w:rPr>
              <w:t xml:space="preserve">AUT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1">
            <w:pPr>
              <w:jc w:val="both"/>
              <w:rPr>
                <w:sz w:val="24"/>
                <w:szCs w:val="24"/>
              </w:rPr>
            </w:pPr>
            <w:r w:rsidDel="00000000" w:rsidR="00000000" w:rsidRPr="00000000">
              <w:rPr>
                <w:sz w:val="24"/>
                <w:szCs w:val="24"/>
                <w:rtl w:val="0"/>
              </w:rPr>
              <w:t xml:space="preserve">Application Under Test – Refers to the Acko Insurance website or mobile app currently being tested.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2">
            <w:pPr>
              <w:jc w:val="both"/>
              <w:rPr>
                <w:sz w:val="24"/>
                <w:szCs w:val="24"/>
              </w:rPr>
            </w:pPr>
            <w:r w:rsidDel="00000000" w:rsidR="00000000" w:rsidRPr="00000000">
              <w:rPr>
                <w:b w:val="1"/>
                <w:sz w:val="24"/>
                <w:szCs w:val="24"/>
                <w:rtl w:val="0"/>
              </w:rPr>
              <w:t xml:space="preserve">UI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User Interface – The front-end interface where users interact with the Acko platform.</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4">
            <w:pPr>
              <w:jc w:val="both"/>
              <w:rPr>
                <w:sz w:val="24"/>
                <w:szCs w:val="24"/>
              </w:rPr>
            </w:pPr>
            <w:r w:rsidDel="00000000" w:rsidR="00000000" w:rsidRPr="00000000">
              <w:rPr>
                <w:b w:val="1"/>
                <w:sz w:val="24"/>
                <w:szCs w:val="24"/>
                <w:rtl w:val="0"/>
              </w:rPr>
              <w:t xml:space="preserve">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User Experience – Overall user satisfaction and usability of Acko’s digital offerings.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6">
            <w:pPr>
              <w:jc w:val="both"/>
              <w:rPr>
                <w:sz w:val="24"/>
                <w:szCs w:val="24"/>
              </w:rPr>
            </w:pPr>
            <w:r w:rsidDel="00000000" w:rsidR="00000000" w:rsidRPr="00000000">
              <w:rPr>
                <w:b w:val="1"/>
                <w:sz w:val="24"/>
                <w:szCs w:val="24"/>
                <w:rtl w:val="0"/>
              </w:rPr>
              <w:t xml:space="preserve">POM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Page Object Model – A test automation design pattern used in Selenium for UI testing.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8">
            <w:pPr>
              <w:jc w:val="both"/>
              <w:rPr>
                <w:sz w:val="24"/>
                <w:szCs w:val="24"/>
              </w:rPr>
            </w:pPr>
            <w:r w:rsidDel="00000000" w:rsidR="00000000" w:rsidRPr="00000000">
              <w:rPr>
                <w:b w:val="1"/>
                <w:sz w:val="24"/>
                <w:szCs w:val="24"/>
                <w:rtl w:val="0"/>
              </w:rPr>
              <w:t xml:space="preserve">TC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Test Case – A set of steps executed to verify a specific functionality.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A">
            <w:pPr>
              <w:jc w:val="both"/>
              <w:rPr>
                <w:sz w:val="24"/>
                <w:szCs w:val="24"/>
              </w:rPr>
            </w:pPr>
            <w:r w:rsidDel="00000000" w:rsidR="00000000" w:rsidRPr="00000000">
              <w:rPr>
                <w:b w:val="1"/>
                <w:sz w:val="24"/>
                <w:szCs w:val="24"/>
                <w:rtl w:val="0"/>
              </w:rPr>
              <w:t xml:space="preserve">TDD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Test Driven Development – A software development process where tests are written before the code.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C">
            <w:pPr>
              <w:jc w:val="both"/>
              <w:rPr>
                <w:sz w:val="24"/>
                <w:szCs w:val="24"/>
              </w:rPr>
            </w:pPr>
            <w:r w:rsidDel="00000000" w:rsidR="00000000" w:rsidRPr="00000000">
              <w:rPr>
                <w:b w:val="1"/>
                <w:sz w:val="24"/>
                <w:szCs w:val="24"/>
                <w:rtl w:val="0"/>
              </w:rPr>
              <w:t xml:space="preserve">BDD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Behavior Driven Development – Development approach that encourages collaboration between QA, developers, and business stakeholders.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E">
            <w:pPr>
              <w:jc w:val="both"/>
              <w:rPr>
                <w:sz w:val="24"/>
                <w:szCs w:val="24"/>
              </w:rPr>
            </w:pPr>
            <w:r w:rsidDel="00000000" w:rsidR="00000000" w:rsidRPr="00000000">
              <w:rPr>
                <w:b w:val="1"/>
                <w:sz w:val="24"/>
                <w:szCs w:val="24"/>
                <w:rtl w:val="0"/>
              </w:rPr>
              <w:t xml:space="preserve">UAT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F">
            <w:pPr>
              <w:jc w:val="both"/>
              <w:rPr>
                <w:sz w:val="24"/>
                <w:szCs w:val="24"/>
              </w:rPr>
            </w:pPr>
            <w:r w:rsidDel="00000000" w:rsidR="00000000" w:rsidRPr="00000000">
              <w:rPr>
                <w:sz w:val="24"/>
                <w:szCs w:val="24"/>
                <w:rtl w:val="0"/>
              </w:rPr>
              <w:t xml:space="preserve">User Acceptance Testing – Final testing phase to ensure the application meets business requirements.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0">
            <w:pPr>
              <w:jc w:val="both"/>
              <w:rPr>
                <w:sz w:val="24"/>
                <w:szCs w:val="24"/>
              </w:rPr>
            </w:pPr>
            <w:r w:rsidDel="00000000" w:rsidR="00000000" w:rsidRPr="00000000">
              <w:rPr>
                <w:b w:val="1"/>
                <w:sz w:val="24"/>
                <w:szCs w:val="24"/>
                <w:rtl w:val="0"/>
              </w:rPr>
              <w:t xml:space="preserve">SLA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Service Level Agreement – A contract defining the level of service expected from a vendor or API.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2">
            <w:pPr>
              <w:jc w:val="both"/>
              <w:rPr>
                <w:sz w:val="24"/>
                <w:szCs w:val="24"/>
              </w:rPr>
            </w:pPr>
            <w:r w:rsidDel="00000000" w:rsidR="00000000" w:rsidRPr="00000000">
              <w:rPr>
                <w:b w:val="1"/>
                <w:sz w:val="24"/>
                <w:szCs w:val="24"/>
                <w:rtl w:val="0"/>
              </w:rPr>
              <w:t xml:space="preserve">JIRA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A project management and issue tracking tool used for Agile teams.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4">
            <w:pPr>
              <w:jc w:val="both"/>
              <w:rPr>
                <w:sz w:val="24"/>
                <w:szCs w:val="24"/>
              </w:rPr>
            </w:pPr>
            <w:r w:rsidDel="00000000" w:rsidR="00000000" w:rsidRPr="00000000">
              <w:rPr>
                <w:b w:val="1"/>
                <w:sz w:val="24"/>
                <w:szCs w:val="24"/>
                <w:rtl w:val="0"/>
              </w:rPr>
              <w:t xml:space="preserve">CI/CD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5">
            <w:pPr>
              <w:jc w:val="both"/>
              <w:rPr>
                <w:sz w:val="24"/>
                <w:szCs w:val="24"/>
              </w:rPr>
            </w:pPr>
            <w:r w:rsidDel="00000000" w:rsidR="00000000" w:rsidRPr="00000000">
              <w:rPr>
                <w:sz w:val="24"/>
                <w:szCs w:val="24"/>
                <w:rtl w:val="0"/>
              </w:rPr>
              <w:t xml:space="preserve">Continuous Integration / Continuous Deployment – Practice of automating code integration and delivery to ensure faster, safer releases.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6">
            <w:pPr>
              <w:jc w:val="both"/>
              <w:rPr>
                <w:sz w:val="24"/>
                <w:szCs w:val="24"/>
              </w:rPr>
            </w:pPr>
            <w:r w:rsidDel="00000000" w:rsidR="00000000" w:rsidRPr="00000000">
              <w:rPr>
                <w:b w:val="1"/>
                <w:sz w:val="24"/>
                <w:szCs w:val="24"/>
                <w:rtl w:val="0"/>
              </w:rPr>
              <w:t xml:space="preserve">RTM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7">
            <w:pPr>
              <w:jc w:val="both"/>
              <w:rPr>
                <w:sz w:val="24"/>
                <w:szCs w:val="24"/>
              </w:rPr>
            </w:pPr>
            <w:r w:rsidDel="00000000" w:rsidR="00000000" w:rsidRPr="00000000">
              <w:rPr>
                <w:sz w:val="24"/>
                <w:szCs w:val="24"/>
                <w:rtl w:val="0"/>
              </w:rPr>
              <w:t xml:space="preserve">Requirements Traceability Matrix – A document mapping requirements to their corresponding test cases.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8">
            <w:pPr>
              <w:jc w:val="both"/>
              <w:rPr>
                <w:sz w:val="24"/>
                <w:szCs w:val="24"/>
              </w:rPr>
            </w:pPr>
            <w:r w:rsidDel="00000000" w:rsidR="00000000" w:rsidRPr="00000000">
              <w:rPr>
                <w:b w:val="1"/>
                <w:sz w:val="24"/>
                <w:szCs w:val="24"/>
                <w:rtl w:val="0"/>
              </w:rPr>
              <w:t xml:space="preserve">SRS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Software Requirements Specification – A document that captures functional and non-functional requirements.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A">
            <w:pPr>
              <w:jc w:val="both"/>
              <w:rPr>
                <w:sz w:val="24"/>
                <w:szCs w:val="24"/>
              </w:rPr>
            </w:pPr>
            <w:r w:rsidDel="00000000" w:rsidR="00000000" w:rsidRPr="00000000">
              <w:rPr>
                <w:b w:val="1"/>
                <w:sz w:val="24"/>
                <w:szCs w:val="24"/>
                <w:rtl w:val="0"/>
              </w:rPr>
              <w:t xml:space="preserve">BRD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B">
            <w:pPr>
              <w:jc w:val="both"/>
              <w:rPr>
                <w:sz w:val="24"/>
                <w:szCs w:val="24"/>
              </w:rPr>
            </w:pPr>
            <w:r w:rsidDel="00000000" w:rsidR="00000000" w:rsidRPr="00000000">
              <w:rPr>
                <w:sz w:val="24"/>
                <w:szCs w:val="24"/>
                <w:rtl w:val="0"/>
              </w:rPr>
              <w:t xml:space="preserve">Business Requirements Document – A formal document that describes the business needs and requirements.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C">
            <w:pPr>
              <w:jc w:val="both"/>
              <w:rPr>
                <w:sz w:val="24"/>
                <w:szCs w:val="24"/>
              </w:rPr>
            </w:pPr>
            <w:r w:rsidDel="00000000" w:rsidR="00000000" w:rsidRPr="00000000">
              <w:rPr>
                <w:b w:val="1"/>
                <w:sz w:val="24"/>
                <w:szCs w:val="24"/>
                <w:rtl w:val="0"/>
              </w:rPr>
              <w:t xml:space="preserve">STLC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D">
            <w:pPr>
              <w:jc w:val="both"/>
              <w:rPr>
                <w:sz w:val="24"/>
                <w:szCs w:val="24"/>
              </w:rPr>
            </w:pPr>
            <w:r w:rsidDel="00000000" w:rsidR="00000000" w:rsidRPr="00000000">
              <w:rPr>
                <w:sz w:val="24"/>
                <w:szCs w:val="24"/>
                <w:rtl w:val="0"/>
              </w:rPr>
              <w:t xml:space="preserve">Software Testing Life Cycle – A sequence of specific activities conducted during testing.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E">
            <w:pPr>
              <w:jc w:val="both"/>
              <w:rPr>
                <w:sz w:val="24"/>
                <w:szCs w:val="24"/>
              </w:rPr>
            </w:pPr>
            <w:r w:rsidDel="00000000" w:rsidR="00000000" w:rsidRPr="00000000">
              <w:rPr>
                <w:b w:val="1"/>
                <w:sz w:val="24"/>
                <w:szCs w:val="24"/>
                <w:rtl w:val="0"/>
              </w:rPr>
              <w:t xml:space="preserve">SDLC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F">
            <w:pPr>
              <w:jc w:val="both"/>
              <w:rPr>
                <w:sz w:val="24"/>
                <w:szCs w:val="24"/>
              </w:rPr>
            </w:pPr>
            <w:r w:rsidDel="00000000" w:rsidR="00000000" w:rsidRPr="00000000">
              <w:rPr>
                <w:sz w:val="24"/>
                <w:szCs w:val="24"/>
                <w:rtl w:val="0"/>
              </w:rPr>
              <w:t xml:space="preserve">Software Development Life Cycle – A framework that defines tasks performed at each stage in the software development process.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0">
            <w:pPr>
              <w:jc w:val="both"/>
              <w:rPr>
                <w:sz w:val="24"/>
                <w:szCs w:val="24"/>
              </w:rPr>
            </w:pPr>
            <w:r w:rsidDel="00000000" w:rsidR="00000000" w:rsidRPr="00000000">
              <w:rPr>
                <w:b w:val="1"/>
                <w:sz w:val="24"/>
                <w:szCs w:val="24"/>
                <w:rtl w:val="0"/>
              </w:rPr>
              <w:t xml:space="preserve">AGILE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1">
            <w:pPr>
              <w:jc w:val="both"/>
              <w:rPr>
                <w:sz w:val="24"/>
                <w:szCs w:val="24"/>
              </w:rPr>
            </w:pPr>
            <w:r w:rsidDel="00000000" w:rsidR="00000000" w:rsidRPr="00000000">
              <w:rPr>
                <w:sz w:val="24"/>
                <w:szCs w:val="24"/>
                <w:rtl w:val="0"/>
              </w:rPr>
              <w:t xml:space="preserve">A flexible, iterative software development methodology promoting continuous collaboration and testing.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2">
            <w:pPr>
              <w:jc w:val="both"/>
              <w:rPr>
                <w:sz w:val="24"/>
                <w:szCs w:val="24"/>
              </w:rPr>
            </w:pPr>
            <w:r w:rsidDel="00000000" w:rsidR="00000000" w:rsidRPr="00000000">
              <w:rPr>
                <w:b w:val="1"/>
                <w:sz w:val="24"/>
                <w:szCs w:val="24"/>
                <w:rtl w:val="0"/>
              </w:rPr>
              <w:t xml:space="preserve">DEFECT / BUG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3">
            <w:pPr>
              <w:jc w:val="both"/>
              <w:rPr>
                <w:sz w:val="24"/>
                <w:szCs w:val="24"/>
              </w:rPr>
            </w:pPr>
            <w:r w:rsidDel="00000000" w:rsidR="00000000" w:rsidRPr="00000000">
              <w:rPr>
                <w:sz w:val="24"/>
                <w:szCs w:val="24"/>
                <w:rtl w:val="0"/>
              </w:rPr>
              <w:t xml:space="preserve">An issue in the system that causes it to behave unexpectedly or incorrectly.</w:t>
            </w:r>
          </w:p>
        </w:tc>
      </w:tr>
    </w:tbl>
    <w:p w:rsidR="00000000" w:rsidDel="00000000" w:rsidP="00000000" w:rsidRDefault="00000000" w:rsidRPr="00000000" w14:paraId="00000184">
      <w:pPr>
        <w:jc w:val="both"/>
        <w:rPr>
          <w:sz w:val="22"/>
          <w:szCs w:val="22"/>
        </w:rPr>
      </w:pPr>
      <w:r w:rsidDel="00000000" w:rsidR="00000000" w:rsidRPr="00000000">
        <w:rPr>
          <w:rtl w:val="0"/>
        </w:rPr>
      </w:r>
    </w:p>
    <w:sectPr>
      <w:footerReference r:id="rId13"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Gungsuh"/>
  <w:font w:name="Calibri"/>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Palatino Linotyp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center" w:leader="none" w:pos="4320"/>
        <w:tab w:val="right" w:leader="none" w:pos="8640"/>
        <w:tab w:val="left" w:leader="none" w:pos="3600"/>
        <w:tab w:val="left" w:leader="none" w:pos="8550"/>
      </w:tabs>
      <w:jc w:val="right"/>
      <w:rPr>
        <w:rFonts w:ascii="Arial" w:cs="Arial" w:eastAsia="Arial" w:hAnsi="Arial"/>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240" w:lineRule="auto"/>
      <w:ind w:left="432" w:hanging="432"/>
    </w:pPr>
    <w:rPr>
      <w:b w:val="1"/>
      <w:sz w:val="48"/>
      <w:szCs w:val="48"/>
    </w:rPr>
  </w:style>
  <w:style w:type="paragraph" w:styleId="Heading2">
    <w:name w:val="heading 2"/>
    <w:basedOn w:val="Normal"/>
    <w:next w:val="Normal"/>
    <w:pPr>
      <w:keepNext w:val="1"/>
      <w:pBdr>
        <w:bottom w:color="000000" w:space="1" w:sz="4" w:val="single"/>
      </w:pBdr>
      <w:spacing w:after="60" w:before="240" w:lineRule="auto"/>
      <w:ind w:left="576" w:hanging="576"/>
    </w:pPr>
    <w:rPr>
      <w:rFonts w:ascii="Palatino Linotype" w:cs="Palatino Linotype" w:eastAsia="Palatino Linotype" w:hAnsi="Palatino Linotype"/>
      <w:b w:val="1"/>
      <w:sz w:val="32"/>
      <w:szCs w:val="32"/>
    </w:rPr>
  </w:style>
  <w:style w:type="paragraph" w:styleId="Heading3">
    <w:name w:val="heading 3"/>
    <w:basedOn w:val="Normal"/>
    <w:next w:val="Normal"/>
    <w:pPr>
      <w:keepNext w:val="1"/>
      <w:spacing w:after="60" w:before="240" w:lineRule="auto"/>
      <w:ind w:left="2700" w:hanging="720"/>
    </w:pPr>
    <w:rPr>
      <w:rFonts w:ascii="Palatino Linotype" w:cs="Palatino Linotype" w:eastAsia="Palatino Linotype" w:hAnsi="Palatino Linotype"/>
      <w:sz w:val="28"/>
      <w:szCs w:val="28"/>
    </w:rPr>
  </w:style>
  <w:style w:type="paragraph" w:styleId="Heading4">
    <w:name w:val="heading 4"/>
    <w:basedOn w:val="Normal"/>
    <w:next w:val="Normal"/>
    <w:pPr>
      <w:keepNext w:val="1"/>
      <w:ind w:left="864" w:hanging="864"/>
    </w:pPr>
    <w:rPr>
      <w:b w:val="1"/>
      <w:i w:val="1"/>
      <w:sz w:val="24"/>
      <w:szCs w:val="24"/>
    </w:rPr>
  </w:style>
  <w:style w:type="paragraph" w:styleId="Heading5">
    <w:name w:val="heading 5"/>
    <w:basedOn w:val="Normal"/>
    <w:next w:val="Normal"/>
    <w:pPr>
      <w:keepNext w:val="1"/>
      <w:ind w:left="1008" w:hanging="1008"/>
    </w:pPr>
    <w:rPr>
      <w:b w:val="1"/>
      <w:sz w:val="24"/>
      <w:szCs w:val="24"/>
      <w:u w:val="single"/>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acko.com/" TargetMode="External"/><Relationship Id="rId10" Type="http://schemas.openxmlformats.org/officeDocument/2006/relationships/hyperlink" Target="https://support.smartbear.com/virtserver/docs/system-requirements.html?utm_source=chatgpt.com" TargetMode="External"/><Relationship Id="rId13" Type="http://schemas.openxmlformats.org/officeDocument/2006/relationships/footer" Target="footer1.xml"/><Relationship Id="rId12" Type="http://schemas.openxmlformats.org/officeDocument/2006/relationships/hyperlink" Target="http://www.ack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stackdemo.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bstackdemo.com/" TargetMode="External"/><Relationship Id="rId8" Type="http://schemas.openxmlformats.org/officeDocument/2006/relationships/hyperlink" Target="http://www.acko.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alatinoLinotype-boldItalic.ttf"/><Relationship Id="rId10" Type="http://schemas.openxmlformats.org/officeDocument/2006/relationships/font" Target="fonts/PalatinoLinotype-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PalatinoLinotype-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PalatinoLinotyp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