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CC0000"/>
          <w:sz w:val="80"/>
          <w:szCs w:val="80"/>
        </w:rPr>
        <w:t xml:space="preserve">RAREPRINT.IN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44"/>
          <w:szCs w:val="44"/>
        </w:rPr>
        <w:t xml:space="preserve">Web-to-Print Platform Rebuild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FULL UX · SEO · ARCHITECTURE AUDIT</w:t>
      </w:r>
    </w:p>
    <w:p>
      <w:pPr>
        <w:pBdr>
          <w:bottom w:val="single" w:color="CC0000" w:sz="12" w:space="1"/>
        </w:pBdr>
        <w:spacing w:after="500" w:before="0"/>
      </w:pP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Prepared for: Sanket — RarePrint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Date: May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Stack: Next.js 16  ·  NestJS  ·  Prisma  ·  PostgreSQL  ·  Razorpay  ·  Shiprocket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Route audited: http://localhost:3001/web-to-print</w:t>
      </w:r>
    </w:p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 Brutally Honest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/web-to-print page is a proof-of-concept demo. It is a single 366-line React component that shows a hero, product grid, feature cards, a rate calculator, and a basic form—all on one long scroll. It looks like a developer placeholder, not a customer-facing storefront. Below is the unvarnished diagnosis.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PROBLEMS — Fix These First</w:t>
            </w:r>
          </w:p>
        </w:tc>
      </w:tr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Single-page architecture: No category pages, no product detail pages, no cart, no real checkout. Customers cannot navigate naturally.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593 products in the JSON catalog — but nearly all have hasVariableRatesToConfirm: true with empty rates arrays. Customers see 'Rate database pending' on almost every product.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Design, Design Online, Use Canva, and Ask Designer DO NOT EXIST as working features. They are described only in static feature-info cards with no buttons, no forms, no routing.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checkout form has only 3 fields: name, phone, city. No real address, no pincode, no artwork upload, and no Razorpay integration at 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navigation is completely absent. 593 products are shown in one flat grid with only a text search box. No category filter, no breadcrumb, no category landing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catalog is dominated by Keychains (257), Pens (118), and Paperweights (52). These are corporate gifting novelties, not the core print products that define a web-to-print brand.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hero image references /web-to-print-hero.png which likely does not exist in production — a broken image on the landing page is a conversion killer.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short descriptions are raw WooCommerce strings with emoji bullet prefixes displayed as unformatted plain text. They are not scannable or professional.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database Product model lacks image, moq, finish, deliveryDays, and canvaLink fields. The entire catalog runs from a JSON file with no admin UI to edit products or rates.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products carry stockStatus: 'Out of stock' from WooCommerce — silently ignored in the frontend but must be fixed before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submit button says 'Send Trial Order To ERP' — the word 'Trial' destroys customer confidence. It signals that this is not a real order flow.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4"/>
              <w:left w:val="single" w:color="1A7A3C" w:sz="4"/>
              <w:bottom w:val="single" w:color="1A7A3C" w:sz="4"/>
              <w:right w:val="single" w:color="1A7A3C" w:sz="4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WORKING — Build On These</w:t>
            </w:r>
          </w:p>
        </w:tc>
      </w:tr>
      <w:tr>
        <w:tc>
          <w:tcPr>
            <w:tcW w:type="dxa" w:w="9360"/>
            <w:tcBorders>
              <w:top w:val="single" w:color="1A7A3C" w:sz="4"/>
              <w:left w:val="single" w:color="1A7A3C" w:sz="4"/>
              <w:bottom w:val="single" w:color="1A7A3C" w:sz="4"/>
              <w:right w:val="single" w:color="1A7A3C" w:sz="4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Red-and-white brand identity is consistently applied across the page — strong foundation.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bestRate() slab-selection logic is correct and well-structured — reuse it on the product detail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JSON catalog import pipeline (build-rareprint-catalog-from-api.mjs) is a solid sync mechanism from WooCommerce.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storefront.service.ts has proper NestJS/Prisma structure — catalog and order creation endpoints are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50% advance + COD balance concept is correctly modelled in the quote calculation (advance, balanceCod).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ERP order creation flow (POST /storefront/orders) already creates real Order records in the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metadata on page.tsx (title, description, keywords, OG, JSON-LD) is a good baseline.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Prisma schema is comprehensive — Order, OrderItem, Payment, Shipment, ProductionJob models are all present.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 Specific Missing Pages and Sections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Missing Pages (Must 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Must Do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/ Storefront Landing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category grid, featured products, trust bar, design-options CTA, testimonials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/web-to-print/categories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Categories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 grid of all categories with count and starting price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/web-to-print/category/[slug]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Listing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Filtered product cards, sidebar filters, breadcrumb, SEO description block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/web-to-print/product/[slug]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gallery, specs, configurator, rate table, 4 design CTAs, reviews, FAQ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/web-to-print/design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Action Hub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4-option chooser: Upload File · Studio · Canva · Ask Designer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/web-to-print/cart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+ Quote Summary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 items, qty edit, total, 50% advance amount, Proceed to Checkout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/web-to-print/checkout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Address form, Razorpay 50% advance modal, COD balance note, confirmation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/web-to-print/order/[id]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number, payment status, artwork status, dispatch ETA, tracking link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/web-to-print/track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Order Tracker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+ order number → status timeline, no login required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/web-to-print/help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Help / FAQ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Artwork specs, file guide, delivery FAQ, refund policy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Critical Missing Sections (on Pages That Exist or Will Exist)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Belongs On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Bar (GST, reviews, COD)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pages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proof above the fold is the #1 conversion driver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Reviews / Testimonials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+ Product pages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Biggest converter for first-time print buyers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Quality Guarantee Section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+ Checkout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Removes fear of ordering print online sight-unseen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+ Product pages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Reduces support load; GSM, bleed, COD questions are universal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Estimate Widget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+ Cart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Customers must know if print arrives before their event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Artwork / File Spec Guide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+ Design page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files cause reprints — a guide prevents costly errors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 Navigation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and Product pages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Essential for both usability and SEO internal linking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Related Products / Upsell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Increases average order value — show Letterheads with Visiting Cards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 / Bulk Order CTA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+ Category pages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B2B customers need a clear enquiry path for large quantities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Sticky Button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pages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Indian B2B buyers strongly prefer WhatsApp for quick queries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 Order CTA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sample before bulk — removes hesitation for new customers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Rate Editor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/admin panel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Rates must not live in a JSON file; admin must be able to edit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 Recommended Sitemap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this as a proper Next.js App Router multi-page site. Every route must be a real page with its own metadata, breadcrumb, and layout.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/web-to-print                              Homepage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/categories                              All-Categories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/category/[slug]                         Category Listing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/category/visiting-cards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/category/stickers-and-labels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/category/bill-books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/category/carry-bags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/category/calendars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/category/healthcare-printing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/category/corporate-gifts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/category/stationery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/product/[slug]                          Product Detail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/design                                  Design Action 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/cart                                    Cart + Quote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/checkout                                Payment +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/order/[orderId]                         Confirmation +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/track                                   Public Order Tracker (no login)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/help                                    FAQ + File Specs +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Phase 2 — SEO Landing Pages: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/visiting-card-printing-in-[city]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/bulk-business-card-printing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/medicine-pouch-printing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/ncr-bill-book-printing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 Recommended Homepage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homepage must instantly communicate: what you print, how to order, that you are trustworthy, and what makes you different from a local printer.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 Nav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| Categories mega-menu | Design Studio | Track Order | Phone | CTA button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Sticky, red top border, white background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 Hero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H1: 'Print Anything. Delivered Across India.' | Sub: key benefits | CTAs: Browse Products + WhatsApp Quote | Trust badges below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Full-width, red-accented, real product photo on right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 Trust Bar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500+ Products | GST Inclusive | 50% Advance COD | 2-5 Day Delivery | Shiprocket Tracked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 red ribbon, white text, always visible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 Category Grid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8-10 visual category cards: icon, name, product count, starting price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3-column grid, red hover, links to /category/[slug]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 How It Works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1 Choose Product → Step 2 Upload/Design → Step 3 Pay 50% → Step 4 We Print and Ship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Numbered horizontal steps with icons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 Featured Products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best-sellers: real photo, MOQ, starting price, Order Now CTA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grid, lazy-load images from rareprint.in CDN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 Design Options Strip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cards: Upload Design | Design in Studio | Open in Canva | Ask Designer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Icon-heavy, each with its own CTA button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 Testimonials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3-5 customer quotes, name, city, product ordered, star rating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Slider or static cards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  Bulk / Corporate CTA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orders? Get bulk pricing. WhatsApp or enquiry form.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Distinct visual block, B2B language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 Quality Guarantee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reprint if quality fails | GST invoice | Pan-India shipping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 list, confidence builders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  Footer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links | Policy links | Contact | GST number | Social | Copyright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footer, red logo accent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 Recommended Category Page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category page is a dedicated SEO-optimised listing. It must help the customer find, filter, and click the right product fast.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&gt; Visiting Cards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BreadcrumbList JSON-LD schema markup for SEO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Hero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H1, 1-2 sentence description, price range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left border or badge, no full hero image needed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Bar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by: Size | GSM/Quality | Lamination/Finish | Qty Range | Delivery Days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chips or checkboxes, instant filter, no page reload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 Controls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Sort: Popular | Price Low-High | MOQ Low-High | Fastest Delivery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Dropdown top-right of product grid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Grid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column cards: photo, name, MOQ, starting price, variant chips, Order Now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Lazy-load images; cards navigate to /product/[slug]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Text Block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200-300 words about the category: materials, uses, delivery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Collapsed behind Read More; crawlers see full text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Related Categories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category chips at bottom (e.g. Letterheads with Visiting Cards)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Cross-sells between adjacent print categories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 Recommended Product Detail Page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most important page in the store. If the customer cannot immediately understand what they are buying, how much it costs, and how to start their design — they will leave.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 + Back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&gt; Visiting Cards &gt; 350 GSM Ivory Matt Visiting Card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3-5 real photos: front, back, mockup in use, close-up of finish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Title + Badge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product name as H1, category badge, GST-inclusive badge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Specs Strip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GSM | Size (inches) | Printing: Multicolor | Sides: Single/Both | Delivery: 2-5 days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Configurator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1: Quantity (preset buttons + custom input) → Step 2: Finish (tabs) → Step 3: Sides (toggle). Live price update.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Rate Table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Columns: Qty | Total Price | Per Piece | You Save | 50% Advance. Highlight best-value row.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Action Panel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large buttons: Upload Artwork | Design in Studio | Open in Canva | Request Designer Help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 Advance Info Box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 payable now via Razorpay. Balance 50% COD at delivery. GST invoice provided.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to Cart / Order Now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CTAs: Add to Cart (saves config) + Order Now (direct to checkout)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Description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Formatted: materials, process, best-for, artwork guidelines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Artwork Spec Guide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Bleed size, 300 DPI, accepted formats (PDF/AI/PSD/PNG), CMYK colour mode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Info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Dispatch: 2-3 working days. Shipping via Shiprocket. Charges calculated at checkout.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 rating + text reviews for this product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4-6 products from same or adjacent categories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5-8 product-specific questions and answers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7.  Recommended Rate-List UI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Current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existing rate table shows all slabs for the selected product with no finish or sides selection. Variable products show 'Rate database pending'. Per-piece prices display to 4 decimal places (e.g., Rs. 0.4500) which looks amateurish and untrustworthy.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Recommended Rate Table — Column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500 pcs | 1000 pcs | 2000 pcs | 5000 pcs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Bold; highlight currently selected row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Price (GST incl.)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Rs. 850 | Rs. 1,450 | Rs. 2,600 | Rs. 5,800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font, INR formatted with commas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 Piece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Rs. 1.70 | Rs. 1.45 | Rs. 1.30 | Rs. 1.16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decimal places max; green if saving vs MOQ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Save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| Rs. 200 | Rs. 450 | Rs. 850 vs MOQ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text with down arrow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 Advance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Rs. 425 | Rs. 725 | Rs. 1,300 | Rs. 2,900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 grey subtext; helpful for COD customers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Additional Rate UI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Highlight the recommended quantity row with a 'Most Popular' or 'Best Value'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variable products (different finish/sides), add tab switcher above the table: Ivory Matt | Ivory Velvet | Spot UV — each tab loads its own rate slab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Preset quantity buttons (500 / 1000 / 2000 / 5000) above the table — never make customers type a quantity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 Quantity input below the table for non-standard quantities; interpolate to the correct slab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Never show 4 decimal places. Round per-piece price to 2 decimal places maximum.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truly variable/quote-only products: show 'Get a Custom Quote' WhatsApp button instead of an empty rate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novelty/gifting products (keychains, pens, pen stands): show 'WhatsApp Us for Bulk Quote' — do not attempt to show a price table.</w:t>
      </w:r>
    </w:p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8.  Recommended Design Studio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design flow is the most critical UX decision in web-to-print. A customer must never feel lost choosing between uploading their own file and getting help.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selects product + quantity + finish on product detail page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 saved in cart state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Hub (/web-to-print/design) shows 4 full-width option cards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chooser, not a hidden sidebar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Artwork: file input (PDF, AI, PSD, PNG, JPG, TIFF min 300 DPI) | Show bleed guide | Preview thumbnail after upload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in S3 or Cloudflare R2; attach to order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in Studio: link to /design-studio with product slug, size, and bleed template pre-loaded as URL params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ERP design-studio route; pass context via query params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Canva: open Canva with correct product dimensions pre-set | Phase 1: external Canva link | Phase 2: Canva Publish API | Customer downloads PDF and uploads back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utm_source=rareprint to all Canva links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 Designer: short form — describe what you want, upload any reference image, leave phone/WhatsApp number | Creates CRM lead in ERP tagged DESIGNER_HELP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Reply promised in 2-4 hrs during business hours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Artwork confirmed: show thumbnail, Approve button, Download Proof link | Admin sees artwork in ERP order view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Artwork approval gate before production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Proceed to Cart/Checkout — cannot check out without artwork confirmed or designer-help requested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Enforces artwork completion before payment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9.  Recommended Checkout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checkout is a 3-field demo. It needs to become a proper 4-step flow with real Razorpay integration and Shiprocket serviceability check.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Actions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Action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Cart: product, qty, finish, artwork thumbnail, price, Edit links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cart from localStorage / CartContext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Details: Name, Business Name, Phone, Email, Address Line 1, Address Line 2, City, State, Pincode | Shiprocket pincode serviceability check | Show estimated delivery date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/storefront/validate-pincode via Shiprocket API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— 50% Now: show Order total, 50% advance, COD balance | Create Razorpay Order | Open Razorpay checkout.js modal | On payment.captured webhook: update ERP payment record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/storefront/create-razorpay-order then Razorpay webhook PATCH /storefront/orders/:id/payment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Confirmation: Order number, WhatsApp link, artwork status, expected dispatch date, Shiprocket tracking placeholder (once dispatched)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 Order status = CONFIRMED; production job created; WhatsApp notification sent to customer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Razorpay Integration Specifics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Razorpay Orders API — create order for 50% advance amount in paise.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Load razorpay checkout.js client-side. Never store card details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payment.captured webhook: update Order.paymentStatus = ADVANCE_PAID; store Razorpay payment ID in Payment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COD balance amount stored in Order metadata and PaymentAccount record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Display 'Pay Remaining Balance on Delivery' clearly on confirmation page and WhatsApp notification.</w:t>
      </w:r>
    </w:p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10.  Database Tables and Data Needed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Existing Tables — Fields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Add: image (String), moq (Int), deliveryDays (Int), canvaTemplateUrl (String?), woocommerceId (Int?). GSM already present.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ProductCategory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Add: slug (String unique), image (String?), displayOrder (Int). Needed for /category/[slug] routing.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ProductCostSlab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Add: label (String?), finishName (String?), sides (String?), isRecommended (Boolean default false). Enables multi-variant rate tabs.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Add: artworkUrl (String?), artworkStatus (Enum: PENDING/UPLOADED/APPROVED/REJECTED), designOption (Enum: UPLOAD/STUDIO/CANVA/DESIGNER_HELP), customerEmail (String?).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Add: gstin (String?), companyName (String?). Needed for B2B GST invoice generation.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New Tables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StorefrontCart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sessionId, customerId?, items (JSON), createdAt, updatedAt. Persistent cart across sessions.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ProductImage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productId, url, alt, displayOrder, isPrimary. One product, many photos.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ProductReview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productId, customerId?, orderId?, rating (Int 1-5), comment, isVerified, createdAt.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ProductAttribute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productId, name (e.g. Lamination), displayOrder. Groups variant options.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ProductAttributeValue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attributeId, value (e.g. Ivory Matt), priceModifier (Decimal?). Variant prices.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ArtworkFile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orderId, uploadedBy, filename, storagePath, mimeType, status, adminNotes, createdAt.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DeliveryQuote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orderId, pincode, shiprocketQuoteId, estimatedDays, shippingCost, provider, createdAt.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Data Migration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Import all 593 products from rareprint-catalog.json into Product + ProductCategory + ProductCostSlab via a seed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Products with hasVariableRatesToConfirm: true get placeholder slab rows flagged needsConfirmation = true. Admin fills prices in the rate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Import WooCommerce image URLs into Product.image initially; migrate to own CDN (Cloudflare R2 / S3) in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Strip ' copy' and ' -copy' suffixes from all product names during import — these are WooCommerce test artifacts.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Fix data typo: 'vory Matt' must become 'Ivory Matt' in all attribute terms.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unique slug to ProductCategory matching the WooCommerce categorySlug field (e.g., visiting-cards).</w:t>
      </w:r>
    </w:p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11.  Priority List — What to Fix First, Second, Third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4040"/>
        <w:gridCol w:w="1400"/>
        <w:gridCol w:w="1400"/>
      </w:tblGrid>
      <w:tr>
        <w:trPr>
          <w:tblHeader/>
        </w:trP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Architecture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storefront-client.tsx into proper Next.js pages: homepage, category/[slug], product/[slug], cart, checkout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/product/[slug] with photo, specs, configurator, rate table, 4 design CTAs, Add to Cart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Pages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/category/[slug] with product grid, filters, breadcrumb. Build CategoryGrid component.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Action Panel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working CTAs: Upload File, Design Studio (link), Canva (external link), Ask Designer (form → ERP lead)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Table Fix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variable products: variant tabs, 2-decimal prices, savings column, recommended row badge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Razorpay 50% Advance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Razorpay order creation + checkout.js modal + payment webhook + ERP update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Artwork Upload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upload to S3/R2, attach to order, show preview, admin views in ERP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Page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 cart with localStorage: add/remove/edit qty, Proceed to Checkout button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Elements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testimonials, quality guarantee, FAQ accordion, WhatsApp sticky button to all pages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Migrate products from JSON to PostgreSQL: seed script for Product, ProductCategory, ProductCostSlab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Rate Editor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/admin/products rate management UI: view, edit slab prices, mark as confirmed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Shiprocket Integration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Pincode serviceability check at checkout, create shipment on dispatch, show tracking to customer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Metadata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generateMetadata() on product/[slug] and category/[slug] with product-specific title, description, JSON-LD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UX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and fix configurator, rate table, design panel at 375px. Add sticky CTA bar on mobile.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display on product pages. Review submission form post-order.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Auto-send order confirmation via WhatsApp Business API or manual template from ERP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Tracking Page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/track — enter phone + order number, see status timeline, no login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 API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 Canva Publish API with product dimensions pre-loaded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City Landing Pages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pages: /visiting-card-printing-in-mumbai etc.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Quote Assistant</w:t>
            </w:r>
          </w:p>
        </w:tc>
        <w:tc>
          <w:tcPr>
            <w:tcW w:type="dxa" w:w="4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chatbot: recommends product, size, GSM, qty from customer description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days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12.  Example Copy and Text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Homepage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H1 Headline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Anything. Delivered Across India.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visiting cards, stickers, bill books, carry bags, and 500+ more products. Upload your design or create it with us. Pay 50% advance — balance COD at delivery.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Button 1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 All Products  →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Button 2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Quote on WhatsApp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Trust Line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GST Inclusive  ·  300 DPI Quality Print  ·  Pan-India Delivery  ·  Shiprocket Tracked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Category Card Copy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Visiting Cards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 Rs. 850 for 500 pcs  ·  350-425 GSM  ·  2-5 Days  →  Shop Visiting Cards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Stickers and Labels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shapes, sizes, and finishes  ·  From Rs. 350  ·  Waterproof available  →  Shop Stickers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Bill Books / Invoice Books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Numbered, carbonless NCR, or single-copy  ·  Fast delivery  →  Shop Bill Books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Medicine Pouches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Multicolor print  ·  X-Ray, CT Scan, Doctor File sizes  ·  From Rs. 999  →  Shop Healthcare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Corporate Gifts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Pens, keychains, pen stands with your logo  ·  Bulk pricing  →  Get Quote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Pamphlets and Flyers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A4, A5, A6, DL sizes  ·  Glossy or Matt  ·  From Rs. 599  →  Shop Flyers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Product Detail Page 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Upload Artwork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Your Artwork File  (PDF / AI / PNG)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in Studio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in RarePrint Studio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Canva Button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in Canva (Free)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Ask Designer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 Our Designer — Reply in 2-4 hrs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to Cart  —  Rs. 1,450 for 1000 pcs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 Now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Now  —  Pay 50% Advance (Rs. 725)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 Quote (novelty/variable)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Us for a Custom Bulk Quote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Trust and Guarantee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Quality Guarantee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happy with print quality? We reprint for free. No questions asked.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GST Invoice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GST invoice included with every order. Perfect for business expenses.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 Balance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 only 50% now via Razorpay. The remaining 50% is paid cash-on-delivery when your order arrives.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Artwork Safety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files are stored securely and never shared. We delete artwork 90 days after delivery.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Promise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orders dispatch within 2-3 working days. Tracked shipping via Shiprocket — full AWB tracking included.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13.  UX Mistakes Identified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Navigation and Flow Mistakes</w:t>
            </w:r>
          </w:p>
        </w:tc>
      </w:tr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navigation between product categories. Clicking a product card just selects it in the same-page rate calculator — customers have no sense of going somewhere.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box returns hundreds of results with no pagination. Searching 'pen' returns 118 items in a wall of cards.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users must scroll past a 593-product grid to reach the rate calculator and checkout form — these must be on separate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'Design Studio' in the nav anchor-scrolls to the features section, not the actual design studio route at /design-studio.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hero CTAs (Browse Products, Design Studio) scroll within the same page. Neither navigates the user forward in a purchase journey.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back button or breadcrumb. If a customer changes their mind about a product, there is no obvious way to navigate back to a category.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Selection and Configuration Mistakes</w:t>
            </w:r>
          </w:p>
        </w:tc>
      </w:tr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Clicking a product card just changes the rate calculator selection — no visual feedback that a product is 'now in your quote'. No navigation to a product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quantity input has no preset buttons. Print customers expect: 500 / 1000 / 2000 / 5000. Typing a number creates MOQ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way to choose finish (Ivory Matt vs Spot UV) or sides (Single vs Double) before the rate is calculated.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 products show finishes as 'vory Matt + Spot UV' — a WooCommerce data typo ('vory' not 'Ivory') that is visible to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Finishes chips show raw mixed attribute terms (GSM, lamination, quantity all mixed into one chip row).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 with hasVariableRatesToConfirm: true and empty rates show 'Rate database pending' — a customer-facing error message, not a professional product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MOQ label says 'MOQ 1000' but the quantity input allows any number below MOQ. No validation or warning is shown.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rate calculator shows per-piece to 4 decimal places (e.g., Rs. 0.4500). This looks like a raw database dump, not a professional price.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Checkout and Payment Mistakes</w:t>
            </w:r>
          </w:p>
        </w:tc>
      </w:tr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checkout has no address field — only name, phone, and city. Shiprocket cannot create a shipment without a full address and pincode.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email field. The customer receives no order confirmation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submit button says 'Send Trial Order To ERP'. The word 'Trial' signals to customers that this is not a real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submitting, the only feedback is 'ERP order received: WEB-12345'. No confirmation page, no order summary, no next steps.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Razorpay integration exists. The advance amount is calculated and displayed but there is no way to actually pay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artwork upload in checkout. A customer can place an order with no design — the ERP receives an unproduceable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COD balance concept is correctly calculated but never explained in the UI. Many customers will not understand what they pay now vs later.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There is no pincode / Shiprocket serviceability check. Customers can order to unserviceable locations.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14.  SEO Mistakes Identified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SEO Issues</w:t>
            </w:r>
          </w:p>
        </w:tc>
      </w:tr>
      <w:tr>
        <w:tc>
          <w:tcPr>
            <w:tcW w:type="dxa" w:w="93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page for 593 products: Google cannot index individual products. There are no product pages or category pages — only one URL.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title 'RarePrint Online Printing | Web to Print Storefront' is generic. Homepage should target 'Custom Printing India | RarePrint'.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names end with ' copy' (e.g., '...Business Networking copy'). This is a WooCommerce test artifact that signals duplicate content to Google.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Canonical URL points to /web-to-print. Every product and category page must have its own unique canonical URL.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JSON-LD is a single Store schema with 50 product names. Individual product pages need full Product schema with offers, images, reviews, and aggregateRating.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H1 tags at category or product level because those pages do not exist.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internal linking from homepage to category pages, category pages to products, or between related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sitemap.xml generated for storefront product and category pages.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OG image references /web-to-print-hero.png which likely 404s — broken OG image causes poor social sharing previews.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catalog import adds the entire 593-product JSON to the JS bundle. This increases page weight and harms Core Web Vitals.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4"/>
              <w:left w:val="single" w:color="1A7A3C" w:sz="4"/>
              <w:bottom w:val="single" w:color="1A7A3C" w:sz="4"/>
              <w:right w:val="single" w:color="1A7A3C" w:sz="4"/>
            </w:tcBorders>
            <w:shd w:fill="1A7A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SEO Opportunities Being Missed</w:t>
            </w:r>
          </w:p>
        </w:tc>
      </w:tr>
      <w:tr>
        <w:tc>
          <w:tcPr>
            <w:tcW w:type="dxa" w:w="9360"/>
            <w:tcBorders>
              <w:top w:val="single" w:color="1A7A3C" w:sz="4"/>
              <w:left w:val="single" w:color="1A7A3C" w:sz="4"/>
              <w:bottom w:val="single" w:color="1A7A3C" w:sz="4"/>
              <w:right w:val="single" w:color="1A7A3C" w:sz="4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City-level landing pages: '/visiting-card-printing-in-mumbai', '/bill-book-printing-in-delhi' — high-intent, low-competition local keywords.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long-tail: '350 GSM ivory matt visiting card printing India', '50% COD advance printing' — customers who search exact specs are ready to buy.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schema: ProductReview markup on product pages shows star ratings in Google SERPs — major click-through rate booster.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 schema: FAQ accordion with schema markup can appear as rich results in Google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BreadcrumbList schema on category and product pages displays breadcrumb in SERPs.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alt text: every product image needs descriptive alt text with the product name and key spec (e.g., '350 GSM Ivory Matt Visiting Card front view').</w:t>
            </w:r>
          </w:p>
        </w:tc>
      </w:tr>
    </w:tbl>
    <w:p>
      <w:r>
        <w:br w:type="pag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15.  Developer Implementation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 this as a sprint-by-sprint checklist. Complete Sprint 1 before touching Sprint 2.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Sprint 1 — Foundation (Week 1)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Architecture and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frontend/app/web-to-print/catalog.ts: reads and groups rareprint-catalog.json; exports getAllCategories(), getProductsByCategory(slug), getProductBySlug(slug) with full TypeScript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shared layout: frontend/app/web-to-print/layout.tsx wrapping all sub-pages with Header, TrustBar, and Footer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components folder: Header.tsx, TrustBar.tsx, Breadcrumb.tsx, ProductCard.tsx, Footer.tsx.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Refactor current storefront-client.tsx into homepage only: hero + category grid + how-it-works + featured products + design options strip + trust.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/category/[slug]/page.tsx with generateStaticParams() from catalog categories and generateMetadata() per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/product/[slug]/page.tsx with generateStaticParams() from all product slugs and full generateMetadata() per product.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Data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Prisma migration: add slug (unique), image, displayOrder to ProductCategory; add image, moq, deliveryDays to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seed script: read rareprint-catalog.json, upsert ProductCategory (use categorySlug field for slug), upsert Product, upsert ProductCostSlab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Fix all product names in the seed script: strip ' copy' and ' -copy' suffixes before inserting.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Fix attribute data typo: 'vory Matt' must become 'Ivory Matt' in all ProductAttributeValue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Group novelty products (Keychain, Pen, Paper Weight, Pen Stand, Mobile Stand, Key Holder, Clip Board, Paper Clip, Coaster, Bottles, Money Box, Photo Frame, Novelties) under a single 'corporate-gifts' category with a quote-only flow.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Sprint 2 — Product and Category Pages (Week 2)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Product Detail Page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ProductRateTable.tsx: columns = Qty | Total | Per Piece | You Save | 50% Advance. Highlight recommended row with badge. 2 decimal max on per-piece.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ProductConfigurator.tsx: preset qty buttons (500/1000/2000/5000) + custom input, finish tabs from attributes, sides toggle. Live price update on every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DesignActionPanel.tsx: 4 large option cards — Upload, Studio, Canva, Ask Designer. Each with icon, description, and working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Artwork upload: &lt;input type=file&gt; accept='.pdf,.ai,.psd,.png,.jpg,.tiff'. POST to /storefront/orders/:id/artwork. Show preview thumbnail after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Studio link: route to /design-studio?product=[slug]&amp;size=[size]&amp;bleed=[bleed].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Canva button: open external Canva link in new tab with utm_source=rareprint. Phase 2: Canva Print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Ask Designer form: name, phone, description, reference file upload. POST to /storefront/leads with type=DESIGNER_HELP.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Category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CategoryGrid.tsx for homepage: card per category with icon, name, product count, starting price, and CTA 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Category /[slug]/page.tsx: product grid (ProductCard), filter bar (size/GSM/finish/delivery chips), sort dropdown, breadcrumb, SEO text block collapsed behind Read More.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BreadcrumbList JSON-LD schema to all category pages.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Sprint 3 — Cart and Checkout (Week 3)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CartContext (React Context + localStorage): addToCart, removeFromCart, updateQty, clearCart. Show item count badge in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/cart/page.tsx: line items with thumbnail, config summary, qty edit, artwork status, subtotal, 50% advance preview, Proceed to Checkout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 MOQ before adding to cart. Show a visible warning if qty &lt; MOQ. Do not silently clamp.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4-step checkout component: Cart Review → Delivery Details → Payment →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2 fields: Name, Business Name (optional), Phone, Email, Address Line 1, Address Line 2, City, State, Pincode.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 /storefront/shipping/serviceability?pincode=XXX — show estimated delivery date and shipping cost from Shiprocket.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3: POST /storefront/create-razorpay-order → receive razorpay_order_id → open Razorpay checkout.js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Razorpay payment success (razorpay_payment_id returned client-side): POST /storefront/orders/:id/confirm-payment. ERP updates payment status to ADVANCE_PAID.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4 Confirmation: order number, full summary, artwork status chip, expected dispatch date, WhatsApp confirmation link, tracking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Remove 'Trial' from all button labels. Replace 'Send Trial Order To ERP' with 'Place Order — Pay 50% Advance'.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Sprint 4 — Trust, SEO, and Polish (Week 4)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Trust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Testimonials section on homepage: 5 real customer quotes with name, city, product, and star rating. Hardcode initially; pull from DB in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Quality guarantee section: '100% reprint if quality fails' with icon. Add to homepage and checkout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FAQ accordion on homepage (general: GSM, COD, delivery, artwork) and on each product page (product-specific questions).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WhatsApp sticky button on all storefront pages: opens wa.me/91[NUMBER]?text=[pre-filled product enquiry message].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Review display section on product pages (read-only display first; submission form after order delivery in Phase 2).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generateMetadata() on every page: unique title, description, canonical URL, OG image, and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 JSON-LD on /product/[slug]: Product schema with name, image, offers (price, priceCurrency, availability), aggregateRating.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BreadcrumbList JSON-LD on all category and product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FAQ JSON-LD on pages with FAQ accordions.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Generate sitemap.xml: /web-to-print, all /category/[slug], all /product/[slug]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real OG image /web-to-print-og.png (1200x630 px) with RarePrint branding and add to public/ folder.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Move catalog data from client-side JSON import to server-side Next.js generateStaticParams at build time (no client bundle bloat).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Next.js Image component with explicit width + height on all product photos (lazy loading + LCP optimisation).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pagination or infinite scroll to category grids: max 24 products per page, URL-based page param for SEO.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Enable ISR (Incremental Static Regeneration) revalidate = 3600 on product and category pages.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all pages at 375px (iPhone SE) and 390px (iPhone 14) viewport width.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sticky bottom bar on product pages for mobile: 'Add to Cart — Rs. X,XXX' always visible at bottom of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Make the rate table horizontally scrollable on mobile or collapse it to a stacked card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Ensure all checkout form fields are full-width with large tap targets (min 44px height) on mobile.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Appendix — Current Catalog Analysis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Category Breakdown from rareprint-catalog.json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Keychain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257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 — quote-only flow, not a rate table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118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Weight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 Stand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Stand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Holder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 Board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Clip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Coaster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under 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Visiting Card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prioritise full rate data, photos, and specs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Stickers and Labels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prioritise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Carry Bag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add sizes and GSM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Bill Book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prioritise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Letterpad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prioritise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Bottles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Frame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Money Box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 Gifts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X-Ray Bag and CT Scan Bag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Healthcare Printing category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Calendar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add calendar specs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 Matrix Bill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Writing Pad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Stationery category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Envelope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Doctor File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Healthcare Printing category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Letterhead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Pamphlet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PRINT — expand this category significantly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 Product Set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from public catalog; make a Sample Order CTA instead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Novelties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 Gifts or remove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Uncategorized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before launch — categorise or remove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Recommended Public-Facing Category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Visiting Cards — 350 GSM, 425 GSM, shaped, premium finishes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Stickers and Labels — regular, waterproof, die-cut, roll stickers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Bill Books and Invoice Books — single copy, carbonless NCR, numbered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Letterheads and Envelopes — 80 GSM executive, 90 GSM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Carry Bags — paper, laminated, kraft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Pamphlets, Flyers, and Leaflets — A4, A5, A6, DL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Calendars — wall, desk, and pocket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Healthcare Printing — medicine pouches, doctor files, X-ray bags, CT scan bags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Corporate Gifts — pens, keychains, pen stands, coasters, bottles with logo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Stationery — letterpad, writing pad, notepads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This restructuring reduces the public storefront from 593 raw catalog items to approximately 80-100 core print products with complete rate data and proper photos — while routing the 500+ gifting novelties into a separate Corporate Gifts quote flow. This is how VistaPrint and PrintMine manage catalog depth without overwhelming first-time customers.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— End of Audit Report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RarePrint.in  ·  Confidential  ·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RarePrint.in</w:t>
    </w:r>
    <w:r>
      <w:rPr>
        <w:rFonts w:ascii="Arial" w:cs="Arial" w:eastAsia="Arial" w:hAnsi="Arial"/>
        <w:color w:val="555555"/>
        <w:sz w:val="16"/>
        <w:szCs w:val="16"/>
      </w:rPr>
      <w:t xml:space="preserve">	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RarePrint Web-to-Print — Full UX / SEO / Architecture Audit</w:t>
    </w:r>
    <w:r>
      <w:rPr>
        <w:rFonts w:ascii="Arial" w:cs="Arial" w:eastAsia="Arial" w:hAnsi="Arial"/>
        <w:color w:val="555555"/>
        <w:sz w:val="18"/>
        <w:szCs w:val="18"/>
      </w:rPr>
      <w:t xml:space="preserve">		May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✖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2026-05-28T12:22:32.417Z</dcterms:created>
  <dcterms:modified xsi:type="dcterms:W3CDTF">2026-05-28T12:22:32.428Z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