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keyword research &amp; SEO writing</w:t>
      </w:r>
    </w:p>
    <w:p>
      <w:r>
        <w:t>In the ever-evolving landscape of digital marketing, staying ahead of the curve is not just an advantage; it's a necessity. Search Engine Optimization (SEO) remains the bedrock of online visibility, but the methods for mastering it are undergoing a radical transformation, thanks to Artificial Intelligence. The days of manually sifting through endless keyword lists and painstakingly crafting content are fading. Today, AI-powered tools offer unprecedented speed, accuracy, and insight, turning hours of work into minutes.</w:t>
      </w:r>
    </w:p>
    <w:p>
      <w:r>
        <w:t>However, navigating the crowded market of AI solutions can be overwhelming. Which tools genuinely enhance your workflow, and which are just hype? This guide cuts through the noise. We will explore the top 10 AI tools specifically designed to supercharge your keyword research and elevate your SEO writing. Whether you're a seasoned SEO professional, a content marketer, or a business owner looking to boost your online presence, these tools will help you work smarter, create higher-ranking content, and achieve your goals more efficiently.</w:t>
      </w:r>
    </w:p>
    <w:p>
      <w:pPr>
        <w:pStyle w:val="Heading1"/>
      </w:pPr>
      <w:r>
        <w:t>The New Era of SEO: How AI is Changing the Game</w:t>
      </w:r>
    </w:p>
    <w:p>
      <w:r>
        <w:t>Before we dive into the tools, it's crucial to understand why AI has become so integral to modern SEO. Traditional SEO often focused on exact-match keywords and backlink counts. While these elements are still relevant, search engines like Google now use sophisticated AI algorithms to understand user intent, context, and content quality on a much deeper level.</w:t>
      </w:r>
    </w:p>
    <w:p>
      <w:r>
        <w:t>This is where AI tools for SEO come in. They don't just find keywords; they help you understand the entire ecosystem around a topic. They can analyze top-ranking pages to identify common patterns, uncover user questions you need to answer, and even help you structure your content for maximum readability and topical authority. For writing, AI moves beyond simple grammar checks to assist in generating outlines, drafting entire sections, and optimizing text for a specific tone and keyword density. By leveraging AI, you can align your content strategy more closely with how search engines actually think, leading to better rankings and more meaningful traffic.</w:t>
      </w:r>
    </w:p>
    <w:p>
      <w:pPr>
        <w:pStyle w:val="Heading1"/>
      </w:pPr>
      <w:r>
        <w:t>Top 5 AI Tools for Keyword Research</w:t>
      </w:r>
    </w:p>
    <w:p>
      <w:r>
        <w:t>Effective keyword research is the foundation of any successful SEO strategy. AI tools have revolutionized this process by providing deeper insights into search intent, competition, and topic clustering. Here are five of the best.</w:t>
      </w:r>
    </w:p>
    <w:p>
      <w:pPr>
        <w:pStyle w:val="Heading2"/>
      </w:pPr>
      <w:r>
        <w:t>1. ChatGPT</w:t>
      </w:r>
    </w:p>
    <w:p>
      <w:r>
        <w:t>While not a dedicated SEO tool, ChatGPT is a versatile powerhouse for brainstorming and strategy. Its conversational interface allows you to explore topics from multiple angles, making it an indispensable creative partner for keyword research.</w:t>
      </w:r>
    </w:p>
    <w:p>
      <w:pPr>
        <w:pStyle w:val="ListBullet"/>
      </w:pPr>
      <w:r>
        <w:t>Primary Use Case: Brainstorming seed keywords, generating long-tail variations, and classifying user intent.</w:t>
      </w:r>
    </w:p>
    <w:p>
      <w:pPr>
        <w:pStyle w:val="ListBullet"/>
      </w:pPr>
      <w:r>
        <w:t>Key AI Feature: Natural language processing allows you to ask complex questions and get categorized lists of keywords, questions, and related topics. You can ask it to act as an SEO expert and generate keyword clusters based on a core topic.</w:t>
      </w:r>
    </w:p>
    <w:p>
      <w:pPr>
        <w:pStyle w:val="ListBullet"/>
      </w:pPr>
      <w:r>
        <w:t>Best For: Content creators and SEOs in the initial stages of research who need to quickly generate a large volume of ideas and structure them logically.</w:t>
      </w:r>
    </w:p>
    <w:p>
      <w:pPr>
        <w:pStyle w:val="Heading2"/>
      </w:pPr>
      <w:r>
        <w:t>2. Gemini</w:t>
      </w:r>
    </w:p>
    <w:p>
      <w:r>
        <w:t>Google's own AI model, Gemini, offers a unique advantage with its potential for deeper integration with Google's vast data ecosystem. It excels at understanding nuance and context, making it great for identifying emerging trends and complex user queries.</w:t>
      </w:r>
    </w:p>
    <w:p>
      <w:pPr>
        <w:pStyle w:val="ListBullet"/>
      </w:pPr>
      <w:r>
        <w:t>Primary Use Case: Identifying semantic keywords, understanding search trends, and generating topic maps.</w:t>
      </w:r>
    </w:p>
    <w:p>
      <w:pPr>
        <w:pStyle w:val="ListBullet"/>
      </w:pPr>
      <w:r>
        <w:t>Key AI Feature: Its connection to real-time search data (via extensions) can provide more current insights than models with static training data. It's excellent for generating People Also Ask (PAA) style questions.</w:t>
      </w:r>
    </w:p>
    <w:p>
      <w:pPr>
        <w:pStyle w:val="ListBullet"/>
      </w:pPr>
      <w:r>
        <w:t>Best For: Marketers who want to align their keyword strategy with the latest search trends and create content that covers a topic comprehensively.</w:t>
      </w:r>
    </w:p>
    <w:p>
      <w:pPr>
        <w:pStyle w:val="Heading2"/>
      </w:pPr>
      <w:r>
        <w:t>3. Surfer SEO</w:t>
      </w:r>
    </w:p>
    <w:p>
      <w:r>
        <w:t>Surfer SEO bridges the gap between keyword research and content creation. It uses AI to analyze the top-ranking pages for your target keyword and provides a data-driven blueprint for what your content needs to include to compete.</w:t>
      </w:r>
    </w:p>
    <w:p>
      <w:pPr>
        <w:pStyle w:val="ListBullet"/>
      </w:pPr>
      <w:r>
        <w:t>Primary Use Case: SERP analysis and data-driven content optimization.</w:t>
      </w:r>
    </w:p>
    <w:p>
      <w:pPr>
        <w:pStyle w:val="ListBullet"/>
      </w:pPr>
      <w:r>
        <w:t>Key AI Feature: The Content Editor provides real-time feedback on your writing, scoring it based on keyword usage, structure, word count, and other on-page factors derived from top competitors.</w:t>
      </w:r>
    </w:p>
    <w:p>
      <w:pPr>
        <w:pStyle w:val="ListBullet"/>
      </w:pPr>
      <w:r>
        <w:t>Best For: SEO writers and content managers who need a clear, actionable plan for creating content that is built to rank from the ground up.</w:t>
      </w:r>
    </w:p>
    <w:p>
      <w:pPr>
        <w:pStyle w:val="Heading2"/>
      </w:pPr>
      <w:r>
        <w:t>4. Semrush</w:t>
      </w:r>
    </w:p>
    <w:p>
      <w:r>
        <w:t>Semrush is a comprehensive SEO suite that has integrated AI across its toolset. Its Keyword Magic Tool and Topic Research Tool use AI to help you discover millions of keywords and organize them into topic clusters.</w:t>
      </w:r>
    </w:p>
    <w:p>
      <w:pPr>
        <w:pStyle w:val="ListBullet"/>
      </w:pPr>
      <w:r>
        <w:t>Primary Use Case: Competitive analysis, keyword clustering, and backlink analysis.</w:t>
      </w:r>
    </w:p>
    <w:p>
      <w:pPr>
        <w:pStyle w:val="ListBullet"/>
      </w:pPr>
      <w:r>
        <w:t>Key AI Feature: AI-powered keyword intent analysis automatically categorizes keywords as informational, navigational, commercial, or transactional, helping you target users at every stage of the funnel.</w:t>
      </w:r>
    </w:p>
    <w:p>
      <w:pPr>
        <w:pStyle w:val="ListBullet"/>
      </w:pPr>
      <w:r>
        <w:t>Best For: SEO agencies and in-house marketing teams that need an all-in-one platform for managing complex SEO campaigns.</w:t>
      </w:r>
    </w:p>
    <w:p>
      <w:pPr>
        <w:pStyle w:val="Heading2"/>
      </w:pPr>
      <w:r>
        <w:t>5. AlsoAsked</w:t>
      </w:r>
    </w:p>
    <w:p>
      <w:r>
        <w:t>AlsoAsked visualizes the data from Google's People Also Ask feature, providing a map of how different user questions relate to each other. This is invaluable for understanding user journeys and building out comprehensive content hubs.</w:t>
      </w:r>
    </w:p>
    <w:p>
      <w:pPr>
        <w:pStyle w:val="ListBullet"/>
      </w:pPr>
      <w:r>
        <w:t>Primary Use Case: Discovering user questions and building topical authority.</w:t>
      </w:r>
    </w:p>
    <w:p>
      <w:pPr>
        <w:pStyle w:val="ListBullet"/>
      </w:pPr>
      <w:r>
        <w:t>Key AI Feature: It generates branching diagrams that show the relationships between questions, helping you structure your content logically to answer a series of related queries in one place.</w:t>
      </w:r>
    </w:p>
    <w:p>
      <w:pPr>
        <w:pStyle w:val="ListBullet"/>
      </w:pPr>
      <w:r>
        <w:t>Best For: Content strategists and writers focused on creating long-form, informational content that fully satisfies user intent.</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Tool</w:t>
            </w:r>
          </w:p>
        </w:tc>
        <w:tc>
          <w:tcPr>
            <w:tcW w:type="dxa" w:w="2340"/>
          </w:tcPr>
          <w:p>
            <w:pPr>
              <w:jc w:val="center"/>
            </w:pPr>
            <w:r>
              <w:rPr>
                <w:b/>
                <w:sz w:val="22"/>
              </w:rPr>
              <w:t>Primary Use Case</w:t>
            </w:r>
          </w:p>
        </w:tc>
        <w:tc>
          <w:tcPr>
            <w:tcW w:type="dxa" w:w="2340"/>
          </w:tcPr>
          <w:p>
            <w:pPr>
              <w:jc w:val="center"/>
            </w:pPr>
            <w:r>
              <w:rPr>
                <w:b/>
                <w:sz w:val="22"/>
              </w:rPr>
              <w:t>Key AI Feature</w:t>
            </w:r>
          </w:p>
        </w:tc>
        <w:tc>
          <w:tcPr>
            <w:tcW w:type="dxa" w:w="2340"/>
          </w:tcPr>
          <w:p>
            <w:pPr>
              <w:jc w:val="center"/>
            </w:pPr>
            <w:r>
              <w:rPr>
                <w:b/>
                <w:sz w:val="22"/>
              </w:rPr>
              <w:t>Best For</w:t>
            </w:r>
          </w:p>
        </w:tc>
      </w:tr>
      <w:tr>
        <w:tc>
          <w:tcPr>
            <w:tcW w:type="dxa" w:w="2340"/>
          </w:tcPr>
          <w:p>
            <w:pPr>
              <w:jc w:val="left"/>
            </w:pPr>
            <w:r>
              <w:rPr>
                <w:sz w:val="20"/>
              </w:rPr>
              <w:t>ChatGPT</w:t>
            </w:r>
          </w:p>
        </w:tc>
        <w:tc>
          <w:tcPr>
            <w:tcW w:type="dxa" w:w="2340"/>
          </w:tcPr>
          <w:p>
            <w:pPr>
              <w:jc w:val="left"/>
            </w:pPr>
            <w:r>
              <w:rPr>
                <w:sz w:val="20"/>
              </w:rPr>
              <w:t>Keyword Brainstorming</w:t>
            </w:r>
          </w:p>
        </w:tc>
        <w:tc>
          <w:tcPr>
            <w:tcW w:type="dxa" w:w="2340"/>
          </w:tcPr>
          <w:p>
            <w:pPr>
              <w:jc w:val="left"/>
            </w:pPr>
            <w:r>
              <w:rPr>
                <w:sz w:val="20"/>
              </w:rPr>
              <w:t>Natural Language Processing</w:t>
            </w:r>
          </w:p>
        </w:tc>
        <w:tc>
          <w:tcPr>
            <w:tcW w:type="dxa" w:w="2340"/>
          </w:tcPr>
          <w:p>
            <w:pPr>
              <w:jc w:val="left"/>
            </w:pPr>
            <w:r>
              <w:rPr>
                <w:sz w:val="20"/>
              </w:rPr>
              <w:t>Idea Generation</w:t>
            </w:r>
          </w:p>
        </w:tc>
      </w:tr>
      <w:tr>
        <w:tc>
          <w:tcPr>
            <w:tcW w:type="dxa" w:w="2340"/>
          </w:tcPr>
          <w:p>
            <w:pPr>
              <w:jc w:val="left"/>
            </w:pPr>
            <w:r>
              <w:rPr>
                <w:sz w:val="20"/>
              </w:rPr>
              <w:t>Gemini</w:t>
            </w:r>
          </w:p>
        </w:tc>
        <w:tc>
          <w:tcPr>
            <w:tcW w:type="dxa" w:w="2340"/>
          </w:tcPr>
          <w:p>
            <w:pPr>
              <w:jc w:val="left"/>
            </w:pPr>
            <w:r>
              <w:rPr>
                <w:sz w:val="20"/>
              </w:rPr>
              <w:t>Trend &amp; Intent Analysis</w:t>
            </w:r>
          </w:p>
        </w:tc>
        <w:tc>
          <w:tcPr>
            <w:tcW w:type="dxa" w:w="2340"/>
          </w:tcPr>
          <w:p>
            <w:pPr>
              <w:jc w:val="left"/>
            </w:pPr>
            <w:r>
              <w:rPr>
                <w:sz w:val="20"/>
              </w:rPr>
              <w:t>Real-time Data Integration</w:t>
            </w:r>
          </w:p>
        </w:tc>
        <w:tc>
          <w:tcPr>
            <w:tcW w:type="dxa" w:w="2340"/>
          </w:tcPr>
          <w:p>
            <w:pPr>
              <w:jc w:val="left"/>
            </w:pPr>
            <w:r>
              <w:rPr>
                <w:sz w:val="20"/>
              </w:rPr>
              <w:t>Comprehensive Topic Research</w:t>
            </w:r>
          </w:p>
        </w:tc>
      </w:tr>
      <w:tr>
        <w:tc>
          <w:tcPr>
            <w:tcW w:type="dxa" w:w="2340"/>
          </w:tcPr>
          <w:p>
            <w:pPr>
              <w:jc w:val="left"/>
            </w:pPr>
            <w:r>
              <w:rPr>
                <w:sz w:val="20"/>
              </w:rPr>
              <w:t>Surfer SEO</w:t>
            </w:r>
          </w:p>
        </w:tc>
        <w:tc>
          <w:tcPr>
            <w:tcW w:type="dxa" w:w="2340"/>
          </w:tcPr>
          <w:p>
            <w:pPr>
              <w:jc w:val="left"/>
            </w:pPr>
            <w:r>
              <w:rPr>
                <w:sz w:val="20"/>
              </w:rPr>
              <w:t>SERP Analysis &amp; Briefing</w:t>
            </w:r>
          </w:p>
        </w:tc>
        <w:tc>
          <w:tcPr>
            <w:tcW w:type="dxa" w:w="2340"/>
          </w:tcPr>
          <w:p>
            <w:pPr>
              <w:jc w:val="left"/>
            </w:pPr>
            <w:r>
              <w:rPr>
                <w:sz w:val="20"/>
              </w:rPr>
              <w:t>Data-driven Content Editor</w:t>
            </w:r>
          </w:p>
        </w:tc>
        <w:tc>
          <w:tcPr>
            <w:tcW w:type="dxa" w:w="2340"/>
          </w:tcPr>
          <w:p>
            <w:pPr>
              <w:jc w:val="left"/>
            </w:pPr>
            <w:r>
              <w:rPr>
                <w:sz w:val="20"/>
              </w:rPr>
              <w:t>On-page Optimization</w:t>
            </w:r>
          </w:p>
        </w:tc>
      </w:tr>
      <w:tr>
        <w:tc>
          <w:tcPr>
            <w:tcW w:type="dxa" w:w="2340"/>
          </w:tcPr>
          <w:p>
            <w:pPr>
              <w:jc w:val="left"/>
            </w:pPr>
            <w:r>
              <w:rPr>
                <w:sz w:val="20"/>
              </w:rPr>
              <w:t>Semrush</w:t>
            </w:r>
          </w:p>
        </w:tc>
        <w:tc>
          <w:tcPr>
            <w:tcW w:type="dxa" w:w="2340"/>
          </w:tcPr>
          <w:p>
            <w:pPr>
              <w:jc w:val="left"/>
            </w:pPr>
            <w:r>
              <w:rPr>
                <w:sz w:val="20"/>
              </w:rPr>
              <w:t>All-in-One SEO Management</w:t>
            </w:r>
          </w:p>
        </w:tc>
        <w:tc>
          <w:tcPr>
            <w:tcW w:type="dxa" w:w="2340"/>
          </w:tcPr>
          <w:p>
            <w:pPr>
              <w:jc w:val="left"/>
            </w:pPr>
            <w:r>
              <w:rPr>
                <w:sz w:val="20"/>
              </w:rPr>
              <w:t>Automatic Intent Analysis</w:t>
            </w:r>
          </w:p>
        </w:tc>
        <w:tc>
          <w:tcPr>
            <w:tcW w:type="dxa" w:w="2340"/>
          </w:tcPr>
          <w:p>
            <w:pPr>
              <w:jc w:val="left"/>
            </w:pPr>
            <w:r>
              <w:rPr>
                <w:sz w:val="20"/>
              </w:rPr>
              <w:t>Agencies &amp; In-house Teams</w:t>
            </w:r>
          </w:p>
        </w:tc>
      </w:tr>
      <w:tr>
        <w:tc>
          <w:tcPr>
            <w:tcW w:type="dxa" w:w="2340"/>
          </w:tcPr>
          <w:p>
            <w:pPr>
              <w:jc w:val="left"/>
            </w:pPr>
            <w:r>
              <w:rPr>
                <w:sz w:val="20"/>
              </w:rPr>
              <w:t>AlsoAsked</w:t>
            </w:r>
          </w:p>
        </w:tc>
        <w:tc>
          <w:tcPr>
            <w:tcW w:type="dxa" w:w="2340"/>
          </w:tcPr>
          <w:p>
            <w:pPr>
              <w:jc w:val="left"/>
            </w:pPr>
            <w:r>
              <w:rPr>
                <w:sz w:val="20"/>
              </w:rPr>
              <w:t>User Question Discovery</w:t>
            </w:r>
          </w:p>
        </w:tc>
        <w:tc>
          <w:tcPr>
            <w:tcW w:type="dxa" w:w="2340"/>
          </w:tcPr>
          <w:p>
            <w:pPr>
              <w:jc w:val="left"/>
            </w:pPr>
            <w:r>
              <w:rPr>
                <w:sz w:val="20"/>
              </w:rPr>
              <w:t>Visual Question Mapping</w:t>
            </w:r>
          </w:p>
        </w:tc>
        <w:tc>
          <w:tcPr>
            <w:tcW w:type="dxa" w:w="2340"/>
          </w:tcPr>
          <w:p>
            <w:pPr>
              <w:jc w:val="left"/>
            </w:pPr>
            <w:r>
              <w:rPr>
                <w:sz w:val="20"/>
              </w:rPr>
              <w:t>Building Topical Authority</w:t>
            </w:r>
          </w:p>
        </w:tc>
      </w:tr>
    </w:tbl>
    <w:p/>
    <w:p>
      <w:pPr>
        <w:pStyle w:val="Heading1"/>
      </w:pPr>
      <w:r>
        <w:t>Top 5 AI Tools for SEO Writing</w:t>
      </w:r>
    </w:p>
    <w:p>
      <w:r>
        <w:t>Once you have your keywords, the next challenge is to create high-quality, optimized content. AI writing assistants can help you produce first drafts, refine your copy, and ensure it meets SEO best practices.</w:t>
      </w:r>
    </w:p>
    <w:p>
      <w:pPr>
        <w:pStyle w:val="Heading2"/>
      </w:pPr>
      <w:r>
        <w:t>1. Jasper</w:t>
      </w:r>
    </w:p>
    <w:p>
      <w:r>
        <w:t>Jasper is one of the most popular AI writing assistants, known for its high-quality output and extensive library of templates. It can help you write everything from blog posts and product descriptions to social media ads, all while maintaining a consistent brand voice.</w:t>
      </w:r>
    </w:p>
    <w:p>
      <w:pPr>
        <w:pStyle w:val="ListBullet"/>
      </w:pPr>
      <w:r>
        <w:t>Primary Use Case: High-speed content generation and drafting.</w:t>
      </w:r>
    </w:p>
    <w:p>
      <w:pPr>
        <w:pStyle w:val="ListBullet"/>
      </w:pPr>
      <w:r>
        <w:t>Key AI Feature: The Brand Voice feature allows you to train Jasper on your existing content, ensuring that all generated text matches your company's style and tone.</w:t>
      </w:r>
    </w:p>
    <w:p>
      <w:pPr>
        <w:pStyle w:val="ListBullet"/>
      </w:pPr>
      <w:r>
        <w:t>Best For: Marketing teams and content creators who need to produce a high volume of quality content quickly and consistently.</w:t>
      </w:r>
    </w:p>
    <w:p>
      <w:pPr>
        <w:pStyle w:val="Heading2"/>
      </w:pPr>
      <w:r>
        <w:t>2. Copy.ai</w:t>
      </w:r>
    </w:p>
    <w:p>
      <w:r>
        <w:t>Copy.ai is another leading AI writer that excels at generating creative copy for a wide range of formats. Its user-friendly interface and powerful workflow features make it easy to manage multiple writing projects at once.</w:t>
      </w:r>
    </w:p>
    <w:p>
      <w:pPr>
        <w:pStyle w:val="ListBullet"/>
      </w:pPr>
      <w:r>
        <w:t>Primary Use Case: Generating marketing copy and short-form content.</w:t>
      </w:r>
    </w:p>
    <w:p>
      <w:pPr>
        <w:pStyle w:val="ListBullet"/>
      </w:pPr>
      <w:r>
        <w:t>Key AI Feature: Its workflow tools allow you to build repeatable processes for content creation, such as turning a product description into a blog post, social media updates, and an email newsletter.</w:t>
      </w:r>
    </w:p>
    <w:p>
      <w:pPr>
        <w:pStyle w:val="ListBullet"/>
      </w:pPr>
      <w:r>
        <w:t>Best For: Social media managers, email marketers, and businesses looking for a versatile tool to handle diverse copywriting needs.</w:t>
      </w:r>
    </w:p>
    <w:p>
      <w:pPr>
        <w:pStyle w:val="Heading2"/>
      </w:pPr>
      <w:r>
        <w:t>3. Writesonic</w:t>
      </w:r>
    </w:p>
    <w:p>
      <w:r>
        <w:t>Writesonic positions itself as an all-in-one solution for creating SEO-friendly content. It integrates a powerful AI writer with features designed to produce factually accurate and well-researched articles.</w:t>
      </w:r>
    </w:p>
    <w:p>
      <w:pPr>
        <w:pStyle w:val="ListBullet"/>
      </w:pPr>
      <w:r>
        <w:t>Primary Use Case: Writing long-form, SEO-optimized articles.</w:t>
      </w:r>
    </w:p>
    <w:p>
      <w:pPr>
        <w:pStyle w:val="ListBullet"/>
      </w:pPr>
      <w:r>
        <w:t>Key AI Feature: Its AI Article Writer 5.0 can generate 1500+ word articles by referencing real-time data from Google, helping to ensure factual accuracy and relevance.</w:t>
      </w:r>
    </w:p>
    <w:p>
      <w:pPr>
        <w:pStyle w:val="ListBullet"/>
      </w:pPr>
      <w:r>
        <w:t>Best For: Bloggers and affiliate marketers who need to produce well-researched, long-form content that is optimized for search engines.</w:t>
      </w:r>
    </w:p>
    <w:p>
      <w:pPr>
        <w:pStyle w:val="Heading2"/>
      </w:pPr>
      <w:r>
        <w:t>4. Grammarly</w:t>
      </w:r>
    </w:p>
    <w:p>
      <w:r>
        <w:t>While widely known as a grammar checker, Grammarly has evolved into a sophisticated AI writing assistant. It goes beyond spelling and punctuation to offer suggestions on clarity, tone, engagement, and delivery.</w:t>
      </w:r>
    </w:p>
    <w:p>
      <w:pPr>
        <w:pStyle w:val="ListBullet"/>
      </w:pPr>
      <w:r>
        <w:t>Primary Use Case: Editing, proofreading, and refining content.</w:t>
      </w:r>
    </w:p>
    <w:p>
      <w:pPr>
        <w:pStyle w:val="ListBullet"/>
      </w:pPr>
      <w:r>
        <w:t>Key AI Feature: The tone detector analyzes your word choice and phrasing to help you ensure your message is delivered with the intended tone, whether it's formal, confident, or friendly. It also includes a plagiarism checker.</w:t>
      </w:r>
    </w:p>
    <w:p>
      <w:pPr>
        <w:pStyle w:val="ListBullet"/>
      </w:pPr>
      <w:r>
        <w:t>Best For: Everyone. It's an essential final-check tool for ensuring every piece of content is polished, professional, and original before publishing.</w:t>
      </w:r>
    </w:p>
    <w:p>
      <w:pPr>
        <w:pStyle w:val="Heading2"/>
      </w:pPr>
      <w:r>
        <w:t>5. Claude</w:t>
      </w:r>
    </w:p>
    <w:p>
      <w:r>
        <w:t>Developed by Anthropic, Claude is a powerful AI assistant known for its large context window and more conversational, natural writing style. It can process and summarize large documents, making it excellent for research and drafting long-form content.</w:t>
      </w:r>
    </w:p>
    <w:p>
      <w:pPr>
        <w:pStyle w:val="ListBullet"/>
      </w:pPr>
      <w:r>
        <w:t>Primary Use Case: Drafting and summarizing long-form content.</w:t>
      </w:r>
    </w:p>
    <w:p>
      <w:pPr>
        <w:pStyle w:val="ListBullet"/>
      </w:pPr>
      <w:r>
        <w:t>Key AI Feature: Its ability to handle large amounts of text (up to 100,000 tokens) allows you to feed it extensive research or a detailed brief and receive a comprehensive, well-structured draft in return.</w:t>
      </w:r>
    </w:p>
    <w:p>
      <w:pPr>
        <w:pStyle w:val="ListBullet"/>
      </w:pPr>
      <w:r>
        <w:t>Best For: Writers and researchers working on in-depth articles, white papers, or e-books who need an AI partner for heavy-duty drafting and analysis.</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Tool</w:t>
            </w:r>
          </w:p>
        </w:tc>
        <w:tc>
          <w:tcPr>
            <w:tcW w:type="dxa" w:w="2340"/>
          </w:tcPr>
          <w:p>
            <w:pPr>
              <w:jc w:val="center"/>
            </w:pPr>
            <w:r>
              <w:rPr>
                <w:b/>
                <w:sz w:val="22"/>
              </w:rPr>
              <w:t>Primary Use Case</w:t>
            </w:r>
          </w:p>
        </w:tc>
        <w:tc>
          <w:tcPr>
            <w:tcW w:type="dxa" w:w="2340"/>
          </w:tcPr>
          <w:p>
            <w:pPr>
              <w:jc w:val="center"/>
            </w:pPr>
            <w:r>
              <w:rPr>
                <w:b/>
                <w:sz w:val="22"/>
              </w:rPr>
              <w:t>Key AI Feature</w:t>
            </w:r>
          </w:p>
        </w:tc>
        <w:tc>
          <w:tcPr>
            <w:tcW w:type="dxa" w:w="2340"/>
          </w:tcPr>
          <w:p>
            <w:pPr>
              <w:jc w:val="center"/>
            </w:pPr>
            <w:r>
              <w:rPr>
                <w:b/>
                <w:sz w:val="22"/>
              </w:rPr>
              <w:t>Best For</w:t>
            </w:r>
          </w:p>
        </w:tc>
      </w:tr>
      <w:tr>
        <w:tc>
          <w:tcPr>
            <w:tcW w:type="dxa" w:w="2340"/>
          </w:tcPr>
          <w:p>
            <w:pPr>
              <w:jc w:val="left"/>
            </w:pPr>
            <w:r>
              <w:rPr>
                <w:sz w:val="20"/>
              </w:rPr>
              <w:t>Jasper</w:t>
            </w:r>
          </w:p>
        </w:tc>
        <w:tc>
          <w:tcPr>
            <w:tcW w:type="dxa" w:w="2340"/>
          </w:tcPr>
          <w:p>
            <w:pPr>
              <w:jc w:val="left"/>
            </w:pPr>
            <w:r>
              <w:rPr>
                <w:sz w:val="20"/>
              </w:rPr>
              <w:t>High-speed Content Drafting</w:t>
            </w:r>
          </w:p>
        </w:tc>
        <w:tc>
          <w:tcPr>
            <w:tcW w:type="dxa" w:w="2340"/>
          </w:tcPr>
          <w:p>
            <w:pPr>
              <w:jc w:val="left"/>
            </w:pPr>
            <w:r>
              <w:rPr>
                <w:sz w:val="20"/>
              </w:rPr>
              <w:t>Brand Voice &amp; Templates</w:t>
            </w:r>
          </w:p>
        </w:tc>
        <w:tc>
          <w:tcPr>
            <w:tcW w:type="dxa" w:w="2340"/>
          </w:tcPr>
          <w:p>
            <w:pPr>
              <w:jc w:val="left"/>
            </w:pPr>
            <w:r>
              <w:rPr>
                <w:sz w:val="20"/>
              </w:rPr>
              <w:t>High-volume Content Teams</w:t>
            </w:r>
          </w:p>
        </w:tc>
      </w:tr>
      <w:tr>
        <w:tc>
          <w:tcPr>
            <w:tcW w:type="dxa" w:w="2340"/>
          </w:tcPr>
          <w:p>
            <w:pPr>
              <w:jc w:val="left"/>
            </w:pPr>
            <w:r>
              <w:rPr>
                <w:sz w:val="20"/>
              </w:rPr>
              <w:t>Copy.ai</w:t>
            </w:r>
          </w:p>
        </w:tc>
        <w:tc>
          <w:tcPr>
            <w:tcW w:type="dxa" w:w="2340"/>
          </w:tcPr>
          <w:p>
            <w:pPr>
              <w:jc w:val="left"/>
            </w:pPr>
            <w:r>
              <w:rPr>
                <w:sz w:val="20"/>
              </w:rPr>
              <w:t>Marketing Copy Generation</w:t>
            </w:r>
          </w:p>
        </w:tc>
        <w:tc>
          <w:tcPr>
            <w:tcW w:type="dxa" w:w="2340"/>
          </w:tcPr>
          <w:p>
            <w:pPr>
              <w:jc w:val="left"/>
            </w:pPr>
            <w:r>
              <w:rPr>
                <w:sz w:val="20"/>
              </w:rPr>
              <w:t>Workflow Automation</w:t>
            </w:r>
          </w:p>
        </w:tc>
        <w:tc>
          <w:tcPr>
            <w:tcW w:type="dxa" w:w="2340"/>
          </w:tcPr>
          <w:p>
            <w:pPr>
              <w:jc w:val="left"/>
            </w:pPr>
            <w:r>
              <w:rPr>
                <w:sz w:val="20"/>
              </w:rPr>
              <w:t>Social Media &amp; Email Marketers</w:t>
            </w:r>
          </w:p>
        </w:tc>
      </w:tr>
      <w:tr>
        <w:tc>
          <w:tcPr>
            <w:tcW w:type="dxa" w:w="2340"/>
          </w:tcPr>
          <w:p>
            <w:pPr>
              <w:jc w:val="left"/>
            </w:pPr>
            <w:r>
              <w:rPr>
                <w:sz w:val="20"/>
              </w:rPr>
              <w:t>Writesonic</w:t>
            </w:r>
          </w:p>
        </w:tc>
        <w:tc>
          <w:tcPr>
            <w:tcW w:type="dxa" w:w="2340"/>
          </w:tcPr>
          <w:p>
            <w:pPr>
              <w:jc w:val="left"/>
            </w:pPr>
            <w:r>
              <w:rPr>
                <w:sz w:val="20"/>
              </w:rPr>
              <w:t>SEO Article Writing</w:t>
            </w:r>
          </w:p>
        </w:tc>
        <w:tc>
          <w:tcPr>
            <w:tcW w:type="dxa" w:w="2340"/>
          </w:tcPr>
          <w:p>
            <w:pPr>
              <w:jc w:val="left"/>
            </w:pPr>
            <w:r>
              <w:rPr>
                <w:sz w:val="20"/>
              </w:rPr>
              <w:t>Factual, Real-time Data</w:t>
            </w:r>
          </w:p>
        </w:tc>
        <w:tc>
          <w:tcPr>
            <w:tcW w:type="dxa" w:w="2340"/>
          </w:tcPr>
          <w:p>
            <w:pPr>
              <w:jc w:val="left"/>
            </w:pPr>
            <w:r>
              <w:rPr>
                <w:sz w:val="20"/>
              </w:rPr>
              <w:t>Bloggers &amp; Affiliate Marketers</w:t>
            </w:r>
          </w:p>
        </w:tc>
      </w:tr>
      <w:tr>
        <w:tc>
          <w:tcPr>
            <w:tcW w:type="dxa" w:w="2340"/>
          </w:tcPr>
          <w:p>
            <w:pPr>
              <w:jc w:val="left"/>
            </w:pPr>
            <w:r>
              <w:rPr>
                <w:sz w:val="20"/>
              </w:rPr>
              <w:t>Grammarly</w:t>
            </w:r>
          </w:p>
        </w:tc>
        <w:tc>
          <w:tcPr>
            <w:tcW w:type="dxa" w:w="2340"/>
          </w:tcPr>
          <w:p>
            <w:pPr>
              <w:jc w:val="left"/>
            </w:pPr>
            <w:r>
              <w:rPr>
                <w:sz w:val="20"/>
              </w:rPr>
              <w:t>Editing &amp; Polishing</w:t>
            </w:r>
          </w:p>
        </w:tc>
        <w:tc>
          <w:tcPr>
            <w:tcW w:type="dxa" w:w="2340"/>
          </w:tcPr>
          <w:p>
            <w:pPr>
              <w:jc w:val="left"/>
            </w:pPr>
            <w:r>
              <w:rPr>
                <w:sz w:val="20"/>
              </w:rPr>
              <w:t>Tone &amp; Clarity Suggestions</w:t>
            </w:r>
          </w:p>
        </w:tc>
        <w:tc>
          <w:tcPr>
            <w:tcW w:type="dxa" w:w="2340"/>
          </w:tcPr>
          <w:p>
            <w:pPr>
              <w:jc w:val="left"/>
            </w:pPr>
            <w:r>
              <w:rPr>
                <w:sz w:val="20"/>
              </w:rPr>
              <w:t>Final Content Review</w:t>
            </w:r>
          </w:p>
        </w:tc>
      </w:tr>
      <w:tr>
        <w:tc>
          <w:tcPr>
            <w:tcW w:type="dxa" w:w="2340"/>
          </w:tcPr>
          <w:p>
            <w:pPr>
              <w:jc w:val="left"/>
            </w:pPr>
            <w:r>
              <w:rPr>
                <w:sz w:val="20"/>
              </w:rPr>
              <w:t>Claude</w:t>
            </w:r>
          </w:p>
        </w:tc>
        <w:tc>
          <w:tcPr>
            <w:tcW w:type="dxa" w:w="2340"/>
          </w:tcPr>
          <w:p>
            <w:pPr>
              <w:jc w:val="left"/>
            </w:pPr>
            <w:r>
              <w:rPr>
                <w:sz w:val="20"/>
              </w:rPr>
              <w:t>Long-form Content Drafting</w:t>
            </w:r>
          </w:p>
        </w:tc>
        <w:tc>
          <w:tcPr>
            <w:tcW w:type="dxa" w:w="2340"/>
          </w:tcPr>
          <w:p>
            <w:pPr>
              <w:jc w:val="left"/>
            </w:pPr>
            <w:r>
              <w:rPr>
                <w:sz w:val="20"/>
              </w:rPr>
              <w:t>Large Context Window</w:t>
            </w:r>
          </w:p>
        </w:tc>
        <w:tc>
          <w:tcPr>
            <w:tcW w:type="dxa" w:w="2340"/>
          </w:tcPr>
          <w:p>
            <w:pPr>
              <w:jc w:val="left"/>
            </w:pPr>
            <w:r>
              <w:rPr>
                <w:sz w:val="20"/>
              </w:rPr>
              <w:t>In-depth Articles &amp; Reports</w:t>
            </w:r>
          </w:p>
        </w:tc>
      </w:tr>
    </w:tbl>
    <w:p/>
    <w:p>
      <w:pPr>
        <w:pStyle w:val="Heading1"/>
      </w:pPr>
      <w:r>
        <w:t>Conclusion: Your AI-Powered SEO Strategy</w:t>
      </w:r>
    </w:p>
    <w:p>
      <w:r>
        <w:t>The integration of AI into SEO is not about replacing human expertise; it's about augmenting it. The tools listed above are designed to handle the heavy lifting of data analysis and initial drafting, freeing you up to focus on high-level strategy, creativity, and building genuine connections with your audience. By combining the analytical power of AI keyword research tools with the creative efficiency of AI writers, you can build a more effective, scalable, and impactful SEO strategy.</w:t>
      </w:r>
    </w:p>
    <w:p>
      <w:r>
        <w:t>The key is to experiment, find the combination of tools that best fits your workflow, and always remember to add your unique human touch. AI provides the data and the draft, but you provide the final insight and authority.</w:t>
      </w:r>
    </w:p>
    <w:p>
      <w:r>
        <w:t>What AI SEO tool has been a game-changer for your workflow? Share your favorites in the comments below!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