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"Social Media Report Your Boss (or Client) Will Actually Read",</w:t>
      </w:r>
    </w:p>
    <w:p>
      <w:r>
        <w:t>"content": "# Social Media Report Your Boss (or Client) Will Actually Read\n\n## Introduction: Revolutionizing Content Marketing with AI\n\nIn today's rapidly evolving digital landscape, content marketing is no longer a static discipline but a dynamic, ever-changing frontier. The relentless demand for efficiency, personalization, and impactful engagement has pushed marketers to seek innovative solutions. As businesses strive to cut through the noise and connect authentically with their audiences, the traditional approaches to content creation and distribution are proving increasingly insufficient. This isn't just about keeping up; it's about staying ahead, delivering value at scale, and demonstrating measurable ROI.\n\nThis comprehensive guide serves as a vital report on the transformative power of Artificial Intelligence in content marketing. AI is no longer a futuristic concept relegated to science fiction; it is a present-day imperative for any competitive content strategy. From automating mundane tasks to generating profound data-driven insights, AI is reshaping how we conceive, create, optimize, and distribute content. This report will delve into understanding AI's fundamental role, explore practical implementation strategies, address crucial ethical considerations, and cast a forward-looking gaze at future trends, equipping you with the knowledge to harness AI for unparalleled content marketing success.\n\n## Understanding AI in Content Marketing: Beyond the Hype\n\nTo truly leverage AI in content marketing, it's essential to move beyond the buzzwords and grasp the core concepts. Artificial Intelligence (AI) broadly refers to machines performing tasks that typically require human intelligence. Within content marketing, this often breaks down into two key subsets: Machine Learning (ML) and Natural Language Processing (NLP). ML enables systems to learn from data, identify patterns, and make predictions without explicit programming, powering everything from content recommendations to predictive analytics. NLP, a branch of AI, allows computers to understand, interpret, and generate human language, making it indispensable for text-based content creation, summarization, and sentiment analysis.\n\nThere's a common misconception that AI is here to replace human creativity. This couldn't be further from the truth. Instead, AI acts as a powerful co-pilot, augmenting human capabilities rather than supplanting them. It handles the repetitive, data-intensive tasks, freeing up human marketers to focus on strategy, creativity, and nuanced decision-making. The core benefits of integrating AI are profound: increased efficiency through automation, enhanced personalization by tailoring content to individual preferences, data-driven insights that reveal hidden opportunities, scalability to produce more content faster, and ultimately, improved return on investment (ROI) by optimizing every stage of the content lifecycle.\n\n## Key AI Applications Across the Content Lifecycle\n\nAI's utility spans the entire content marketing lifecycle, transforming each stage with unprecedented efficiency and insight. Its applications are diverse, offering strategic advantages from initial ideation to final optimization.\n\n### Content Ideation and Research\n\nBefore a single word is written, AI can dramatically enhance the ideation phase. Tools powered by AI can perform sophisticated trend analysis, identifying emerging topics and shifts in audience interest long before they become mainstream. They excel at keyword research, uncovering high-value terms and long-tail opportunities that human researchers might miss. AI can also generate a multitude of topic ideas based on your niche, audience demographics, and competitor analysis, providing a rich pool of concepts to explore. Furthermore, competitive analysis becomes more robust as AI sifts through vast amounts of competitor content, identifying their successful strategies and content gaps you can fill.\n\n### Content Creation and Generation\n\nThis is perhaps where AI's impact is most visible. AI writing assistants like Jasper https://jasper.ai, Copy.ai https://copy.ai, and Writesonic https://writesonic.com can generate initial drafts of articles, blog posts, social media updates, and ad copy, significantly reducing the time to market. Large language models such as ChatGPT https://chat.openai.com, Claude https://claude.ai, Gemini https://gemini.google.com, and Copilot https://copilot.microsoft.com can assist with everything from outlining to drafting specific sections. AI can also optimize headlines for click-through rates, summarize lengthy reports into concise snippets, and repurpose existing content into new formats. For global reach, AI-powered translation tools ensure your message resonates across different languages and cultures, while image generation tools like Midjourney https://midjourney.com, DALL-E https://openai.com/dall-e, and Stable Diffusion https://stability.ai can create compelling visuals to accompany your text.\n\n### Content Optimization and Personalization\n\nOnce content is created, AI continues to add value through optimization and personalization. AI-driven tools provide SEO recommendations, suggesting improvements to content structure, keyword density, and internal linking to boost search engine rankings. They can analyze readability scores, ensuring your content is accessible and engaging for your target audience. AI facilitates A/B testing at scale, quickly identifying which content variations perform best. Dynamic content delivery systems use AI to personalize content in real-time based on user behavior, demographics, and preferences, ensuring each visitor sees the most relevant information. Advanced audience segmentation, powered by AI, allows for hyper-targeted campaigns that speak directly to specific customer groups, maximizing engagement and conversion rates.\n\n## Building Your AI-Powered Content Strategy: A Step-by-Step Guide\n\nIntegrating AI into your content marketing isn't a one-off task; it's a strategic evolution. A structured approach ensures successful adoption and measurable results.\n\n### Step 1: Assess Your Current Content Strategy and Identify Pain Points\n\nBefore diving into AI tools, take a critical look at your existing content marketing operations. Where are the bottlenecks? What tasks consume excessive time or resources? Are there areas where personalization is lacking, or data insights are scarce? For example, perhaps your team spends too much time on initial research, struggles with generating diverse topic ideas, or finds it challenging to scale content production. Pinpointing these specific pain points will help you identify where AI can add the most immediate and significant value. Conduct an audit of your content inventory, analyze performance metrics, and gather feedback from your content team to get a holistic view of your current state.\n\n### Step 2: Define Clear Objectives and KPIs for AI Integration\n\nOnce pain points are identified, translate them into clear, measurable objectives for your AI integration. What do you hope to achieve by introducing AI? Examples include: "Reduce content creation time by 30%," "Increase blog post engagement (e.g., comments, shares) by 15%," "Improve SEO rankings for target keywords by X positions," or "Increase lead generation from content by Y%." Establish specific Key Performance Indicators (KPIs) that will allow you to track progress against these objectives. Without clear goals and metrics, it will be difficult to assess the effectiveness of your AI initiatives and justify further investment. Ensure these KPIs align with broader business objectives.\n\n### Step 3: Pilot Program: Start Small with Specific Use Cases\n\nResist the urge to overhaul your entire content strategy with AI overnight. A phased approach, starting with a pilot program, is far more effective. Select one or two specific, manageable use cases where AI can provide immediate value. For instance, you might begin by using AI for headline generation, testing different AI-generated options against human-written ones. Another excellent starting point is using AI for content summarization, condensing long-form articles into social media snippets or email previews. This allows your team to familiarize themselves with AI tools, understand their capabilities and limitations, and build confidence without disrupting core operations. Learn from these initial experiments, iterate, and then gradually expand AI integration to other areas of your content lifecycle.\n\n## Choosing the Right AI Tools and Platforms for Your Team\n\nNavigating the vast landscape of AI tools requires a clear understanding of your needs and budget. The market offers a wide array of solutions, each with unique strengths.\n\n### Categorization of AI Tools\n\nAI tools for content marketing can be broadly categorized:\n\n   AI Writing Assistants: These tools help generate text, from blog posts to social media captions. Examples include Jasper https://jasper.ai, Copy.ai https://copy.ai, Writesonic https://writesonic.com, and general-purpose AI models like ChatGPT https://chat.openai.com, Claude https://claude.ai, and Gemini https://gemini.google.com. They can accelerate drafting and overcome writer's block.\n   SEO AI Tools: While not always standalone, many platforms integrate AI for keyword research, content optimization, and competitive analysis. Google Analytics https://analytics.google.com and other analytics platforms often use AI for anomaly detection and predictive insights.\n   Content Optimization Platforms: Tools like Grammarly https://grammarly.com and QuillBot https://quillbot.com use AI to improve grammar, style, readability, and paraphrase content, ensuring high-quality output.\n   Analytics AI: Platforms such as Mixpanel https://mixpanel.com, Amplitude https://amplitude.com, and Hotjar https://hotjar.com leverage AI to analyze user behavior, identify trends, and provide actionable insights for content strategy.\n   Image Generation AI: For visual content, tools like Midjourney https://midjourney.com, DALL-E https://openai.com/dall-e, and Stable Diffusion https://stability.ai can create unique images from text prompts.\n\n### Key Features to Look For\n\nWhen evaluating tools, consider these critical features:\n\n   Ease of Use: A user-friendly interface reduces the learning curve and encourages adoption.\n   Integration Capabilities: Can the tool seamlessly integrate with your existing content management systems, CRM, or analytics platforms?\n   Scalability: Can the tool grow with your needs, handling increasing content volume or team size?\n   Customization Options: Does it allow you to train the AI on your brand voice, style guides, or specific industry terminology?\n   Data Security: How does the tool handle your data? Ensure compliance with privacy regulations and robust security measures.\n\n### Considerations for Different Business Sizes and Budgets\n\nSmall to medium-sized businesses (SMBs) might start with more affordable, general-purpose AI writing assistants or freemium versions of tools. Enterprise solutions often offer more comprehensive features, deeper integrations, and dedicated support, but come with a higher price tag. Always conduct trials and compare features against your specific objectives before making a commitment.\n\n| Tool Category           | Example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