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in healthcare: opportunities &amp; limitations</w:t>
      </w:r>
    </w:p>
    <w:p>
      <w:pPr>
        <w:pStyle w:val="Heading2"/>
      </w:pPr>
      <w:r>
        <w:t>The AI Revolution in Healthcare: Promise and Peril</w:t>
      </w:r>
    </w:p>
    <w:p>
      <w:r>
        <w:t>The medical field stands on the precipice of a profound transformation, largely driven by the relentless march of artificial intelligence in healthcare. From revolutionizing diagnostics with unparalleled precision to tailoring personalized treatment plans that consider individual patient data, the potential of AI in healthcare is nothing short of revolutionary. This technological wave promises to enhance efficiency, improve patient outcomes, and accelerate scientific discovery at a pace previously unimaginable. The integration of artificial intelligence in healthcare is not merely an incremental upgrade; it represents a paradigm shift in how we approach disease prevention, diagnosis, and management.</w:t>
      </w:r>
    </w:p>
    <w:p>
      <w:r>
        <w:t>However, as with any groundbreaking innovation, the journey of AI in healthcare is marked by a dual nature. Alongside the immense opportunities, there exist significant limitations and challenges that demand careful consideration and proactive solutions. While the allure of AI healthcare is strong, a clear-eyed assessment of its pros and cons is essential for responsible adoption. This blog post will delve into the comprehensive scope of AI’s impact, exploring the key advantages it brings to the medical field. Simultaneously, we will critically examine the technical, ethical, regulatory, and human-centric limitations that must be addressed. Our aim is to outline strategies for the responsible and effective integration of AI, ensuring its transformative power is harnessed for the greater good of humanity.</w:t>
      </w:r>
    </w:p>
    <w:p>
      <w:pPr>
        <w:pStyle w:val="Heading2"/>
      </w:pPr>
      <w:r>
        <w:t>Unlocking Potential: Key Opportunities of AI in Healthcare</w:t>
      </w:r>
    </w:p>
    <w:p>
      <w:r>
        <w:t>The advent of artificial intelligence has ushered in a new era of possibilities within the medical field, presenting numerous opportunities AI healthcare that promise to redefine patient care and operational efficiency. The application of AI in healthcare is vast, touching nearly every aspect of the industry.</w:t>
      </w:r>
    </w:p>
    <w:p>
      <w:pPr>
        <w:pStyle w:val="Heading3"/>
      </w:pPr>
      <w:r>
        <w:t>Enhanced Diagnostics and Treatment</w:t>
      </w:r>
    </w:p>
    <w:p>
      <w:r>
        <w:t>One of the most significant opportunities AI healthcare lies in improved diagnostics AI healthcare. AI-powered image analysis is revolutionizing fields like radiology and pathology, enabling faster and more accurate detection of anomalies that might be missed by the human eye. Machine learning algorithms can analyze vast datasets of medical images, identifying subtle patterns indicative of diseases such as cancer, diabetic retinopathy, or neurological disorders at their earliest stages. Predictive analytics further enhances this capability, forecasting disease progression and identifying individuals at high risk, allowing for timely interventions.</w:t>
      </w:r>
    </w:p>
    <w:p>
      <w:r>
        <w:t>Beyond diagnosis, AI is central to personalized patient care AI healthcare. Precision medicine, a cornerstone of modern treatment, leverages AI to analyze a patient's genetic makeup, lifestyle, and environmental factors to recommend highly individualized therapies. This extends to accelerating drug discovery and development, where AI can sift through millions of compounds to identify potential drug candidates and predict their efficacy and side effects, drastically cutting down research timelines and costs. Optimized treatment plans, tailored to each patient's unique biological responses, are becoming a reality, moving away from a one-size-fits-all approach. Medical AI is truly transforming how we treat patients.</w:t>
      </w:r>
    </w:p>
    <w:p>
      <w:pPr>
        <w:pStyle w:val="Heading3"/>
      </w:pPr>
      <w:r>
        <w:t>Operational Efficiency and Patient Management</w:t>
      </w:r>
    </w:p>
    <w:p>
      <w:r>
        <w:t>AI innovations healthcare also extend to streamlining administrative tasks, freeing up valuable time for healthcare professionals to focus on patient interaction. Predictive analytics for hospital resource allocation helps manage bed availability, staffing levels, and equipment utilization more effectively, reducing wait times and improving patient flow. Supply chain optimization, from pharmaceuticals to medical devices, ensures that critical resources are available when and where they are needed, minimizing waste and shortages.</w:t>
      </w:r>
    </w:p>
    <w:p>
      <w:r>
        <w:t>Furthermore, AI is enhancing patient management through remote patient monitoring, allowing continuous tracking of vital signs and health metrics, particularly beneficial for chronic disease management and elderly care. Virtual health assistants provide accessible, round-the-clock support, answering patient queries and guiding them through care pathways. Intelligent scheduling systems optimize appointments, reduce no-shows, and improve overall clinic efficiency. The application of AI in COVID-19 response, for instance, demonstrated its capacity to manage patient surges, track disease spread, and accelerate vaccine development, highlighting its critical role in public health.</w:t>
      </w:r>
    </w:p>
    <w:p>
      <w:pPr>
        <w:pStyle w:val="Heading3"/>
      </w:pPr>
      <w:r>
        <w:t>Accelerating Research and Development</w:t>
      </w:r>
    </w:p>
    <w:p>
      <w:r>
        <w:t>The impact of AI on accelerating research and development is profound. AI algorithms can rapidly analyze complex biological data, identifying new therapeutic targets for various diseases. This capability significantly speeds up drug discovery and development processes, bringing new treatments to market faster. AI also plays a crucial role in optimizing clinical trials, from patient recruitment and trial design to data analysis, making them more efficient and cost-effective. Moreover, AI can generate real-world evidence by analyzing electronic health records and other patient data, providing insights into treatment effectiveness and patient outcomes in diverse populations, further enriching medical knowledge.</w:t>
      </w:r>
    </w:p>
    <w:p>
      <w:pPr>
        <w:pStyle w:val="Heading2"/>
      </w:pPr>
      <w:r>
        <w:t>Navigating the Technical Hurdles: Data, Explainability, and Generalizability</w:t>
      </w:r>
    </w:p>
    <w:p>
      <w:r>
        <w:t>While the opportunities presented by AI in healthcare are immense, realizing its full potential requires navigating a complex landscape of technical limitations AI healthcare. These challenges AI healthcare are fundamental and demand robust solutions to ensure AI systems are reliable, safe, and effective in clinical settings.</w:t>
      </w:r>
    </w:p>
    <w:p>
      <w:pPr>
        <w:pStyle w:val="Heading3"/>
      </w:pPr>
      <w:r>
        <w:t>Data Quality, Interoperability, and Standardization Challenges</w:t>
      </w:r>
    </w:p>
    <w:p>
      <w:r>
        <w:t>At the core of many technical limitations AI lies the issue of data. The adage "garbage in, garbage out" perfectly encapsulates the problem: AI models are only as good as the data they are trained on. Poor data quality issues, including incompleteness, inconsistencies, and inaccuracies in electronic health records (EHRs) and other medical datasets, can lead to flawed models and unreliable predictions. Healthcare data is often fragmented, residing in disparate systems across different institutions, making comprehensive analysis difficult.</w:t>
      </w:r>
    </w:p>
    <w:p>
      <w:r>
        <w:t>A significant hurdle is the lack of interoperability challenges between these diverse healthcare systems. Different hospitals, clinics, and even departments within the same organization often use incompatible software and data formats, preventing seamless data exchange. This siloed approach hinders the creation of large, unified datasets essential for training robust AI models. There is an urgent need for standardized data formats and collection protocols across the medical field to facilitate data sharing and ensure consistency, which is crucial for the development of high-performing artificial intelligence in healthcare applications.</w:t>
      </w:r>
    </w:p>
    <w:p>
      <w:pPr>
        <w:pStyle w:val="Heading3"/>
      </w:pPr>
      <w:r>
        <w:t>The 'Black Box' Problem and Explainable AI (XAI)</w:t>
      </w:r>
    </w:p>
    <w:p>
      <w:r>
        <w:t>One of the most critical technical limitations AI healthcare faces is the "black box problem." Many advanced AI models, particularly deep learning networks, operate in ways that are opaque to human understanding. They can produce highly accurate predictions, but the intricate internal logic and decision-making processes remain largely uninterpretable. This lack of transparency is a major concern in clinical decision making, where understanding why an AI made a particular recommendation is paramount for trust, accountability, and validation.</w:t>
      </w:r>
    </w:p>
    <w:p>
      <w:r>
        <w:t>Imagine an AI recommending a specific treatment or diagnosing a rare condition; clinicians need to understand the underlying rationale to confidently accept and act upon that recommendation, especially when patient lives are at stake. This is where Explainable AI (XAI) becomes crucial. XAI aims to develop AI systems that can provide human-understandable explanations for their outputs. Progress in XAI is vital for building confidence among healthcare professionals and patients, enabling clinicians to critically evaluate AI suggestions, identify potential errors, and ultimately integrate AI tools responsibly into their practice.</w:t>
      </w:r>
    </w:p>
    <w:p>
      <w:pPr>
        <w:pStyle w:val="Heading3"/>
      </w:pPr>
      <w:r>
        <w:t>Generalizability, Robustness, and Model Bias</w:t>
      </w:r>
    </w:p>
    <w:p>
      <w:r>
        <w:t>Another significant technical challenge is the generalizability of AI models. AI models trained on specific datasets, often derived from particular patient populations (e.g., a single hospital, a specific demographic, or a limited geographic region), may fail to generalize across diverse patient populations. This can lead to inaccurate predictions or suboptimal performance when applied to new, unseen data from different contexts. A model trained primarily on data from a predominantly white male population, for instance, might perform poorly when applied to women or ethnic minorities, exacerbating existing health disparities.</w:t>
      </w:r>
    </w:p>
    <w:p>
      <w:r>
        <w:t>Furthermore, AI models must demonstrate robustness, meaning they should be resilient to minor perturbations in input data and resistant to adversarial attacks. Malicious actors could potentially manipulate input data to force an AI model into making incorrect or harmful decisions. Ensuring the security and integrity of AI systems in healthcare is paramount. Addressing these issues requires developing models that are not only accurate but also adaptable, fair, and secure across a wide range of real-world clinical scenarios, continuously validating their performance against diverse and representative data.</w:t>
      </w:r>
    </w:p>
    <w:p>
      <w:pPr>
        <w:pStyle w:val="Heading2"/>
      </w:pPr>
      <w:r>
        <w:t>Ethical Imperatives: Privacy, Bias, and Accountability in AI Healthcare</w:t>
      </w:r>
    </w:p>
    <w:p>
      <w:r>
        <w:t>Beyond the technical challenges, the integration of AI in healthcare raises profound ethical considerations AI healthcare that demand careful navigation. The sensitive nature of health data and the high stakes involved in medical decisions mean that ethical frameworks must evolve alongside technological advancements.</w:t>
      </w:r>
    </w:p>
    <w:p>
      <w:pPr>
        <w:pStyle w:val="Heading3"/>
      </w:pPr>
      <w:r>
        <w:t>Data Privacy, Security, and Confidentiality</w:t>
      </w:r>
    </w:p>
    <w:p>
      <w:r>
        <w:t>Protecting sensitive patient data is perhaps the foremost ethical imperative in AI healthcare. The vast amounts of health information required to train and operate AI models, including electronic health records, genomic data, and imaging scans, are highly personal and vulnerable. Regulations like HIPAA in the United States and GDPR in Europe, along with various regional regulations, provide legal frameworks for data protection, but the scale and complexity of AI introduce new challenges.</w:t>
      </w:r>
    </w:p>
    <w:p>
      <w:r>
        <w:t>There are inherent risks of data breaches, unauthorized access, and misuse of health information. AI systems, by their nature, often require access to large, aggregated datasets, increasing the attack surface for cybercriminals. Ensuring robust cybersecurity measures, anonymization techniques, and strict access controls are paramount. Furthermore, the potential for re-identification of anonymized data, even with advanced techniques, remains a concern. Healthcare organizations and AI developers must prioritize data security and confidentiality at every stage of AI development and deployment, fostering trust in AI healthcare systems among both patients and providers.</w:t>
      </w:r>
    </w:p>
    <w:p>
      <w:pPr>
        <w:pStyle w:val="Heading3"/>
      </w:pPr>
      <w:r>
        <w:t>Algorithmic Bias and Health Equity</w:t>
      </w:r>
    </w:p>
    <w:p>
      <w:r>
        <w:t>A critical ethical concern is algorithmic bias, which can lead to discriminatory outcomes and exacerbate existing health inequities. If the training data used to develop AI models is unrepresentative or contains historical biases (e.g., reflecting past disparities in access to care, diagnostic practices, or treatment outcomes for certain demographic groups), the AI model will learn and perpetuate these biases. For example, an AI diagnostic tool trained predominantly on data from one ethnic group might perform less accurately for another, leading to misdiagnoses or delayed treatment for underserved populations.</w:t>
      </w:r>
    </w:p>
    <w:p>
      <w:r>
        <w:t>Identifying and mitigating potential biases AI healthcare is crucial to ensure equitable care. This requires diverse and representative training datasets that reflect the full spectrum of patient populations. Developers must actively audit AI models for fairness across different demographic groups and implement bias detection and correction techniques. Ethical AI development demands a proactive approach to prevent AI from widening health disparities, ensuring that the benefits of AI in healthcare are accessible and fair to all, regardless of race, gender, socioeconomic status, or other characteristics.</w:t>
      </w:r>
    </w:p>
    <w:p>
      <w:pPr>
        <w:pStyle w:val="Heading3"/>
      </w:pPr>
      <w:r>
        <w:t>Accountability, Liability, and Informed Consent</w:t>
      </w:r>
    </w:p>
    <w:p>
      <w:r>
        <w:t>The question of accountability AI becomes complex when AI makes an error or causes harm. In traditional medical practice, liability typically rests with the human clinician. However, when an AI system contributes to a misdiagnosis or an adverse event, determining who is responsible—the AI developer, the healthcare provider, the hospital, or the AI itself—is a challenging legal and ethical dilemma. Clear frameworks for liability and accountability are needed to ensure patient safety and provide recourse in cases of AI-induced harm.</w:t>
      </w:r>
    </w:p>
    <w:p>
      <w:r>
        <w:t>Equally important is the concept of informed consent. Patients undergoing AI-driven diagnostics or treatments must fully understand the role of AI in their care, its potential benefits, risks, and limitations. This goes beyond traditional informed consent, requiring clear communication about how AI will be used, how decisions are made, and the extent of human oversight. Patients should have the right to know if their data is being used for AI training and how their privacy is being protected. Establishing transparent processes for informed consent is essential for maintaining patient autonomy and building trust in AI-powered medical interventions. The ethics AI discussion must continually evolve to address these complex questions.</w:t>
      </w:r>
    </w:p>
    <w:p>
      <w:pPr>
        <w:pStyle w:val="Heading2"/>
      </w:pPr>
      <w:r>
        <w:t>Regulatory Hurdles and Economic Realities of AI Adoption</w:t>
      </w:r>
    </w:p>
    <w:p>
      <w:r>
        <w:t>The path to widespread AI adoption in healthcare is not only paved with technical and ethical considerations but also significantly shaped by regulatory hurdles AI healthcare and economic realities. Navigating these practical challenges is crucial for successful integration.</w:t>
      </w:r>
    </w:p>
    <w:p>
      <w:pPr>
        <w:pStyle w:val="Heading3"/>
      </w:pPr>
      <w:r>
        <w:t>Navigating the Complex Regulatory Landscape</w:t>
      </w:r>
    </w:p>
    <w:p>
      <w:r>
        <w:t>The regulatory landscape for AI in healthcare is rapidly evolving and inherently complex. Unlike traditional medical devices, AI as a medical device (SaMD) presents unique challenges for approval processes. Regulatory bodies like the FDA in the United States, the EMA in Europe, and similar agencies worldwide are grappling with how to assess the safety, efficacy, and continuous learning capabilities of AI algorithms. The FDA approval AI process, for instance, requires rigorous validation, but AI models can adapt and change over time, making static approval challenging.</w:t>
      </w:r>
    </w:p>
    <w:p>
      <w:r>
        <w:t>Regional and international compliance challenges further complicate matters. Varying legal frameworks, data governance requirements, and certification processes across different jurisdictions mean that an AI solution approved in one country may not be readily deployable in another. This fragmentation can hinder global innovation and the widespread dissemination of beneficial AI technologies. There is a critical need for agile regulatory frameworks that can keep pace with rapid AI innovation, balancing the imperative for patient safety with the desire to accelerate access to groundbreaking tools. These frameworks must address issues like post-market surveillance for continuously learning algorithms and the validation of AI models in diverse real-world settings.</w:t>
      </w:r>
    </w:p>
    <w:p>
      <w:pPr>
        <w:pStyle w:val="Heading3"/>
      </w:pPr>
      <w:r>
        <w:t>Economic Viability and Infrastructure Requirements</w:t>
      </w:r>
    </w:p>
    <w:p>
      <w:r>
        <w:t>The economic impact AI healthcare is substantial, particularly concerning the initial investment costs. Implementing AI solutions requires significant capital expenditure for robust AI infrastructure, including high-performance computing hardware (e.g., supercomputing in healthcare), specialized software platforms, and secure data storage solutions. Many healthcare organizations, especially smaller ones, may find these upfront costs prohibitive. The transition to an AI-driven environment often necessitates a complete overhaul of existing IT systems, which can be a costly and time-consuming endeavor.</w:t>
      </w:r>
    </w:p>
    <w:p>
      <w:r>
        <w:t>Beyond infrastructure, there is a pressing need for specialized talent. Attracting and retaining data scientists, AI engineers, machine learning experts, and clinical informaticists is a major challenge. These professionals are in high demand across various industries, making recruitment competitive and expensive for healthcare organizations. A significant investment in training existing staff or hiring new talent is essential to develop, deploy, and maintain AI systems effectively.</w:t>
      </w:r>
    </w:p>
    <w:p>
      <w:r>
        <w:t>Analyzing the Return on Investment (ROI) for AI adoption in healthcare settings is also critical. While AI promises long-term benefits in efficiency and patient outcomes, demonstrating a clear and immediate ROI can be difficult. Healthcare leaders need robust methodologies to quantify the benefits of AI, such as reduced costs, improved diagnostic accuracy, or enhanced patient satisfaction, to justify the substantial investments required. Without a clear economic case, widespread adoption will remain a significant hurdle, despite the clear potential for AI innovations healthcare.</w:t>
      </w:r>
    </w:p>
    <w:p>
      <w:pPr>
        <w:pStyle w:val="Heading2"/>
      </w:pPr>
      <w:r>
        <w:t>The Human Element: Fostering Trust, Adoption, and Training</w:t>
      </w:r>
    </w:p>
    <w:p>
      <w:r>
        <w:t>Even with robust technology and clear regulations, the success of AI in healthcare ultimately hinges on the human element. Fostering trust, ensuring widespread adoption, and providing adequate training for both clinicians and patients are paramount.</w:t>
      </w:r>
    </w:p>
    <w:p>
      <w:pPr>
        <w:pStyle w:val="Heading3"/>
      </w:pPr>
      <w:r>
        <w:t>Clinician and Patient Acceptance</w:t>
      </w:r>
    </w:p>
    <w:p>
      <w:r>
        <w:t>One of the primary human factors AI healthcare faces is addressing resistance to change among healthcare professionals. Clinicians, accustomed to traditional methods, may harbor concerns about job displacement, fearing that AI will automate their roles or diminish their professional autonomy. There can be skepticism regarding AI's reliability and a reluctance to integrate tools whose decision-making processes are not fully transparent. Overcoming this requires demonstrating AI as an assistive tool that augments human capabilities, rather than replacing them, emphasizing how it can reduce burnout and improve diagnostic accuracy.</w:t>
      </w:r>
    </w:p>
    <w:p>
      <w:r>
        <w:t>Building patient trust in AI recommendations is equally crucial. Patients may be apprehensive about AI-driven interventions, preferring human interaction and empathy in their care. Concerns about data privacy, algorithmic errors, and the impersonal nature of technology can create barriers to acceptance. Healthcare providers must communicate clearly about the benefits and limitations of AI, ensuring patients feel comfortable and informed about its role in their treatment. Patient acceptance AI is not a given; it must be carefully cultivated through transparency and positive experiences.</w:t>
      </w:r>
    </w:p>
    <w:p>
      <w:pPr>
        <w:pStyle w:val="Heading3"/>
      </w:pPr>
      <w:r>
        <w:t>The Need for Training and Education</w:t>
      </w:r>
    </w:p>
    <w:p>
      <w:r>
        <w:t>The effective integration of AI necessitates a significant investment in training and education. Healthcare professionals, from doctors and nurses to administrative staff, need to be upskilled to effectively interact with, interpret, and leverage AI tools. This includes understanding how AI models work, how to input data correctly, how to interpret AI-generated insights, and when to override AI recommendations based on clinical judgment. Training programs must be developed to bridge the gap between clinical expertise and AI literacy, ensuring that AI becomes a valuable partner in care delivery.</w:t>
      </w:r>
    </w:p>
    <w:p>
      <w:r>
        <w:t>Beyond clinicians, promoting digital literacy among patients is also important. Patients need to understand AI's role in their care, how their data is used, and how to interact with AI-powered interfaces, such as virtual assistants or remote monitoring devices. Educational initiatives can empower patients to engage more actively with AI-driven healthcare solutions, fostering a sense of partnership in their health journey. This comprehensive approach to training healthcare professionals and patients is vital for successful AI adoption.</w:t>
      </w:r>
    </w:p>
    <w:p>
      <w:pPr>
        <w:pStyle w:val="Heading3"/>
      </w:pPr>
      <w:r>
        <w:t>Maintaining Human Oversight and Collaboration</w:t>
      </w:r>
    </w:p>
    <w:p>
      <w:r>
        <w:t>Crucially, AI in healthcare must always be viewed as an assistive tool, not a replacement for human clinicians. The importance of a 'human-in-the-loop' approach cannot be overstated, especially for critical decision-making and ethical supervision. Human oversight AI ensures that clinical judgment, empathy, and ethical considerations remain at the forefront of patient care. AI can provide powerful insights and automate routine tasks, but the ultimate responsibility for patient well-being must reside with human professionals.</w:t>
      </w:r>
    </w:p>
    <w:p>
      <w:r>
        <w:t>Collaboration between AI developers, clinicians, and patients is essential. Developers need to understand the real-world needs and workflows of healthcare settings, while clinicians can provide invaluable feedback on the usability and clinical relevance of AI tools. This interdisciplinary collaboration fosters the development of AI solutions that are not only technologically advanced but also clinically practical, ethically sound, and patient-centric. The future of AI in healthcare is one of augmented intelligence, where humans and machines work synergistically to deliver superior care.</w:t>
      </w:r>
    </w:p>
    <w:p>
      <w:pPr>
        <w:pStyle w:val="Heading2"/>
      </w:pPr>
      <w:r>
        <w:t>Strategies for Responsible Integration and The Future Landscape</w:t>
      </w:r>
    </w:p>
    <w:p>
      <w:r>
        <w:t>To fully harness the transformative power of AI in healthcare while mitigating its inherent risks, a strategic and responsible approach to integration is indispensable. This involves implementing best practices, learning from real-world successes, and anticipating future trends.</w:t>
      </w:r>
    </w:p>
    <w:p>
      <w:pPr>
        <w:pStyle w:val="Heading3"/>
      </w:pPr>
      <w:r>
        <w:t>Best Practices for Overcoming Challenges</w:t>
      </w:r>
    </w:p>
    <w:p>
      <w:r>
        <w:t>Overcoming the multifaceted challenges of AI in healthcare requires a concerted effort across several fronts. Firstly, implementing robust data governance frameworks is paramount. This includes establishing clear policies for data collection, storage, access, and usage, ensuring high-quality, diverse training data that is representative of all patient populations. Prioritizing the development of explainable AI (XAI) and interpretable models is crucial to build trust and enable clinicians to understand and validate AI's decision-making processes. This transparency is vital for clinical acceptance and accountability.</w:t>
      </w:r>
    </w:p>
    <w:p>
      <w:r>
        <w:t>Fostering interdisciplinary collaboration is another key strategy. AI developers must work closely with clinicians, ethicists, policymakers, and legal experts to ensure that AI solutions are not only technically sound but also clinically relevant, ethically compliant, and legally robust. This collaborative ecosystem can address potential biases, regulatory hurdles, and human factors proactively. Furthermore, a phased implementation approach, starting with pilot programs and continuous evaluation, allows for iterative refinement of AI tools in real-world settings. Regular monitoring of AI performance, coupled with mechanisms for feedback and adaptation, ensures that AI systems evolve to meet the dynamic needs of healthcare. These best practices AI healthcare are foundational for sustainable progress.</w:t>
      </w:r>
    </w:p>
    <w:p>
      <w:pPr>
        <w:pStyle w:val="Heading3"/>
      </w:pPr>
      <w:r>
        <w:t>Real-World Applications and Success Stories</w:t>
      </w:r>
    </w:p>
    <w:p>
      <w:r>
        <w:t>Despite the challenges, numerous real-world applications and success stories demonstrate the immense potential of AI innovations healthcare. For instance, AI in COVID-19 response showcased its ability to accelerate vaccine development, predict disease outbreaks, and optimize resource allocation in hospitals. Specific diagnostic tools, such as AI-powered algorithms for detecting diabetic retinopathy from retinal scans or identifying early signs of breast cancer in mammograms, have achieved accuracy levels comparable to, or even exceeding, human experts, leading to earlier interventions and improved patient outcomes.</w:t>
      </w:r>
    </w:p>
    <w:p>
      <w:r>
        <w:t>In personalized oncology, AI is being used to analyze a patient's tumor genomics and clinical data to recommend highly targeted therapies, moving away from generalized chemotherapy regimens. Companies like IBM Watson Health (though its specific healthcare division has evolved) pioneered the use of AI for clinical decision support in cancer treatment, demonstrating the feasibility of leveraging vast medical literature to inform complex cases. These examples highlight how, by carefully addressing data quality, ensuring human oversight, and navigating regulatory pathways, AI can deliver tangible benefits, overcoming initial challenges through dedicated effort and smart problem-solving strategies AI healthcare.</w:t>
      </w:r>
    </w:p>
    <w:p>
      <w:pPr>
        <w:pStyle w:val="Heading3"/>
      </w:pPr>
      <w:r>
        <w:t>The Future of AI in Healthcare: Emerging Trends</w:t>
      </w:r>
    </w:p>
    <w:p>
      <w:r>
        <w:t>The future of AI in healthcare promises even more sophisticated solutions that aim to overcome current limitations. Emerging trends include advancements in federated learning, which allows AI models to be trained on decentralized datasets without sharing raw patient data, thereby enhancing data privacy and security. Quantum AI, though still in its nascent stages, holds the potential to process vast amounts of complex medical data at unprecedented speeds, accelerating drug discovery and personalized medicine to new heights.</w:t>
      </w:r>
    </w:p>
    <w:p>
      <w:r>
        <w:t>The concept of digital twins, virtual replicas of individual patients, is gaining traction. These digital twins, powered by AI, could simulate disease progression and treatment responses, allowing clinicians to test therapies virtually before applying them to the patient. More sophisticated XAI techniques will continue to evolve, making AI decisions increasingly transparent and understandable. The evolving role of AI in clinical tasks will see it move beyond diagnostic support to more proactive roles in patient engagement, chronic disease management, and even surgical assistance, further integrating into the fabric of daily medical practice. These advancements suggest a future where AI and human expertise are seamlessly intertwined, leading to a more efficient, equitable, and patient-centric healthcare system.</w:t>
      </w:r>
    </w:p>
    <w:p>
      <w:pPr>
        <w:pStyle w:val="Heading2"/>
      </w:pPr>
      <w:r>
        <w:t>The Path Forward: Balancing Innovation with Responsibility</w:t>
      </w:r>
    </w:p>
    <w:p>
      <w:r>
        <w:t>The journey of artificial intelligence in healthcare is undeniably one of the most exciting and impactful technological narratives of our time. We have explored the immense potential of AI to revolutionize healthcare, from enhancing diagnostic precision and personalizing treatment plans to streamlining operations and accelerating vital research. The promise of AI in healthcare to improve patient outcomes, reduce costs, and expand access to quality care is a compelling vision that continues to drive innovation across the medical field.</w:t>
      </w:r>
    </w:p>
    <w:p>
      <w:r>
        <w:t>However, as we have meticulously detailed, this transformative power is inextricably linked to critical limitations and challenges that demand careful consideration. From the technical hurdles of data quality and the "black box" problem to the ethical imperatives of privacy, bias, and accountability, and the practical realities of regulation and economics, the path forward is complex. Success in integrating AI into the medical field requires a balanced, ethical, and strategic approach. It is not merely about developing advanced algorithms, but about ensuring these tools are trustworthy, fair, and seamlessly integrated into human-centric care models.</w:t>
      </w:r>
    </w:p>
    <w:p>
      <w:r>
        <w:t>The future of AI in healthcare hinges on continued collaboration among all stakeholders. Researchers must push the boundaries of AI capabilities while prioritizing explainability and robustness. Clinicians must embrace new technologies, providing invaluable real-world insights and maintaining human oversight. Policymakers must develop agile and comprehensive regulatory frameworks that protect patients while fostering innovation. And patients themselves must be informed, engaged, and trusting participants in this evolving landscape. By collectively addressing the opportunities and challenges of artificial intelligence in the medical field, we can harness its benefits responsibly, mitigate its risks, and ultimately build a healthier future for all.</w:t>
      </w:r>
    </w:p>
    <w:p>
      <w:pPr>
        <w:pStyle w:val="Heading2"/>
      </w:pPr>
      <w:r>
        <w:t>Frequently Asked Questions About AI in Healthcare</w:t>
      </w:r>
    </w:p>
    <w:p>
      <w:pPr>
        <w:pStyle w:val="Heading3"/>
      </w:pPr>
      <w:r>
        <w:t>Q1: What are the main advantages of AI in healthcare?</w:t>
      </w:r>
    </w:p>
    <w:p>
      <w:r>
        <w:t>A1: The primary advantages of AI in healthcare include significantly improved diagnostics through advanced image analysis and predictive analytics, highly personalized treatment plans based on individual patient data, enhanced operational efficiency in hospitals and clinics, and accelerated drug discovery and development processes. These benefits contribute to better patient outcomes and more efficient healthcare delivery.</w:t>
      </w:r>
    </w:p>
    <w:p>
      <w:pPr>
        <w:pStyle w:val="Heading3"/>
      </w:pPr>
      <w:r>
        <w:t>Q2: What are the biggest ethical concerns with AI in medicine?</w:t>
      </w:r>
    </w:p>
    <w:p>
      <w:r>
        <w:t>A2: Key ethical considerations AI healthcare include safeguarding data privacy and security of sensitive patient information, addressing algorithmic bias to prevent discriminatory outcomes and ensure health equity, establishing clear accountability for AI errors or adverse events, and ensuring informed patient consent for AI-driven diagnostics and treatments. These issues are crucial for building trust and ensuring responsible AI use.</w:t>
      </w:r>
    </w:p>
    <w:p>
      <w:pPr>
        <w:pStyle w:val="Heading3"/>
      </w:pPr>
      <w:r>
        <w:t>Q3: How can healthcare providers prepare for AI integration?</w:t>
      </w:r>
    </w:p>
    <w:p>
      <w:r>
        <w:t>A3: To prepare for AI integration, healthcare providers should invest in robust data infrastructure to ensure high-quality and interoperable data. They must also prioritize training healthcare professionals to effectively use and interpret AI tools, foster a culture of trust and collaboration between human clinicians and AI systems, and engage with AI developers and ethicists to address potential challenges proactively. This holistic approach helps leverage the advantages and challenges of artificial intelligence in healthcare effectively.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