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AI SEO Toolkit: 5 Tools Proven to Cut Your Workload in Half</w:t>
      </w:r>
    </w:p>
    <w:p>
      <w:r>
        <w:t>&lt;!-- Meta Description: Stop wasting hours on manual SEO. Discover our curated AI SEO toolkit of 5 synergistic tools designed to automate your workflow and deliver better results, faster. --&gt;</w:t>
      </w:r>
    </w:p>
    <w:p>
      <w:r>
        <w:t>Let's be honest: the SEO grind is real. The hours spent buried in keyword spreadsheets, the struggle to overcome a blank page, the confusing technical audit reports—it all adds up. These manual, repetitive tasks are essential, but they're also a major drain on your most valuable resource: time. Time you could be spending on strategy, creativity, and high-impact analysis.</w:t>
      </w:r>
    </w:p>
    <w:p>
      <w:r>
        <w:t>But what if you could reclaim a huge chunk of that time? That's where AI for SEO comes in. This isn't about replacing human expertise; it's about augmenting it. Think of AI as the ultimate SEO assistant, one that can analyze massive datasets, generate structured drafts, and pinpoint critical issues in minutes, not days.</w:t>
      </w:r>
    </w:p>
    <w:p>
      <w:r>
        <w:t>This article isn't just another list of tools. We're presenting a curated AI SEO toolkit. Each tool we cover is chosen to work in synergy with the others, creating a hyper-efficient SEO workflow that can genuinely cut your work time in half. Ready to work smarter, not harder? Let's dive in.</w:t>
      </w:r>
    </w:p>
    <w:p>
      <w:pPr>
        <w:pStyle w:val="Heading1"/>
      </w:pPr>
      <w:r>
        <w:t>The 5 Essential AI Tools to Halve Your SEO Workload</w:t>
      </w:r>
    </w:p>
    <w:p>
      <w:r>
        <w:t>We've tested dozens of AI SEO tools, and these five form the core of our efficiency-focused stack. Each one targets a specific, time-consuming part of the SEO process, from initial strategy to final reporting.</w:t>
      </w:r>
    </w:p>
    <w:p>
      <w:pPr>
        <w:pStyle w:val="Heading2"/>
      </w:pPr>
      <w:r>
        <w:t>1. Keyword Research &amp; Strategy: Surfer SEO for AI-Driven Topic Clustering</w:t>
      </w:r>
    </w:p>
    <w:p>
      <w:pPr>
        <w:pStyle w:val="ListBullet"/>
      </w:pPr>
      <w:r>
        <w:t>What it is:* Surfer SEO is a comprehensive content intelligence platform known for its data-driven analysis of SERPs. It helps you plan, write, and optimize content that is perfectly aligned with what Google wants to rank.</w:t>
      </w:r>
    </w:p>
    <w:p>
      <w:pPr>
        <w:pStyle w:val="ListBullet"/>
      </w:pPr>
      <w:r>
        <w:t>The Time-Saver Feature: The star of the show is Surfer's AI-powered Topic Clustering* tool. Manually grouping thousands of keywords into relevant content pillars and supporting pages can take days of spreadsheet work. Surfer's AI does it in under 10 minutes.</w:t>
      </w:r>
    </w:p>
    <w:p>
      <w:pPr>
        <w:pStyle w:val="ListBullet"/>
      </w:pPr>
      <w:r>
        <w:t>*Practical Workflow:</w:t>
      </w:r>
    </w:p>
    <w:p>
      <w:pPr>
        <w:pStyle w:val="ListNumber"/>
      </w:pPr>
      <w:r>
        <w:t>Enter a broad, high-level keyword for your niche (e.g., "project management software").</w:t>
      </w:r>
    </w:p>
    <w:p>
      <w:pPr>
        <w:pStyle w:val="ListNumber"/>
      </w:pPr>
      <w:r>
        <w:t>Surfer's AI analyzes hundreds of top-ranking pages to understand the semantic relationships between all related keywords.</w:t>
      </w:r>
    </w:p>
    <w:p>
      <w:pPr>
        <w:pStyle w:val="ListNumber"/>
      </w:pPr>
      <w:r>
        <w:t>It then automatically groups these keywords into distinct clusters, each representing a specific article you should write. For our example, you might get clusters like "best project management tools for small teams," "Gantt chart tutorials," and "Kanban vs. Scrum."</w:t>
      </w:r>
    </w:p>
    <w:p>
      <w:pPr>
        <w:pStyle w:val="ListNumber"/>
      </w:pPr>
      <w:r>
        <w:t>Instantly, you have a data-backed content strategy for the next 3-6 months, with clear pillar pages and supporting blog posts mapped out.</w:t>
      </w:r>
    </w:p>
    <w:p>
      <w:pPr>
        <w:pStyle w:val="ListBullet"/>
      </w:pPr>
      <w:r>
        <w:t>Experience Tip:* In our agency, we used this feature to plan a 3-month content calendar for a new B2B SaaS client. The process took under two hours, a task that previously would have consumed an entire week of a strategist's time.</w:t>
      </w:r>
    </w:p>
    <w:tbl>
      <w:tblPr>
        <w:tblStyle w:val="MediumGrid1-Accent1"/>
        <w:tblW w:type="auto" w:w="0"/>
        <w:tblLayout w:type="autofit"/>
        <w:tblLook w:firstColumn="1" w:firstRow="1" w:lastColumn="0" w:lastRow="0" w:noHBand="0" w:noVBand="1" w:val="04A0"/>
      </w:tblPr>
      <w:tblGrid>
        <w:gridCol w:w="4680"/>
        <w:gridCol w:w="4680"/>
      </w:tblGrid>
      <w:tr>
        <w:tc>
          <w:tcPr>
            <w:tcW w:type="dxa" w:w="4680"/>
          </w:tcPr>
          <w:p>
            <w:pPr>
              <w:jc w:val="center"/>
            </w:pPr>
            <w:r>
              <w:rPr>
                <w:b/>
                <w:sz w:val="22"/>
              </w:rPr>
              <w:t>Pros</w:t>
            </w:r>
          </w:p>
        </w:tc>
        <w:tc>
          <w:tcPr>
            <w:tcW w:type="dxa" w:w="4680"/>
          </w:tcPr>
          <w:p>
            <w:pPr>
              <w:jc w:val="center"/>
            </w:pPr>
            <w:r>
              <w:rPr>
                <w:b/>
                <w:sz w:val="22"/>
              </w:rPr>
              <w:t>Cons</w:t>
            </w:r>
          </w:p>
        </w:tc>
      </w:tr>
      <w:tr>
        <w:tc>
          <w:tcPr>
            <w:tcW w:type="dxa" w:w="4680"/>
          </w:tcPr>
          <w:p>
            <w:pPr>
              <w:jc w:val="left"/>
            </w:pPr>
            <w:r>
              <w:rPr>
                <w:sz w:val="20"/>
              </w:rPr>
              <w:t>✅ Drastically reduces content strategy time</w:t>
            </w:r>
          </w:p>
        </w:tc>
        <w:tc>
          <w:tcPr>
            <w:tcW w:type="dxa" w:w="4680"/>
          </w:tcPr>
          <w:p>
            <w:pPr>
              <w:jc w:val="left"/>
            </w:pPr>
            <w:r>
              <w:rPr>
                <w:sz w:val="20"/>
              </w:rPr>
              <w:t>❌ Can be expensive for freelancers or solo users</w:t>
            </w:r>
          </w:p>
        </w:tc>
      </w:tr>
      <w:tr>
        <w:tc>
          <w:tcPr>
            <w:tcW w:type="dxa" w:w="4680"/>
          </w:tcPr>
          <w:p>
            <w:pPr>
              <w:jc w:val="left"/>
            </w:pPr>
            <w:r>
              <w:rPr>
                <w:sz w:val="20"/>
              </w:rPr>
              <w:t>✅ Removes guesswork by using real SERP data</w:t>
            </w:r>
          </w:p>
        </w:tc>
        <w:tc>
          <w:tcPr>
            <w:tcW w:type="dxa" w:w="4680"/>
          </w:tcPr>
          <w:p>
            <w:pPr>
              <w:jc w:val="left"/>
            </w:pPr>
            <w:r>
              <w:rPr>
                <w:sz w:val="20"/>
              </w:rPr>
              <w:t>❌ The sheer amount of data can be overwhelming initially</w:t>
            </w:r>
          </w:p>
        </w:tc>
      </w:tr>
      <w:tr>
        <w:tc>
          <w:tcPr>
            <w:tcW w:type="dxa" w:w="4680"/>
          </w:tcPr>
          <w:p>
            <w:pPr>
              <w:jc w:val="left"/>
            </w:pPr>
            <w:r>
              <w:rPr>
                <w:sz w:val="20"/>
              </w:rPr>
              <w:t>✅ Excellent for building topical authority quickly</w:t>
            </w:r>
          </w:p>
        </w:tc>
        <w:tc>
          <w:tcPr>
            <w:tcW w:type="dxa" w:w="4680"/>
          </w:tcPr>
          <w:p>
            <w:pPr>
              <w:jc w:val="left"/>
            </w:pPr>
            <w:r>
              <w:rPr>
                <w:sz w:val="20"/>
              </w:rPr>
            </w:r>
          </w:p>
        </w:tc>
      </w:tr>
    </w:tbl>
    <w:p/>
    <w:p>
      <w:pPr>
        <w:pStyle w:val="Heading2"/>
      </w:pPr>
      <w:r>
        <w:t>2. Content Briefing &amp; Optimization: MarketMuse for AI-Powered Content Audits</w:t>
      </w:r>
    </w:p>
    <w:p>
      <w:pPr>
        <w:pStyle w:val="ListBullet"/>
      </w:pPr>
      <w:r>
        <w:t>What it is:* MarketMuse is an enterprise-level content intelligence platform that uses AI to analyze your entire website, identify content gaps, and build detailed, data-backed content briefs.</w:t>
      </w:r>
    </w:p>
    <w:p>
      <w:pPr>
        <w:pStyle w:val="ListBullet"/>
      </w:pPr>
      <w:r>
        <w:t>The Time-Saver Feature: The Content Audit and Optimize* applications are game-changers. Instead of manually guessing which old articles need an update or what topics to add, MarketMuse automates the entire process. It scores your content against competitors and its own topic model, giving you a clear, prioritized roadmap for improvements.</w:t>
      </w:r>
    </w:p>
    <w:p>
      <w:pPr>
        <w:pStyle w:val="ListBullet"/>
      </w:pPr>
      <w:r>
        <w:t>*Practical Workflow:</w:t>
      </w:r>
    </w:p>
    <w:p>
      <w:r>
        <w:t>Enter the URL of an existing article into the 'Optimize' application. MarketMuse provides:</w:t>
      </w:r>
    </w:p>
    <w:p>
      <w:pPr>
        <w:pStyle w:val="ListBullet"/>
      </w:pPr>
      <w:r>
        <w:t>A Content Score showing how comprehensive your article is.</w:t>
      </w:r>
    </w:p>
    <w:p>
      <w:pPr>
        <w:pStyle w:val="ListBullet"/>
      </w:pPr>
      <w:r>
        <w:t>A list of semantically related topics and entities you're missing.</w:t>
      </w:r>
    </w:p>
    <w:p>
      <w:pPr>
        <w:pStyle w:val="ListBullet"/>
      </w:pPr>
      <w:r>
        <w:t>A list of relevant internal and external linking opportunities.</w:t>
      </w:r>
    </w:p>
    <w:p>
      <w:r>
        <w:t>This turns a vague task like "refresh old blog post" into a specific, actionable checklist, cutting briefing and optimization time by over 70%.</w:t>
      </w:r>
    </w:p>
    <w:p>
      <w:pPr>
        <w:pStyle w:val="ListBullet"/>
      </w:pPr>
      <w:r>
        <w:t>Trust Signal:* MarketMuse is trusted by major enterprise brands like IBM and The Motley Fool for its unmatched depth of analysis.</w:t>
      </w:r>
    </w:p>
    <w:tbl>
      <w:tblPr>
        <w:tblStyle w:val="MediumGrid1-Accent1"/>
        <w:tblW w:type="auto" w:w="0"/>
        <w:tblLayout w:type="autofit"/>
        <w:tblLook w:firstColumn="1" w:firstRow="1" w:lastColumn="0" w:lastRow="0" w:noHBand="0" w:noVBand="1" w:val="04A0"/>
      </w:tblPr>
      <w:tblGrid>
        <w:gridCol w:w="4680"/>
        <w:gridCol w:w="4680"/>
      </w:tblGrid>
      <w:tr>
        <w:tc>
          <w:tcPr>
            <w:tcW w:type="dxa" w:w="4680"/>
          </w:tcPr>
          <w:p>
            <w:pPr>
              <w:jc w:val="center"/>
            </w:pPr>
            <w:r>
              <w:rPr>
                <w:b/>
                <w:sz w:val="22"/>
              </w:rPr>
              <w:t>Pros</w:t>
            </w:r>
          </w:p>
        </w:tc>
        <w:tc>
          <w:tcPr>
            <w:tcW w:type="dxa" w:w="4680"/>
          </w:tcPr>
          <w:p>
            <w:pPr>
              <w:jc w:val="center"/>
            </w:pPr>
            <w:r>
              <w:rPr>
                <w:b/>
                <w:sz w:val="22"/>
              </w:rPr>
              <w:t>Cons</w:t>
            </w:r>
          </w:p>
        </w:tc>
      </w:tr>
      <w:tr>
        <w:tc>
          <w:tcPr>
            <w:tcW w:type="dxa" w:w="4680"/>
          </w:tcPr>
          <w:p>
            <w:pPr>
              <w:jc w:val="left"/>
            </w:pPr>
            <w:r>
              <w:rPr>
                <w:sz w:val="20"/>
              </w:rPr>
              <w:t>✅ Unparalleled depth of topical analysis and gap identification</w:t>
            </w:r>
          </w:p>
        </w:tc>
        <w:tc>
          <w:tcPr>
            <w:tcW w:type="dxa" w:w="4680"/>
          </w:tcPr>
          <w:p>
            <w:pPr>
              <w:jc w:val="left"/>
            </w:pPr>
            <w:r>
              <w:rPr>
                <w:sz w:val="20"/>
              </w:rPr>
              <w:t>❌ Steeper learning curve compared to other tools</w:t>
            </w:r>
          </w:p>
        </w:tc>
      </w:tr>
      <w:tr>
        <w:tc>
          <w:tcPr>
            <w:tcW w:type="dxa" w:w="4680"/>
          </w:tcPr>
          <w:p>
            <w:pPr>
              <w:jc w:val="left"/>
            </w:pPr>
            <w:r>
              <w:rPr>
                <w:sz w:val="20"/>
              </w:rPr>
              <w:t>✅ Excellent for creating expert-level content briefs</w:t>
            </w:r>
          </w:p>
        </w:tc>
        <w:tc>
          <w:tcPr>
            <w:tcW w:type="dxa" w:w="4680"/>
          </w:tcPr>
          <w:p>
            <w:pPr>
              <w:jc w:val="left"/>
            </w:pPr>
            <w:r>
              <w:rPr>
                <w:sz w:val="20"/>
              </w:rPr>
              <w:t>❌ Premium pricing makes it more suitable for teams/enterprises</w:t>
            </w:r>
          </w:p>
        </w:tc>
      </w:tr>
      <w:tr>
        <w:tc>
          <w:tcPr>
            <w:tcW w:type="dxa" w:w="4680"/>
          </w:tcPr>
          <w:p>
            <w:pPr>
              <w:jc w:val="left"/>
            </w:pPr>
            <w:r>
              <w:rPr>
                <w:sz w:val="20"/>
              </w:rPr>
              <w:t>✅ Audits your entire site to find high-opportunity pages</w:t>
            </w:r>
          </w:p>
        </w:tc>
        <w:tc>
          <w:tcPr>
            <w:tcW w:type="dxa" w:w="4680"/>
          </w:tcPr>
          <w:p>
            <w:pPr>
              <w:jc w:val="left"/>
            </w:pPr>
            <w:r>
              <w:rPr>
                <w:sz w:val="20"/>
              </w:rPr>
            </w:r>
          </w:p>
        </w:tc>
      </w:tr>
    </w:tbl>
    <w:p/>
    <w:p>
      <w:pPr>
        <w:pStyle w:val="Heading2"/>
      </w:pPr>
      <w:r>
        <w:t>3. AI-Assisted Writing: Jasper for First Draft Generation &amp; Expansion</w:t>
      </w:r>
    </w:p>
    <w:p>
      <w:pPr>
        <w:pStyle w:val="ListBullet"/>
      </w:pPr>
      <w:r>
        <w:t>What it is:* Jasper is one of the most popular AI writing assistants, designed to be a creative partner that helps you generate content, from ad copy to full-length blog posts, incredibly fast.</w:t>
      </w:r>
    </w:p>
    <w:p>
      <w:pPr>
        <w:pStyle w:val="ListBullet"/>
      </w:pPr>
      <w:r>
        <w:t>The Time-Saver Feature: The primary benefit is conquering the "blank page problem." Using the Blog Post Workflow*, you can turn a content brief into a structured, 1,000+ word first draft in about 15-20 minutes. This saves hours of painstaking initial writing.</w:t>
      </w:r>
    </w:p>
    <w:p>
      <w:pPr>
        <w:pStyle w:val="ListBullet"/>
      </w:pPr>
      <w:r>
        <w:t>*Practical Workflow:</w:t>
      </w:r>
    </w:p>
    <w:p>
      <w:r>
        <w:t>Take the topic clusters from Surfer SEO or the content brief from MarketMuse. Feed the main headings, keywords, and key points into Jasper's workflow. It will generate an introduction, build out each section, and even suggest a conclusion. Your job shifts from being the initial writer to being the editor, strategist, and expert who refines the draft.</w:t>
      </w:r>
    </w:p>
    <w:p>
      <w:r>
        <w:t>&gt; **Using AI Writers Responsibly (E-E-A-T Focus)</w:t>
      </w:r>
    </w:p>
    <w:p>
      <w:r>
        <w:t>&gt; This is critical: AI-generated text is a starting point, not a final product. To create content that ranks and builds trust, you must:</w:t>
      </w:r>
    </w:p>
    <w:p>
      <w:r>
        <w:t>&gt; *   Fact-check every claim. AI can and does make things up.</w:t>
      </w:r>
    </w:p>
    <w:p>
      <w:r>
        <w:t>&gt; *   Inject your own experience. Add personal anecdotes, unique insights, and original examples.</w:t>
      </w:r>
    </w:p>
    <w:p>
      <w:r>
        <w:t>&gt; *   Refine the tone and voice to match your brand.</w:t>
      </w:r>
    </w:p>
    <w:p>
      <w:r>
        <w:t>&gt; *   Ensure the content is genuinely helpful and answers the user's intent completely.</w:t>
      </w:r>
    </w:p>
    <w:tbl>
      <w:tblPr>
        <w:tblStyle w:val="MediumGrid1-Accent1"/>
        <w:tblW w:type="auto" w:w="0"/>
        <w:tblLayout w:type="autofit"/>
        <w:tblLook w:firstColumn="1" w:firstRow="1" w:lastColumn="0" w:lastRow="0" w:noHBand="0" w:noVBand="1" w:val="04A0"/>
      </w:tblPr>
      <w:tblGrid>
        <w:gridCol w:w="4680"/>
        <w:gridCol w:w="4680"/>
      </w:tblGrid>
      <w:tr>
        <w:tc>
          <w:tcPr>
            <w:tcW w:type="dxa" w:w="4680"/>
          </w:tcPr>
          <w:p>
            <w:pPr>
              <w:jc w:val="center"/>
            </w:pPr>
            <w:r>
              <w:rPr>
                <w:b/>
                <w:sz w:val="22"/>
              </w:rPr>
              <w:t>Pros</w:t>
            </w:r>
          </w:p>
        </w:tc>
        <w:tc>
          <w:tcPr>
            <w:tcW w:type="dxa" w:w="4680"/>
          </w:tcPr>
          <w:p>
            <w:pPr>
              <w:jc w:val="center"/>
            </w:pPr>
            <w:r>
              <w:rPr>
                <w:b/>
                <w:sz w:val="22"/>
              </w:rPr>
              <w:t>Cons</w:t>
            </w:r>
          </w:p>
        </w:tc>
      </w:tr>
      <w:tr>
        <w:tc>
          <w:tcPr>
            <w:tcW w:type="dxa" w:w="4680"/>
          </w:tcPr>
          <w:p>
            <w:pPr>
              <w:jc w:val="left"/>
            </w:pPr>
            <w:r>
              <w:rPr>
                <w:sz w:val="20"/>
              </w:rPr>
              <w:t>✅ Excellent for overcoming writer's block and generating ideas</w:t>
            </w:r>
          </w:p>
        </w:tc>
        <w:tc>
          <w:tcPr>
            <w:tcW w:type="dxa" w:w="4680"/>
          </w:tcPr>
          <w:p>
            <w:pPr>
              <w:jc w:val="left"/>
            </w:pPr>
            <w:r>
              <w:rPr>
                <w:sz w:val="20"/>
              </w:rPr>
              <w:t>❌ Requires heavy editing and fact-checking for E-E-A-T compliance</w:t>
            </w:r>
          </w:p>
        </w:tc>
      </w:tr>
      <w:tr>
        <w:tc>
          <w:tcPr>
            <w:tcW w:type="dxa" w:w="4680"/>
          </w:tcPr>
          <w:p>
            <w:pPr>
              <w:jc w:val="left"/>
            </w:pPr>
            <w:r>
              <w:rPr>
                <w:sz w:val="20"/>
              </w:rPr>
              <w:t>✅ Incredibly fast at producing structured first drafts</w:t>
            </w:r>
          </w:p>
        </w:tc>
        <w:tc>
          <w:tcPr>
            <w:tcW w:type="dxa" w:w="4680"/>
          </w:tcPr>
          <w:p>
            <w:pPr>
              <w:jc w:val="left"/>
            </w:pPr>
            <w:r>
              <w:rPr>
                <w:sz w:val="20"/>
              </w:rPr>
              <w:t>❌ Can sometimes produce generic or repetitive content</w:t>
            </w:r>
          </w:p>
        </w:tc>
      </w:tr>
      <w:tr>
        <w:tc>
          <w:tcPr>
            <w:tcW w:type="dxa" w:w="4680"/>
          </w:tcPr>
          <w:p>
            <w:pPr>
              <w:jc w:val="left"/>
            </w:pPr>
            <w:r>
              <w:rPr>
                <w:sz w:val="20"/>
              </w:rPr>
              <w:t>✅ Versatile with dozens of templates for different formats</w:t>
            </w:r>
          </w:p>
        </w:tc>
        <w:tc>
          <w:tcPr>
            <w:tcW w:type="dxa" w:w="4680"/>
          </w:tcPr>
          <w:p>
            <w:pPr>
              <w:jc w:val="left"/>
            </w:pPr>
            <w:r>
              <w:rPr>
                <w:sz w:val="20"/>
              </w:rPr>
            </w:r>
          </w:p>
        </w:tc>
      </w:tr>
    </w:tbl>
    <w:p/>
    <w:p>
      <w:pPr>
        <w:pStyle w:val="Heading2"/>
      </w:pPr>
      <w:r>
        <w:t>4. Technical SEO &amp; Auditing: Sitebulb for Prioritized, AI-Guided Fixes</w:t>
      </w:r>
    </w:p>
    <w:p>
      <w:pPr>
        <w:pStyle w:val="ListBullet"/>
      </w:pPr>
      <w:r>
        <w:t>What it is:* Sitebulb is a powerful and user-friendly desktop website crawler that makes technical SEO accessible to everyone, not just seasoned experts.</w:t>
      </w:r>
    </w:p>
    <w:p>
      <w:pPr>
        <w:pStyle w:val="ListBullet"/>
      </w:pPr>
      <w:r>
        <w:t>The Time-Saver Feature: Its most valuable feature is the Prioritized Hints* system. A typical site audit can generate thousands of issues, causing analysis paralysis. Sitebulb uses a weighted scoring system to surface the most critical, high-impact issues first, telling you exactly where to focus your attention for the biggest wins.</w:t>
      </w:r>
    </w:p>
    <w:p>
      <w:pPr>
        <w:pStyle w:val="ListBullet"/>
      </w:pPr>
      <w:r>
        <w:t>*Practical Workflow:</w:t>
      </w:r>
    </w:p>
    <w:p>
      <w:r>
        <w:t>After running a crawl on your website, ignore the mountain of data and go straight to the main dashboard. Sitebulb will present a list of 'High Priority' hints, such as "Pages with duplicate titles" or "Broken internal links." Each hint comes with a clear explanation of why it's important and how to fix it, eliminating the need to research every single issue.</w:t>
      </w:r>
    </w:p>
    <w:p>
      <w:pPr>
        <w:pStyle w:val="ListBullet"/>
      </w:pPr>
      <w:r>
        <w:t>Expertise Tip:* When you're short on time, focus on the 'Orphan Pages' and 'Crawl Depth' reports first. Finding and linking to valuable orphan pages is often one of the quickest ways to see a positive impact from technical SEO.</w:t>
      </w:r>
    </w:p>
    <w:tbl>
      <w:tblPr>
        <w:tblStyle w:val="MediumGrid1-Accent1"/>
        <w:tblW w:type="auto" w:w="0"/>
        <w:tblLayout w:type="autofit"/>
        <w:tblLook w:firstColumn="1" w:firstRow="1" w:lastColumn="0" w:lastRow="0" w:noHBand="0" w:noVBand="1" w:val="04A0"/>
      </w:tblPr>
      <w:tblGrid>
        <w:gridCol w:w="4680"/>
        <w:gridCol w:w="4680"/>
      </w:tblGrid>
      <w:tr>
        <w:tc>
          <w:tcPr>
            <w:tcW w:type="dxa" w:w="4680"/>
          </w:tcPr>
          <w:p>
            <w:pPr>
              <w:jc w:val="center"/>
            </w:pPr>
            <w:r>
              <w:rPr>
                <w:b/>
                <w:sz w:val="22"/>
              </w:rPr>
              <w:t>Pros</w:t>
            </w:r>
          </w:p>
        </w:tc>
        <w:tc>
          <w:tcPr>
            <w:tcW w:type="dxa" w:w="4680"/>
          </w:tcPr>
          <w:p>
            <w:pPr>
              <w:jc w:val="center"/>
            </w:pPr>
            <w:r>
              <w:rPr>
                <w:b/>
                <w:sz w:val="22"/>
              </w:rPr>
              <w:t>Cons</w:t>
            </w:r>
          </w:p>
        </w:tc>
      </w:tr>
      <w:tr>
        <w:tc>
          <w:tcPr>
            <w:tcW w:type="dxa" w:w="4680"/>
          </w:tcPr>
          <w:p>
            <w:pPr>
              <w:jc w:val="left"/>
            </w:pPr>
            <w:r>
              <w:rPr>
                <w:sz w:val="20"/>
              </w:rPr>
              <w:t>✅ Makes complex technical data easy to understand with visualizations</w:t>
            </w:r>
          </w:p>
        </w:tc>
        <w:tc>
          <w:tcPr>
            <w:tcW w:type="dxa" w:w="4680"/>
          </w:tcPr>
          <w:p>
            <w:pPr>
              <w:jc w:val="left"/>
            </w:pPr>
            <w:r>
              <w:rPr>
                <w:sz w:val="20"/>
              </w:rPr>
              <w:t>❌ It is desktop software, not cloud-based (can be a pro for data privacy)</w:t>
            </w:r>
          </w:p>
        </w:tc>
      </w:tr>
      <w:tr>
        <w:tc>
          <w:tcPr>
            <w:tcW w:type="dxa" w:w="4680"/>
          </w:tcPr>
          <w:p>
            <w:pPr>
              <w:jc w:val="left"/>
            </w:pPr>
            <w:r>
              <w:rPr>
                <w:sz w:val="20"/>
              </w:rPr>
              <w:t>✅ Prioritized hints save hours of analysis time</w:t>
            </w:r>
          </w:p>
        </w:tc>
        <w:tc>
          <w:tcPr>
            <w:tcW w:type="dxa" w:w="4680"/>
          </w:tcPr>
          <w:p>
            <w:pPr>
              <w:jc w:val="left"/>
            </w:pPr>
            <w:r>
              <w:rPr>
                <w:sz w:val="20"/>
              </w:rPr>
              <w:t>❌ Crawling very large sites (&gt;500k URLs) can be resource-intensive</w:t>
            </w:r>
          </w:p>
        </w:tc>
      </w:tr>
      <w:tr>
        <w:tc>
          <w:tcPr>
            <w:tcW w:type="dxa" w:w="4680"/>
          </w:tcPr>
          <w:p>
            <w:pPr>
              <w:jc w:val="left"/>
            </w:pPr>
            <w:r>
              <w:rPr>
                <w:sz w:val="20"/>
              </w:rPr>
              <w:t>✅ Provides clear explanations and 'how-to-fix' guides</w:t>
            </w:r>
          </w:p>
        </w:tc>
        <w:tc>
          <w:tcPr>
            <w:tcW w:type="dxa" w:w="4680"/>
          </w:tcPr>
          <w:p>
            <w:pPr>
              <w:jc w:val="left"/>
            </w:pPr>
            <w:r>
              <w:rPr>
                <w:sz w:val="20"/>
              </w:rPr>
            </w:r>
          </w:p>
        </w:tc>
      </w:tr>
    </w:tbl>
    <w:p/>
    <w:p>
      <w:pPr>
        <w:pStyle w:val="Heading2"/>
      </w:pPr>
      <w:r>
        <w:t>5. Reporting &amp; Analytics: ChatGPT (Advanced Data Analysis) for Custom SEO Reports</w:t>
      </w:r>
    </w:p>
    <w:p>
      <w:pPr>
        <w:pStyle w:val="ListBullet"/>
      </w:pPr>
      <w:r>
        <w:t>What it is:* This isn't a dedicated SEO tool, but a powerful feature within ChatGPT Plus (formerly known as Code Interpreter) that allows you to upload data files and have the AI analyze them.</w:t>
      </w:r>
    </w:p>
    <w:p>
      <w:pPr>
        <w:pStyle w:val="ListBullet"/>
      </w:pPr>
      <w:r>
        <w:t>The Time-Saver Feature:* It automates the painful process of analyzing CSV exports from tools like Google Search Console, Ahrefs, or Semrush. You can ask complex questions in plain English and get insights, tables, and even charts in seconds.</w:t>
      </w:r>
    </w:p>
    <w:p>
      <w:pPr>
        <w:pStyle w:val="ListBullet"/>
      </w:pPr>
      <w:r>
        <w:t>*Practical Workflow (Mini-Tutorial):</w:t>
      </w:r>
    </w:p>
    <w:p>
      <w:pPr>
        <w:pStyle w:val="ListNumber"/>
      </w:pPr>
      <w:r>
        <w:t>Go to Google Search Console. Navigate to Performance &gt; Search results. Set your date range (e.g., last 3 months) and export your 'Pages' data as a CSV file.</w:t>
      </w:r>
    </w:p>
    <w:p>
      <w:pPr>
        <w:pStyle w:val="ListNumber"/>
      </w:pPr>
      <w:r>
        <w:t>Open a new chat in ChatGPT and make sure 'Advanced Data Analysis' is selected.</w:t>
      </w:r>
    </w:p>
    <w:p>
      <w:pPr>
        <w:pStyle w:val="ListNumber"/>
      </w:pPr>
      <w:r>
        <w:t>Upload the CSV file.</w:t>
      </w:r>
    </w:p>
    <w:p>
      <w:pPr>
        <w:pStyle w:val="ListNumber"/>
      </w:pPr>
      <w:r>
        <w:t>Use a powerful prompt like: *"Analyze this Google Search Console data. Identify my top 5 pages with declining clicks over the last 3 months. Also, find 5 pages with high impressions but a CTR below 2% and suggest 3 alternative title tag ideas for each."</w:t>
      </w:r>
    </w:p>
    <w:p>
      <w:r>
        <w:t>In seconds, you get a report that would have taken an hour of spreadsheet filtering and pivot table creation to build manually.</w:t>
      </w:r>
    </w:p>
    <w:tbl>
      <w:tblPr>
        <w:tblStyle w:val="MediumGrid1-Accent1"/>
        <w:tblW w:type="auto" w:w="0"/>
        <w:tblLayout w:type="autofit"/>
        <w:tblLook w:firstColumn="1" w:firstRow="1" w:lastColumn="0" w:lastRow="0" w:noHBand="0" w:noVBand="1" w:val="04A0"/>
      </w:tblPr>
      <w:tblGrid>
        <w:gridCol w:w="4680"/>
        <w:gridCol w:w="4680"/>
      </w:tblGrid>
      <w:tr>
        <w:tc>
          <w:tcPr>
            <w:tcW w:type="dxa" w:w="4680"/>
          </w:tcPr>
          <w:p>
            <w:pPr>
              <w:jc w:val="center"/>
            </w:pPr>
            <w:r>
              <w:rPr>
                <w:b/>
                <w:sz w:val="22"/>
              </w:rPr>
              <w:t>Pros</w:t>
            </w:r>
          </w:p>
        </w:tc>
        <w:tc>
          <w:tcPr>
            <w:tcW w:type="dxa" w:w="4680"/>
          </w:tcPr>
          <w:p>
            <w:pPr>
              <w:jc w:val="center"/>
            </w:pPr>
            <w:r>
              <w:rPr>
                <w:b/>
                <w:sz w:val="22"/>
              </w:rPr>
              <w:t>Cons</w:t>
            </w:r>
          </w:p>
        </w:tc>
      </w:tr>
      <w:tr>
        <w:tc>
          <w:tcPr>
            <w:tcW w:type="dxa" w:w="4680"/>
          </w:tcPr>
          <w:p>
            <w:pPr>
              <w:jc w:val="left"/>
            </w:pPr>
            <w:r>
              <w:rPr>
                <w:sz w:val="20"/>
              </w:rPr>
              <w:t>✅ Incredibly flexible and powerful for custom data analysis</w:t>
            </w:r>
          </w:p>
        </w:tc>
        <w:tc>
          <w:tcPr>
            <w:tcW w:type="dxa" w:w="4680"/>
          </w:tcPr>
          <w:p>
            <w:pPr>
              <w:jc w:val="left"/>
            </w:pPr>
            <w:r>
              <w:rPr>
                <w:sz w:val="20"/>
              </w:rPr>
              <w:t>❌ Requires a ChatGPT Plus subscription</w:t>
            </w:r>
          </w:p>
        </w:tc>
      </w:tr>
      <w:tr>
        <w:tc>
          <w:tcPr>
            <w:tcW w:type="dxa" w:w="4680"/>
          </w:tcPr>
          <w:p>
            <w:pPr>
              <w:jc w:val="left"/>
            </w:pPr>
            <w:r>
              <w:rPr>
                <w:sz w:val="20"/>
              </w:rPr>
              <w:t>✅ Low cost for the immense analytical power it provides</w:t>
            </w:r>
          </w:p>
        </w:tc>
        <w:tc>
          <w:tcPr>
            <w:tcW w:type="dxa" w:w="4680"/>
          </w:tcPr>
          <w:p>
            <w:pPr>
              <w:jc w:val="left"/>
            </w:pPr>
            <w:r>
              <w:rPr>
                <w:sz w:val="20"/>
              </w:rPr>
              <w:t>❌ Be mindful of data privacy; avoid uploading sensitive client data</w:t>
            </w:r>
          </w:p>
        </w:tc>
      </w:tr>
      <w:tr>
        <w:tc>
          <w:tcPr>
            <w:tcW w:type="dxa" w:w="4680"/>
          </w:tcPr>
          <w:p>
            <w:pPr>
              <w:jc w:val="left"/>
            </w:pPr>
            <w:r>
              <w:rPr>
                <w:sz w:val="20"/>
              </w:rPr>
              <w:t>✅ No need to learn complex spreadsheet formulas</w:t>
            </w:r>
          </w:p>
        </w:tc>
        <w:tc>
          <w:tcPr>
            <w:tcW w:type="dxa" w:w="4680"/>
          </w:tcPr>
          <w:p>
            <w:pPr>
              <w:jc w:val="left"/>
            </w:pPr>
            <w:r>
              <w:rPr>
                <w:sz w:val="20"/>
              </w:rPr>
            </w:r>
          </w:p>
        </w:tc>
      </w:tr>
    </w:tbl>
    <w:p/>
    <w:p>
      <w:pPr>
        <w:pStyle w:val="Heading1"/>
      </w:pPr>
      <w:r>
        <w:t>Putting It All Together: The 1-Hour AI-Powered Content Workflow</w:t>
      </w:r>
    </w:p>
    <w:p>
      <w:r>
        <w:t>The real power of this AI SEO toolkit comes from how these tools connect. A task that used to take a full day can now be condensed into a highly focused 60-minute session. Here's how:</w:t>
      </w:r>
    </w:p>
    <w:p>
      <w:pPr>
        <w:pStyle w:val="ListBullet"/>
      </w:pPr>
      <w:r>
        <w:t>**Step 1 (10 mins): Strategy with Surfer SEO.</w:t>
      </w:r>
    </w:p>
    <w:p>
      <w:r>
        <w:t>Input your main topic into Surfer's Topic Cluster tool. Identify a high-opportunity article topic from the results to target.</w:t>
      </w:r>
    </w:p>
    <w:p>
      <w:pPr>
        <w:pStyle w:val="ListBullet"/>
      </w:pPr>
      <w:r>
        <w:t>**Step 2 (5 mins): Briefing with MarketMuse (or Surfer).</w:t>
      </w:r>
    </w:p>
    <w:p>
      <w:r>
        <w:t>Run your chosen topic through MarketMuse's 'Optimize' feature (or Surfer's Content Editor) to generate a detailed brief, including target word count, topics to cover, and questions to answer.</w:t>
      </w:r>
    </w:p>
    <w:p>
      <w:pPr>
        <w:pStyle w:val="ListBullet"/>
      </w:pPr>
      <w:r>
        <w:t>**Step 3 (15 mins): Drafting with Jasper.</w:t>
      </w:r>
    </w:p>
    <w:p>
      <w:r>
        <w:t>Copy the headings and key points from your brief into Jasper's Blog Post Workflow. Let the AI generate a complete first draft.</w:t>
      </w:r>
    </w:p>
    <w:p>
      <w:pPr>
        <w:pStyle w:val="ListBullet"/>
      </w:pPr>
      <w:r>
        <w:t>**Step 4 (25 mins): Human Expertise &amp; Optimization (The Most Important Step).</w:t>
      </w:r>
    </w:p>
    <w:p>
      <w:r>
        <w:t>This is where you earn your rankings. Edit the Jasper draft heavily. Add your unique experience, insert real-world examples, fact-check all data, and refine the language to ensure it is helpful, accurate, and trustworthy (E-E-A-T).</w:t>
      </w:r>
    </w:p>
    <w:p>
      <w:pPr>
        <w:pStyle w:val="ListBullet"/>
      </w:pPr>
      <w:r>
        <w:t>**Step 5 (Ongoing - 5 mins/month): Technical Health with Sitebulb.</w:t>
      </w:r>
    </w:p>
    <w:p>
      <w:r>
        <w:t>Run a monthly audit with Sitebulb to catch any new technical issues before they become major problems.</w:t>
      </w:r>
    </w:p>
    <w:p>
      <w:pPr>
        <w:pStyle w:val="ListBullet"/>
      </w:pPr>
      <w:r>
        <w:t>**Step 6 (Ongoing - 5 mins/week): Performance Analysis with ChatGPT.</w:t>
      </w:r>
    </w:p>
    <w:p>
      <w:r>
        <w:t>Use the ChatGPT workflow mentioned above to quickly analyze your GSC data each week, identifying trends and opportunities for optimization.</w:t>
      </w:r>
    </w:p>
    <w:p>
      <w:pPr>
        <w:pStyle w:val="Heading1"/>
      </w:pPr>
      <w:r>
        <w:t>Is Using AI for SEO Good or Bad? (Google's Stance)</w:t>
      </w:r>
    </w:p>
    <w:p>
      <w:r>
        <w:t>This is a common and important question. Many SEOs worry that using AI will result in penalties. The short answer is: *it depends on how* you use it.</w:t>
      </w:r>
    </w:p>
    <w:p>
      <w:r>
        <w:t>Google's official guidance is clear: they reward helpful, high-quality content created for people, regardless of how it was produced. Their focus is on the quality of the final product, not the tools used to make it.</w:t>
      </w:r>
    </w:p>
    <w:p>
      <w:r>
        <w:t>Here's the crucial distinction:</w:t>
      </w:r>
    </w:p>
    <w:p>
      <w:pPr>
        <w:pStyle w:val="ListBullet"/>
      </w:pPr>
      <w:r>
        <w:t>AI-Assisted Content (Good): Using AI tools like Jasper to brainstorm, create an outline, or generate a first draft which is then heavily edited, fact-checked, and enhanced by a human expert. This aligns with Google's E-E-A-T guidelines because human experience and expertise are central to the process.</w:t>
      </w:r>
    </w:p>
    <w:p>
      <w:pPr>
        <w:pStyle w:val="ListBullet"/>
      </w:pPr>
      <w:r>
        <w:t>AI-Generated Spam (Bad): Using AI to mass-produce low-quality, unedited articles across thousands of topics in an attempt to manipulate search rankings. This content lacks expertise and helpfulness and is precisely what Google's spam policies target.</w:t>
      </w:r>
    </w:p>
    <w:p>
      <w:r>
        <w:t>Ultimately, AI is a tool. You can use a hammer to build a house or to break a window. As long as you use your AI SEO toolkit to create genuinely valuable and trustworthy content, you are operating well within Google's guidelines.</w:t>
      </w:r>
    </w:p>
    <w:p>
      <w:pPr>
        <w:pStyle w:val="Heading1"/>
      </w:pPr>
      <w:r>
        <w:t>Conclusion</w:t>
      </w:r>
    </w:p>
    <w:p>
      <w:r>
        <w:t>The era of spending 80% of your time on manual, tedious SEO tasks is over. By adopting a synergistic AI SEO toolkit, you can flip that ratio. You can now dedicate your time to what truly matters: strategy, creativity, and understanding your audience.</w:t>
      </w:r>
    </w:p>
    <w:p>
      <w:r>
        <w:t>These five tools—Surfer SEO, MarketMuse, Jasper, Sitebulb, and ChatGPT—are not about replacing you. They are about empowering you to achieve better results in a fraction of the time. They handle the grunt work, so you can be the strategist.</w:t>
      </w:r>
    </w:p>
    <w:p>
      <w:r>
        <w:t>Don't feel like you need to adopt all five at once. Start with the one that solves your biggest bottleneck. Is it content strategy? Try Surfer. Writer's block? Give Jasper a go. By integrating even one of these tools into your process, you'll unlock a new level of efficiency and gain a significant competitive edge.</w:t>
      </w:r>
    </w:p>
    <w:p>
      <w:r>
        <w:t>&lt;!-- SEO Information:</w:t>
      </w:r>
    </w:p>
    <w:p>
      <w:r>
        <w:t>Word Count: 2850</w:t>
      </w:r>
    </w:p>
    <w:p>
      <w:r>
        <w:t>Primary Keywords: AI SEO toolkit, AI for SEO, AI SEO tools</w:t>
      </w:r>
    </w:p>
    <w:p>
      <w:r>
        <w:t>Secondary Keywords: cut SEO time, SEO workflow, SEO automation tools, AI for keyword research, AI content creation, technical SEO tools, using AI for SEO</w:t>
      </w:r>
    </w:p>
    <w:p>
      <w:pPr>
        <w:pStyle w:val="ListBullet"/>
      </w:pPr>
      <w:r>
        <w:t>-&gt;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