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2C8D1" w14:textId="77777777" w:rsidR="0076611F" w:rsidRDefault="00000000">
      <w:pPr>
        <w:spacing w:after="0"/>
        <w:ind w:right="54"/>
        <w:jc w:val="center"/>
      </w:pPr>
      <w:r>
        <w:rPr>
          <w:b/>
          <w:sz w:val="28"/>
        </w:rPr>
        <w:t xml:space="preserve">Ideation Phase </w:t>
      </w:r>
    </w:p>
    <w:p w14:paraId="76DEB305" w14:textId="77777777" w:rsidR="0076611F" w:rsidRDefault="00000000">
      <w:pPr>
        <w:spacing w:after="0"/>
        <w:ind w:left="2074"/>
      </w:pPr>
      <w:r>
        <w:rPr>
          <w:b/>
          <w:sz w:val="28"/>
        </w:rPr>
        <w:t xml:space="preserve">Brainstorm &amp; Idea Prioritization Template </w:t>
      </w:r>
    </w:p>
    <w:p w14:paraId="5886B064" w14:textId="77777777" w:rsidR="0076611F" w:rsidRDefault="00000000">
      <w:pPr>
        <w:spacing w:after="0"/>
        <w:ind w:left="8"/>
        <w:jc w:val="center"/>
      </w:pPr>
      <w:r>
        <w:rPr>
          <w:b/>
          <w:sz w:val="28"/>
        </w:rPr>
        <w:t xml:space="preserve"> </w:t>
      </w:r>
    </w:p>
    <w:tbl>
      <w:tblPr>
        <w:tblStyle w:val="TableGrid"/>
        <w:tblW w:w="9018" w:type="dxa"/>
        <w:tblInd w:w="5" w:type="dxa"/>
        <w:tblCellMar>
          <w:top w:w="48" w:type="dxa"/>
          <w:left w:w="108" w:type="dxa"/>
          <w:bottom w:w="0" w:type="dxa"/>
          <w:right w:w="101" w:type="dxa"/>
        </w:tblCellMar>
        <w:tblLook w:val="04A0" w:firstRow="1" w:lastRow="0" w:firstColumn="1" w:lastColumn="0" w:noHBand="0" w:noVBand="1"/>
      </w:tblPr>
      <w:tblGrid>
        <w:gridCol w:w="4507"/>
        <w:gridCol w:w="4511"/>
      </w:tblGrid>
      <w:tr w:rsidR="0076611F" w14:paraId="2BA9D35B"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4229C39F" w14:textId="77777777" w:rsidR="0076611F" w:rsidRDefault="00000000">
            <w:pPr>
              <w:spacing w:after="0"/>
            </w:pPr>
            <w:r>
              <w:t xml:space="preserve">Date </w:t>
            </w:r>
          </w:p>
        </w:tc>
        <w:tc>
          <w:tcPr>
            <w:tcW w:w="4511" w:type="dxa"/>
            <w:tcBorders>
              <w:top w:val="single" w:sz="4" w:space="0" w:color="000000"/>
              <w:left w:val="single" w:sz="4" w:space="0" w:color="000000"/>
              <w:bottom w:val="single" w:sz="4" w:space="0" w:color="000000"/>
              <w:right w:val="single" w:sz="4" w:space="0" w:color="000000"/>
            </w:tcBorders>
          </w:tcPr>
          <w:p w14:paraId="574275B0" w14:textId="7A379D22" w:rsidR="0076611F" w:rsidRDefault="00C94E86">
            <w:pPr>
              <w:spacing w:after="0"/>
            </w:pPr>
            <w:r w:rsidRPr="00C94E86">
              <w:t>5 February 2026</w:t>
            </w:r>
          </w:p>
        </w:tc>
      </w:tr>
      <w:tr w:rsidR="0076611F" w14:paraId="4A351BFE"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2D1E0B8C" w14:textId="77777777" w:rsidR="0076611F" w:rsidRDefault="00000000">
            <w:pPr>
              <w:spacing w:after="0"/>
            </w:pPr>
            <w:r>
              <w:t xml:space="preserve">Team ID </w:t>
            </w:r>
          </w:p>
        </w:tc>
        <w:tc>
          <w:tcPr>
            <w:tcW w:w="4511" w:type="dxa"/>
            <w:tcBorders>
              <w:top w:val="single" w:sz="4" w:space="0" w:color="000000"/>
              <w:left w:val="single" w:sz="4" w:space="0" w:color="000000"/>
              <w:bottom w:val="single" w:sz="4" w:space="0" w:color="000000"/>
              <w:right w:val="single" w:sz="4" w:space="0" w:color="000000"/>
            </w:tcBorders>
          </w:tcPr>
          <w:p w14:paraId="74ADCA41" w14:textId="7D246993" w:rsidR="0076611F" w:rsidRDefault="00C94E86">
            <w:pPr>
              <w:spacing w:after="0"/>
            </w:pPr>
            <w:r w:rsidRPr="00C94E86">
              <w:t>Sanket Yadav, Shreyash Nimbalkar, Parth Jadhav, Mayur Dhole</w:t>
            </w:r>
          </w:p>
        </w:tc>
      </w:tr>
      <w:tr w:rsidR="0076611F" w14:paraId="2721287E" w14:textId="77777777">
        <w:trPr>
          <w:trHeight w:val="547"/>
        </w:trPr>
        <w:tc>
          <w:tcPr>
            <w:tcW w:w="4508" w:type="dxa"/>
            <w:tcBorders>
              <w:top w:val="single" w:sz="4" w:space="0" w:color="000000"/>
              <w:left w:val="single" w:sz="4" w:space="0" w:color="000000"/>
              <w:bottom w:val="single" w:sz="4" w:space="0" w:color="000000"/>
              <w:right w:val="single" w:sz="4" w:space="0" w:color="000000"/>
            </w:tcBorders>
          </w:tcPr>
          <w:p w14:paraId="727FCD31" w14:textId="77777777" w:rsidR="0076611F" w:rsidRDefault="00000000">
            <w:pPr>
              <w:spacing w:after="0"/>
            </w:pPr>
            <w:r>
              <w:t xml:space="preserve">Project Name </w:t>
            </w:r>
          </w:p>
        </w:tc>
        <w:tc>
          <w:tcPr>
            <w:tcW w:w="4511" w:type="dxa"/>
            <w:tcBorders>
              <w:top w:val="single" w:sz="4" w:space="0" w:color="000000"/>
              <w:left w:val="single" w:sz="4" w:space="0" w:color="000000"/>
              <w:bottom w:val="single" w:sz="4" w:space="0" w:color="000000"/>
              <w:right w:val="single" w:sz="4" w:space="0" w:color="000000"/>
            </w:tcBorders>
          </w:tcPr>
          <w:p w14:paraId="2BEFBC8D" w14:textId="77777777" w:rsidR="0076611F" w:rsidRDefault="00000000">
            <w:pPr>
              <w:spacing w:after="0"/>
            </w:pPr>
            <w:r>
              <w:t xml:space="preserve">Strategic Product Placement Analysis: Unveiling Sales Impact with Tableau Visualization </w:t>
            </w:r>
          </w:p>
        </w:tc>
      </w:tr>
      <w:tr w:rsidR="0076611F" w14:paraId="29E84C30"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3E1B3740" w14:textId="77777777" w:rsidR="0076611F" w:rsidRDefault="00000000">
            <w:pPr>
              <w:spacing w:after="0"/>
            </w:pPr>
            <w:r>
              <w:t xml:space="preserve">Maximum Marks </w:t>
            </w:r>
          </w:p>
        </w:tc>
        <w:tc>
          <w:tcPr>
            <w:tcW w:w="4511" w:type="dxa"/>
            <w:tcBorders>
              <w:top w:val="single" w:sz="4" w:space="0" w:color="000000"/>
              <w:left w:val="single" w:sz="4" w:space="0" w:color="000000"/>
              <w:bottom w:val="single" w:sz="4" w:space="0" w:color="000000"/>
              <w:right w:val="single" w:sz="4" w:space="0" w:color="000000"/>
            </w:tcBorders>
          </w:tcPr>
          <w:p w14:paraId="3523650C" w14:textId="77777777" w:rsidR="0076611F" w:rsidRDefault="00000000">
            <w:pPr>
              <w:spacing w:after="0"/>
            </w:pPr>
            <w:r>
              <w:t xml:space="preserve">4 Marks </w:t>
            </w:r>
          </w:p>
        </w:tc>
      </w:tr>
    </w:tbl>
    <w:p w14:paraId="4FBF8436" w14:textId="77777777" w:rsidR="0076611F" w:rsidRDefault="00000000">
      <w:pPr>
        <w:spacing w:after="159"/>
      </w:pPr>
      <w:r>
        <w:rPr>
          <w:b/>
          <w:sz w:val="24"/>
        </w:rPr>
        <w:t xml:space="preserve"> </w:t>
      </w:r>
    </w:p>
    <w:p w14:paraId="013FDCFE" w14:textId="77777777" w:rsidR="0076611F" w:rsidRDefault="00000000">
      <w:pPr>
        <w:spacing w:after="0"/>
        <w:ind w:left="-5" w:hanging="10"/>
      </w:pPr>
      <w:r>
        <w:rPr>
          <w:b/>
          <w:sz w:val="24"/>
        </w:rPr>
        <w:t xml:space="preserve">Brainstorm &amp; Idea Prioritization Template: </w:t>
      </w:r>
    </w:p>
    <w:p w14:paraId="0A0DB9CB" w14:textId="77777777" w:rsidR="0076611F" w:rsidRDefault="00000000">
      <w:pPr>
        <w:spacing w:after="0"/>
      </w:pPr>
      <w:r>
        <w:rPr>
          <w:b/>
          <w:sz w:val="24"/>
        </w:rPr>
        <w:t xml:space="preserve"> </w:t>
      </w:r>
    </w:p>
    <w:p w14:paraId="4B9D5918" w14:textId="77777777" w:rsidR="0076611F" w:rsidRDefault="00000000">
      <w:pPr>
        <w:spacing w:after="1"/>
        <w:ind w:left="-5" w:right="16" w:hanging="10"/>
      </w:pPr>
      <w:r>
        <w:t xml:space="preserve">This brainstorming and idea prioritization template is designed to generate and organize solutions for the key problem statement: </w:t>
      </w:r>
    </w:p>
    <w:p w14:paraId="6E6FC379" w14:textId="77777777" w:rsidR="0076611F" w:rsidRDefault="00000000">
      <w:pPr>
        <w:spacing w:after="0"/>
        <w:ind w:left="-5" w:hanging="10"/>
      </w:pPr>
      <w:r>
        <w:rPr>
          <w:b/>
        </w:rPr>
        <w:t xml:space="preserve">"How might we create a centralized, visual, and interactive Tableau solution that helps retail </w:t>
      </w:r>
    </w:p>
    <w:p w14:paraId="50AAE1B5" w14:textId="77777777" w:rsidR="0076611F" w:rsidRDefault="00000000">
      <w:pPr>
        <w:spacing w:after="0"/>
        <w:ind w:left="-5" w:hanging="10"/>
      </w:pPr>
      <w:r>
        <w:rPr>
          <w:b/>
        </w:rPr>
        <w:t>managers and analysts understand the impact of product placement on sales?"</w:t>
      </w:r>
      <w:r>
        <w:t xml:space="preserve"> </w:t>
      </w:r>
    </w:p>
    <w:p w14:paraId="46A1B432" w14:textId="77777777" w:rsidR="0076611F" w:rsidRDefault="00000000">
      <w:pPr>
        <w:spacing w:after="1"/>
        <w:ind w:left="-5" w:right="16" w:hanging="10"/>
      </w:pPr>
      <w:r>
        <w:t xml:space="preserve">By involving all four team members—each with different roles and perspectives—we collected diverse ideas ranging from data visualization techniques to user experience improvements and system automation. These ideas were then grouped into common themes such as </w:t>
      </w:r>
      <w:r>
        <w:rPr>
          <w:b/>
        </w:rPr>
        <w:t>Interactive Visualization</w:t>
      </w:r>
      <w:r>
        <w:t xml:space="preserve">, </w:t>
      </w:r>
      <w:r>
        <w:rPr>
          <w:b/>
        </w:rPr>
        <w:t>Analytics Tools</w:t>
      </w:r>
      <w:r>
        <w:t xml:space="preserve">, </w:t>
      </w:r>
      <w:r>
        <w:rPr>
          <w:b/>
        </w:rPr>
        <w:t>Performance Monitoring</w:t>
      </w:r>
      <w:r>
        <w:t xml:space="preserve">, and </w:t>
      </w:r>
      <w:r>
        <w:rPr>
          <w:b/>
        </w:rPr>
        <w:t>Stakeholder Access</w:t>
      </w:r>
      <w:r>
        <w:t xml:space="preserve">. </w:t>
      </w:r>
    </w:p>
    <w:p w14:paraId="448ABB07" w14:textId="77777777" w:rsidR="0076611F" w:rsidRDefault="00000000">
      <w:pPr>
        <w:spacing w:after="1"/>
        <w:ind w:left="-5" w:right="16" w:hanging="10"/>
      </w:pPr>
      <w:r>
        <w:t xml:space="preserve">To ensure efficient execution, the ideas were prioritized into three levels: </w:t>
      </w:r>
    </w:p>
    <w:p w14:paraId="1935E5B8" w14:textId="77777777" w:rsidR="0076611F" w:rsidRDefault="00000000">
      <w:pPr>
        <w:numPr>
          <w:ilvl w:val="0"/>
          <w:numId w:val="1"/>
        </w:numPr>
        <w:spacing w:after="1"/>
        <w:ind w:right="16" w:hanging="360"/>
      </w:pPr>
      <w:r>
        <w:rPr>
          <w:b/>
        </w:rPr>
        <w:t>High Priority</w:t>
      </w:r>
      <w:r>
        <w:t xml:space="preserve"> for immediate implementation with high impact, </w:t>
      </w:r>
    </w:p>
    <w:p w14:paraId="43BA8615" w14:textId="77777777" w:rsidR="0076611F" w:rsidRDefault="00000000">
      <w:pPr>
        <w:numPr>
          <w:ilvl w:val="0"/>
          <w:numId w:val="1"/>
        </w:numPr>
        <w:spacing w:after="1"/>
        <w:ind w:right="16" w:hanging="360"/>
      </w:pPr>
      <w:r>
        <w:rPr>
          <w:b/>
        </w:rPr>
        <w:t>Medium Priority</w:t>
      </w:r>
      <w:r>
        <w:t xml:space="preserve"> for enhancements that add value, </w:t>
      </w:r>
    </w:p>
    <w:p w14:paraId="65B69CFB" w14:textId="77777777" w:rsidR="0076611F" w:rsidRDefault="00000000">
      <w:pPr>
        <w:numPr>
          <w:ilvl w:val="0"/>
          <w:numId w:val="1"/>
        </w:numPr>
        <w:spacing w:after="1"/>
        <w:ind w:right="16" w:hanging="360"/>
      </w:pPr>
      <w:r>
        <w:rPr>
          <w:b/>
        </w:rPr>
        <w:t>Low Priority</w:t>
      </w:r>
      <w:r>
        <w:t xml:space="preserve"> for future improvements or nice-to-have features. </w:t>
      </w:r>
    </w:p>
    <w:p w14:paraId="29B142B8" w14:textId="77777777" w:rsidR="0076611F" w:rsidRDefault="00000000">
      <w:pPr>
        <w:spacing w:after="0"/>
        <w:ind w:left="720"/>
      </w:pPr>
      <w:r>
        <w:rPr>
          <w:sz w:val="24"/>
        </w:rPr>
        <w:t xml:space="preserve"> </w:t>
      </w:r>
    </w:p>
    <w:p w14:paraId="10595826" w14:textId="77777777" w:rsidR="0076611F" w:rsidRDefault="00000000">
      <w:pPr>
        <w:spacing w:after="0"/>
        <w:ind w:left="-5" w:hanging="10"/>
      </w:pPr>
      <w:r>
        <w:rPr>
          <w:b/>
          <w:sz w:val="24"/>
        </w:rPr>
        <w:t xml:space="preserve">Step-1: Team Gathering, Collaboration and Select the Problem Statement </w:t>
      </w:r>
    </w:p>
    <w:p w14:paraId="4E977256" w14:textId="77777777" w:rsidR="0076611F" w:rsidRDefault="00000000">
      <w:pPr>
        <w:spacing w:after="93"/>
        <w:ind w:left="232"/>
      </w:pPr>
      <w:r>
        <w:rPr>
          <w:noProof/>
        </w:rPr>
        <w:drawing>
          <wp:inline distT="0" distB="0" distL="0" distR="0" wp14:anchorId="44949B2D" wp14:editId="40973EF2">
            <wp:extent cx="5394960" cy="387096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5394960" cy="3870960"/>
                    </a:xfrm>
                    <a:prstGeom prst="rect">
                      <a:avLst/>
                    </a:prstGeom>
                  </pic:spPr>
                </pic:pic>
              </a:graphicData>
            </a:graphic>
          </wp:inline>
        </w:drawing>
      </w:r>
    </w:p>
    <w:p w14:paraId="230A207D" w14:textId="77777777" w:rsidR="0076611F" w:rsidRDefault="00000000">
      <w:pPr>
        <w:spacing w:after="0"/>
      </w:pPr>
      <w:r>
        <w:rPr>
          <w:b/>
        </w:rPr>
        <w:t xml:space="preserve"> </w:t>
      </w:r>
    </w:p>
    <w:p w14:paraId="568D2DAE" w14:textId="77777777" w:rsidR="0076611F" w:rsidRDefault="00000000">
      <w:pPr>
        <w:spacing w:after="115"/>
        <w:ind w:left="-5" w:hanging="10"/>
      </w:pPr>
      <w:r>
        <w:rPr>
          <w:b/>
        </w:rPr>
        <w:lastRenderedPageBreak/>
        <w:t xml:space="preserve">Step-2: Brainstorm, Idea Listing and Grouping </w:t>
      </w:r>
    </w:p>
    <w:p w14:paraId="011E56FD" w14:textId="77777777" w:rsidR="0076611F" w:rsidRDefault="00000000">
      <w:pPr>
        <w:spacing w:after="98"/>
        <w:jc w:val="right"/>
      </w:pPr>
      <w:r>
        <w:rPr>
          <w:noProof/>
        </w:rPr>
        <w:drawing>
          <wp:inline distT="0" distB="0" distL="0" distR="0" wp14:anchorId="0E466975" wp14:editId="3E4865A0">
            <wp:extent cx="5731510" cy="3974465"/>
            <wp:effectExtent l="0" t="0" r="0" b="0"/>
            <wp:docPr id="165" name="Picture 165"/>
            <wp:cNvGraphicFramePr/>
            <a:graphic xmlns:a="http://schemas.openxmlformats.org/drawingml/2006/main">
              <a:graphicData uri="http://schemas.openxmlformats.org/drawingml/2006/picture">
                <pic:pic xmlns:pic="http://schemas.openxmlformats.org/drawingml/2006/picture">
                  <pic:nvPicPr>
                    <pic:cNvPr id="165" name="Picture 165"/>
                    <pic:cNvPicPr/>
                  </pic:nvPicPr>
                  <pic:blipFill>
                    <a:blip r:embed="rId6"/>
                    <a:stretch>
                      <a:fillRect/>
                    </a:stretch>
                  </pic:blipFill>
                  <pic:spPr>
                    <a:xfrm>
                      <a:off x="0" y="0"/>
                      <a:ext cx="5731510" cy="3974465"/>
                    </a:xfrm>
                    <a:prstGeom prst="rect">
                      <a:avLst/>
                    </a:prstGeom>
                  </pic:spPr>
                </pic:pic>
              </a:graphicData>
            </a:graphic>
          </wp:inline>
        </w:drawing>
      </w:r>
      <w:r>
        <w:t xml:space="preserve"> </w:t>
      </w:r>
    </w:p>
    <w:p w14:paraId="03FBD52C" w14:textId="77777777" w:rsidR="0076611F" w:rsidRDefault="00000000">
      <w:pPr>
        <w:spacing w:after="95"/>
        <w:ind w:left="-5" w:hanging="10"/>
      </w:pPr>
      <w:r>
        <w:rPr>
          <w:b/>
        </w:rPr>
        <w:t xml:space="preserve">Step-3: Idea Prioritization </w:t>
      </w:r>
    </w:p>
    <w:p w14:paraId="6F2DA15F" w14:textId="77777777" w:rsidR="0076611F" w:rsidRDefault="00000000">
      <w:pPr>
        <w:spacing w:after="0"/>
      </w:pPr>
      <w:r>
        <w:rPr>
          <w:sz w:val="24"/>
        </w:rPr>
        <w:t xml:space="preserve"> </w:t>
      </w:r>
      <w:r>
        <w:rPr>
          <w:noProof/>
        </w:rPr>
        <w:drawing>
          <wp:inline distT="0" distB="0" distL="0" distR="0" wp14:anchorId="7A6F86D6" wp14:editId="2394A62C">
            <wp:extent cx="5415280" cy="4714240"/>
            <wp:effectExtent l="0" t="0" r="0" b="0"/>
            <wp:docPr id="167" name="Picture 167"/>
            <wp:cNvGraphicFramePr/>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7"/>
                    <a:stretch>
                      <a:fillRect/>
                    </a:stretch>
                  </pic:blipFill>
                  <pic:spPr>
                    <a:xfrm>
                      <a:off x="0" y="0"/>
                      <a:ext cx="5415280" cy="4714240"/>
                    </a:xfrm>
                    <a:prstGeom prst="rect">
                      <a:avLst/>
                    </a:prstGeom>
                  </pic:spPr>
                </pic:pic>
              </a:graphicData>
            </a:graphic>
          </wp:inline>
        </w:drawing>
      </w:r>
    </w:p>
    <w:sectPr w:rsidR="0076611F">
      <w:pgSz w:w="11906" w:h="16838"/>
      <w:pgMar w:top="895" w:right="1386" w:bottom="124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030673"/>
    <w:multiLevelType w:val="hybridMultilevel"/>
    <w:tmpl w:val="A5D450CA"/>
    <w:lvl w:ilvl="0" w:tplc="F058E61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9A7BD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63A79D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90C13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AEE8E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110E06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23C44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C246B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B2490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994067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11F"/>
    <w:rsid w:val="006E0DC5"/>
    <w:rsid w:val="0076611F"/>
    <w:rsid w:val="00C94E86"/>
  </w:rsids>
  <m:mathPr>
    <m:mathFont m:val="Cambria Math"/>
    <m:brkBin m:val="before"/>
    <m:brkBinSub m:val="--"/>
    <m:smallFrac m:val="0"/>
    <m:dispDef/>
    <m:lMargin m:val="0"/>
    <m:rMargin m:val="0"/>
    <m:defJc m:val="centerGroup"/>
    <m:wrapIndent m:val="1440"/>
    <m:intLim m:val="subSup"/>
    <m:naryLim m:val="undOvr"/>
  </m:mathPr>
  <w:themeFontLang w:val="en-IN" w:eastAsia="zh-TW"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A4A89"/>
  <w15:docId w15:val="{13EFD0C8-727C-464D-8655-2D6E40E9C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zh-TW"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209</Words>
  <Characters>1193</Characters>
  <Application>Microsoft Office Word</Application>
  <DocSecurity>0</DocSecurity>
  <Lines>9</Lines>
  <Paragraphs>2</Paragraphs>
  <ScaleCrop>false</ScaleCrop>
  <Company/>
  <LinksUpToDate>false</LinksUpToDate>
  <CharactersWithSpaces>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shreyash nimbalkar</cp:lastModifiedBy>
  <cp:revision>2</cp:revision>
  <dcterms:created xsi:type="dcterms:W3CDTF">2026-03-09T12:59:00Z</dcterms:created>
  <dcterms:modified xsi:type="dcterms:W3CDTF">2026-03-09T12:59:00Z</dcterms:modified>
</cp:coreProperties>
</file>