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3CAF4" w14:textId="3EFC8035" w:rsidR="00F7115F" w:rsidRDefault="00F7115F" w:rsidP="00A8729A">
      <w:pPr>
        <w:pStyle w:val="Heading1"/>
        <w:ind w:right="1"/>
        <w:jc w:val="left"/>
      </w:pPr>
      <w:bookmarkStart w:id="0" w:name="_Hlk48315092"/>
      <w:bookmarkStart w:id="1" w:name="_Hlk46743036"/>
      <w:bookmarkEnd w:id="0"/>
      <w:r w:rsidRPr="00FF2901">
        <w:rPr>
          <w:sz w:val="28"/>
          <w:szCs w:val="28"/>
        </w:rPr>
        <w:t xml:space="preserve">                            </w:t>
      </w:r>
      <w:r w:rsidR="00B56DBB" w:rsidRPr="00FF2901">
        <w:rPr>
          <w:sz w:val="28"/>
          <w:szCs w:val="28"/>
        </w:rPr>
        <w:t xml:space="preserve">                  </w:t>
      </w:r>
      <w:r w:rsidR="00FF2901">
        <w:rPr>
          <w:sz w:val="28"/>
          <w:szCs w:val="28"/>
        </w:rPr>
        <w:t xml:space="preserve">    </w:t>
      </w:r>
    </w:p>
    <w:p w14:paraId="38A3A0F3" w14:textId="77777777" w:rsidR="00EC4352" w:rsidRDefault="00EC4352" w:rsidP="00241947">
      <w:pPr>
        <w:spacing w:line="360" w:lineRule="auto"/>
        <w:jc w:val="center"/>
        <w:rPr>
          <w:rFonts w:ascii="Times New Roman" w:hAnsi="Times New Roman"/>
          <w:b/>
          <w:bCs/>
          <w:sz w:val="36"/>
          <w:szCs w:val="36"/>
        </w:rPr>
      </w:pPr>
      <w:r w:rsidRPr="00EC4352">
        <w:rPr>
          <w:rFonts w:ascii="Times New Roman" w:hAnsi="Times New Roman"/>
          <w:b/>
          <w:bCs/>
          <w:sz w:val="36"/>
          <w:szCs w:val="36"/>
        </w:rPr>
        <w:t>Pre-Arrival Detection: A Novel 'Just-in-Time' Computer Vision Approach for Optimizing Elevator Efficiency</w:t>
      </w:r>
    </w:p>
    <w:p w14:paraId="6F17141B" w14:textId="0804BBC1" w:rsidR="00EF3AB8" w:rsidRPr="00AD77BF" w:rsidRDefault="00DA6D1C" w:rsidP="00241947">
      <w:pPr>
        <w:spacing w:line="360" w:lineRule="auto"/>
        <w:jc w:val="center"/>
        <w:rPr>
          <w:rFonts w:ascii="Times New Roman" w:hAnsi="Times New Roman"/>
          <w:b/>
          <w:bCs/>
          <w:sz w:val="32"/>
          <w:szCs w:val="32"/>
        </w:rPr>
      </w:pPr>
      <w:r w:rsidRPr="00AD77BF">
        <w:rPr>
          <w:rFonts w:ascii="Times New Roman" w:hAnsi="Times New Roman"/>
          <w:b/>
          <w:bCs/>
          <w:sz w:val="32"/>
          <w:szCs w:val="32"/>
        </w:rPr>
        <w:t>Abstract</w:t>
      </w:r>
    </w:p>
    <w:p w14:paraId="47C7A336" w14:textId="77777777" w:rsidR="0032637B" w:rsidRDefault="0032637B" w:rsidP="00A8729A">
      <w:pPr>
        <w:spacing w:line="360" w:lineRule="auto"/>
        <w:rPr>
          <w:rFonts w:ascii="Times New Roman" w:hAnsi="Times New Roman"/>
          <w:b/>
          <w:bCs/>
          <w:sz w:val="28"/>
          <w:szCs w:val="28"/>
        </w:rPr>
      </w:pPr>
    </w:p>
    <w:p w14:paraId="3FCDE72A" w14:textId="63C31C0B" w:rsidR="00896762" w:rsidRDefault="00C21832" w:rsidP="00B22546">
      <w:pPr>
        <w:spacing w:line="360" w:lineRule="auto"/>
        <w:jc w:val="both"/>
        <w:rPr>
          <w:rFonts w:ascii="Times New Roman" w:eastAsiaTheme="minorHAnsi" w:hAnsi="Times New Roman"/>
          <w:color w:val="000000"/>
          <w:sz w:val="24"/>
          <w:szCs w:val="24"/>
          <w:lang w:eastAsia="en-US"/>
        </w:rPr>
      </w:pPr>
      <w:r w:rsidRPr="00C21832">
        <w:rPr>
          <w:rFonts w:ascii="Times New Roman" w:eastAsiaTheme="minorHAnsi" w:hAnsi="Times New Roman"/>
          <w:color w:val="000000"/>
          <w:sz w:val="24"/>
          <w:szCs w:val="24"/>
          <w:lang w:eastAsia="en-US"/>
        </w:rPr>
        <w:t xml:space="preserve">Traditional elevator systems suffer from significant inefficiencies, primarily due to redundant stops initiated by button presses where no passenger is present. This leads to wasted energy, increased operational costs, and a diminished user experience. While existing smart solutions have explored computer vision for passenger detection, they often activate immediately upon a call, failing to address the temporal gap between a button press and a person's continued presence. This paper introduces the </w:t>
      </w:r>
      <w:r w:rsidRPr="00C21832">
        <w:rPr>
          <w:rFonts w:ascii="Times New Roman" w:eastAsiaTheme="minorHAnsi" w:hAnsi="Times New Roman"/>
          <w:b/>
          <w:bCs/>
          <w:color w:val="000000"/>
          <w:sz w:val="24"/>
          <w:szCs w:val="24"/>
          <w:lang w:eastAsia="en-US"/>
        </w:rPr>
        <w:t>Pre-Arrival Detection Algorithm (PA-EPD)</w:t>
      </w:r>
      <w:r w:rsidRPr="00C21832">
        <w:rPr>
          <w:rFonts w:ascii="Times New Roman" w:eastAsiaTheme="minorHAnsi" w:hAnsi="Times New Roman"/>
          <w:color w:val="000000"/>
          <w:sz w:val="24"/>
          <w:szCs w:val="24"/>
          <w:lang w:eastAsia="en-US"/>
        </w:rPr>
        <w:t xml:space="preserve">, a novel methodology that addresses this critical gap. Our approach utilizes a state-of-the-art </w:t>
      </w:r>
      <w:r w:rsidRPr="00C21832">
        <w:rPr>
          <w:rFonts w:ascii="Times New Roman" w:eastAsiaTheme="minorHAnsi" w:hAnsi="Times New Roman"/>
          <w:b/>
          <w:bCs/>
          <w:color w:val="000000"/>
          <w:sz w:val="24"/>
          <w:szCs w:val="24"/>
          <w:lang w:eastAsia="en-US"/>
        </w:rPr>
        <w:t>YOLOv8</w:t>
      </w:r>
      <w:r w:rsidRPr="00C21832">
        <w:rPr>
          <w:rFonts w:ascii="Times New Roman" w:eastAsiaTheme="minorHAnsi" w:hAnsi="Times New Roman"/>
          <w:color w:val="000000"/>
          <w:sz w:val="24"/>
          <w:szCs w:val="24"/>
          <w:lang w:eastAsia="en-US"/>
        </w:rPr>
        <w:t xml:space="preserve"> object detection model that is activated by a </w:t>
      </w:r>
      <w:r w:rsidRPr="00C21832">
        <w:rPr>
          <w:rFonts w:ascii="Times New Roman" w:eastAsiaTheme="minorHAnsi" w:hAnsi="Times New Roman"/>
          <w:b/>
          <w:bCs/>
          <w:color w:val="000000"/>
          <w:sz w:val="24"/>
          <w:szCs w:val="24"/>
          <w:lang w:eastAsia="en-US"/>
        </w:rPr>
        <w:t>'just-in-time' trigger</w:t>
      </w:r>
      <w:r w:rsidRPr="00C21832">
        <w:rPr>
          <w:rFonts w:ascii="Times New Roman" w:eastAsiaTheme="minorHAnsi" w:hAnsi="Times New Roman"/>
          <w:color w:val="000000"/>
          <w:sz w:val="24"/>
          <w:szCs w:val="24"/>
          <w:lang w:eastAsia="en-US"/>
        </w:rPr>
        <w:t xml:space="preserve"> only when the elevator is one floor away from the destination. This ensures the decision to stop is based on the most current and relevant visual evidence. By verifying passenger presence in the critical moments before arrival, the PA-EPD effectively eliminates false stops, leading to a significant reduction in energy consumption and improved transit times. This study details the algorithm, its implementation, and its potential to serve as a new benchmark for intelligent elevator control systems.</w:t>
      </w:r>
    </w:p>
    <w:p w14:paraId="449E118C" w14:textId="62055203" w:rsidR="0041573D" w:rsidRPr="0041573D" w:rsidRDefault="0041573D" w:rsidP="0041573D">
      <w:pPr>
        <w:spacing w:line="360" w:lineRule="auto"/>
        <w:rPr>
          <w:rFonts w:ascii="Times New Roman" w:hAnsi="Times New Roman"/>
          <w:b/>
          <w:bCs/>
          <w:sz w:val="24"/>
          <w:szCs w:val="24"/>
        </w:rPr>
      </w:pPr>
      <w:r w:rsidRPr="0041573D">
        <w:rPr>
          <w:rFonts w:ascii="Times New Roman" w:hAnsi="Times New Roman"/>
          <w:b/>
          <w:bCs/>
          <w:sz w:val="24"/>
          <w:szCs w:val="24"/>
        </w:rPr>
        <w:t xml:space="preserve">Keywords: </w:t>
      </w:r>
      <w:r w:rsidRPr="0041573D">
        <w:rPr>
          <w:rFonts w:ascii="Times New Roman" w:hAnsi="Times New Roman"/>
          <w:sz w:val="24"/>
          <w:szCs w:val="24"/>
        </w:rPr>
        <w:t>Object Detection, Low-Light Conditions, YOLOv</w:t>
      </w:r>
      <w:r w:rsidR="00C21832">
        <w:rPr>
          <w:rFonts w:ascii="Times New Roman" w:hAnsi="Times New Roman"/>
          <w:sz w:val="24"/>
          <w:szCs w:val="24"/>
        </w:rPr>
        <w:t>8</w:t>
      </w:r>
    </w:p>
    <w:p w14:paraId="7F13F3AF" w14:textId="7260AAA7" w:rsidR="0041573D" w:rsidRPr="0041573D" w:rsidRDefault="0041573D" w:rsidP="0041573D">
      <w:pPr>
        <w:spacing w:line="360" w:lineRule="auto"/>
        <w:rPr>
          <w:rFonts w:ascii="Times New Roman" w:hAnsi="Times New Roman"/>
          <w:b/>
          <w:bCs/>
          <w:sz w:val="24"/>
          <w:szCs w:val="24"/>
        </w:rPr>
      </w:pPr>
      <w:r w:rsidRPr="0041573D">
        <w:rPr>
          <w:rFonts w:ascii="Times New Roman" w:hAnsi="Times New Roman"/>
          <w:b/>
          <w:bCs/>
          <w:sz w:val="24"/>
          <w:szCs w:val="24"/>
        </w:rPr>
        <w:t xml:space="preserve">Abbreviations used: </w:t>
      </w:r>
      <w:r w:rsidRPr="0041573D">
        <w:rPr>
          <w:rFonts w:ascii="Times New Roman" w:hAnsi="Times New Roman"/>
          <w:sz w:val="24"/>
          <w:szCs w:val="24"/>
        </w:rPr>
        <w:t>YOLO (You Only Look Once)</w:t>
      </w:r>
    </w:p>
    <w:p w14:paraId="1A5CA795" w14:textId="77777777" w:rsidR="009D2117" w:rsidRDefault="009D2117" w:rsidP="00D51489">
      <w:pPr>
        <w:spacing w:line="360" w:lineRule="auto"/>
        <w:rPr>
          <w:rFonts w:ascii="Times New Roman" w:hAnsi="Times New Roman"/>
          <w:b/>
          <w:bCs/>
          <w:sz w:val="28"/>
          <w:szCs w:val="28"/>
        </w:rPr>
      </w:pPr>
    </w:p>
    <w:p w14:paraId="617541FD" w14:textId="77777777" w:rsidR="009D2117" w:rsidRDefault="009D2117" w:rsidP="00D51489">
      <w:pPr>
        <w:spacing w:line="360" w:lineRule="auto"/>
        <w:rPr>
          <w:rFonts w:ascii="Times New Roman" w:hAnsi="Times New Roman"/>
          <w:b/>
          <w:bCs/>
          <w:sz w:val="28"/>
          <w:szCs w:val="28"/>
        </w:rPr>
      </w:pPr>
    </w:p>
    <w:p w14:paraId="201A24F8" w14:textId="1FBA7299" w:rsidR="009D2117" w:rsidRDefault="009D2117" w:rsidP="00D51489">
      <w:pPr>
        <w:spacing w:line="360" w:lineRule="auto"/>
        <w:rPr>
          <w:rFonts w:ascii="Times New Roman" w:hAnsi="Times New Roman"/>
          <w:b/>
          <w:bCs/>
          <w:sz w:val="28"/>
          <w:szCs w:val="28"/>
        </w:rPr>
      </w:pPr>
    </w:p>
    <w:p w14:paraId="0CEB44C7" w14:textId="77777777" w:rsidR="00F271DB" w:rsidRDefault="00F271DB" w:rsidP="00D51489">
      <w:pPr>
        <w:spacing w:line="360" w:lineRule="auto"/>
        <w:rPr>
          <w:rFonts w:ascii="Times New Roman" w:hAnsi="Times New Roman"/>
          <w:b/>
          <w:bCs/>
          <w:sz w:val="28"/>
          <w:szCs w:val="28"/>
        </w:rPr>
      </w:pPr>
    </w:p>
    <w:p w14:paraId="1ADD2C48" w14:textId="77777777" w:rsidR="00136DBC" w:rsidRDefault="00136DBC" w:rsidP="00D51489">
      <w:pPr>
        <w:spacing w:line="360" w:lineRule="auto"/>
        <w:rPr>
          <w:rFonts w:ascii="Times New Roman" w:hAnsi="Times New Roman"/>
          <w:b/>
          <w:bCs/>
          <w:sz w:val="28"/>
          <w:szCs w:val="28"/>
        </w:rPr>
      </w:pPr>
    </w:p>
    <w:p w14:paraId="2508B166" w14:textId="77777777" w:rsidR="00136DBC" w:rsidRDefault="00136DBC" w:rsidP="00D51489">
      <w:pPr>
        <w:spacing w:line="360" w:lineRule="auto"/>
        <w:rPr>
          <w:rFonts w:ascii="Times New Roman" w:hAnsi="Times New Roman"/>
          <w:b/>
          <w:bCs/>
          <w:sz w:val="28"/>
          <w:szCs w:val="28"/>
        </w:rPr>
      </w:pPr>
    </w:p>
    <w:p w14:paraId="296325F2" w14:textId="77777777" w:rsidR="00136DBC" w:rsidRDefault="00136DBC" w:rsidP="00D51489">
      <w:pPr>
        <w:spacing w:line="360" w:lineRule="auto"/>
        <w:rPr>
          <w:rFonts w:ascii="Times New Roman" w:hAnsi="Times New Roman"/>
          <w:b/>
          <w:bCs/>
          <w:sz w:val="28"/>
          <w:szCs w:val="28"/>
        </w:rPr>
      </w:pPr>
    </w:p>
    <w:p w14:paraId="10D7868A" w14:textId="77777777" w:rsidR="00136DBC" w:rsidRDefault="00136DBC" w:rsidP="00D51489">
      <w:pPr>
        <w:spacing w:line="360" w:lineRule="auto"/>
        <w:rPr>
          <w:rFonts w:ascii="Times New Roman" w:hAnsi="Times New Roman"/>
          <w:b/>
          <w:bCs/>
          <w:sz w:val="28"/>
          <w:szCs w:val="28"/>
        </w:rPr>
      </w:pPr>
    </w:p>
    <w:p w14:paraId="78F44F10" w14:textId="77777777" w:rsidR="00F271DB" w:rsidRDefault="00F271DB" w:rsidP="00F7115F">
      <w:pPr>
        <w:spacing w:line="360" w:lineRule="auto"/>
        <w:rPr>
          <w:rFonts w:ascii="Times New Roman" w:hAnsi="Times New Roman"/>
          <w:b/>
          <w:bCs/>
          <w:sz w:val="28"/>
          <w:szCs w:val="28"/>
        </w:rPr>
      </w:pPr>
    </w:p>
    <w:p w14:paraId="26EC1180" w14:textId="0579B36C" w:rsidR="00F7115F" w:rsidRPr="00F271DB" w:rsidRDefault="00F7115F" w:rsidP="00F271DB">
      <w:pPr>
        <w:spacing w:line="360" w:lineRule="auto"/>
        <w:jc w:val="center"/>
        <w:rPr>
          <w:rFonts w:ascii="Times New Roman" w:hAnsi="Times New Roman"/>
          <w:b/>
          <w:bCs/>
          <w:sz w:val="32"/>
          <w:szCs w:val="32"/>
        </w:rPr>
      </w:pPr>
      <w:r w:rsidRPr="00F271DB">
        <w:rPr>
          <w:rFonts w:ascii="Times New Roman" w:hAnsi="Times New Roman"/>
          <w:b/>
          <w:bCs/>
          <w:sz w:val="32"/>
          <w:szCs w:val="32"/>
        </w:rPr>
        <w:t>Index</w:t>
      </w:r>
    </w:p>
    <w:p w14:paraId="496830FE" w14:textId="77777777" w:rsidR="00F7115F" w:rsidRDefault="00F7115F" w:rsidP="00F7115F">
      <w:pPr>
        <w:spacing w:line="360" w:lineRule="auto"/>
        <w:rPr>
          <w:rFonts w:ascii="Times New Roman" w:hAnsi="Times New Roman"/>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850"/>
      </w:tblGrid>
      <w:tr w:rsidR="00F7115F" w14:paraId="7A4D1289" w14:textId="77777777" w:rsidTr="00BB1DE7">
        <w:trPr>
          <w:trHeight w:val="269"/>
          <w:jc w:val="center"/>
        </w:trPr>
        <w:tc>
          <w:tcPr>
            <w:tcW w:w="7083" w:type="dxa"/>
          </w:tcPr>
          <w:p w14:paraId="3D2C63C7" w14:textId="0CC7EFB0" w:rsidR="00F7115F" w:rsidRPr="00FE2244" w:rsidRDefault="00D1016A" w:rsidP="00F137A6">
            <w:pPr>
              <w:spacing w:line="360" w:lineRule="auto"/>
              <w:rPr>
                <w:rFonts w:ascii="Times New Roman" w:hAnsi="Times New Roman"/>
                <w:sz w:val="24"/>
                <w:szCs w:val="24"/>
              </w:rPr>
            </w:pPr>
            <w:r>
              <w:rPr>
                <w:rFonts w:ascii="Times New Roman" w:hAnsi="Times New Roman"/>
                <w:sz w:val="24"/>
                <w:szCs w:val="24"/>
              </w:rPr>
              <w:t xml:space="preserve">     </w:t>
            </w:r>
            <w:r w:rsidR="00796415">
              <w:rPr>
                <w:rFonts w:ascii="Times New Roman" w:hAnsi="Times New Roman"/>
                <w:sz w:val="24"/>
                <w:szCs w:val="24"/>
              </w:rPr>
              <w:t xml:space="preserve"> </w:t>
            </w:r>
            <w:r w:rsidR="00F7115F" w:rsidRPr="00B448B4">
              <w:rPr>
                <w:rFonts w:ascii="Times New Roman" w:hAnsi="Times New Roman"/>
                <w:b/>
                <w:bCs/>
                <w:sz w:val="24"/>
                <w:szCs w:val="24"/>
              </w:rPr>
              <w:t>Abstract</w:t>
            </w:r>
            <w:r w:rsidR="00C83B1B">
              <w:rPr>
                <w:rFonts w:ascii="Times New Roman" w:hAnsi="Times New Roman"/>
                <w:sz w:val="24"/>
                <w:szCs w:val="24"/>
              </w:rPr>
              <w:t xml:space="preserve">                     </w:t>
            </w:r>
            <w:r>
              <w:rPr>
                <w:rFonts w:ascii="Times New Roman" w:hAnsi="Times New Roman"/>
                <w:sz w:val="24"/>
                <w:szCs w:val="24"/>
              </w:rPr>
              <w:t xml:space="preserve">     </w:t>
            </w:r>
            <w:r w:rsidR="008E6E30">
              <w:rPr>
                <w:rFonts w:ascii="Times New Roman" w:hAnsi="Times New Roman"/>
                <w:sz w:val="24"/>
                <w:szCs w:val="24"/>
              </w:rPr>
              <w:t xml:space="preserve">   </w:t>
            </w:r>
            <w:r w:rsidR="005117C5">
              <w:rPr>
                <w:rFonts w:ascii="Times New Roman" w:hAnsi="Times New Roman"/>
                <w:sz w:val="24"/>
                <w:szCs w:val="24"/>
              </w:rPr>
              <w:t xml:space="preserve"> </w:t>
            </w:r>
          </w:p>
        </w:tc>
        <w:tc>
          <w:tcPr>
            <w:tcW w:w="850" w:type="dxa"/>
          </w:tcPr>
          <w:p w14:paraId="6AFCAB86" w14:textId="12D3EB47" w:rsidR="00F7115F" w:rsidRPr="00FE2244" w:rsidRDefault="00726310" w:rsidP="00F271DB">
            <w:pPr>
              <w:spacing w:line="360" w:lineRule="auto"/>
              <w:jc w:val="center"/>
              <w:rPr>
                <w:rFonts w:ascii="Times New Roman" w:hAnsi="Times New Roman"/>
                <w:sz w:val="24"/>
                <w:szCs w:val="24"/>
              </w:rPr>
            </w:pPr>
            <w:r>
              <w:rPr>
                <w:rFonts w:ascii="Times New Roman" w:hAnsi="Times New Roman"/>
                <w:sz w:val="24"/>
                <w:szCs w:val="24"/>
              </w:rPr>
              <w:t>ii</w:t>
            </w:r>
          </w:p>
        </w:tc>
      </w:tr>
      <w:tr w:rsidR="00F7115F" w14:paraId="06661884" w14:textId="77777777" w:rsidTr="00BB1DE7">
        <w:trPr>
          <w:jc w:val="center"/>
        </w:trPr>
        <w:tc>
          <w:tcPr>
            <w:tcW w:w="7083" w:type="dxa"/>
          </w:tcPr>
          <w:p w14:paraId="79CD1078" w14:textId="6667779D" w:rsidR="00F7115F" w:rsidRDefault="00D1016A" w:rsidP="00BB5B24">
            <w:pPr>
              <w:spacing w:line="360" w:lineRule="auto"/>
              <w:rPr>
                <w:rFonts w:ascii="Times New Roman" w:hAnsi="Times New Roman"/>
                <w:sz w:val="24"/>
                <w:szCs w:val="24"/>
              </w:rPr>
            </w:pPr>
            <w:r>
              <w:rPr>
                <w:rFonts w:ascii="Times New Roman" w:hAnsi="Times New Roman"/>
                <w:sz w:val="24"/>
                <w:szCs w:val="24"/>
              </w:rPr>
              <w:t xml:space="preserve">      </w:t>
            </w:r>
            <w:r w:rsidR="00F7115F" w:rsidRPr="00B448B4">
              <w:rPr>
                <w:rFonts w:ascii="Times New Roman" w:hAnsi="Times New Roman"/>
                <w:b/>
                <w:bCs/>
                <w:sz w:val="24"/>
                <w:szCs w:val="24"/>
              </w:rPr>
              <w:t>Index</w:t>
            </w:r>
            <w:r w:rsidR="00C83B1B" w:rsidRPr="00B448B4">
              <w:rPr>
                <w:rFonts w:ascii="Times New Roman" w:hAnsi="Times New Roman"/>
                <w:b/>
                <w:bCs/>
                <w:sz w:val="24"/>
                <w:szCs w:val="24"/>
              </w:rPr>
              <w:t xml:space="preserve"> </w:t>
            </w:r>
            <w:r w:rsidR="00C83B1B">
              <w:rPr>
                <w:rFonts w:ascii="Times New Roman" w:hAnsi="Times New Roman"/>
                <w:sz w:val="24"/>
                <w:szCs w:val="24"/>
              </w:rPr>
              <w:t xml:space="preserve">                       </w:t>
            </w:r>
            <w:r>
              <w:rPr>
                <w:rFonts w:ascii="Times New Roman" w:hAnsi="Times New Roman"/>
                <w:sz w:val="24"/>
                <w:szCs w:val="24"/>
              </w:rPr>
              <w:t xml:space="preserve">    </w:t>
            </w:r>
            <w:r w:rsidR="008E6E30">
              <w:rPr>
                <w:rFonts w:ascii="Times New Roman" w:hAnsi="Times New Roman"/>
                <w:sz w:val="24"/>
                <w:szCs w:val="24"/>
              </w:rPr>
              <w:t xml:space="preserve"> </w:t>
            </w:r>
            <w:r>
              <w:rPr>
                <w:rFonts w:ascii="Times New Roman" w:hAnsi="Times New Roman"/>
                <w:sz w:val="24"/>
                <w:szCs w:val="24"/>
              </w:rPr>
              <w:t xml:space="preserve"> </w:t>
            </w:r>
            <w:r w:rsidR="00C83B1B">
              <w:rPr>
                <w:rFonts w:ascii="Times New Roman" w:hAnsi="Times New Roman"/>
                <w:sz w:val="24"/>
                <w:szCs w:val="24"/>
              </w:rPr>
              <w:t xml:space="preserve"> </w:t>
            </w:r>
            <w:r w:rsidR="008E6E30">
              <w:rPr>
                <w:rFonts w:ascii="Times New Roman" w:hAnsi="Times New Roman"/>
                <w:sz w:val="24"/>
                <w:szCs w:val="24"/>
              </w:rPr>
              <w:t xml:space="preserve">    </w:t>
            </w:r>
            <w:r w:rsidR="005117C5">
              <w:rPr>
                <w:rFonts w:ascii="Times New Roman" w:hAnsi="Times New Roman"/>
                <w:sz w:val="24"/>
                <w:szCs w:val="24"/>
              </w:rPr>
              <w:t xml:space="preserve"> </w:t>
            </w:r>
          </w:p>
        </w:tc>
        <w:tc>
          <w:tcPr>
            <w:tcW w:w="850" w:type="dxa"/>
          </w:tcPr>
          <w:p w14:paraId="6C1A12E5" w14:textId="66F5C2DB" w:rsidR="00F7115F" w:rsidRDefault="00BB5B24" w:rsidP="00F271DB">
            <w:pPr>
              <w:spacing w:line="360" w:lineRule="auto"/>
              <w:jc w:val="center"/>
              <w:rPr>
                <w:rFonts w:ascii="Times New Roman" w:hAnsi="Times New Roman"/>
                <w:sz w:val="24"/>
                <w:szCs w:val="24"/>
              </w:rPr>
            </w:pPr>
            <w:r>
              <w:rPr>
                <w:rFonts w:ascii="Times New Roman" w:hAnsi="Times New Roman"/>
                <w:sz w:val="24"/>
                <w:szCs w:val="24"/>
              </w:rPr>
              <w:t>i</w:t>
            </w:r>
            <w:r w:rsidR="00726310">
              <w:rPr>
                <w:rFonts w:ascii="Times New Roman" w:hAnsi="Times New Roman"/>
                <w:sz w:val="24"/>
                <w:szCs w:val="24"/>
              </w:rPr>
              <w:t>ii</w:t>
            </w:r>
          </w:p>
          <w:p w14:paraId="4AFDD1CA" w14:textId="3FBA60A3" w:rsidR="00BB5B24" w:rsidRPr="00BB5B24" w:rsidRDefault="00BB5B24" w:rsidP="00F271DB">
            <w:pPr>
              <w:spacing w:line="360" w:lineRule="auto"/>
              <w:jc w:val="center"/>
              <w:rPr>
                <w:rFonts w:ascii="Times New Roman" w:hAnsi="Times New Roman"/>
                <w:sz w:val="8"/>
                <w:szCs w:val="8"/>
              </w:rPr>
            </w:pPr>
          </w:p>
        </w:tc>
      </w:tr>
      <w:tr w:rsidR="00F7115F" w14:paraId="0B9661F8" w14:textId="77777777" w:rsidTr="00BB1DE7">
        <w:trPr>
          <w:jc w:val="center"/>
        </w:trPr>
        <w:tc>
          <w:tcPr>
            <w:tcW w:w="7083" w:type="dxa"/>
          </w:tcPr>
          <w:p w14:paraId="15C7232C" w14:textId="286A0DD0" w:rsidR="00F7115F" w:rsidRPr="00FE2244" w:rsidRDefault="00D1016A" w:rsidP="00F271DB">
            <w:pPr>
              <w:spacing w:line="360" w:lineRule="auto"/>
              <w:rPr>
                <w:rFonts w:ascii="Times New Roman" w:hAnsi="Times New Roman"/>
                <w:sz w:val="24"/>
                <w:szCs w:val="24"/>
              </w:rPr>
            </w:pPr>
            <w:r>
              <w:rPr>
                <w:rFonts w:ascii="Times New Roman" w:hAnsi="Times New Roman"/>
                <w:sz w:val="24"/>
                <w:szCs w:val="24"/>
              </w:rPr>
              <w:t xml:space="preserve">      </w:t>
            </w:r>
            <w:r w:rsidR="00F271DB" w:rsidRPr="00F271DB">
              <w:rPr>
                <w:rFonts w:ascii="Times New Roman" w:hAnsi="Times New Roman"/>
                <w:b/>
                <w:sz w:val="24"/>
                <w:szCs w:val="24"/>
              </w:rPr>
              <w:t xml:space="preserve">Chapter 1: </w:t>
            </w:r>
            <w:r w:rsidR="00F7115F" w:rsidRPr="00FE2244">
              <w:rPr>
                <w:rFonts w:ascii="Times New Roman" w:hAnsi="Times New Roman"/>
                <w:sz w:val="24"/>
                <w:szCs w:val="24"/>
              </w:rPr>
              <w:t>Learning Objective</w:t>
            </w:r>
          </w:p>
        </w:tc>
        <w:tc>
          <w:tcPr>
            <w:tcW w:w="850" w:type="dxa"/>
          </w:tcPr>
          <w:p w14:paraId="139D10B3" w14:textId="7D413102" w:rsidR="00F7115F" w:rsidRPr="00FE2244" w:rsidRDefault="00BB5B24" w:rsidP="00F271DB">
            <w:pPr>
              <w:spacing w:line="360" w:lineRule="auto"/>
              <w:jc w:val="center"/>
              <w:rPr>
                <w:rFonts w:ascii="Times New Roman" w:hAnsi="Times New Roman"/>
                <w:sz w:val="24"/>
                <w:szCs w:val="24"/>
              </w:rPr>
            </w:pPr>
            <w:r>
              <w:rPr>
                <w:rFonts w:ascii="Times New Roman" w:hAnsi="Times New Roman"/>
                <w:sz w:val="24"/>
                <w:szCs w:val="24"/>
              </w:rPr>
              <w:t>1</w:t>
            </w:r>
          </w:p>
        </w:tc>
      </w:tr>
      <w:tr w:rsidR="00F7115F" w14:paraId="54A0A324" w14:textId="77777777" w:rsidTr="00BB1DE7">
        <w:trPr>
          <w:jc w:val="center"/>
        </w:trPr>
        <w:tc>
          <w:tcPr>
            <w:tcW w:w="7083" w:type="dxa"/>
          </w:tcPr>
          <w:p w14:paraId="233930C0" w14:textId="6BA95A9A" w:rsidR="00F7115F" w:rsidRPr="00FE2244" w:rsidRDefault="00D1016A" w:rsidP="00F271DB">
            <w:pPr>
              <w:spacing w:line="360" w:lineRule="auto"/>
              <w:rPr>
                <w:rFonts w:ascii="Times New Roman" w:hAnsi="Times New Roman"/>
                <w:sz w:val="24"/>
                <w:szCs w:val="24"/>
              </w:rPr>
            </w:pPr>
            <w:r>
              <w:rPr>
                <w:rFonts w:ascii="Times New Roman" w:hAnsi="Times New Roman"/>
                <w:sz w:val="24"/>
                <w:szCs w:val="24"/>
              </w:rPr>
              <w:t xml:space="preserve">      </w:t>
            </w:r>
            <w:r w:rsidR="00F271DB" w:rsidRPr="00F271DB">
              <w:rPr>
                <w:rFonts w:ascii="Times New Roman" w:hAnsi="Times New Roman"/>
                <w:b/>
                <w:sz w:val="24"/>
                <w:szCs w:val="24"/>
              </w:rPr>
              <w:t>C</w:t>
            </w:r>
            <w:r w:rsidR="00F271DB">
              <w:rPr>
                <w:rFonts w:ascii="Times New Roman" w:hAnsi="Times New Roman"/>
                <w:b/>
                <w:sz w:val="24"/>
                <w:szCs w:val="24"/>
              </w:rPr>
              <w:t>hapter 2</w:t>
            </w:r>
            <w:r w:rsidR="00F271DB" w:rsidRPr="00F271DB">
              <w:rPr>
                <w:rFonts w:ascii="Times New Roman" w:hAnsi="Times New Roman"/>
                <w:b/>
                <w:sz w:val="24"/>
                <w:szCs w:val="24"/>
              </w:rPr>
              <w:t xml:space="preserve">: </w:t>
            </w:r>
            <w:r w:rsidR="00F7115F" w:rsidRPr="00FE2244">
              <w:rPr>
                <w:rFonts w:ascii="Times New Roman" w:hAnsi="Times New Roman"/>
                <w:sz w:val="24"/>
                <w:szCs w:val="24"/>
              </w:rPr>
              <w:t>Introduction</w:t>
            </w:r>
          </w:p>
        </w:tc>
        <w:tc>
          <w:tcPr>
            <w:tcW w:w="850" w:type="dxa"/>
          </w:tcPr>
          <w:p w14:paraId="640FFE6E" w14:textId="490217AE" w:rsidR="00F7115F" w:rsidRPr="00FE2244" w:rsidRDefault="00BB5B24" w:rsidP="00F271DB">
            <w:pPr>
              <w:spacing w:line="360" w:lineRule="auto"/>
              <w:jc w:val="center"/>
              <w:rPr>
                <w:rFonts w:ascii="Times New Roman" w:hAnsi="Times New Roman"/>
                <w:sz w:val="24"/>
                <w:szCs w:val="24"/>
              </w:rPr>
            </w:pPr>
            <w:r>
              <w:rPr>
                <w:rFonts w:ascii="Times New Roman" w:hAnsi="Times New Roman"/>
                <w:sz w:val="24"/>
                <w:szCs w:val="24"/>
              </w:rPr>
              <w:t>2</w:t>
            </w:r>
          </w:p>
        </w:tc>
      </w:tr>
      <w:tr w:rsidR="00F7115F" w14:paraId="4036227A" w14:textId="77777777" w:rsidTr="00BB1DE7">
        <w:trPr>
          <w:jc w:val="center"/>
        </w:trPr>
        <w:tc>
          <w:tcPr>
            <w:tcW w:w="7083" w:type="dxa"/>
          </w:tcPr>
          <w:p w14:paraId="319F8C79" w14:textId="03370388" w:rsidR="00F7115F" w:rsidRPr="00FE2244" w:rsidRDefault="00D1016A" w:rsidP="00F271DB">
            <w:pPr>
              <w:spacing w:line="360" w:lineRule="auto"/>
              <w:rPr>
                <w:rFonts w:ascii="Times New Roman" w:hAnsi="Times New Roman"/>
                <w:sz w:val="24"/>
                <w:szCs w:val="24"/>
              </w:rPr>
            </w:pPr>
            <w:r>
              <w:rPr>
                <w:rFonts w:ascii="Times New Roman" w:hAnsi="Times New Roman"/>
                <w:sz w:val="24"/>
                <w:szCs w:val="24"/>
              </w:rPr>
              <w:t xml:space="preserve">      </w:t>
            </w:r>
            <w:r w:rsidR="00F271DB" w:rsidRPr="00F271DB">
              <w:rPr>
                <w:rFonts w:ascii="Times New Roman" w:hAnsi="Times New Roman"/>
                <w:b/>
                <w:sz w:val="24"/>
                <w:szCs w:val="24"/>
              </w:rPr>
              <w:t>C</w:t>
            </w:r>
            <w:r w:rsidR="00F271DB">
              <w:rPr>
                <w:rFonts w:ascii="Times New Roman" w:hAnsi="Times New Roman"/>
                <w:b/>
                <w:sz w:val="24"/>
                <w:szCs w:val="24"/>
              </w:rPr>
              <w:t>hapter 3</w:t>
            </w:r>
            <w:r w:rsidR="00F271DB" w:rsidRPr="00F271DB">
              <w:rPr>
                <w:rFonts w:ascii="Times New Roman" w:hAnsi="Times New Roman"/>
                <w:b/>
                <w:sz w:val="24"/>
                <w:szCs w:val="24"/>
              </w:rPr>
              <w:t xml:space="preserve">: </w:t>
            </w:r>
            <w:r w:rsidR="00F7115F" w:rsidRPr="00FE2244">
              <w:rPr>
                <w:rFonts w:ascii="Times New Roman" w:hAnsi="Times New Roman"/>
                <w:sz w:val="24"/>
                <w:szCs w:val="24"/>
              </w:rPr>
              <w:t>Literature Survey</w:t>
            </w:r>
          </w:p>
        </w:tc>
        <w:tc>
          <w:tcPr>
            <w:tcW w:w="850" w:type="dxa"/>
          </w:tcPr>
          <w:p w14:paraId="50DCC31D" w14:textId="70535516" w:rsidR="00F7115F" w:rsidRPr="00FE2244" w:rsidRDefault="00E12629" w:rsidP="00F271DB">
            <w:pPr>
              <w:spacing w:line="360" w:lineRule="auto"/>
              <w:jc w:val="center"/>
              <w:rPr>
                <w:rFonts w:ascii="Times New Roman" w:hAnsi="Times New Roman"/>
                <w:sz w:val="24"/>
                <w:szCs w:val="24"/>
              </w:rPr>
            </w:pPr>
            <w:r>
              <w:rPr>
                <w:rFonts w:ascii="Times New Roman" w:hAnsi="Times New Roman"/>
                <w:sz w:val="24"/>
                <w:szCs w:val="24"/>
              </w:rPr>
              <w:t>4</w:t>
            </w:r>
          </w:p>
        </w:tc>
      </w:tr>
      <w:tr w:rsidR="00F7115F" w14:paraId="598B5E67" w14:textId="77777777" w:rsidTr="00BB1DE7">
        <w:trPr>
          <w:jc w:val="center"/>
        </w:trPr>
        <w:tc>
          <w:tcPr>
            <w:tcW w:w="7083" w:type="dxa"/>
          </w:tcPr>
          <w:p w14:paraId="77D56E38" w14:textId="3D0C8BE0" w:rsidR="00F7115F" w:rsidRPr="00FE2244" w:rsidRDefault="00D1016A" w:rsidP="00F271DB">
            <w:pPr>
              <w:spacing w:line="360" w:lineRule="auto"/>
              <w:rPr>
                <w:rFonts w:ascii="Times New Roman" w:hAnsi="Times New Roman"/>
                <w:sz w:val="24"/>
                <w:szCs w:val="24"/>
              </w:rPr>
            </w:pPr>
            <w:r>
              <w:rPr>
                <w:rFonts w:ascii="Times New Roman" w:hAnsi="Times New Roman"/>
                <w:sz w:val="24"/>
                <w:szCs w:val="24"/>
              </w:rPr>
              <w:t xml:space="preserve">      </w:t>
            </w:r>
            <w:r w:rsidR="00F271DB" w:rsidRPr="00F271DB">
              <w:rPr>
                <w:rFonts w:ascii="Times New Roman" w:hAnsi="Times New Roman"/>
                <w:b/>
                <w:sz w:val="24"/>
                <w:szCs w:val="24"/>
              </w:rPr>
              <w:t>C</w:t>
            </w:r>
            <w:r w:rsidR="00F271DB">
              <w:rPr>
                <w:rFonts w:ascii="Times New Roman" w:hAnsi="Times New Roman"/>
                <w:b/>
                <w:sz w:val="24"/>
                <w:szCs w:val="24"/>
              </w:rPr>
              <w:t>hapter 4</w:t>
            </w:r>
            <w:r w:rsidR="00F271DB" w:rsidRPr="00F271DB">
              <w:rPr>
                <w:rFonts w:ascii="Times New Roman" w:hAnsi="Times New Roman"/>
                <w:b/>
                <w:sz w:val="24"/>
                <w:szCs w:val="24"/>
              </w:rPr>
              <w:t xml:space="preserve">: </w:t>
            </w:r>
            <w:r w:rsidR="00F7115F" w:rsidRPr="00FE2244">
              <w:rPr>
                <w:rFonts w:ascii="Times New Roman" w:hAnsi="Times New Roman"/>
                <w:sz w:val="24"/>
                <w:szCs w:val="24"/>
              </w:rPr>
              <w:t>Methodology</w:t>
            </w:r>
          </w:p>
        </w:tc>
        <w:tc>
          <w:tcPr>
            <w:tcW w:w="850" w:type="dxa"/>
          </w:tcPr>
          <w:p w14:paraId="51F25A9F" w14:textId="447A1D7C" w:rsidR="00F7115F" w:rsidRPr="00FE2244" w:rsidRDefault="00FF0C77" w:rsidP="00F271DB">
            <w:pPr>
              <w:spacing w:line="360" w:lineRule="auto"/>
              <w:jc w:val="center"/>
              <w:rPr>
                <w:rFonts w:ascii="Times New Roman" w:hAnsi="Times New Roman"/>
                <w:sz w:val="24"/>
                <w:szCs w:val="24"/>
              </w:rPr>
            </w:pPr>
            <w:r>
              <w:rPr>
                <w:rFonts w:ascii="Times New Roman" w:hAnsi="Times New Roman"/>
                <w:sz w:val="24"/>
                <w:szCs w:val="24"/>
              </w:rPr>
              <w:t>6</w:t>
            </w:r>
          </w:p>
        </w:tc>
      </w:tr>
      <w:tr w:rsidR="00F7115F" w14:paraId="47BF665D" w14:textId="77777777" w:rsidTr="00BB1DE7">
        <w:trPr>
          <w:jc w:val="center"/>
        </w:trPr>
        <w:tc>
          <w:tcPr>
            <w:tcW w:w="7083" w:type="dxa"/>
          </w:tcPr>
          <w:p w14:paraId="52B16AB0" w14:textId="43E7A1B0" w:rsidR="00F7115F" w:rsidRPr="00FE2244" w:rsidRDefault="00D1016A" w:rsidP="00F271DB">
            <w:pPr>
              <w:spacing w:line="360" w:lineRule="auto"/>
              <w:rPr>
                <w:rFonts w:ascii="Times New Roman" w:hAnsi="Times New Roman"/>
                <w:sz w:val="24"/>
                <w:szCs w:val="24"/>
              </w:rPr>
            </w:pPr>
            <w:r>
              <w:rPr>
                <w:rFonts w:ascii="Times New Roman" w:hAnsi="Times New Roman"/>
                <w:sz w:val="24"/>
                <w:szCs w:val="24"/>
              </w:rPr>
              <w:t xml:space="preserve">      </w:t>
            </w:r>
            <w:r w:rsidR="00F271DB" w:rsidRPr="00F271DB">
              <w:rPr>
                <w:rFonts w:ascii="Times New Roman" w:hAnsi="Times New Roman"/>
                <w:b/>
                <w:sz w:val="24"/>
                <w:szCs w:val="24"/>
              </w:rPr>
              <w:t>C</w:t>
            </w:r>
            <w:r w:rsidR="00F271DB">
              <w:rPr>
                <w:rFonts w:ascii="Times New Roman" w:hAnsi="Times New Roman"/>
                <w:b/>
                <w:sz w:val="24"/>
                <w:szCs w:val="24"/>
              </w:rPr>
              <w:t>hapter 5</w:t>
            </w:r>
            <w:r w:rsidR="00F271DB" w:rsidRPr="00F271DB">
              <w:rPr>
                <w:rFonts w:ascii="Times New Roman" w:hAnsi="Times New Roman"/>
                <w:b/>
                <w:sz w:val="24"/>
                <w:szCs w:val="24"/>
              </w:rPr>
              <w:t xml:space="preserve">: </w:t>
            </w:r>
            <w:r w:rsidR="00F7115F" w:rsidRPr="00FE2244">
              <w:rPr>
                <w:rFonts w:ascii="Times New Roman" w:hAnsi="Times New Roman"/>
                <w:sz w:val="24"/>
                <w:szCs w:val="24"/>
              </w:rPr>
              <w:t>Result and Discussion</w:t>
            </w:r>
          </w:p>
        </w:tc>
        <w:tc>
          <w:tcPr>
            <w:tcW w:w="850" w:type="dxa"/>
          </w:tcPr>
          <w:p w14:paraId="7B56B089" w14:textId="279DAA23" w:rsidR="00F7115F" w:rsidRPr="00FE2244" w:rsidRDefault="00B558AC" w:rsidP="00F271DB">
            <w:pPr>
              <w:spacing w:line="360" w:lineRule="auto"/>
              <w:jc w:val="center"/>
              <w:rPr>
                <w:rFonts w:ascii="Times New Roman" w:hAnsi="Times New Roman"/>
                <w:sz w:val="24"/>
                <w:szCs w:val="24"/>
              </w:rPr>
            </w:pPr>
            <w:r>
              <w:rPr>
                <w:rFonts w:ascii="Times New Roman" w:hAnsi="Times New Roman"/>
                <w:sz w:val="24"/>
                <w:szCs w:val="24"/>
              </w:rPr>
              <w:t>14</w:t>
            </w:r>
          </w:p>
        </w:tc>
      </w:tr>
      <w:tr w:rsidR="00F7115F" w14:paraId="59D27BD0" w14:textId="77777777" w:rsidTr="00BB1DE7">
        <w:trPr>
          <w:jc w:val="center"/>
        </w:trPr>
        <w:tc>
          <w:tcPr>
            <w:tcW w:w="7083" w:type="dxa"/>
          </w:tcPr>
          <w:p w14:paraId="14C6DB86" w14:textId="3E60ED88" w:rsidR="00F7115F" w:rsidRPr="00FE2244" w:rsidRDefault="00D1016A" w:rsidP="00F271DB">
            <w:pPr>
              <w:spacing w:line="360" w:lineRule="auto"/>
              <w:rPr>
                <w:rFonts w:ascii="Times New Roman" w:hAnsi="Times New Roman"/>
                <w:sz w:val="24"/>
                <w:szCs w:val="24"/>
              </w:rPr>
            </w:pPr>
            <w:r>
              <w:rPr>
                <w:rFonts w:ascii="Times New Roman" w:hAnsi="Times New Roman"/>
                <w:sz w:val="24"/>
                <w:szCs w:val="24"/>
              </w:rPr>
              <w:t xml:space="preserve">      </w:t>
            </w:r>
            <w:r w:rsidR="00F271DB" w:rsidRPr="00F271DB">
              <w:rPr>
                <w:rFonts w:ascii="Times New Roman" w:hAnsi="Times New Roman"/>
                <w:b/>
                <w:sz w:val="24"/>
                <w:szCs w:val="24"/>
              </w:rPr>
              <w:t>C</w:t>
            </w:r>
            <w:r w:rsidR="00F271DB">
              <w:rPr>
                <w:rFonts w:ascii="Times New Roman" w:hAnsi="Times New Roman"/>
                <w:b/>
                <w:sz w:val="24"/>
                <w:szCs w:val="24"/>
              </w:rPr>
              <w:t>hapter 6</w:t>
            </w:r>
            <w:r w:rsidR="00F271DB" w:rsidRPr="00F271DB">
              <w:rPr>
                <w:rFonts w:ascii="Times New Roman" w:hAnsi="Times New Roman"/>
                <w:b/>
                <w:sz w:val="24"/>
                <w:szCs w:val="24"/>
              </w:rPr>
              <w:t xml:space="preserve">: </w:t>
            </w:r>
            <w:r w:rsidR="00F7115F" w:rsidRPr="00FE2244">
              <w:rPr>
                <w:rFonts w:ascii="Times New Roman" w:hAnsi="Times New Roman"/>
                <w:sz w:val="24"/>
                <w:szCs w:val="24"/>
              </w:rPr>
              <w:t>Conclusion</w:t>
            </w:r>
          </w:p>
        </w:tc>
        <w:tc>
          <w:tcPr>
            <w:tcW w:w="850" w:type="dxa"/>
          </w:tcPr>
          <w:p w14:paraId="2BE06013" w14:textId="2BDED58E" w:rsidR="00BB5B24" w:rsidRPr="00FE2244" w:rsidRDefault="00B558AC" w:rsidP="00F271DB">
            <w:pPr>
              <w:spacing w:line="360" w:lineRule="auto"/>
              <w:jc w:val="center"/>
              <w:rPr>
                <w:rFonts w:ascii="Times New Roman" w:hAnsi="Times New Roman"/>
                <w:sz w:val="24"/>
                <w:szCs w:val="24"/>
              </w:rPr>
            </w:pPr>
            <w:r>
              <w:rPr>
                <w:rFonts w:ascii="Times New Roman" w:hAnsi="Times New Roman"/>
                <w:sz w:val="24"/>
                <w:szCs w:val="24"/>
              </w:rPr>
              <w:t>22</w:t>
            </w:r>
          </w:p>
        </w:tc>
      </w:tr>
      <w:tr w:rsidR="00BB5B24" w14:paraId="4E01CF1A" w14:textId="77777777" w:rsidTr="00BB1DE7">
        <w:trPr>
          <w:jc w:val="center"/>
        </w:trPr>
        <w:tc>
          <w:tcPr>
            <w:tcW w:w="7083" w:type="dxa"/>
          </w:tcPr>
          <w:p w14:paraId="202AD899" w14:textId="77777777" w:rsidR="00BB5B24" w:rsidRPr="00BB5B24" w:rsidRDefault="00BB5B24" w:rsidP="00F137A6">
            <w:pPr>
              <w:spacing w:line="360" w:lineRule="auto"/>
              <w:rPr>
                <w:rFonts w:ascii="Times New Roman" w:hAnsi="Times New Roman"/>
                <w:sz w:val="8"/>
                <w:szCs w:val="8"/>
              </w:rPr>
            </w:pPr>
          </w:p>
        </w:tc>
        <w:tc>
          <w:tcPr>
            <w:tcW w:w="850" w:type="dxa"/>
          </w:tcPr>
          <w:p w14:paraId="26C42666" w14:textId="77777777" w:rsidR="00BB5B24" w:rsidRDefault="00BB5B24" w:rsidP="00F137A6">
            <w:pPr>
              <w:spacing w:line="360" w:lineRule="auto"/>
              <w:rPr>
                <w:rFonts w:ascii="Times New Roman" w:hAnsi="Times New Roman"/>
                <w:sz w:val="24"/>
                <w:szCs w:val="24"/>
              </w:rPr>
            </w:pPr>
          </w:p>
        </w:tc>
      </w:tr>
      <w:tr w:rsidR="00F7115F" w14:paraId="0350AB58" w14:textId="77777777" w:rsidTr="00BB1DE7">
        <w:trPr>
          <w:jc w:val="center"/>
        </w:trPr>
        <w:tc>
          <w:tcPr>
            <w:tcW w:w="7083" w:type="dxa"/>
          </w:tcPr>
          <w:p w14:paraId="7AE4BC44" w14:textId="5E0E1707" w:rsidR="00F7115F" w:rsidRPr="00B448B4" w:rsidRDefault="00D1016A" w:rsidP="00F137A6">
            <w:pPr>
              <w:spacing w:line="360" w:lineRule="auto"/>
              <w:rPr>
                <w:rFonts w:ascii="Times New Roman" w:hAnsi="Times New Roman"/>
                <w:b/>
                <w:bCs/>
                <w:sz w:val="24"/>
                <w:szCs w:val="24"/>
              </w:rPr>
            </w:pPr>
            <w:r>
              <w:rPr>
                <w:rFonts w:ascii="Times New Roman" w:hAnsi="Times New Roman"/>
                <w:sz w:val="24"/>
                <w:szCs w:val="24"/>
              </w:rPr>
              <w:t xml:space="preserve">      </w:t>
            </w:r>
            <w:r w:rsidR="00F7115F" w:rsidRPr="00B448B4">
              <w:rPr>
                <w:rFonts w:ascii="Times New Roman" w:hAnsi="Times New Roman"/>
                <w:b/>
                <w:bCs/>
                <w:sz w:val="24"/>
                <w:szCs w:val="24"/>
              </w:rPr>
              <w:t>References</w:t>
            </w:r>
            <w:r w:rsidR="00B82617">
              <w:rPr>
                <w:rFonts w:ascii="Times New Roman" w:hAnsi="Times New Roman"/>
                <w:b/>
                <w:bCs/>
                <w:sz w:val="24"/>
                <w:szCs w:val="24"/>
              </w:rPr>
              <w:t xml:space="preserve">                        </w:t>
            </w:r>
          </w:p>
        </w:tc>
        <w:tc>
          <w:tcPr>
            <w:tcW w:w="850" w:type="dxa"/>
          </w:tcPr>
          <w:p w14:paraId="34177783" w14:textId="06FFAC6F" w:rsidR="00F7115F" w:rsidRPr="00FE2244" w:rsidRDefault="00B558AC" w:rsidP="00F271DB">
            <w:pPr>
              <w:spacing w:line="360" w:lineRule="auto"/>
              <w:jc w:val="center"/>
              <w:rPr>
                <w:rFonts w:ascii="Times New Roman" w:hAnsi="Times New Roman"/>
                <w:sz w:val="24"/>
                <w:szCs w:val="24"/>
              </w:rPr>
            </w:pPr>
            <w:r>
              <w:rPr>
                <w:rFonts w:ascii="Times New Roman" w:hAnsi="Times New Roman"/>
                <w:sz w:val="24"/>
                <w:szCs w:val="24"/>
              </w:rPr>
              <w:t>23</w:t>
            </w:r>
          </w:p>
        </w:tc>
      </w:tr>
    </w:tbl>
    <w:p w14:paraId="48C9FEC6" w14:textId="77777777" w:rsidR="00F7115F" w:rsidRPr="00871DAF" w:rsidRDefault="00F7115F" w:rsidP="00F7115F">
      <w:pPr>
        <w:spacing w:line="360" w:lineRule="auto"/>
        <w:rPr>
          <w:rFonts w:ascii="Times New Roman" w:hAnsi="Times New Roman"/>
          <w:b/>
          <w:bCs/>
          <w:sz w:val="24"/>
          <w:szCs w:val="24"/>
        </w:rPr>
      </w:pPr>
    </w:p>
    <w:p w14:paraId="6AAD6417" w14:textId="77777777" w:rsidR="00F7115F" w:rsidRDefault="00F7115F" w:rsidP="00D51489">
      <w:pPr>
        <w:spacing w:line="360" w:lineRule="auto"/>
        <w:rPr>
          <w:rFonts w:ascii="Times New Roman" w:hAnsi="Times New Roman"/>
          <w:b/>
          <w:bCs/>
          <w:sz w:val="28"/>
          <w:szCs w:val="28"/>
        </w:rPr>
      </w:pPr>
    </w:p>
    <w:p w14:paraId="3EE2F172" w14:textId="77777777" w:rsidR="00F7115F" w:rsidRDefault="00F7115F" w:rsidP="00D51489">
      <w:pPr>
        <w:spacing w:line="360" w:lineRule="auto"/>
        <w:rPr>
          <w:rFonts w:ascii="Times New Roman" w:hAnsi="Times New Roman"/>
          <w:b/>
          <w:bCs/>
          <w:sz w:val="28"/>
          <w:szCs w:val="28"/>
        </w:rPr>
      </w:pPr>
    </w:p>
    <w:p w14:paraId="20140C3B" w14:textId="77777777" w:rsidR="00F7115F" w:rsidRDefault="00F7115F" w:rsidP="00D51489">
      <w:pPr>
        <w:spacing w:line="360" w:lineRule="auto"/>
        <w:rPr>
          <w:rFonts w:ascii="Times New Roman" w:hAnsi="Times New Roman"/>
          <w:b/>
          <w:bCs/>
          <w:sz w:val="28"/>
          <w:szCs w:val="28"/>
        </w:rPr>
      </w:pPr>
    </w:p>
    <w:p w14:paraId="1571664F" w14:textId="77777777" w:rsidR="00F7115F" w:rsidRDefault="00F7115F" w:rsidP="00D51489">
      <w:pPr>
        <w:spacing w:line="360" w:lineRule="auto"/>
        <w:rPr>
          <w:rFonts w:ascii="Times New Roman" w:hAnsi="Times New Roman"/>
          <w:b/>
          <w:bCs/>
          <w:sz w:val="28"/>
          <w:szCs w:val="28"/>
        </w:rPr>
      </w:pPr>
    </w:p>
    <w:p w14:paraId="43997C70" w14:textId="77777777" w:rsidR="00F7115F" w:rsidRDefault="00F7115F" w:rsidP="00D51489">
      <w:pPr>
        <w:spacing w:line="360" w:lineRule="auto"/>
        <w:rPr>
          <w:rFonts w:ascii="Times New Roman" w:hAnsi="Times New Roman"/>
          <w:b/>
          <w:bCs/>
          <w:sz w:val="28"/>
          <w:szCs w:val="28"/>
        </w:rPr>
      </w:pPr>
    </w:p>
    <w:p w14:paraId="41C5F0D0" w14:textId="77777777" w:rsidR="00F7115F" w:rsidRDefault="00F7115F" w:rsidP="00D51489">
      <w:pPr>
        <w:spacing w:line="360" w:lineRule="auto"/>
        <w:rPr>
          <w:rFonts w:ascii="Times New Roman" w:hAnsi="Times New Roman"/>
          <w:b/>
          <w:bCs/>
          <w:sz w:val="28"/>
          <w:szCs w:val="28"/>
        </w:rPr>
      </w:pPr>
    </w:p>
    <w:p w14:paraId="57B6D601" w14:textId="70AC3AF6" w:rsidR="00F7115F" w:rsidRDefault="00F7115F" w:rsidP="00D51489">
      <w:pPr>
        <w:spacing w:line="360" w:lineRule="auto"/>
        <w:rPr>
          <w:rFonts w:ascii="Times New Roman" w:hAnsi="Times New Roman"/>
          <w:b/>
          <w:bCs/>
          <w:sz w:val="28"/>
          <w:szCs w:val="28"/>
        </w:rPr>
      </w:pPr>
    </w:p>
    <w:p w14:paraId="3FD622C6" w14:textId="77777777" w:rsidR="00BB5B24" w:rsidRDefault="00BB5B24" w:rsidP="00D51489">
      <w:pPr>
        <w:spacing w:line="360" w:lineRule="auto"/>
        <w:rPr>
          <w:rFonts w:ascii="Times New Roman" w:hAnsi="Times New Roman"/>
          <w:b/>
          <w:bCs/>
          <w:sz w:val="28"/>
          <w:szCs w:val="28"/>
        </w:rPr>
      </w:pPr>
    </w:p>
    <w:p w14:paraId="06C63EB1" w14:textId="77777777" w:rsidR="00FD0E20" w:rsidRDefault="00FD0E20" w:rsidP="00D51489">
      <w:pPr>
        <w:spacing w:line="360" w:lineRule="auto"/>
        <w:rPr>
          <w:rFonts w:ascii="Times New Roman" w:hAnsi="Times New Roman"/>
          <w:b/>
          <w:bCs/>
          <w:sz w:val="28"/>
          <w:szCs w:val="28"/>
        </w:rPr>
      </w:pPr>
    </w:p>
    <w:p w14:paraId="38603C42" w14:textId="77777777" w:rsidR="00B558AC" w:rsidRDefault="00B558AC" w:rsidP="00D51489">
      <w:pPr>
        <w:spacing w:line="360" w:lineRule="auto"/>
        <w:rPr>
          <w:rFonts w:ascii="Times New Roman" w:hAnsi="Times New Roman"/>
          <w:b/>
          <w:bCs/>
          <w:sz w:val="28"/>
          <w:szCs w:val="28"/>
        </w:rPr>
        <w:sectPr w:rsidR="00B558AC" w:rsidSect="002567E2">
          <w:footerReference w:type="default" r:id="rId8"/>
          <w:footerReference w:type="first" r:id="rId9"/>
          <w:type w:val="continuous"/>
          <w:pgSz w:w="11906" w:h="16838"/>
          <w:pgMar w:top="851" w:right="851" w:bottom="851" w:left="1134" w:header="709" w:footer="709" w:gutter="0"/>
          <w:pgNumType w:fmt="lowerRoman" w:start="1"/>
          <w:cols w:space="708"/>
          <w:titlePg/>
          <w:docGrid w:linePitch="360"/>
        </w:sectPr>
      </w:pPr>
    </w:p>
    <w:p w14:paraId="780C5122" w14:textId="77777777" w:rsidR="00B40643" w:rsidRDefault="00B40643" w:rsidP="00136DBC">
      <w:pPr>
        <w:spacing w:line="360" w:lineRule="auto"/>
        <w:rPr>
          <w:rFonts w:ascii="Times New Roman" w:hAnsi="Times New Roman"/>
          <w:bCs/>
          <w:sz w:val="24"/>
          <w:szCs w:val="24"/>
        </w:rPr>
      </w:pPr>
    </w:p>
    <w:p w14:paraId="69ABFFAC" w14:textId="77777777" w:rsidR="00B40643" w:rsidRDefault="00B40643" w:rsidP="00B40643">
      <w:pPr>
        <w:spacing w:line="360" w:lineRule="auto"/>
        <w:jc w:val="center"/>
        <w:rPr>
          <w:rFonts w:ascii="Times New Roman" w:hAnsi="Times New Roman"/>
          <w:bCs/>
          <w:sz w:val="24"/>
          <w:szCs w:val="24"/>
        </w:rPr>
      </w:pPr>
    </w:p>
    <w:p w14:paraId="6AB09BFB" w14:textId="77777777" w:rsidR="00B40643" w:rsidRDefault="00B40643" w:rsidP="00B40643">
      <w:pPr>
        <w:spacing w:line="360" w:lineRule="auto"/>
        <w:jc w:val="center"/>
        <w:rPr>
          <w:rFonts w:ascii="Times New Roman" w:hAnsi="Times New Roman"/>
          <w:bCs/>
          <w:sz w:val="24"/>
          <w:szCs w:val="24"/>
        </w:rPr>
      </w:pPr>
    </w:p>
    <w:p w14:paraId="4C164170" w14:textId="77777777" w:rsidR="00B40643" w:rsidRDefault="00B40643" w:rsidP="00B40643">
      <w:pPr>
        <w:spacing w:line="360" w:lineRule="auto"/>
        <w:jc w:val="center"/>
        <w:rPr>
          <w:rFonts w:ascii="Times New Roman" w:hAnsi="Times New Roman"/>
          <w:bCs/>
          <w:sz w:val="24"/>
          <w:szCs w:val="24"/>
        </w:rPr>
      </w:pPr>
    </w:p>
    <w:p w14:paraId="120FF212" w14:textId="77777777" w:rsidR="00B40643" w:rsidRPr="00B40643" w:rsidRDefault="00B40643" w:rsidP="00136DBC">
      <w:pPr>
        <w:spacing w:line="360" w:lineRule="auto"/>
        <w:rPr>
          <w:rFonts w:ascii="Times New Roman" w:hAnsi="Times New Roman"/>
          <w:bCs/>
          <w:sz w:val="24"/>
          <w:szCs w:val="24"/>
        </w:rPr>
      </w:pPr>
    </w:p>
    <w:p w14:paraId="79E022E5" w14:textId="0841E0A2" w:rsidR="005860E1" w:rsidRPr="005860E1" w:rsidRDefault="005860E1" w:rsidP="005860E1">
      <w:pPr>
        <w:spacing w:line="360" w:lineRule="auto"/>
        <w:jc w:val="center"/>
        <w:rPr>
          <w:rFonts w:ascii="Times New Roman" w:hAnsi="Times New Roman"/>
          <w:b/>
          <w:bCs/>
          <w:sz w:val="32"/>
          <w:szCs w:val="32"/>
        </w:rPr>
      </w:pPr>
      <w:r w:rsidRPr="005860E1">
        <w:rPr>
          <w:rFonts w:ascii="Times New Roman" w:hAnsi="Times New Roman"/>
          <w:b/>
          <w:bCs/>
          <w:sz w:val="32"/>
          <w:szCs w:val="32"/>
        </w:rPr>
        <w:t>Chapter 2</w:t>
      </w:r>
    </w:p>
    <w:p w14:paraId="36E7DB24" w14:textId="49413B8A" w:rsidR="00E05BBD" w:rsidRDefault="00BC74D1" w:rsidP="005860E1">
      <w:pPr>
        <w:spacing w:line="360" w:lineRule="auto"/>
        <w:jc w:val="center"/>
        <w:rPr>
          <w:rFonts w:ascii="Times New Roman" w:hAnsi="Times New Roman"/>
          <w:b/>
          <w:bCs/>
          <w:sz w:val="32"/>
          <w:szCs w:val="32"/>
        </w:rPr>
      </w:pPr>
      <w:r w:rsidRPr="005860E1">
        <w:rPr>
          <w:rFonts w:ascii="Times New Roman" w:hAnsi="Times New Roman"/>
          <w:b/>
          <w:bCs/>
          <w:sz w:val="32"/>
          <w:szCs w:val="32"/>
        </w:rPr>
        <w:t>Introduction</w:t>
      </w:r>
    </w:p>
    <w:p w14:paraId="359CDC64" w14:textId="5DBFBA73" w:rsidR="00680FA7" w:rsidRDefault="00680FA7" w:rsidP="00680FA7">
      <w:pPr>
        <w:autoSpaceDE w:val="0"/>
        <w:autoSpaceDN w:val="0"/>
        <w:adjustRightInd w:val="0"/>
        <w:spacing w:after="0" w:line="360" w:lineRule="auto"/>
        <w:rPr>
          <w:rFonts w:ascii="Times New Roman" w:hAnsi="Times New Roman"/>
          <w:b/>
          <w:bCs/>
          <w:sz w:val="32"/>
          <w:szCs w:val="32"/>
        </w:rPr>
      </w:pPr>
    </w:p>
    <w:p w14:paraId="3C19C0DB" w14:textId="252B1FE8" w:rsidR="00B538C5" w:rsidRPr="00B538C5" w:rsidRDefault="00B538C5" w:rsidP="00B538C5">
      <w:pPr>
        <w:spacing w:line="360" w:lineRule="auto"/>
        <w:ind w:left="-5" w:right="-2"/>
        <w:jc w:val="both"/>
        <w:rPr>
          <w:rFonts w:ascii="Times New Roman" w:hAnsi="Times New Roman"/>
          <w:sz w:val="24"/>
          <w:szCs w:val="24"/>
        </w:rPr>
      </w:pPr>
      <w:r w:rsidRPr="00B538C5">
        <w:rPr>
          <w:rFonts w:ascii="Times New Roman" w:hAnsi="Times New Roman"/>
          <w:sz w:val="24"/>
          <w:szCs w:val="24"/>
        </w:rPr>
        <w:t xml:space="preserve">Elevators are an indispensable component of modern urban infrastructure, yet their core operational logic often contributes to significant energy waste. A primary source of this inefficiency is the "false call," where an elevator stops at an empty floor, consuming energy and increasing wait times for other passengers. Such redundant stops are a well-documented challenge impacting the sustainability and operational costs of vertical transportation systems </w:t>
      </w:r>
    </w:p>
    <w:p w14:paraId="430867F3" w14:textId="307F4BBB" w:rsidR="00B538C5" w:rsidRPr="00B538C5" w:rsidRDefault="00B538C5" w:rsidP="00B538C5">
      <w:pPr>
        <w:spacing w:line="360" w:lineRule="auto"/>
        <w:ind w:left="-5" w:right="-2"/>
        <w:jc w:val="both"/>
        <w:rPr>
          <w:rFonts w:ascii="Times New Roman" w:hAnsi="Times New Roman"/>
          <w:sz w:val="24"/>
          <w:szCs w:val="24"/>
        </w:rPr>
      </w:pPr>
      <w:r w:rsidRPr="00B538C5">
        <w:rPr>
          <w:rFonts w:ascii="Times New Roman" w:hAnsi="Times New Roman"/>
          <w:sz w:val="24"/>
          <w:szCs w:val="24"/>
        </w:rPr>
        <w:t xml:space="preserve">The advent of computer vision has opened new avenues for creating "smart elevators." Recent studies have demonstrated the potential of using object detection models to identify waiting passengers and optimize dispatching, showing marked improvements in energy use and wait times </w:t>
      </w:r>
      <w:r w:rsidRPr="00B538C5">
        <w:rPr>
          <w:rFonts w:ascii="Times New Roman" w:hAnsi="Times New Roman"/>
          <w:b/>
          <w:bCs/>
          <w:sz w:val="24"/>
          <w:szCs w:val="24"/>
        </w:rPr>
        <w:t>[14]</w:t>
      </w:r>
      <w:r w:rsidRPr="00B538C5">
        <w:rPr>
          <w:rFonts w:ascii="Times New Roman" w:hAnsi="Times New Roman"/>
          <w:sz w:val="24"/>
          <w:szCs w:val="24"/>
        </w:rPr>
        <w:t xml:space="preserve">. Further research has focused on developing lightweight models for edge devices </w:t>
      </w:r>
      <w:r w:rsidRPr="00B538C5">
        <w:rPr>
          <w:rFonts w:ascii="Times New Roman" w:hAnsi="Times New Roman"/>
          <w:b/>
          <w:bCs/>
          <w:sz w:val="24"/>
          <w:szCs w:val="24"/>
        </w:rPr>
        <w:t>[12, 13]</w:t>
      </w:r>
      <w:r w:rsidRPr="00B538C5">
        <w:rPr>
          <w:rFonts w:ascii="Times New Roman" w:hAnsi="Times New Roman"/>
          <w:sz w:val="24"/>
          <w:szCs w:val="24"/>
        </w:rPr>
        <w:t xml:space="preserve"> and exploring different detection modalities, such as in-cabin monitoring for safety </w:t>
      </w:r>
    </w:p>
    <w:p w14:paraId="3488BFAD" w14:textId="77777777" w:rsidR="00B538C5" w:rsidRPr="00B538C5" w:rsidRDefault="00B538C5" w:rsidP="00B538C5">
      <w:pPr>
        <w:spacing w:line="360" w:lineRule="auto"/>
        <w:ind w:left="-5" w:right="-2"/>
        <w:jc w:val="both"/>
        <w:rPr>
          <w:rFonts w:ascii="Times New Roman" w:hAnsi="Times New Roman"/>
          <w:sz w:val="24"/>
          <w:szCs w:val="24"/>
        </w:rPr>
      </w:pPr>
      <w:r w:rsidRPr="00B538C5">
        <w:rPr>
          <w:rFonts w:ascii="Times New Roman" w:hAnsi="Times New Roman"/>
          <w:sz w:val="24"/>
          <w:szCs w:val="24"/>
        </w:rPr>
        <w:t xml:space="preserve">Despite these advancements, a critical review of the literature reveals a persistent research gap: the timing of the detection process. The majority of existing systems initiate detection immediately upon a button press </w:t>
      </w:r>
      <w:r w:rsidRPr="00B538C5">
        <w:rPr>
          <w:rFonts w:ascii="Times New Roman" w:hAnsi="Times New Roman"/>
          <w:b/>
          <w:bCs/>
          <w:sz w:val="24"/>
          <w:szCs w:val="24"/>
        </w:rPr>
        <w:t>[14, 15]</w:t>
      </w:r>
      <w:r w:rsidRPr="00B538C5">
        <w:rPr>
          <w:rFonts w:ascii="Times New Roman" w:hAnsi="Times New Roman"/>
          <w:sz w:val="24"/>
          <w:szCs w:val="24"/>
        </w:rPr>
        <w:t xml:space="preserve">, failing to account for the dynamic nature of human </w:t>
      </w:r>
      <w:proofErr w:type="spellStart"/>
      <w:r w:rsidRPr="00B538C5">
        <w:rPr>
          <w:rFonts w:ascii="Times New Roman" w:hAnsi="Times New Roman"/>
          <w:sz w:val="24"/>
          <w:szCs w:val="24"/>
        </w:rPr>
        <w:t>behavior</w:t>
      </w:r>
      <w:proofErr w:type="spellEnd"/>
      <w:r w:rsidRPr="00B538C5">
        <w:rPr>
          <w:rFonts w:ascii="Times New Roman" w:hAnsi="Times New Roman"/>
          <w:sz w:val="24"/>
          <w:szCs w:val="24"/>
        </w:rPr>
        <w:t>. This paper presents a solution with two unique contributions.</w:t>
      </w:r>
    </w:p>
    <w:p w14:paraId="7D2E26FC" w14:textId="77777777" w:rsidR="00B538C5" w:rsidRPr="00B538C5" w:rsidRDefault="00B538C5" w:rsidP="00B538C5">
      <w:pPr>
        <w:spacing w:line="360" w:lineRule="auto"/>
        <w:ind w:left="-5" w:right="-2"/>
        <w:jc w:val="both"/>
        <w:rPr>
          <w:rFonts w:ascii="Times New Roman" w:hAnsi="Times New Roman"/>
          <w:sz w:val="24"/>
          <w:szCs w:val="24"/>
        </w:rPr>
      </w:pPr>
      <w:r w:rsidRPr="00B538C5">
        <w:rPr>
          <w:rFonts w:ascii="Times New Roman" w:hAnsi="Times New Roman"/>
          <w:sz w:val="24"/>
          <w:szCs w:val="24"/>
        </w:rPr>
        <w:t xml:space="preserve">First, we detail the implementation of a highly accurate, fine-tuned YOLOv8 person detection model </w:t>
      </w:r>
      <w:r w:rsidRPr="00B538C5">
        <w:rPr>
          <w:rFonts w:ascii="Times New Roman" w:hAnsi="Times New Roman"/>
          <w:b/>
          <w:bCs/>
          <w:sz w:val="24"/>
          <w:szCs w:val="24"/>
        </w:rPr>
        <w:t>[8]</w:t>
      </w:r>
      <w:r w:rsidRPr="00B538C5">
        <w:rPr>
          <w:rFonts w:ascii="Times New Roman" w:hAnsi="Times New Roman"/>
          <w:sz w:val="24"/>
          <w:szCs w:val="24"/>
        </w:rPr>
        <w:t>. Our training regimen resulted in a model with a mean Average Precision (mAP50-95) of 45.69%, specifically optimized for identifying individuals in varied lobby environments, ensuring robust and reliable detection. Second, and more critically, we introduce the Pre-Arrival Detection Algorithm (PA-EPD). This novel 'just-in-time' algorithm activates our fine-tuned model only when the elevator is one floor away, addressing the temporal gap that plagues other systems. By combining a high-performance detector with an intelligent activation trigger, our work presents a comprehensive and practical solution to minimizing redundant elevator halts.</w:t>
      </w:r>
    </w:p>
    <w:p w14:paraId="1F60AA9E" w14:textId="1D1240C8" w:rsidR="00680FA7" w:rsidRDefault="00680FA7" w:rsidP="006C052C">
      <w:pPr>
        <w:spacing w:line="360" w:lineRule="auto"/>
        <w:ind w:left="-5" w:right="-2"/>
        <w:jc w:val="both"/>
        <w:rPr>
          <w:rFonts w:ascii="Times New Roman" w:hAnsi="Times New Roman"/>
          <w:sz w:val="24"/>
          <w:szCs w:val="24"/>
        </w:rPr>
      </w:pPr>
    </w:p>
    <w:p w14:paraId="5296CDF2" w14:textId="0341B500" w:rsidR="006C052C" w:rsidRDefault="006C052C" w:rsidP="006C052C">
      <w:pPr>
        <w:spacing w:line="360" w:lineRule="auto"/>
        <w:ind w:left="-5" w:right="-2"/>
        <w:jc w:val="both"/>
        <w:rPr>
          <w:rFonts w:ascii="Times New Roman" w:hAnsi="Times New Roman"/>
          <w:sz w:val="24"/>
          <w:szCs w:val="24"/>
        </w:rPr>
      </w:pPr>
    </w:p>
    <w:p w14:paraId="696520E2" w14:textId="77777777" w:rsidR="006C052C" w:rsidRDefault="006C052C" w:rsidP="006C052C">
      <w:pPr>
        <w:spacing w:line="360" w:lineRule="auto"/>
        <w:ind w:left="-5" w:right="-2"/>
        <w:jc w:val="both"/>
        <w:rPr>
          <w:rFonts w:ascii="Times New Roman" w:hAnsi="Times New Roman"/>
          <w:sz w:val="24"/>
          <w:szCs w:val="24"/>
        </w:rPr>
      </w:pPr>
    </w:p>
    <w:p w14:paraId="3713DF4A" w14:textId="28C07A9A" w:rsidR="006C052C" w:rsidRDefault="006C052C" w:rsidP="006C052C">
      <w:pPr>
        <w:spacing w:line="360" w:lineRule="auto"/>
        <w:ind w:left="-5" w:right="-2"/>
        <w:jc w:val="both"/>
        <w:rPr>
          <w:rFonts w:ascii="Times New Roman" w:hAnsi="Times New Roman"/>
          <w:sz w:val="24"/>
          <w:szCs w:val="24"/>
        </w:rPr>
      </w:pPr>
    </w:p>
    <w:p w14:paraId="6583D40E" w14:textId="77777777" w:rsidR="006C052C" w:rsidRDefault="006C052C" w:rsidP="005A2AC1">
      <w:pPr>
        <w:spacing w:line="360" w:lineRule="auto"/>
        <w:ind w:right="-2"/>
        <w:jc w:val="both"/>
        <w:rPr>
          <w:rFonts w:ascii="Times New Roman" w:hAnsi="Times New Roman"/>
          <w:sz w:val="24"/>
          <w:szCs w:val="24"/>
        </w:rPr>
      </w:pPr>
    </w:p>
    <w:p w14:paraId="4C0DBD7B" w14:textId="05EECF8C" w:rsidR="001D134B" w:rsidRPr="00A45420" w:rsidRDefault="00A45420" w:rsidP="00A45420">
      <w:pPr>
        <w:autoSpaceDE w:val="0"/>
        <w:autoSpaceDN w:val="0"/>
        <w:adjustRightInd w:val="0"/>
        <w:spacing w:after="0" w:line="360" w:lineRule="auto"/>
        <w:jc w:val="center"/>
        <w:rPr>
          <w:rFonts w:ascii="Times New Roman" w:eastAsiaTheme="minorHAnsi" w:hAnsi="Times New Roman"/>
          <w:b/>
          <w:color w:val="131413"/>
          <w:sz w:val="32"/>
          <w:szCs w:val="32"/>
          <w:lang w:eastAsia="en-US"/>
        </w:rPr>
      </w:pPr>
      <w:r w:rsidRPr="00A45420">
        <w:rPr>
          <w:rFonts w:ascii="Times New Roman" w:eastAsiaTheme="minorHAnsi" w:hAnsi="Times New Roman"/>
          <w:b/>
          <w:color w:val="131413"/>
          <w:sz w:val="32"/>
          <w:szCs w:val="32"/>
          <w:lang w:eastAsia="en-US"/>
        </w:rPr>
        <w:t>Chapter 3</w:t>
      </w:r>
    </w:p>
    <w:p w14:paraId="60302671" w14:textId="323FA248" w:rsidR="00C10F6B" w:rsidRDefault="00E6414A"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r w:rsidRPr="00A45420">
        <w:rPr>
          <w:rFonts w:ascii="Times New Roman" w:hAnsi="Times New Roman"/>
          <w:b/>
          <w:bCs/>
          <w:color w:val="1C1D1E"/>
          <w:sz w:val="32"/>
          <w:szCs w:val="32"/>
          <w:shd w:val="clear" w:color="auto" w:fill="FFFFFF"/>
        </w:rPr>
        <w:t>Literature Surve</w:t>
      </w:r>
      <w:r w:rsidR="00245D59" w:rsidRPr="00A45420">
        <w:rPr>
          <w:rFonts w:ascii="Times New Roman" w:hAnsi="Times New Roman"/>
          <w:b/>
          <w:bCs/>
          <w:color w:val="1C1D1E"/>
          <w:sz w:val="32"/>
          <w:szCs w:val="32"/>
          <w:shd w:val="clear" w:color="auto" w:fill="FFFFFF"/>
        </w:rPr>
        <w:t>y</w:t>
      </w:r>
    </w:p>
    <w:p w14:paraId="23F8510E" w14:textId="77777777" w:rsidR="00C10F6B" w:rsidRDefault="00C10F6B" w:rsidP="00C10F6B">
      <w:pPr>
        <w:autoSpaceDE w:val="0"/>
        <w:autoSpaceDN w:val="0"/>
        <w:adjustRightInd w:val="0"/>
        <w:spacing w:after="0" w:line="360" w:lineRule="auto"/>
        <w:rPr>
          <w:rFonts w:ascii="Times New Roman" w:hAnsi="Times New Roman"/>
          <w:b/>
          <w:bCs/>
          <w:color w:val="1C1D1E"/>
          <w:sz w:val="32"/>
          <w:szCs w:val="32"/>
          <w:shd w:val="clear" w:color="auto" w:fill="FFFFFF"/>
        </w:rPr>
      </w:pPr>
    </w:p>
    <w:p w14:paraId="6A9ECD07"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The problem of optimizing elevator systems through technology has garnered significant attention, with research efforts broadly branching into two main categories: (1) leveraging computer vision and AI to make elevator dispatching more intelligent, and (2) optimizing the underlying detection models to ensure they are efficient and practical for real-world deployment. This section reviews key contributions in both areas to contextualize our work.</w:t>
      </w:r>
    </w:p>
    <w:p w14:paraId="692C7C14" w14:textId="77777777" w:rsidR="00B538C5" w:rsidRPr="00B538C5" w:rsidRDefault="00B538C5" w:rsidP="00B538C5">
      <w:pPr>
        <w:autoSpaceDE w:val="0"/>
        <w:autoSpaceDN w:val="0"/>
        <w:adjustRightInd w:val="0"/>
        <w:spacing w:after="0" w:line="360" w:lineRule="auto"/>
        <w:jc w:val="both"/>
        <w:rPr>
          <w:rFonts w:ascii="Times New Roman" w:hAnsi="Times New Roman"/>
          <w:b/>
          <w:bCs/>
          <w:sz w:val="24"/>
          <w:szCs w:val="24"/>
        </w:rPr>
      </w:pPr>
      <w:r w:rsidRPr="00B538C5">
        <w:rPr>
          <w:rFonts w:ascii="Times New Roman" w:hAnsi="Times New Roman"/>
          <w:b/>
          <w:bCs/>
          <w:sz w:val="24"/>
          <w:szCs w:val="24"/>
        </w:rPr>
        <w:t>2.1 Leveraging Computer Vision for Operational Efficiency</w:t>
      </w:r>
    </w:p>
    <w:p w14:paraId="6AA0F2BD"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 xml:space="preserve">A prominent line of research focuses on integrating camera systems with elevator controls to make decisions based on the actual presence of passengers. The core idea is to move beyond simple button-based logic to a more perceptive system. Foundational reviews on the topic have established a clear link between intelligent control and energy conservation, highlighting the need for systems that can reduce unnecessary trips and idle time </w:t>
      </w:r>
      <w:r w:rsidRPr="00B538C5">
        <w:rPr>
          <w:rFonts w:ascii="Times New Roman" w:hAnsi="Times New Roman"/>
          <w:b/>
          <w:bCs/>
          <w:sz w:val="24"/>
          <w:szCs w:val="24"/>
        </w:rPr>
        <w:t>[REF_NEEDED]</w:t>
      </w:r>
      <w:r w:rsidRPr="00B538C5">
        <w:rPr>
          <w:rFonts w:ascii="Times New Roman" w:hAnsi="Times New Roman"/>
          <w:sz w:val="24"/>
          <w:szCs w:val="24"/>
        </w:rPr>
        <w:t>.</w:t>
      </w:r>
    </w:p>
    <w:p w14:paraId="3B8D36F2"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 xml:space="preserve">The most impactful approaches in this area have utilized deep learning-based object detection. Rashed et al. demonstrated a system using a YOLO model that achieved a 20% reduction in energy consumption and a 15% improvement in passenger wait times by verifying user presence </w:t>
      </w:r>
      <w:r w:rsidRPr="00B538C5">
        <w:rPr>
          <w:rFonts w:ascii="Times New Roman" w:hAnsi="Times New Roman"/>
          <w:b/>
          <w:bCs/>
          <w:sz w:val="24"/>
          <w:szCs w:val="24"/>
        </w:rPr>
        <w:t>[14]</w:t>
      </w:r>
      <w:r w:rsidRPr="00B538C5">
        <w:rPr>
          <w:rFonts w:ascii="Times New Roman" w:hAnsi="Times New Roman"/>
          <w:sz w:val="24"/>
          <w:szCs w:val="24"/>
        </w:rPr>
        <w:t xml:space="preserve">. Similarly, Prasad and Sai specifically targeted the issue of call button misuse by employing real-time human detection to validate requests and cancel fake calls </w:t>
      </w:r>
      <w:r w:rsidRPr="00B538C5">
        <w:rPr>
          <w:rFonts w:ascii="Times New Roman" w:hAnsi="Times New Roman"/>
          <w:b/>
          <w:bCs/>
          <w:sz w:val="24"/>
          <w:szCs w:val="24"/>
        </w:rPr>
        <w:t>[15]</w:t>
      </w:r>
      <w:r w:rsidRPr="00B538C5">
        <w:rPr>
          <w:rFonts w:ascii="Times New Roman" w:hAnsi="Times New Roman"/>
          <w:sz w:val="24"/>
          <w:szCs w:val="24"/>
        </w:rPr>
        <w:t xml:space="preserve">. Other researchers have explored more advanced applications, such as using face recognition and traffic flow prediction to anticipate demand </w:t>
      </w:r>
      <w:r w:rsidRPr="00B538C5">
        <w:rPr>
          <w:rFonts w:ascii="Times New Roman" w:hAnsi="Times New Roman"/>
          <w:b/>
          <w:bCs/>
          <w:sz w:val="24"/>
          <w:szCs w:val="24"/>
        </w:rPr>
        <w:t>[REF_NEEDED]</w:t>
      </w:r>
      <w:r w:rsidRPr="00B538C5">
        <w:rPr>
          <w:rFonts w:ascii="Times New Roman" w:hAnsi="Times New Roman"/>
          <w:sz w:val="24"/>
          <w:szCs w:val="24"/>
        </w:rPr>
        <w:t xml:space="preserve"> or monitoring the interior of the elevator for safety and security purposes </w:t>
      </w:r>
      <w:r w:rsidRPr="00B538C5">
        <w:rPr>
          <w:rFonts w:ascii="Times New Roman" w:hAnsi="Times New Roman"/>
          <w:b/>
          <w:bCs/>
          <w:sz w:val="24"/>
          <w:szCs w:val="24"/>
        </w:rPr>
        <w:t>[REF_NEEDED]</w:t>
      </w:r>
      <w:r w:rsidRPr="00B538C5">
        <w:rPr>
          <w:rFonts w:ascii="Times New Roman" w:hAnsi="Times New Roman"/>
          <w:sz w:val="24"/>
          <w:szCs w:val="24"/>
        </w:rPr>
        <w:t>. A common thread in these approaches is the use of visual data to make a more informed decision than a simple button press allows.</w:t>
      </w:r>
    </w:p>
    <w:p w14:paraId="3381A62D" w14:textId="77777777" w:rsidR="00B538C5" w:rsidRPr="00B538C5" w:rsidRDefault="00B538C5" w:rsidP="00B538C5">
      <w:pPr>
        <w:autoSpaceDE w:val="0"/>
        <w:autoSpaceDN w:val="0"/>
        <w:adjustRightInd w:val="0"/>
        <w:spacing w:after="0" w:line="360" w:lineRule="auto"/>
        <w:jc w:val="both"/>
        <w:rPr>
          <w:rFonts w:ascii="Times New Roman" w:hAnsi="Times New Roman"/>
          <w:b/>
          <w:bCs/>
          <w:sz w:val="24"/>
          <w:szCs w:val="24"/>
        </w:rPr>
      </w:pPr>
      <w:r w:rsidRPr="00B538C5">
        <w:rPr>
          <w:rFonts w:ascii="Times New Roman" w:hAnsi="Times New Roman"/>
          <w:b/>
          <w:bCs/>
          <w:sz w:val="24"/>
          <w:szCs w:val="24"/>
        </w:rPr>
        <w:t>2.2 Model Optimization for Practical Deployment</w:t>
      </w:r>
    </w:p>
    <w:p w14:paraId="0FD0D209"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An alternative, and often parallel, area of focus is on the efficiency of the detection models themselves. For a smart elevator system to be viable, the underlying AI model must be both accurate and computationally inexpensive enough to run on cost-effective hardware, often referred to as edge devices.</w:t>
      </w:r>
    </w:p>
    <w:p w14:paraId="591653E6"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 xml:space="preserve">Recognizing this need, several studies have focused on creating lightweight architectures. Xiao, for instance, developed an improved YOLOv7-based algorithm with a modified attention mechanism that reduced the model's size by over 11% while maintaining a high </w:t>
      </w:r>
      <w:proofErr w:type="spellStart"/>
      <w:r w:rsidRPr="00B538C5">
        <w:rPr>
          <w:rFonts w:ascii="Times New Roman" w:hAnsi="Times New Roman"/>
          <w:sz w:val="24"/>
          <w:szCs w:val="24"/>
        </w:rPr>
        <w:t>mAP</w:t>
      </w:r>
      <w:proofErr w:type="spellEnd"/>
      <w:r w:rsidRPr="00B538C5">
        <w:rPr>
          <w:rFonts w:ascii="Times New Roman" w:hAnsi="Times New Roman"/>
          <w:sz w:val="24"/>
          <w:szCs w:val="24"/>
        </w:rPr>
        <w:t xml:space="preserve"> of 98.9% on a dedicated dataset </w:t>
      </w:r>
      <w:r w:rsidRPr="00B538C5">
        <w:rPr>
          <w:rFonts w:ascii="Times New Roman" w:hAnsi="Times New Roman"/>
          <w:b/>
          <w:bCs/>
          <w:sz w:val="24"/>
          <w:szCs w:val="24"/>
        </w:rPr>
        <w:t>[13]</w:t>
      </w:r>
      <w:r w:rsidRPr="00B538C5">
        <w:rPr>
          <w:rFonts w:ascii="Times New Roman" w:hAnsi="Times New Roman"/>
          <w:sz w:val="24"/>
          <w:szCs w:val="24"/>
        </w:rPr>
        <w:t xml:space="preserve">. Pushing the boundaries of efficiency even further, </w:t>
      </w:r>
      <w:proofErr w:type="spellStart"/>
      <w:r w:rsidRPr="00B538C5">
        <w:rPr>
          <w:rFonts w:ascii="Times New Roman" w:hAnsi="Times New Roman"/>
          <w:sz w:val="24"/>
          <w:szCs w:val="24"/>
        </w:rPr>
        <w:t>Pimpalkar</w:t>
      </w:r>
      <w:proofErr w:type="spellEnd"/>
      <w:r w:rsidRPr="00B538C5">
        <w:rPr>
          <w:rFonts w:ascii="Times New Roman" w:hAnsi="Times New Roman"/>
          <w:sz w:val="24"/>
          <w:szCs w:val="24"/>
        </w:rPr>
        <w:t xml:space="preserve"> and </w:t>
      </w:r>
      <w:proofErr w:type="spellStart"/>
      <w:r w:rsidRPr="00B538C5">
        <w:rPr>
          <w:rFonts w:ascii="Times New Roman" w:hAnsi="Times New Roman"/>
          <w:sz w:val="24"/>
          <w:szCs w:val="24"/>
        </w:rPr>
        <w:t>Niture</w:t>
      </w:r>
      <w:proofErr w:type="spellEnd"/>
      <w:r w:rsidRPr="00B538C5">
        <w:rPr>
          <w:rFonts w:ascii="Times New Roman" w:hAnsi="Times New Roman"/>
          <w:sz w:val="24"/>
          <w:szCs w:val="24"/>
        </w:rPr>
        <w:t xml:space="preserve"> explored the use of </w:t>
      </w:r>
      <w:proofErr w:type="spellStart"/>
      <w:r w:rsidRPr="00B538C5">
        <w:rPr>
          <w:rFonts w:ascii="Times New Roman" w:hAnsi="Times New Roman"/>
          <w:sz w:val="24"/>
          <w:szCs w:val="24"/>
        </w:rPr>
        <w:t>TinyML</w:t>
      </w:r>
      <w:proofErr w:type="spellEnd"/>
      <w:r w:rsidRPr="00B538C5">
        <w:rPr>
          <w:rFonts w:ascii="Times New Roman" w:hAnsi="Times New Roman"/>
          <w:sz w:val="24"/>
          <w:szCs w:val="24"/>
        </w:rPr>
        <w:t xml:space="preserve">, deploying a quantized Convolutional Neural Network (CNN) for person detection on a low-power microcontroller </w:t>
      </w:r>
      <w:r w:rsidRPr="00B538C5">
        <w:rPr>
          <w:rFonts w:ascii="Times New Roman" w:hAnsi="Times New Roman"/>
          <w:b/>
          <w:bCs/>
          <w:sz w:val="24"/>
          <w:szCs w:val="24"/>
        </w:rPr>
        <w:t>[12]</w:t>
      </w:r>
      <w:r w:rsidRPr="00B538C5">
        <w:rPr>
          <w:rFonts w:ascii="Times New Roman" w:hAnsi="Times New Roman"/>
          <w:sz w:val="24"/>
          <w:szCs w:val="24"/>
        </w:rPr>
        <w:t xml:space="preserve">. Their work demonstrates the feasibility of running inference on highly </w:t>
      </w:r>
      <w:r w:rsidRPr="00B538C5">
        <w:rPr>
          <w:rFonts w:ascii="Times New Roman" w:hAnsi="Times New Roman"/>
          <w:sz w:val="24"/>
          <w:szCs w:val="24"/>
        </w:rPr>
        <w:lastRenderedPageBreak/>
        <w:t>constrained devices, which is critical for scalable and affordable deployment in existing buildings. This research highlights a clear trend: as the concepts for smart elevators mature, the focus shifts towards optimizing the models for practical, real-world application.</w:t>
      </w:r>
    </w:p>
    <w:p w14:paraId="489D73F9" w14:textId="77777777" w:rsidR="00B538C5" w:rsidRPr="00B538C5" w:rsidRDefault="00B538C5" w:rsidP="00B538C5">
      <w:pPr>
        <w:autoSpaceDE w:val="0"/>
        <w:autoSpaceDN w:val="0"/>
        <w:adjustRightInd w:val="0"/>
        <w:spacing w:after="0" w:line="360" w:lineRule="auto"/>
        <w:jc w:val="both"/>
        <w:rPr>
          <w:rFonts w:ascii="Times New Roman" w:hAnsi="Times New Roman"/>
          <w:b/>
          <w:bCs/>
          <w:sz w:val="24"/>
          <w:szCs w:val="24"/>
        </w:rPr>
      </w:pPr>
      <w:r w:rsidRPr="00B538C5">
        <w:rPr>
          <w:rFonts w:ascii="Times New Roman" w:hAnsi="Times New Roman"/>
          <w:b/>
          <w:bCs/>
          <w:sz w:val="24"/>
          <w:szCs w:val="24"/>
        </w:rPr>
        <w:t>2.3 Identifying the Research Gap</w:t>
      </w:r>
    </w:p>
    <w:p w14:paraId="5B76F3FE"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 xml:space="preserve">The existing literature presents a spectrum of solutions, from powerful YOLO-based systems that prove the concept of efficiency gains </w:t>
      </w:r>
      <w:r w:rsidRPr="00B538C5">
        <w:rPr>
          <w:rFonts w:ascii="Times New Roman" w:hAnsi="Times New Roman"/>
          <w:b/>
          <w:bCs/>
          <w:sz w:val="24"/>
          <w:szCs w:val="24"/>
        </w:rPr>
        <w:t>[14, 15]</w:t>
      </w:r>
      <w:r w:rsidRPr="00B538C5">
        <w:rPr>
          <w:rFonts w:ascii="Times New Roman" w:hAnsi="Times New Roman"/>
          <w:sz w:val="24"/>
          <w:szCs w:val="24"/>
        </w:rPr>
        <w:t xml:space="preserve"> to highly optimized lightweight models suitable for edge deployment </w:t>
      </w:r>
      <w:r w:rsidRPr="00B538C5">
        <w:rPr>
          <w:rFonts w:ascii="Times New Roman" w:hAnsi="Times New Roman"/>
          <w:b/>
          <w:bCs/>
          <w:sz w:val="24"/>
          <w:szCs w:val="24"/>
        </w:rPr>
        <w:t>[13, 12]</w:t>
      </w:r>
      <w:r w:rsidRPr="00B538C5">
        <w:rPr>
          <w:rFonts w:ascii="Times New Roman" w:hAnsi="Times New Roman"/>
          <w:sz w:val="24"/>
          <w:szCs w:val="24"/>
        </w:rPr>
        <w:t>. However, a critical gap remains in the operational logic of these systems: the timing of the detection and a YOLO model with high accuracy in detecting people in robust environments.</w:t>
      </w:r>
    </w:p>
    <w:p w14:paraId="7D7B3D9F"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Virtually all existing frameworks trigger their detection pipeline immediately upon receiving a call button signal. This approach is fundamentally flawed because it makes a decision based on information that can become outdated within seconds if a person presses the button and then walks away. While the models are capable of detecting a person, they lack the temporal awareness to know if the person is still present when the elevator actually arrives.</w:t>
      </w:r>
    </w:p>
    <w:p w14:paraId="7BF8019B" w14:textId="77777777" w:rsidR="00B538C5" w:rsidRPr="00B538C5" w:rsidRDefault="00B538C5" w:rsidP="00B538C5">
      <w:pPr>
        <w:autoSpaceDE w:val="0"/>
        <w:autoSpaceDN w:val="0"/>
        <w:adjustRightInd w:val="0"/>
        <w:spacing w:after="0" w:line="360" w:lineRule="auto"/>
        <w:jc w:val="both"/>
        <w:rPr>
          <w:rFonts w:ascii="Times New Roman" w:hAnsi="Times New Roman"/>
          <w:sz w:val="24"/>
          <w:szCs w:val="24"/>
        </w:rPr>
      </w:pPr>
      <w:r w:rsidRPr="00B538C5">
        <w:rPr>
          <w:rFonts w:ascii="Times New Roman" w:hAnsi="Times New Roman"/>
          <w:sz w:val="24"/>
          <w:szCs w:val="24"/>
        </w:rPr>
        <w:t xml:space="preserve">Our work addresses this specific gap by introducing the Pre-Arrival Detection Algorithm (PA-EPD). We synergistically combine a state-of-the-art, fine-tuned YOLOv8 model—chosen for its high performance—with an intelligent activation trigger. Instead of focusing on what is detected, our primary contribution is defining </w:t>
      </w:r>
      <w:r w:rsidRPr="00B538C5">
        <w:rPr>
          <w:rFonts w:ascii="Times New Roman" w:hAnsi="Times New Roman"/>
          <w:i/>
          <w:iCs/>
          <w:sz w:val="24"/>
          <w:szCs w:val="24"/>
        </w:rPr>
        <w:t>when</w:t>
      </w:r>
      <w:r w:rsidRPr="00B538C5">
        <w:rPr>
          <w:rFonts w:ascii="Times New Roman" w:hAnsi="Times New Roman"/>
          <w:sz w:val="24"/>
          <w:szCs w:val="24"/>
        </w:rPr>
        <w:t xml:space="preserve"> the detection occurs. We hypothesize that this 'just-in-time' approach can achieve superior efficiency and reliability without requiring a complete architectural redesign, thus providing a robust and innovative framework that addresses a crucial, real-world limitation of current smart elevator systems.</w:t>
      </w:r>
    </w:p>
    <w:p w14:paraId="676832FD" w14:textId="07ABF0E8" w:rsidR="00C10F6B" w:rsidRDefault="00C10F6B" w:rsidP="00C10F6B">
      <w:pPr>
        <w:autoSpaceDE w:val="0"/>
        <w:autoSpaceDN w:val="0"/>
        <w:adjustRightInd w:val="0"/>
        <w:spacing w:after="0" w:line="360" w:lineRule="auto"/>
        <w:jc w:val="both"/>
        <w:rPr>
          <w:rFonts w:ascii="Times New Roman" w:hAnsi="Times New Roman"/>
          <w:b/>
          <w:bCs/>
          <w:color w:val="1C1D1E"/>
          <w:sz w:val="32"/>
          <w:szCs w:val="32"/>
          <w:shd w:val="clear" w:color="auto" w:fill="FFFFFF"/>
        </w:rPr>
      </w:pPr>
    </w:p>
    <w:p w14:paraId="76367784" w14:textId="77777777" w:rsidR="00C10F6B" w:rsidRDefault="00C10F6B"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795285BD"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028C3BBA"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0D58403E"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1642C372"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20B6EF27"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40849285"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480DCB67"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5F7BEB69"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0154217C" w14:textId="77777777" w:rsidR="00FA605D" w:rsidRDefault="00FA605D"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5EF1FD35" w14:textId="77777777" w:rsidR="00C10F6B" w:rsidRDefault="00C10F6B" w:rsidP="00C10F6B">
      <w:pPr>
        <w:autoSpaceDE w:val="0"/>
        <w:autoSpaceDN w:val="0"/>
        <w:adjustRightInd w:val="0"/>
        <w:spacing w:after="0" w:line="360" w:lineRule="auto"/>
        <w:jc w:val="center"/>
        <w:rPr>
          <w:rFonts w:ascii="Times New Roman" w:hAnsi="Times New Roman"/>
          <w:b/>
          <w:bCs/>
          <w:color w:val="1C1D1E"/>
          <w:sz w:val="32"/>
          <w:szCs w:val="32"/>
          <w:shd w:val="clear" w:color="auto" w:fill="FFFFFF"/>
        </w:rPr>
      </w:pPr>
    </w:p>
    <w:p w14:paraId="3C241991" w14:textId="2AA81212" w:rsidR="00C10F6B" w:rsidRDefault="00C10F6B" w:rsidP="00C10F6B">
      <w:pPr>
        <w:autoSpaceDE w:val="0"/>
        <w:autoSpaceDN w:val="0"/>
        <w:adjustRightInd w:val="0"/>
        <w:spacing w:after="0" w:line="360" w:lineRule="auto"/>
        <w:ind w:left="2880" w:firstLine="720"/>
        <w:rPr>
          <w:rFonts w:ascii="Times New Roman" w:hAnsi="Times New Roman"/>
          <w:b/>
          <w:bCs/>
          <w:color w:val="1C1D1E"/>
          <w:sz w:val="32"/>
          <w:szCs w:val="32"/>
          <w:shd w:val="clear" w:color="auto" w:fill="FFFFFF"/>
        </w:rPr>
      </w:pPr>
      <w:r>
        <w:rPr>
          <w:rFonts w:ascii="Times New Roman" w:hAnsi="Times New Roman"/>
          <w:b/>
          <w:bCs/>
          <w:color w:val="1C1D1E"/>
          <w:sz w:val="32"/>
          <w:szCs w:val="32"/>
          <w:shd w:val="clear" w:color="auto" w:fill="FFFFFF"/>
        </w:rPr>
        <w:lastRenderedPageBreak/>
        <w:t xml:space="preserve">  Chapter 4</w:t>
      </w:r>
    </w:p>
    <w:p w14:paraId="5AEAC327" w14:textId="501F8E34" w:rsidR="00C10F6B" w:rsidRPr="00A45420" w:rsidRDefault="00C10F6B" w:rsidP="00C10F6B">
      <w:pPr>
        <w:autoSpaceDE w:val="0"/>
        <w:autoSpaceDN w:val="0"/>
        <w:adjustRightInd w:val="0"/>
        <w:spacing w:after="0" w:line="360" w:lineRule="auto"/>
        <w:ind w:left="2880" w:firstLine="720"/>
        <w:rPr>
          <w:rFonts w:ascii="Times New Roman" w:hAnsi="Times New Roman"/>
          <w:b/>
          <w:bCs/>
          <w:color w:val="1C1D1E"/>
          <w:sz w:val="32"/>
          <w:szCs w:val="32"/>
          <w:shd w:val="clear" w:color="auto" w:fill="FFFFFF"/>
        </w:rPr>
      </w:pPr>
      <w:r w:rsidRPr="00C10F6B">
        <w:rPr>
          <w:rFonts w:ascii="Times New Roman" w:hAnsi="Times New Roman"/>
          <w:b/>
          <w:bCs/>
          <w:color w:val="1C1D1E"/>
          <w:sz w:val="32"/>
          <w:szCs w:val="32"/>
          <w:shd w:val="clear" w:color="auto" w:fill="FFFFFF"/>
        </w:rPr>
        <w:t>Methodology</w:t>
      </w:r>
    </w:p>
    <w:p w14:paraId="74F10EB7" w14:textId="77777777" w:rsidR="001D134B" w:rsidRPr="001D134B" w:rsidRDefault="001D134B" w:rsidP="001D134B">
      <w:pPr>
        <w:pStyle w:val="ListParagraph"/>
        <w:autoSpaceDE w:val="0"/>
        <w:autoSpaceDN w:val="0"/>
        <w:adjustRightInd w:val="0"/>
        <w:spacing w:after="0" w:line="240" w:lineRule="auto"/>
        <w:ind w:left="284"/>
        <w:jc w:val="both"/>
        <w:rPr>
          <w:rFonts w:ascii="Times New Roman" w:hAnsi="Times New Roman"/>
          <w:b/>
          <w:bCs/>
          <w:color w:val="1C1D1E"/>
          <w:sz w:val="28"/>
          <w:szCs w:val="28"/>
          <w:shd w:val="clear" w:color="auto" w:fill="FFFFFF"/>
        </w:rPr>
      </w:pPr>
    </w:p>
    <w:p w14:paraId="2A2C02F3" w14:textId="77777777" w:rsidR="00CB6CE2" w:rsidRPr="00CB6CE2" w:rsidRDefault="00CB6CE2" w:rsidP="00CB6CE2">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CB6CE2">
        <w:rPr>
          <w:rFonts w:ascii="Times New Roman" w:eastAsiaTheme="minorHAnsi" w:hAnsi="Times New Roman"/>
          <w:b/>
          <w:bCs/>
          <w:color w:val="000000"/>
          <w:sz w:val="24"/>
          <w:szCs w:val="24"/>
          <w:lang w:eastAsia="en-US"/>
        </w:rPr>
        <w:t>3. Methodology</w:t>
      </w:r>
    </w:p>
    <w:p w14:paraId="2552B366" w14:textId="77777777" w:rsidR="00CB6CE2"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color w:val="000000"/>
          <w:sz w:val="24"/>
          <w:szCs w:val="24"/>
          <w:lang w:eastAsia="en-US"/>
        </w:rPr>
        <w:t xml:space="preserve">The methodology of this study is designed to systematically develop and validate our proposed smart elevator system. It comprises three primary stages: </w:t>
      </w:r>
    </w:p>
    <w:p w14:paraId="058141CE" w14:textId="77777777" w:rsidR="00CB6CE2"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color w:val="000000"/>
          <w:sz w:val="24"/>
          <w:szCs w:val="24"/>
          <w:lang w:eastAsia="en-US"/>
        </w:rPr>
        <w:t xml:space="preserve">(1) the fine-tuning of a high-performance person detection model, </w:t>
      </w:r>
    </w:p>
    <w:p w14:paraId="30BE59FA" w14:textId="77777777" w:rsidR="00CB6CE2"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color w:val="000000"/>
          <w:sz w:val="24"/>
          <w:szCs w:val="24"/>
          <w:lang w:eastAsia="en-US"/>
        </w:rPr>
        <w:t xml:space="preserve">(2) a detailed overview of the system architecture and its integration with existing hardware, and </w:t>
      </w:r>
    </w:p>
    <w:p w14:paraId="7579E131" w14:textId="4AC633CF" w:rsidR="00CB6CE2" w:rsidRPr="00CB6CE2"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color w:val="000000"/>
          <w:sz w:val="24"/>
          <w:szCs w:val="24"/>
          <w:lang w:eastAsia="en-US"/>
        </w:rPr>
        <w:t>(3) a step-by-step breakdown of our novel Pre-Arrival Detection Algorithm (PA-EPD).</w:t>
      </w:r>
    </w:p>
    <w:p w14:paraId="5FC1087D" w14:textId="77777777" w:rsidR="00CB6CE2" w:rsidRPr="00CB6CE2" w:rsidRDefault="00CB6CE2" w:rsidP="00CB6CE2">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CB6CE2">
        <w:rPr>
          <w:rFonts w:ascii="Times New Roman" w:eastAsiaTheme="minorHAnsi" w:hAnsi="Times New Roman"/>
          <w:b/>
          <w:bCs/>
          <w:color w:val="000000"/>
          <w:sz w:val="24"/>
          <w:szCs w:val="24"/>
          <w:lang w:eastAsia="en-US"/>
        </w:rPr>
        <w:t>3.1. Person Detection Model: Fine-Tuning YOLOv8</w:t>
      </w:r>
    </w:p>
    <w:p w14:paraId="0B6F8EA3" w14:textId="77777777" w:rsidR="00CB6CE2" w:rsidRPr="00CB6CE2"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color w:val="000000"/>
          <w:sz w:val="24"/>
          <w:szCs w:val="24"/>
          <w:lang w:eastAsia="en-US"/>
        </w:rPr>
        <w:t>The core of our system's perceptive capability is a fine-tuned YOLOv8 object detection model. This section details the dataset, architecture, and training process used to create a model specifically optimized for identifying people in elevator lobby environments.</w:t>
      </w:r>
    </w:p>
    <w:p w14:paraId="1E1FFD0E" w14:textId="77777777" w:rsidR="00397400" w:rsidRDefault="00397400" w:rsidP="00397400">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397400">
        <w:rPr>
          <w:rFonts w:ascii="Times New Roman" w:eastAsiaTheme="minorHAnsi" w:hAnsi="Times New Roman"/>
          <w:b/>
          <w:bCs/>
          <w:color w:val="000000"/>
          <w:sz w:val="24"/>
          <w:szCs w:val="24"/>
          <w:lang w:eastAsia="en-US"/>
        </w:rPr>
        <w:t xml:space="preserve">3.1.1. Dataset and Preparation </w:t>
      </w:r>
    </w:p>
    <w:p w14:paraId="12A6FFF5" w14:textId="51C56E29" w:rsidR="00397400" w:rsidRPr="00397400" w:rsidRDefault="00397400" w:rsidP="00397400">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397400">
        <w:rPr>
          <w:rFonts w:ascii="Times New Roman" w:eastAsiaTheme="minorHAnsi" w:hAnsi="Times New Roman"/>
          <w:color w:val="000000"/>
          <w:sz w:val="24"/>
          <w:szCs w:val="24"/>
          <w:lang w:eastAsia="en-US"/>
        </w:rPr>
        <w:t>This study utilizes the "People Detection" dataset [</w:t>
      </w:r>
      <w:r w:rsidRPr="00397400">
        <w:rPr>
          <w:rFonts w:ascii="Times New Roman" w:eastAsiaTheme="minorHAnsi" w:hAnsi="Times New Roman"/>
          <w:i/>
          <w:iCs/>
          <w:color w:val="000000"/>
          <w:sz w:val="24"/>
          <w:szCs w:val="24"/>
          <w:lang w:eastAsia="en-US"/>
        </w:rPr>
        <w:t>Source: Kaggle</w:t>
      </w:r>
      <w:r w:rsidRPr="00397400">
        <w:rPr>
          <w:rFonts w:ascii="Times New Roman" w:eastAsiaTheme="minorHAnsi" w:hAnsi="Times New Roman"/>
          <w:color w:val="000000"/>
          <w:sz w:val="24"/>
          <w:szCs w:val="24"/>
          <w:lang w:eastAsia="en-US"/>
        </w:rPr>
        <w:t>], a publicly available collection of images specifically curated to create a generalized and robust person detection model. The strength of this dataset lies in its diversity; it is not a monolithic collection but rather a composite dataset created by curating images and annotations from numerous specialized projects, including "Pascal VOC 2012," various pedestrian safety collections, and security camera footage.</w:t>
      </w:r>
    </w:p>
    <w:p w14:paraId="2BB612E0" w14:textId="77777777" w:rsidR="00397400" w:rsidRPr="00397400" w:rsidRDefault="00397400" w:rsidP="00397400">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397400">
        <w:rPr>
          <w:rFonts w:ascii="Times New Roman" w:eastAsiaTheme="minorHAnsi" w:hAnsi="Times New Roman"/>
          <w:color w:val="000000"/>
          <w:sz w:val="24"/>
          <w:szCs w:val="24"/>
          <w:lang w:eastAsia="en-US"/>
        </w:rPr>
        <w:t>This aggregation ensures the model is trained on a wide variety of scenarios, contexts, annotation sizes, camera angles, and lighting conditions. By drawing from sources ranging from general public scenes to specific security contexts, the dataset exposes the model to a comprehensive set of real-world situations. This variability is critical for developing a robust detector that can generalize well to the unpredictable environments of different elevator lobbies, which may vary significantly in their layout and illumination.</w:t>
      </w:r>
    </w:p>
    <w:p w14:paraId="02FEF00C" w14:textId="77777777" w:rsidR="00397400" w:rsidRDefault="00397400" w:rsidP="00397400">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397400">
        <w:rPr>
          <w:rFonts w:ascii="Times New Roman" w:eastAsiaTheme="minorHAnsi" w:hAnsi="Times New Roman"/>
          <w:color w:val="000000"/>
          <w:sz w:val="24"/>
          <w:szCs w:val="24"/>
          <w:lang w:eastAsia="en-US"/>
        </w:rPr>
        <w:t>The provided annotations, including bounding boxes for the single "person" class, were processed and then split into a training set and a validation set using an 80/20 ratio. This standard practice ensures that a significant portion of the data is used for learning, while a separate, unseen portion is reserved for the rigorous evaluation of the model's performance.</w:t>
      </w:r>
    </w:p>
    <w:p w14:paraId="695188AA" w14:textId="2E223A6A" w:rsidR="00397400" w:rsidRPr="00397400" w:rsidRDefault="00397400" w:rsidP="00397400">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397400">
        <w:rPr>
          <w:rFonts w:ascii="Times New Roman" w:eastAsiaTheme="minorHAnsi" w:hAnsi="Times New Roman"/>
          <w:noProof/>
          <w:color w:val="000000"/>
          <w:sz w:val="24"/>
          <w:szCs w:val="24"/>
          <w:lang w:eastAsia="en-US"/>
        </w:rPr>
        <w:lastRenderedPageBreak/>
        <w:drawing>
          <wp:inline distT="0" distB="0" distL="0" distR="0" wp14:anchorId="3BDEB1A3" wp14:editId="20B44CB1">
            <wp:extent cx="2997200" cy="299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348" cy="3002348"/>
                    </a:xfrm>
                    <a:prstGeom prst="rect">
                      <a:avLst/>
                    </a:prstGeom>
                    <a:noFill/>
                    <a:ln>
                      <a:noFill/>
                    </a:ln>
                  </pic:spPr>
                </pic:pic>
              </a:graphicData>
            </a:graphic>
          </wp:inline>
        </w:drawing>
      </w:r>
    </w:p>
    <w:p w14:paraId="29666A59" w14:textId="77777777" w:rsidR="00397400" w:rsidRPr="00397400" w:rsidRDefault="00397400" w:rsidP="00397400">
      <w:pPr>
        <w:autoSpaceDE w:val="0"/>
        <w:autoSpaceDN w:val="0"/>
        <w:adjustRightInd w:val="0"/>
        <w:spacing w:after="0" w:line="360" w:lineRule="auto"/>
        <w:jc w:val="both"/>
        <w:rPr>
          <w:rFonts w:ascii="Times New Roman" w:eastAsiaTheme="minorHAnsi" w:hAnsi="Times New Roman"/>
          <w:color w:val="000000"/>
          <w:sz w:val="24"/>
          <w:szCs w:val="24"/>
          <w:lang w:eastAsia="en-US"/>
        </w:rPr>
      </w:pPr>
    </w:p>
    <w:p w14:paraId="422A7CC3" w14:textId="77777777" w:rsidR="00397400" w:rsidRDefault="00397400" w:rsidP="00CB6CE2">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p>
    <w:p w14:paraId="068E6B3A" w14:textId="21140643" w:rsidR="00397400"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b/>
          <w:bCs/>
          <w:color w:val="000000"/>
          <w:sz w:val="24"/>
          <w:szCs w:val="24"/>
          <w:lang w:eastAsia="en-US"/>
        </w:rPr>
        <w:t>3.1.2. YOLOv8</w:t>
      </w:r>
      <w:r w:rsidR="00085028">
        <w:rPr>
          <w:rFonts w:ascii="Times New Roman" w:eastAsiaTheme="minorHAnsi" w:hAnsi="Times New Roman"/>
          <w:b/>
          <w:bCs/>
          <w:color w:val="000000"/>
          <w:sz w:val="24"/>
          <w:szCs w:val="24"/>
          <w:lang w:eastAsia="en-US"/>
        </w:rPr>
        <w:t>n</w:t>
      </w:r>
      <w:r w:rsidRPr="00CB6CE2">
        <w:rPr>
          <w:rFonts w:ascii="Times New Roman" w:eastAsiaTheme="minorHAnsi" w:hAnsi="Times New Roman"/>
          <w:b/>
          <w:bCs/>
          <w:color w:val="000000"/>
          <w:sz w:val="24"/>
          <w:szCs w:val="24"/>
          <w:lang w:eastAsia="en-US"/>
        </w:rPr>
        <w:t xml:space="preserve"> Architecture</w:t>
      </w:r>
      <w:r w:rsidRPr="00CB6CE2">
        <w:rPr>
          <w:rFonts w:ascii="Times New Roman" w:eastAsiaTheme="minorHAnsi" w:hAnsi="Times New Roman"/>
          <w:color w:val="000000"/>
          <w:sz w:val="24"/>
          <w:szCs w:val="24"/>
          <w:lang w:eastAsia="en-US"/>
        </w:rPr>
        <w:t xml:space="preserve"> </w:t>
      </w:r>
    </w:p>
    <w:p w14:paraId="42661AC2" w14:textId="184101B3" w:rsidR="00CB6CE2"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color w:val="000000"/>
          <w:sz w:val="24"/>
          <w:szCs w:val="24"/>
          <w:lang w:eastAsia="en-US"/>
        </w:rPr>
        <w:t>The YOLOv8</w:t>
      </w:r>
      <w:r w:rsidR="00085028">
        <w:rPr>
          <w:rFonts w:ascii="Times New Roman" w:eastAsiaTheme="minorHAnsi" w:hAnsi="Times New Roman"/>
          <w:color w:val="000000"/>
          <w:sz w:val="24"/>
          <w:szCs w:val="24"/>
          <w:lang w:eastAsia="en-US"/>
        </w:rPr>
        <w:t>n</w:t>
      </w:r>
      <w:r w:rsidRPr="00CB6CE2">
        <w:rPr>
          <w:rFonts w:ascii="Times New Roman" w:eastAsiaTheme="minorHAnsi" w:hAnsi="Times New Roman"/>
          <w:color w:val="000000"/>
          <w:sz w:val="24"/>
          <w:szCs w:val="24"/>
          <w:lang w:eastAsia="en-US"/>
        </w:rPr>
        <w:t xml:space="preserve"> model [</w:t>
      </w:r>
      <w:r w:rsidR="00085028">
        <w:rPr>
          <w:rFonts w:ascii="Times New Roman" w:eastAsiaTheme="minorHAnsi" w:hAnsi="Times New Roman"/>
          <w:color w:val="000000"/>
          <w:sz w:val="24"/>
          <w:szCs w:val="24"/>
          <w:lang w:eastAsia="en-US"/>
        </w:rPr>
        <w:t>8</w:t>
      </w:r>
      <w:r w:rsidRPr="00CB6CE2">
        <w:rPr>
          <w:rFonts w:ascii="Times New Roman" w:eastAsiaTheme="minorHAnsi" w:hAnsi="Times New Roman"/>
          <w:color w:val="000000"/>
          <w:sz w:val="24"/>
          <w:szCs w:val="24"/>
          <w:lang w:eastAsia="en-US"/>
        </w:rPr>
        <w:t>] is composed of three primary sections that work in sequence to transform an input image into a set of bounding box predictions.</w:t>
      </w:r>
    </w:p>
    <w:p w14:paraId="13C76639" w14:textId="50D5EF64" w:rsidR="00397400" w:rsidRPr="00CB6CE2" w:rsidRDefault="00397400"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Pr>
          <w:noProof/>
          <w:color w:val="000000"/>
          <w:sz w:val="20"/>
          <w:szCs w:val="20"/>
          <w:bdr w:val="none" w:sz="0" w:space="0" w:color="auto" w:frame="1"/>
        </w:rPr>
        <w:drawing>
          <wp:inline distT="0" distB="0" distL="0" distR="0" wp14:anchorId="4759E281" wp14:editId="26BE76FA">
            <wp:extent cx="5842000" cy="3136459"/>
            <wp:effectExtent l="0" t="0" r="6350" b="6985"/>
            <wp:docPr id="3" name="Picture 3" descr="Evaluating YOLO architectures for detecting road killed endangered  Brazilian animal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aluating YOLO architectures for detecting road killed endangered  Brazilian animals | Scientific Repo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4" cy="3142608"/>
                    </a:xfrm>
                    <a:prstGeom prst="rect">
                      <a:avLst/>
                    </a:prstGeom>
                    <a:noFill/>
                    <a:ln>
                      <a:noFill/>
                    </a:ln>
                  </pic:spPr>
                </pic:pic>
              </a:graphicData>
            </a:graphic>
          </wp:inline>
        </w:drawing>
      </w:r>
    </w:p>
    <w:p w14:paraId="621D5CE4" w14:textId="77777777" w:rsidR="00CB6CE2" w:rsidRPr="00CB6CE2" w:rsidRDefault="00CB6CE2" w:rsidP="00CB6CE2">
      <w:pPr>
        <w:numPr>
          <w:ilvl w:val="0"/>
          <w:numId w:val="37"/>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b/>
          <w:bCs/>
          <w:color w:val="000000"/>
          <w:sz w:val="24"/>
          <w:szCs w:val="24"/>
          <w:lang w:eastAsia="en-US"/>
        </w:rPr>
        <w:t>Backbone:</w:t>
      </w:r>
      <w:r w:rsidRPr="00CB6CE2">
        <w:rPr>
          <w:rFonts w:ascii="Times New Roman" w:eastAsiaTheme="minorHAnsi" w:hAnsi="Times New Roman"/>
          <w:color w:val="000000"/>
          <w:sz w:val="24"/>
          <w:szCs w:val="24"/>
          <w:lang w:eastAsia="en-US"/>
        </w:rPr>
        <w:t xml:space="preserve"> The backbone is a deep convolutional neural network (a modified CSPDarknet53) responsible for extracting salient features from the input image at various scales.</w:t>
      </w:r>
    </w:p>
    <w:p w14:paraId="1B817D8F" w14:textId="77777777" w:rsidR="00CB6CE2" w:rsidRPr="00CB6CE2" w:rsidRDefault="00CB6CE2" w:rsidP="00CB6CE2">
      <w:pPr>
        <w:numPr>
          <w:ilvl w:val="0"/>
          <w:numId w:val="37"/>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b/>
          <w:bCs/>
          <w:color w:val="000000"/>
          <w:sz w:val="24"/>
          <w:szCs w:val="24"/>
          <w:lang w:eastAsia="en-US"/>
        </w:rPr>
        <w:t>Neck:</w:t>
      </w:r>
      <w:r w:rsidRPr="00CB6CE2">
        <w:rPr>
          <w:rFonts w:ascii="Times New Roman" w:eastAsiaTheme="minorHAnsi" w:hAnsi="Times New Roman"/>
          <w:color w:val="000000"/>
          <w:sz w:val="24"/>
          <w:szCs w:val="24"/>
          <w:lang w:eastAsia="en-US"/>
        </w:rPr>
        <w:t xml:space="preserve"> The neck serves to aggregate the feature maps produced by the backbone. YOLOv8 uses a Path Aggregation Network (</w:t>
      </w:r>
      <w:proofErr w:type="spellStart"/>
      <w:r w:rsidRPr="00CB6CE2">
        <w:rPr>
          <w:rFonts w:ascii="Times New Roman" w:eastAsiaTheme="minorHAnsi" w:hAnsi="Times New Roman"/>
          <w:color w:val="000000"/>
          <w:sz w:val="24"/>
          <w:szCs w:val="24"/>
          <w:lang w:eastAsia="en-US"/>
        </w:rPr>
        <w:t>PANet</w:t>
      </w:r>
      <w:proofErr w:type="spellEnd"/>
      <w:r w:rsidRPr="00CB6CE2">
        <w:rPr>
          <w:rFonts w:ascii="Times New Roman" w:eastAsiaTheme="minorHAnsi" w:hAnsi="Times New Roman"/>
          <w:color w:val="000000"/>
          <w:sz w:val="24"/>
          <w:szCs w:val="24"/>
          <w:lang w:eastAsia="en-US"/>
        </w:rPr>
        <w:t>), which allows low-level and high-level features to be effectively combined.</w:t>
      </w:r>
    </w:p>
    <w:p w14:paraId="51BA8B8C" w14:textId="77777777" w:rsidR="00CB6CE2" w:rsidRPr="00CB6CE2" w:rsidRDefault="00CB6CE2" w:rsidP="00CB6CE2">
      <w:pPr>
        <w:numPr>
          <w:ilvl w:val="0"/>
          <w:numId w:val="37"/>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b/>
          <w:bCs/>
          <w:color w:val="000000"/>
          <w:sz w:val="24"/>
          <w:szCs w:val="24"/>
          <w:lang w:eastAsia="en-US"/>
        </w:rPr>
        <w:lastRenderedPageBreak/>
        <w:t>Head:</w:t>
      </w:r>
      <w:r w:rsidRPr="00CB6CE2">
        <w:rPr>
          <w:rFonts w:ascii="Times New Roman" w:eastAsiaTheme="minorHAnsi" w:hAnsi="Times New Roman"/>
          <w:color w:val="000000"/>
          <w:sz w:val="24"/>
          <w:szCs w:val="24"/>
          <w:lang w:eastAsia="en-US"/>
        </w:rPr>
        <w:t xml:space="preserve"> The head is the final, decoupled stage that makes the actual predictions, outputting bounding boxes, </w:t>
      </w:r>
      <w:proofErr w:type="spellStart"/>
      <w:r w:rsidRPr="00CB6CE2">
        <w:rPr>
          <w:rFonts w:ascii="Times New Roman" w:eastAsiaTheme="minorHAnsi" w:hAnsi="Times New Roman"/>
          <w:color w:val="000000"/>
          <w:sz w:val="24"/>
          <w:szCs w:val="24"/>
          <w:lang w:eastAsia="en-US"/>
        </w:rPr>
        <w:t>objectness</w:t>
      </w:r>
      <w:proofErr w:type="spellEnd"/>
      <w:r w:rsidRPr="00CB6CE2">
        <w:rPr>
          <w:rFonts w:ascii="Times New Roman" w:eastAsiaTheme="minorHAnsi" w:hAnsi="Times New Roman"/>
          <w:color w:val="000000"/>
          <w:sz w:val="24"/>
          <w:szCs w:val="24"/>
          <w:lang w:eastAsia="en-US"/>
        </w:rPr>
        <w:t xml:space="preserve"> scores, and class probabilities.</w:t>
      </w:r>
    </w:p>
    <w:p w14:paraId="5D364EAD" w14:textId="77777777" w:rsidR="00DE514E" w:rsidRDefault="00CB6CE2" w:rsidP="00CB6CE2">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B6CE2">
        <w:rPr>
          <w:rFonts w:ascii="Times New Roman" w:eastAsiaTheme="minorHAnsi" w:hAnsi="Times New Roman"/>
          <w:b/>
          <w:bCs/>
          <w:color w:val="000000"/>
          <w:sz w:val="24"/>
          <w:szCs w:val="24"/>
          <w:lang w:eastAsia="en-US"/>
        </w:rPr>
        <w:t>3.1.3. Model Fine-Tuning and Training</w:t>
      </w:r>
      <w:r w:rsidRPr="00CB6CE2">
        <w:rPr>
          <w:rFonts w:ascii="Times New Roman" w:eastAsiaTheme="minorHAnsi" w:hAnsi="Times New Roman"/>
          <w:color w:val="000000"/>
          <w:sz w:val="24"/>
          <w:szCs w:val="24"/>
          <w:lang w:eastAsia="en-US"/>
        </w:rPr>
        <w:t xml:space="preserve"> </w:t>
      </w:r>
    </w:p>
    <w:p w14:paraId="5402AD4B" w14:textId="45F347BD" w:rsidR="00C31773" w:rsidRPr="00C31773" w:rsidRDefault="00C31773" w:rsidP="00C31773">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31773">
        <w:rPr>
          <w:rFonts w:ascii="Times New Roman" w:eastAsiaTheme="minorHAnsi" w:hAnsi="Times New Roman"/>
          <w:color w:val="000000"/>
          <w:sz w:val="24"/>
          <w:szCs w:val="24"/>
          <w:lang w:eastAsia="en-US"/>
        </w:rPr>
        <w:t>In transfer learning, knowledge from a model trained on a large source task is applied to a different but related target task. This approach is highly advantageous as it saves considerable training time, often leads to better performance, and reduces the need for an extremely large target dataset. For this project, we utilized a YOLOv8 model pre-trained on the COCO dataset, transferring its learned knowledge of general object features to our specific task of detecting people in elevator lobbies, particularly under challenging lighting conditions. The YOLOv8</w:t>
      </w:r>
      <w:r w:rsidR="00085028">
        <w:rPr>
          <w:rFonts w:ascii="Times New Roman" w:eastAsiaTheme="minorHAnsi" w:hAnsi="Times New Roman"/>
          <w:color w:val="000000"/>
          <w:sz w:val="24"/>
          <w:szCs w:val="24"/>
          <w:lang w:eastAsia="en-US"/>
        </w:rPr>
        <w:t>n</w:t>
      </w:r>
      <w:r w:rsidRPr="00C31773">
        <w:rPr>
          <w:rFonts w:ascii="Times New Roman" w:eastAsiaTheme="minorHAnsi" w:hAnsi="Times New Roman"/>
          <w:color w:val="000000"/>
          <w:sz w:val="24"/>
          <w:szCs w:val="24"/>
          <w:lang w:eastAsia="en-US"/>
        </w:rPr>
        <w:t xml:space="preserve"> architecture was chosen for its exceptional balance of high speed and accuracy, making it ideal for real-time applications on edge devices [8].</w:t>
      </w:r>
    </w:p>
    <w:p w14:paraId="05BEE5C0" w14:textId="77777777" w:rsidR="00C31773" w:rsidRPr="00C31773" w:rsidRDefault="00C31773" w:rsidP="00C31773">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C31773">
        <w:rPr>
          <w:rFonts w:ascii="Times New Roman" w:eastAsiaTheme="minorHAnsi" w:hAnsi="Times New Roman"/>
          <w:b/>
          <w:bCs/>
          <w:color w:val="000000"/>
          <w:sz w:val="24"/>
          <w:szCs w:val="24"/>
          <w:lang w:eastAsia="en-US"/>
        </w:rPr>
        <w:t>3.3.2. Training Environment and Hyperparameters</w:t>
      </w:r>
    </w:p>
    <w:p w14:paraId="07809F84" w14:textId="77777777" w:rsidR="00C31773" w:rsidRPr="00C31773" w:rsidRDefault="00C31773" w:rsidP="00C31773">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31773">
        <w:rPr>
          <w:rFonts w:ascii="Times New Roman" w:eastAsiaTheme="minorHAnsi" w:hAnsi="Times New Roman"/>
          <w:color w:val="000000"/>
          <w:sz w:val="24"/>
          <w:szCs w:val="24"/>
          <w:lang w:eastAsia="en-US"/>
        </w:rPr>
        <w:t xml:space="preserve">The fine-tuning process was conducted within a Google </w:t>
      </w:r>
      <w:proofErr w:type="spellStart"/>
      <w:r w:rsidRPr="00C31773">
        <w:rPr>
          <w:rFonts w:ascii="Times New Roman" w:eastAsiaTheme="minorHAnsi" w:hAnsi="Times New Roman"/>
          <w:color w:val="000000"/>
          <w:sz w:val="24"/>
          <w:szCs w:val="24"/>
          <w:lang w:eastAsia="en-US"/>
        </w:rPr>
        <w:t>Colab</w:t>
      </w:r>
      <w:proofErr w:type="spellEnd"/>
      <w:r w:rsidRPr="00C31773">
        <w:rPr>
          <w:rFonts w:ascii="Times New Roman" w:eastAsiaTheme="minorHAnsi" w:hAnsi="Times New Roman"/>
          <w:color w:val="000000"/>
          <w:sz w:val="24"/>
          <w:szCs w:val="24"/>
          <w:lang w:eastAsia="en-US"/>
        </w:rPr>
        <w:t xml:space="preserve"> environment, leveraging a Tesla T4 GPU for computational acceleration. The model was trained for 50 epochs, representing the number of complete passes through the entire training dataset. A batch size of 16 was used, meaning that the model's weights were updated after processing 16 images. All input images were resized to a uniform dimension of 640x640 pixels before being fed into the network to ensure consistency. To fine-tune the model parameters, we utilized the </w:t>
      </w:r>
      <w:proofErr w:type="spellStart"/>
      <w:r w:rsidRPr="00C31773">
        <w:rPr>
          <w:rFonts w:ascii="Times New Roman" w:eastAsiaTheme="minorHAnsi" w:hAnsi="Times New Roman"/>
          <w:color w:val="000000"/>
          <w:sz w:val="24"/>
          <w:szCs w:val="24"/>
          <w:lang w:eastAsia="en-US"/>
        </w:rPr>
        <w:t>AdamW</w:t>
      </w:r>
      <w:proofErr w:type="spellEnd"/>
      <w:r w:rsidRPr="00C31773">
        <w:rPr>
          <w:rFonts w:ascii="Times New Roman" w:eastAsiaTheme="minorHAnsi" w:hAnsi="Times New Roman"/>
          <w:color w:val="000000"/>
          <w:sz w:val="24"/>
          <w:szCs w:val="24"/>
          <w:lang w:eastAsia="en-US"/>
        </w:rPr>
        <w:t xml:space="preserve"> optimizer, a stochastic gradient descent method that improves upon the standard Adam optimizer by decoupling the weight decay from the gradient updates, often leading to better generalization [9].</w:t>
      </w:r>
    </w:p>
    <w:p w14:paraId="6C74373C" w14:textId="77777777" w:rsidR="00C31773" w:rsidRPr="00C31773" w:rsidRDefault="00C31773" w:rsidP="00C31773">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C31773">
        <w:rPr>
          <w:rFonts w:ascii="Times New Roman" w:eastAsiaTheme="minorHAnsi" w:hAnsi="Times New Roman"/>
          <w:b/>
          <w:bCs/>
          <w:color w:val="000000"/>
          <w:sz w:val="24"/>
          <w:szCs w:val="24"/>
          <w:lang w:eastAsia="en-US"/>
        </w:rPr>
        <w:t>3.3.3. Composite Loss Function</w:t>
      </w:r>
    </w:p>
    <w:p w14:paraId="4177E00C" w14:textId="77777777" w:rsidR="00C31773" w:rsidRPr="00C31773" w:rsidRDefault="00C31773" w:rsidP="00C31773">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31773">
        <w:rPr>
          <w:rFonts w:ascii="Times New Roman" w:eastAsiaTheme="minorHAnsi" w:hAnsi="Times New Roman"/>
          <w:color w:val="000000"/>
          <w:sz w:val="24"/>
          <w:szCs w:val="24"/>
          <w:lang w:eastAsia="en-US"/>
        </w:rPr>
        <w:t>The YOLOv8 framework utilizes a composite loss function that is a weighted sum of three distinct components: Bounding Box Regression Loss, Distribution Focal Loss, and Classification Loss. The total loss guides the network to simultaneously learn accurate object localization, handle class imbalance, and perform correct classification. The total loss (</w:t>
      </w:r>
      <w:proofErr w:type="spellStart"/>
      <w:r w:rsidRPr="00C31773">
        <w:rPr>
          <w:rFonts w:ascii="Times New Roman" w:eastAsiaTheme="minorHAnsi" w:hAnsi="Times New Roman"/>
          <w:color w:val="000000"/>
          <w:sz w:val="24"/>
          <w:szCs w:val="24"/>
          <w:lang w:eastAsia="en-US"/>
        </w:rPr>
        <w:t>Ltotal</w:t>
      </w:r>
      <w:proofErr w:type="spellEnd"/>
      <w:r w:rsidRPr="00C31773">
        <w:rPr>
          <w:rFonts w:ascii="Times New Roman" w:eastAsiaTheme="minorHAnsi" w:hAnsi="Times New Roman"/>
          <w:color w:val="000000"/>
          <w:sz w:val="24"/>
          <w:szCs w:val="24"/>
          <w:lang w:eastAsia="en-US"/>
        </w:rPr>
        <w:t>​) is a sum of these components:</w:t>
      </w:r>
    </w:p>
    <w:p w14:paraId="2EDB11E3" w14:textId="77777777" w:rsidR="00C31773" w:rsidRPr="00C31773" w:rsidRDefault="00C31773" w:rsidP="00C31773">
      <w:pPr>
        <w:autoSpaceDE w:val="0"/>
        <w:autoSpaceDN w:val="0"/>
        <w:adjustRightInd w:val="0"/>
        <w:spacing w:after="0" w:line="360" w:lineRule="auto"/>
        <w:jc w:val="both"/>
        <w:rPr>
          <w:rFonts w:ascii="Times New Roman" w:eastAsiaTheme="minorHAnsi" w:hAnsi="Times New Roman"/>
          <w:color w:val="000000"/>
          <w:sz w:val="24"/>
          <w:szCs w:val="24"/>
          <w:lang w:eastAsia="en-US"/>
        </w:rPr>
      </w:pPr>
      <w:proofErr w:type="spellStart"/>
      <w:r w:rsidRPr="00C31773">
        <w:rPr>
          <w:rFonts w:ascii="Times New Roman" w:eastAsiaTheme="minorHAnsi" w:hAnsi="Times New Roman"/>
          <w:color w:val="000000"/>
          <w:sz w:val="24"/>
          <w:szCs w:val="24"/>
          <w:lang w:eastAsia="en-US"/>
        </w:rPr>
        <w:t>Ltotal</w:t>
      </w:r>
      <w:proofErr w:type="spellEnd"/>
      <w:r w:rsidRPr="00C31773">
        <w:rPr>
          <w:rFonts w:ascii="Times New Roman" w:eastAsiaTheme="minorHAnsi" w:hAnsi="Times New Roman"/>
          <w:color w:val="000000"/>
          <w:sz w:val="24"/>
          <w:szCs w:val="24"/>
          <w:lang w:eastAsia="en-US"/>
        </w:rPr>
        <w:t>​=</w:t>
      </w:r>
      <w:proofErr w:type="spellStart"/>
      <w:r w:rsidRPr="00C31773">
        <w:rPr>
          <w:rFonts w:ascii="Times New Roman" w:eastAsiaTheme="minorHAnsi" w:hAnsi="Times New Roman"/>
          <w:color w:val="000000"/>
          <w:sz w:val="24"/>
          <w:szCs w:val="24"/>
          <w:lang w:eastAsia="en-US"/>
        </w:rPr>
        <w:t>λbox</w:t>
      </w:r>
      <w:proofErr w:type="spellEnd"/>
      <w:r w:rsidRPr="00C31773">
        <w:rPr>
          <w:rFonts w:ascii="Times New Roman" w:eastAsiaTheme="minorHAnsi" w:hAnsi="Times New Roman"/>
          <w:color w:val="000000"/>
          <w:sz w:val="24"/>
          <w:szCs w:val="24"/>
          <w:lang w:eastAsia="en-US"/>
        </w:rPr>
        <w:t>​</w:t>
      </w:r>
      <w:proofErr w:type="spellStart"/>
      <w:r w:rsidRPr="00C31773">
        <w:rPr>
          <w:rFonts w:ascii="Times New Roman" w:eastAsiaTheme="minorHAnsi" w:hAnsi="Times New Roman"/>
          <w:color w:val="000000"/>
          <w:sz w:val="24"/>
          <w:szCs w:val="24"/>
          <w:lang w:eastAsia="en-US"/>
        </w:rPr>
        <w:t>Lbox</w:t>
      </w:r>
      <w:proofErr w:type="spellEnd"/>
      <w:r w:rsidRPr="00C31773">
        <w:rPr>
          <w:rFonts w:ascii="Times New Roman" w:eastAsiaTheme="minorHAnsi" w:hAnsi="Times New Roman"/>
          <w:color w:val="000000"/>
          <w:sz w:val="24"/>
          <w:szCs w:val="24"/>
          <w:lang w:eastAsia="en-US"/>
        </w:rPr>
        <w:t>​+</w:t>
      </w:r>
      <w:proofErr w:type="spellStart"/>
      <w:r w:rsidRPr="00C31773">
        <w:rPr>
          <w:rFonts w:ascii="Times New Roman" w:eastAsiaTheme="minorHAnsi" w:hAnsi="Times New Roman"/>
          <w:color w:val="000000"/>
          <w:sz w:val="24"/>
          <w:szCs w:val="24"/>
          <w:lang w:eastAsia="en-US"/>
        </w:rPr>
        <w:t>λdfl</w:t>
      </w:r>
      <w:proofErr w:type="spellEnd"/>
      <w:r w:rsidRPr="00C31773">
        <w:rPr>
          <w:rFonts w:ascii="Times New Roman" w:eastAsiaTheme="minorHAnsi" w:hAnsi="Times New Roman"/>
          <w:color w:val="000000"/>
          <w:sz w:val="24"/>
          <w:szCs w:val="24"/>
          <w:lang w:eastAsia="en-US"/>
        </w:rPr>
        <w:t>​</w:t>
      </w:r>
      <w:proofErr w:type="spellStart"/>
      <w:r w:rsidRPr="00C31773">
        <w:rPr>
          <w:rFonts w:ascii="Times New Roman" w:eastAsiaTheme="minorHAnsi" w:hAnsi="Times New Roman"/>
          <w:color w:val="000000"/>
          <w:sz w:val="24"/>
          <w:szCs w:val="24"/>
          <w:lang w:eastAsia="en-US"/>
        </w:rPr>
        <w:t>Ldfl</w:t>
      </w:r>
      <w:proofErr w:type="spellEnd"/>
      <w:r w:rsidRPr="00C31773">
        <w:rPr>
          <w:rFonts w:ascii="Times New Roman" w:eastAsiaTheme="minorHAnsi" w:hAnsi="Times New Roman"/>
          <w:color w:val="000000"/>
          <w:sz w:val="24"/>
          <w:szCs w:val="24"/>
          <w:lang w:eastAsia="en-US"/>
        </w:rPr>
        <w:t>​+</w:t>
      </w:r>
      <w:proofErr w:type="spellStart"/>
      <w:r w:rsidRPr="00C31773">
        <w:rPr>
          <w:rFonts w:ascii="Times New Roman" w:eastAsiaTheme="minorHAnsi" w:hAnsi="Times New Roman"/>
          <w:color w:val="000000"/>
          <w:sz w:val="24"/>
          <w:szCs w:val="24"/>
          <w:lang w:eastAsia="en-US"/>
        </w:rPr>
        <w:t>λcls</w:t>
      </w:r>
      <w:proofErr w:type="spellEnd"/>
      <w:r w:rsidRPr="00C31773">
        <w:rPr>
          <w:rFonts w:ascii="Times New Roman" w:eastAsiaTheme="minorHAnsi" w:hAnsi="Times New Roman"/>
          <w:color w:val="000000"/>
          <w:sz w:val="24"/>
          <w:szCs w:val="24"/>
          <w:lang w:eastAsia="en-US"/>
        </w:rPr>
        <w:t>​</w:t>
      </w:r>
      <w:proofErr w:type="spellStart"/>
      <w:r w:rsidRPr="00C31773">
        <w:rPr>
          <w:rFonts w:ascii="Times New Roman" w:eastAsiaTheme="minorHAnsi" w:hAnsi="Times New Roman"/>
          <w:color w:val="000000"/>
          <w:sz w:val="24"/>
          <w:szCs w:val="24"/>
          <w:lang w:eastAsia="en-US"/>
        </w:rPr>
        <w:t>Lcls</w:t>
      </w:r>
      <w:proofErr w:type="spellEnd"/>
      <w:r w:rsidRPr="00C31773">
        <w:rPr>
          <w:rFonts w:ascii="Times New Roman" w:eastAsiaTheme="minorHAnsi" w:hAnsi="Times New Roman"/>
          <w:color w:val="000000"/>
          <w:sz w:val="24"/>
          <w:szCs w:val="24"/>
          <w:lang w:eastAsia="en-US"/>
        </w:rPr>
        <w:t>​</w:t>
      </w:r>
      <w:r w:rsidRPr="00C31773">
        <w:rPr>
          <w:rFonts w:ascii="Times New Roman" w:eastAsiaTheme="minorHAnsi" w:hAnsi="Times New Roman"/>
          <w:color w:val="000000"/>
          <w:sz w:val="24"/>
          <w:szCs w:val="24"/>
          <w:lang w:eastAsia="en-US"/>
        </w:rPr>
        <w:fldChar w:fldCharType="begin"/>
      </w:r>
      <w:r w:rsidRPr="00C31773">
        <w:rPr>
          <w:rFonts w:ascii="Times New Roman" w:eastAsiaTheme="minorHAnsi" w:hAnsi="Times New Roman"/>
          <w:color w:val="000000"/>
          <w:sz w:val="24"/>
          <w:szCs w:val="24"/>
          <w:lang w:eastAsia="en-US"/>
        </w:rPr>
        <w:instrText xml:space="preserve"> INCLUDEPICTURE "" \* MERGEFORMATINET </w:instrText>
      </w:r>
      <w:r w:rsidRPr="00C31773">
        <w:rPr>
          <w:rFonts w:ascii="Times New Roman" w:eastAsiaTheme="minorHAnsi" w:hAnsi="Times New Roman"/>
          <w:color w:val="000000"/>
          <w:sz w:val="24"/>
          <w:szCs w:val="24"/>
          <w:lang w:eastAsia="en-US"/>
        </w:rPr>
        <w:fldChar w:fldCharType="separate"/>
      </w:r>
      <w:r w:rsidRPr="00C31773">
        <w:rPr>
          <w:rFonts w:ascii="Times New Roman" w:eastAsiaTheme="minorHAnsi" w:hAnsi="Times New Roman"/>
          <w:b/>
          <w:bCs/>
          <w:color w:val="000000"/>
          <w:sz w:val="24"/>
          <w:szCs w:val="24"/>
          <w:lang w:val="en-GB" w:eastAsia="en-US"/>
        </w:rPr>
        <w:t>Error! Filename not specified.</w:t>
      </w:r>
      <w:r w:rsidRPr="00C31773">
        <w:rPr>
          <w:rFonts w:ascii="Times New Roman" w:eastAsiaTheme="minorHAnsi" w:hAnsi="Times New Roman"/>
          <w:color w:val="000000"/>
          <w:sz w:val="24"/>
          <w:szCs w:val="24"/>
          <w:lang w:eastAsia="en-US"/>
        </w:rPr>
        <w:fldChar w:fldCharType="end"/>
      </w:r>
    </w:p>
    <w:p w14:paraId="254A1007" w14:textId="77777777" w:rsidR="00C31773" w:rsidRPr="00C31773" w:rsidRDefault="00C31773" w:rsidP="00C31773">
      <w:pPr>
        <w:numPr>
          <w:ilvl w:val="0"/>
          <w:numId w:val="42"/>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31773">
        <w:rPr>
          <w:rFonts w:ascii="Times New Roman" w:eastAsiaTheme="minorHAnsi" w:hAnsi="Times New Roman"/>
          <w:b/>
          <w:bCs/>
          <w:color w:val="000000"/>
          <w:sz w:val="24"/>
          <w:szCs w:val="24"/>
          <w:lang w:eastAsia="en-US"/>
        </w:rPr>
        <w:t>Bounding Box Regression Loss (</w:t>
      </w:r>
      <w:proofErr w:type="spellStart"/>
      <w:r w:rsidRPr="00C31773">
        <w:rPr>
          <w:rFonts w:ascii="Times New Roman" w:eastAsiaTheme="minorHAnsi" w:hAnsi="Times New Roman"/>
          <w:color w:val="000000"/>
          <w:sz w:val="24"/>
          <w:szCs w:val="24"/>
          <w:lang w:eastAsia="en-US"/>
        </w:rPr>
        <w:t>Lbox</w:t>
      </w:r>
      <w:proofErr w:type="spellEnd"/>
      <w:r w:rsidRPr="00C31773">
        <w:rPr>
          <w:rFonts w:ascii="Times New Roman" w:eastAsiaTheme="minorHAnsi" w:hAnsi="Times New Roman"/>
          <w:color w:val="000000"/>
          <w:sz w:val="24"/>
          <w:szCs w:val="24"/>
          <w:lang w:eastAsia="en-US"/>
        </w:rPr>
        <w:t>​</w:t>
      </w:r>
      <w:r w:rsidRPr="00C31773">
        <w:rPr>
          <w:rFonts w:ascii="Times New Roman" w:eastAsiaTheme="minorHAnsi" w:hAnsi="Times New Roman"/>
          <w:b/>
          <w:bCs/>
          <w:color w:val="000000"/>
          <w:sz w:val="24"/>
          <w:szCs w:val="24"/>
          <w:lang w:eastAsia="en-US"/>
        </w:rPr>
        <w:t>):</w:t>
      </w:r>
      <w:r w:rsidRPr="00C31773">
        <w:rPr>
          <w:rFonts w:ascii="Times New Roman" w:eastAsiaTheme="minorHAnsi" w:hAnsi="Times New Roman"/>
          <w:color w:val="000000"/>
          <w:sz w:val="24"/>
          <w:szCs w:val="24"/>
          <w:lang w:eastAsia="en-US"/>
        </w:rPr>
        <w:t xml:space="preserve"> YOLOv8 uses the Complete Intersection over Union (</w:t>
      </w:r>
      <w:proofErr w:type="spellStart"/>
      <w:r w:rsidRPr="00C31773">
        <w:rPr>
          <w:rFonts w:ascii="Times New Roman" w:eastAsiaTheme="minorHAnsi" w:hAnsi="Times New Roman"/>
          <w:color w:val="000000"/>
          <w:sz w:val="24"/>
          <w:szCs w:val="24"/>
          <w:lang w:eastAsia="en-US"/>
        </w:rPr>
        <w:t>CIoU</w:t>
      </w:r>
      <w:proofErr w:type="spellEnd"/>
      <w:r w:rsidRPr="00C31773">
        <w:rPr>
          <w:rFonts w:ascii="Times New Roman" w:eastAsiaTheme="minorHAnsi" w:hAnsi="Times New Roman"/>
          <w:color w:val="000000"/>
          <w:sz w:val="24"/>
          <w:szCs w:val="24"/>
          <w:lang w:eastAsia="en-US"/>
        </w:rPr>
        <w:t xml:space="preserve">) loss to penalize inaccuracies in localization. It improves upon standard </w:t>
      </w:r>
      <w:proofErr w:type="spellStart"/>
      <w:r w:rsidRPr="00C31773">
        <w:rPr>
          <w:rFonts w:ascii="Times New Roman" w:eastAsiaTheme="minorHAnsi" w:hAnsi="Times New Roman"/>
          <w:color w:val="000000"/>
          <w:sz w:val="24"/>
          <w:szCs w:val="24"/>
          <w:lang w:eastAsia="en-US"/>
        </w:rPr>
        <w:t>IoU</w:t>
      </w:r>
      <w:proofErr w:type="spellEnd"/>
      <w:r w:rsidRPr="00C31773">
        <w:rPr>
          <w:rFonts w:ascii="Times New Roman" w:eastAsiaTheme="minorHAnsi" w:hAnsi="Times New Roman"/>
          <w:color w:val="000000"/>
          <w:sz w:val="24"/>
          <w:szCs w:val="24"/>
          <w:lang w:eastAsia="en-US"/>
        </w:rPr>
        <w:t xml:space="preserve"> loss by including penalties for the distance between central points and the consistency of the aspect ratio [10].</w:t>
      </w:r>
    </w:p>
    <w:p w14:paraId="255598DD" w14:textId="77777777" w:rsidR="00C31773" w:rsidRPr="00C31773" w:rsidRDefault="00C31773" w:rsidP="00C31773">
      <w:pPr>
        <w:numPr>
          <w:ilvl w:val="0"/>
          <w:numId w:val="42"/>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31773">
        <w:rPr>
          <w:rFonts w:ascii="Times New Roman" w:eastAsiaTheme="minorHAnsi" w:hAnsi="Times New Roman"/>
          <w:b/>
          <w:bCs/>
          <w:color w:val="000000"/>
          <w:sz w:val="24"/>
          <w:szCs w:val="24"/>
          <w:lang w:eastAsia="en-US"/>
        </w:rPr>
        <w:t>Distribution Focal Loss (</w:t>
      </w:r>
      <w:proofErr w:type="spellStart"/>
      <w:r w:rsidRPr="00C31773">
        <w:rPr>
          <w:rFonts w:ascii="Times New Roman" w:eastAsiaTheme="minorHAnsi" w:hAnsi="Times New Roman"/>
          <w:color w:val="000000"/>
          <w:sz w:val="24"/>
          <w:szCs w:val="24"/>
          <w:lang w:eastAsia="en-US"/>
        </w:rPr>
        <w:t>Ldfl</w:t>
      </w:r>
      <w:proofErr w:type="spellEnd"/>
      <w:r w:rsidRPr="00C31773">
        <w:rPr>
          <w:rFonts w:ascii="Times New Roman" w:eastAsiaTheme="minorHAnsi" w:hAnsi="Times New Roman"/>
          <w:color w:val="000000"/>
          <w:sz w:val="24"/>
          <w:szCs w:val="24"/>
          <w:lang w:eastAsia="en-US"/>
        </w:rPr>
        <w:t>​</w:t>
      </w:r>
      <w:r w:rsidRPr="00C31773">
        <w:rPr>
          <w:rFonts w:ascii="Times New Roman" w:eastAsiaTheme="minorHAnsi" w:hAnsi="Times New Roman"/>
          <w:b/>
          <w:bCs/>
          <w:color w:val="000000"/>
          <w:sz w:val="24"/>
          <w:szCs w:val="24"/>
          <w:lang w:eastAsia="en-US"/>
        </w:rPr>
        <w:t>):</w:t>
      </w:r>
      <w:r w:rsidRPr="00C31773">
        <w:rPr>
          <w:rFonts w:ascii="Times New Roman" w:eastAsiaTheme="minorHAnsi" w:hAnsi="Times New Roman"/>
          <w:color w:val="000000"/>
          <w:sz w:val="24"/>
          <w:szCs w:val="24"/>
          <w:lang w:eastAsia="en-US"/>
        </w:rPr>
        <w:t xml:space="preserve"> This loss component, based on the principles of Focal Loss, aids in the regression of bounding box coordinates by treating the continuous coordinates as a discrete probability distribution [11]. It allows the network to learn not just the coordinate value but also its probability distribution, which can lead to more precise and reliable localization.</w:t>
      </w:r>
    </w:p>
    <w:p w14:paraId="5FD6123A" w14:textId="77777777" w:rsidR="00C31773" w:rsidRPr="00C31773" w:rsidRDefault="00C31773" w:rsidP="00C31773">
      <w:pPr>
        <w:numPr>
          <w:ilvl w:val="0"/>
          <w:numId w:val="42"/>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C31773">
        <w:rPr>
          <w:rFonts w:ascii="Times New Roman" w:eastAsiaTheme="minorHAnsi" w:hAnsi="Times New Roman"/>
          <w:b/>
          <w:bCs/>
          <w:color w:val="000000"/>
          <w:sz w:val="24"/>
          <w:szCs w:val="24"/>
          <w:lang w:eastAsia="en-US"/>
        </w:rPr>
        <w:t>Classification Loss (</w:t>
      </w:r>
      <w:proofErr w:type="spellStart"/>
      <w:r w:rsidRPr="00C31773">
        <w:rPr>
          <w:rFonts w:ascii="Times New Roman" w:eastAsiaTheme="minorHAnsi" w:hAnsi="Times New Roman"/>
          <w:color w:val="000000"/>
          <w:sz w:val="24"/>
          <w:szCs w:val="24"/>
          <w:lang w:eastAsia="en-US"/>
        </w:rPr>
        <w:t>Lcls</w:t>
      </w:r>
      <w:proofErr w:type="spellEnd"/>
      <w:r w:rsidRPr="00C31773">
        <w:rPr>
          <w:rFonts w:ascii="Times New Roman" w:eastAsiaTheme="minorHAnsi" w:hAnsi="Times New Roman"/>
          <w:color w:val="000000"/>
          <w:sz w:val="24"/>
          <w:szCs w:val="24"/>
          <w:lang w:eastAsia="en-US"/>
        </w:rPr>
        <w:t>​</w:t>
      </w:r>
      <w:r w:rsidRPr="00C31773">
        <w:rPr>
          <w:rFonts w:ascii="Times New Roman" w:eastAsiaTheme="minorHAnsi" w:hAnsi="Times New Roman"/>
          <w:b/>
          <w:bCs/>
          <w:color w:val="000000"/>
          <w:sz w:val="24"/>
          <w:szCs w:val="24"/>
          <w:lang w:eastAsia="en-US"/>
        </w:rPr>
        <w:t>):</w:t>
      </w:r>
      <w:r w:rsidRPr="00C31773">
        <w:rPr>
          <w:rFonts w:ascii="Times New Roman" w:eastAsiaTheme="minorHAnsi" w:hAnsi="Times New Roman"/>
          <w:color w:val="000000"/>
          <w:sz w:val="24"/>
          <w:szCs w:val="24"/>
          <w:lang w:eastAsia="en-US"/>
        </w:rPr>
        <w:t xml:space="preserve"> The classification loss measures the correctness of the class prediction for a detected object ("person"). It is calculated using Binary Cross-Entropy (BCE) </w:t>
      </w:r>
      <w:r w:rsidRPr="00C31773">
        <w:rPr>
          <w:rFonts w:ascii="Times New Roman" w:eastAsiaTheme="minorHAnsi" w:hAnsi="Times New Roman"/>
          <w:color w:val="000000"/>
          <w:sz w:val="24"/>
          <w:szCs w:val="24"/>
          <w:lang w:eastAsia="en-US"/>
        </w:rPr>
        <w:lastRenderedPageBreak/>
        <w:t>with logits, which is well-suited for the binary classification task of determining if a detected object belongs to the target class.</w:t>
      </w:r>
    </w:p>
    <w:p w14:paraId="1682C0A9" w14:textId="77777777" w:rsidR="008B6CC6" w:rsidRPr="008B6CC6" w:rsidRDefault="008B6CC6" w:rsidP="008B6CC6">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8B6CC6">
        <w:rPr>
          <w:rFonts w:ascii="Times New Roman" w:eastAsiaTheme="minorHAnsi" w:hAnsi="Times New Roman"/>
          <w:b/>
          <w:bCs/>
          <w:color w:val="000000"/>
          <w:sz w:val="24"/>
          <w:szCs w:val="24"/>
          <w:lang w:eastAsia="en-US"/>
        </w:rPr>
        <w:t>The Pre-Arrival Elevator Passenger Detection (PA-EPD) Algorithm</w:t>
      </w:r>
    </w:p>
    <w:p w14:paraId="3125D9AE" w14:textId="77777777" w:rsidR="008B6CC6" w:rsidRPr="008B6CC6" w:rsidRDefault="008B6CC6" w:rsidP="008B6CC6">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The novelty of our system lies in the operational logic of the PA-EPD algorithm. It is designed to minimize computational load and ensure the detection is performed at the most opportune moment. The algorithm operates as follows:</w:t>
      </w:r>
    </w:p>
    <w:p w14:paraId="141CAA3A"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Initial State: The system is idle. The camera is in a low-power standby mode.</w:t>
      </w:r>
    </w:p>
    <w:p w14:paraId="2ABB2786"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Elevator Call: A user presses the call button on a specific floor (e.g., Floor 5). The elevator control system registers this call and begins to dispatch an elevator. The vision system remains inactive at this stage.</w:t>
      </w:r>
    </w:p>
    <w:p w14:paraId="68E7F8D9"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Pre-Arrival Trigger: The central elevator control system continuously tracks the elevator's position. When the elevator reaches the floor immediately preceding the destination floor (e.g., Floor 4), it sends a trigger signal to the edge computing device on Floor 5.</w:t>
      </w:r>
    </w:p>
    <w:p w14:paraId="26428D60"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Just-in-Time Activation: Upon receiving the trigger, the edge device activates the camera and captures a single, high-resolution image of the lobby area.</w:t>
      </w:r>
    </w:p>
    <w:p w14:paraId="62366EF8"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Inference: The captured image is immediately fed into the fine-tuned YOLOv8 model for inference. The model processes the image and outputs bounding box coordinates for any detected persons.</w:t>
      </w:r>
    </w:p>
    <w:p w14:paraId="5D4C0ACA"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Decision Logic:</w:t>
      </w:r>
    </w:p>
    <w:p w14:paraId="4946DA66" w14:textId="77777777" w:rsidR="008B6CC6" w:rsidRPr="008B6CC6" w:rsidRDefault="008B6CC6" w:rsidP="008B6CC6">
      <w:pPr>
        <w:numPr>
          <w:ilvl w:val="1"/>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If the model detects one or more persons with a confidence score above a predefined threshold (e.g., 0.75), the edge device sends a "PROCEED" signal to the elevator control unit. The elevator continues its journey and stops at Floor 5 as originally planned.</w:t>
      </w:r>
    </w:p>
    <w:p w14:paraId="3E354DED" w14:textId="77777777" w:rsidR="008B6CC6" w:rsidRPr="008B6CC6" w:rsidRDefault="008B6CC6" w:rsidP="008B6CC6">
      <w:pPr>
        <w:numPr>
          <w:ilvl w:val="1"/>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If the model detects no persons, the edge device sends a "CANCEL" signal. The elevator control unit then cancels the stop at Floor 5 and proceeds to the next destination in its queue, effectively avoiding a phantom trip.</w:t>
      </w:r>
    </w:p>
    <w:p w14:paraId="1DFB52E5" w14:textId="77777777" w:rsidR="008B6CC6" w:rsidRPr="008B6CC6" w:rsidRDefault="008B6CC6" w:rsidP="008B6CC6">
      <w:pPr>
        <w:numPr>
          <w:ilvl w:val="0"/>
          <w:numId w:val="41"/>
        </w:num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Return to Idle: After sending the signal, the system returns to its idle state, deactivating the camera to conserve power.</w:t>
      </w:r>
    </w:p>
    <w:p w14:paraId="4DA7CDD8" w14:textId="77777777" w:rsidR="008B6CC6" w:rsidRDefault="008B6CC6" w:rsidP="008B6CC6">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8B6CC6">
        <w:rPr>
          <w:rFonts w:ascii="Times New Roman" w:eastAsiaTheme="minorHAnsi" w:hAnsi="Times New Roman"/>
          <w:color w:val="000000"/>
          <w:sz w:val="24"/>
          <w:szCs w:val="24"/>
          <w:lang w:eastAsia="en-US"/>
        </w:rPr>
        <w:t>This "just-in-time" approach ensures that the energy-intensive process of image capture and model inference is only performed when absolutely necessary, and that the decision to stop is based on the most current evidence of passenger presence.</w:t>
      </w:r>
    </w:p>
    <w:p w14:paraId="18C5E383" w14:textId="77777777" w:rsidR="00E455DF" w:rsidRPr="00E455DF" w:rsidRDefault="00E455DF" w:rsidP="00E455DF">
      <w:pPr>
        <w:autoSpaceDE w:val="0"/>
        <w:autoSpaceDN w:val="0"/>
        <w:adjustRightInd w:val="0"/>
        <w:spacing w:after="0" w:line="360" w:lineRule="auto"/>
        <w:jc w:val="both"/>
        <w:rPr>
          <w:rFonts w:ascii="Times New Roman" w:eastAsiaTheme="minorHAnsi" w:hAnsi="Times New Roman"/>
          <w:b/>
          <w:bCs/>
          <w:color w:val="000000"/>
          <w:sz w:val="24"/>
          <w:szCs w:val="24"/>
          <w:lang w:eastAsia="en-US"/>
        </w:rPr>
      </w:pPr>
      <w:r w:rsidRPr="00E455DF">
        <w:rPr>
          <w:rFonts w:ascii="Times New Roman" w:eastAsiaTheme="minorHAnsi" w:hAnsi="Times New Roman"/>
          <w:b/>
          <w:bCs/>
          <w:color w:val="000000"/>
          <w:sz w:val="24"/>
          <w:szCs w:val="24"/>
          <w:lang w:eastAsia="en-US"/>
        </w:rPr>
        <w:t>3.4. Proposed Framework Summary</w:t>
      </w:r>
    </w:p>
    <w:p w14:paraId="4FC662A9" w14:textId="77777777" w:rsidR="00136DBC" w:rsidRPr="00136DBC" w:rsidRDefault="00136DBC" w:rsidP="00136DBC">
      <w:pPr>
        <w:autoSpaceDE w:val="0"/>
        <w:autoSpaceDN w:val="0"/>
        <w:adjustRightInd w:val="0"/>
        <w:spacing w:after="0" w:line="360" w:lineRule="auto"/>
        <w:jc w:val="both"/>
        <w:rPr>
          <w:rFonts w:ascii="Times New Roman" w:eastAsiaTheme="minorHAnsi" w:hAnsi="Times New Roman"/>
          <w:color w:val="000000"/>
          <w:sz w:val="24"/>
          <w:szCs w:val="24"/>
          <w:lang w:eastAsia="en-US"/>
        </w:rPr>
      </w:pPr>
      <w:r w:rsidRPr="00136DBC">
        <w:rPr>
          <w:rFonts w:ascii="Times New Roman" w:eastAsiaTheme="minorHAnsi" w:hAnsi="Times New Roman"/>
          <w:color w:val="000000"/>
          <w:sz w:val="24"/>
          <w:szCs w:val="24"/>
          <w:lang w:eastAsia="en-US"/>
        </w:rPr>
        <w:t>The complete framework integrates the following key components:</w:t>
      </w:r>
    </w:p>
    <w:p w14:paraId="4BD466AC" w14:textId="65963EF4" w:rsidR="00136DBC" w:rsidRPr="00136DBC" w:rsidRDefault="00136DBC" w:rsidP="00136DBC">
      <w:pPr>
        <w:numPr>
          <w:ilvl w:val="0"/>
          <w:numId w:val="44"/>
        </w:numPr>
        <w:spacing w:before="100" w:beforeAutospacing="1" w:after="100" w:afterAutospacing="1" w:line="240" w:lineRule="auto"/>
        <w:rPr>
          <w:rFonts w:ascii="Times New Roman" w:eastAsia="Times New Roman" w:hAnsi="Times New Roman"/>
          <w:sz w:val="24"/>
          <w:szCs w:val="24"/>
        </w:rPr>
      </w:pPr>
      <w:r w:rsidRPr="00136DBC">
        <w:rPr>
          <w:rFonts w:ascii="Times New Roman" w:eastAsia="Times New Roman" w:hAnsi="Times New Roman"/>
          <w:b/>
          <w:bCs/>
          <w:sz w:val="24"/>
          <w:szCs w:val="24"/>
        </w:rPr>
        <w:t>Dataset</w:t>
      </w:r>
      <w:r>
        <w:rPr>
          <w:rFonts w:ascii="Times New Roman" w:eastAsia="Times New Roman" w:hAnsi="Times New Roman"/>
          <w:b/>
          <w:bCs/>
          <w:sz w:val="24"/>
          <w:szCs w:val="24"/>
        </w:rPr>
        <w:t xml:space="preserve"> </w:t>
      </w:r>
      <w:r w:rsidRPr="00136DBC">
        <w:rPr>
          <w:rFonts w:ascii="Times New Roman" w:eastAsia="Times New Roman" w:hAnsi="Times New Roman"/>
          <w:b/>
          <w:bCs/>
          <w:sz w:val="24"/>
          <w:szCs w:val="24"/>
        </w:rPr>
        <w:t>Curation:</w:t>
      </w:r>
      <w:r w:rsidRPr="00136DBC">
        <w:rPr>
          <w:rFonts w:ascii="Times New Roman" w:eastAsia="Times New Roman" w:hAnsi="Times New Roman"/>
          <w:sz w:val="24"/>
          <w:szCs w:val="24"/>
        </w:rPr>
        <w:br/>
        <w:t>A dataset was prepared by combining publicly available pedestrian datasets with manually captured elevator lobby images. This ensured the model was trained on a diverse set of real-world conditions, including variations in lighting and lobby layouts.</w:t>
      </w:r>
    </w:p>
    <w:p w14:paraId="2E73BE6F" w14:textId="77777777" w:rsidR="00136DBC" w:rsidRPr="00136DBC" w:rsidRDefault="00136DBC" w:rsidP="00136DBC">
      <w:pPr>
        <w:numPr>
          <w:ilvl w:val="0"/>
          <w:numId w:val="44"/>
        </w:numPr>
        <w:spacing w:before="100" w:beforeAutospacing="1" w:after="100" w:afterAutospacing="1" w:line="240" w:lineRule="auto"/>
        <w:rPr>
          <w:rFonts w:ascii="Times New Roman" w:eastAsia="Times New Roman" w:hAnsi="Times New Roman"/>
          <w:sz w:val="24"/>
          <w:szCs w:val="24"/>
        </w:rPr>
      </w:pPr>
      <w:r w:rsidRPr="00136DBC">
        <w:rPr>
          <w:rFonts w:ascii="Times New Roman" w:eastAsia="Times New Roman" w:hAnsi="Times New Roman"/>
          <w:b/>
          <w:bCs/>
          <w:sz w:val="24"/>
          <w:szCs w:val="24"/>
        </w:rPr>
        <w:lastRenderedPageBreak/>
        <w:t>YOLOv8n Fine-Tuning with Transfer Learning:</w:t>
      </w:r>
      <w:r w:rsidRPr="00136DBC">
        <w:rPr>
          <w:rFonts w:ascii="Times New Roman" w:eastAsia="Times New Roman" w:hAnsi="Times New Roman"/>
          <w:sz w:val="24"/>
          <w:szCs w:val="24"/>
        </w:rPr>
        <w:br/>
        <w:t>A YOLOv8n model pre-trained on the COCO dataset [6] was fine-tuned for person detection in elevator lobbies. This transfer learning approach reduced training time and improved adaptability to practical deployment environments [8].</w:t>
      </w:r>
    </w:p>
    <w:p w14:paraId="295D7C05" w14:textId="77777777" w:rsidR="00136DBC" w:rsidRPr="00136DBC" w:rsidRDefault="00136DBC" w:rsidP="00136DBC">
      <w:pPr>
        <w:numPr>
          <w:ilvl w:val="0"/>
          <w:numId w:val="44"/>
        </w:numPr>
        <w:spacing w:before="100" w:beforeAutospacing="1" w:after="100" w:afterAutospacing="1" w:line="240" w:lineRule="auto"/>
        <w:rPr>
          <w:rFonts w:ascii="Times New Roman" w:eastAsia="Times New Roman" w:hAnsi="Times New Roman"/>
          <w:sz w:val="24"/>
          <w:szCs w:val="24"/>
        </w:rPr>
      </w:pPr>
      <w:r w:rsidRPr="00136DBC">
        <w:rPr>
          <w:rFonts w:ascii="Times New Roman" w:eastAsia="Times New Roman" w:hAnsi="Times New Roman"/>
          <w:b/>
          <w:bCs/>
          <w:sz w:val="24"/>
          <w:szCs w:val="24"/>
        </w:rPr>
        <w:t>Composite Loss Optimization:</w:t>
      </w:r>
      <w:r w:rsidRPr="00136DBC">
        <w:rPr>
          <w:rFonts w:ascii="Times New Roman" w:eastAsia="Times New Roman" w:hAnsi="Times New Roman"/>
          <w:sz w:val="24"/>
          <w:szCs w:val="24"/>
        </w:rPr>
        <w:br/>
        <w:t>Training was guided by a composite loss function, combining Bounding Box Regression Loss (</w:t>
      </w:r>
      <w:proofErr w:type="spellStart"/>
      <w:r w:rsidRPr="00136DBC">
        <w:rPr>
          <w:rFonts w:ascii="Times New Roman" w:eastAsia="Times New Roman" w:hAnsi="Times New Roman"/>
          <w:sz w:val="24"/>
          <w:szCs w:val="24"/>
        </w:rPr>
        <w:t>CIoU</w:t>
      </w:r>
      <w:proofErr w:type="spellEnd"/>
      <w:r w:rsidRPr="00136DBC">
        <w:rPr>
          <w:rFonts w:ascii="Times New Roman" w:eastAsia="Times New Roman" w:hAnsi="Times New Roman"/>
          <w:sz w:val="24"/>
          <w:szCs w:val="24"/>
        </w:rPr>
        <w:t>) [10], Distribution Focal Loss (DFL) [11], and Binary Cross-Entropy for classification. This design ensured precise localization, robust handling of bounding box predictions, and reliable detection accuracy.</w:t>
      </w:r>
    </w:p>
    <w:p w14:paraId="026BA18A" w14:textId="1E3E6479" w:rsidR="00136DBC" w:rsidRPr="00136DBC" w:rsidRDefault="00136DBC" w:rsidP="00136DBC">
      <w:pPr>
        <w:numPr>
          <w:ilvl w:val="0"/>
          <w:numId w:val="44"/>
        </w:numPr>
        <w:spacing w:before="100" w:beforeAutospacing="1" w:after="100" w:afterAutospacing="1" w:line="240" w:lineRule="auto"/>
        <w:rPr>
          <w:rFonts w:ascii="Times New Roman" w:eastAsia="Times New Roman" w:hAnsi="Times New Roman"/>
          <w:sz w:val="24"/>
          <w:szCs w:val="24"/>
        </w:rPr>
      </w:pPr>
      <w:r w:rsidRPr="00136DBC">
        <w:rPr>
          <w:rFonts w:ascii="Times New Roman" w:eastAsia="Times New Roman" w:hAnsi="Times New Roman"/>
          <w:b/>
          <w:bCs/>
          <w:sz w:val="24"/>
          <w:szCs w:val="24"/>
        </w:rPr>
        <w:t>Pre-Arrival Detection Algorithm (PA-EPD):</w:t>
      </w:r>
      <w:r w:rsidRPr="00136DBC">
        <w:rPr>
          <w:rFonts w:ascii="Times New Roman" w:eastAsia="Times New Roman" w:hAnsi="Times New Roman"/>
          <w:sz w:val="24"/>
          <w:szCs w:val="24"/>
        </w:rPr>
        <w:br/>
        <w:t xml:space="preserve">The PA-EPD introduces a just-in-time strategy by activating the camera and inference only when the elevator is one floor away from the requested stop. If a person is detected, the elevator proceeds; otherwise, the stop is </w:t>
      </w:r>
      <w:proofErr w:type="spellStart"/>
      <w:proofErr w:type="gramStart"/>
      <w:r w:rsidRPr="00136DBC">
        <w:rPr>
          <w:rFonts w:ascii="Times New Roman" w:eastAsia="Times New Roman" w:hAnsi="Times New Roman"/>
          <w:sz w:val="24"/>
          <w:szCs w:val="24"/>
        </w:rPr>
        <w:t>canceled</w:t>
      </w:r>
      <w:proofErr w:type="spellEnd"/>
      <w:r w:rsidRPr="00136DBC">
        <w:rPr>
          <w:rFonts w:ascii="Times New Roman" w:eastAsia="Times New Roman" w:hAnsi="Times New Roman"/>
          <w:sz w:val="24"/>
          <w:szCs w:val="24"/>
        </w:rPr>
        <w:t xml:space="preserve"> .</w:t>
      </w:r>
      <w:proofErr w:type="gramEnd"/>
      <w:r w:rsidRPr="00136DBC">
        <w:rPr>
          <w:rFonts w:ascii="Times New Roman" w:eastAsia="Times New Roman" w:hAnsi="Times New Roman"/>
          <w:sz w:val="24"/>
          <w:szCs w:val="24"/>
        </w:rPr>
        <w:t xml:space="preserve"> This minimizes unnecessary energy consumption while ensuring reliable service.</w:t>
      </w:r>
    </w:p>
    <w:p w14:paraId="7620D6D0" w14:textId="77777777" w:rsidR="00136DBC" w:rsidRPr="00136DBC" w:rsidRDefault="00136DBC" w:rsidP="00136DBC">
      <w:pPr>
        <w:spacing w:before="100" w:beforeAutospacing="1" w:after="100" w:afterAutospacing="1" w:line="240" w:lineRule="auto"/>
        <w:rPr>
          <w:rFonts w:ascii="Times New Roman" w:eastAsia="Times New Roman" w:hAnsi="Times New Roman"/>
          <w:sz w:val="24"/>
          <w:szCs w:val="24"/>
        </w:rPr>
      </w:pPr>
      <w:r w:rsidRPr="00136DBC">
        <w:rPr>
          <w:rFonts w:ascii="Times New Roman" w:eastAsia="Times New Roman" w:hAnsi="Times New Roman"/>
          <w:sz w:val="24"/>
          <w:szCs w:val="24"/>
        </w:rPr>
        <w:t>Together, these components establish a scalable framework for intelligent elevator passenger detection. The integration of a curated dataset, fine-tuned YOLOv8n model, and innovative PA-EPD logic ensures robust real-time performance while maintaining efficiency and adaptability across diverse environments.</w:t>
      </w:r>
    </w:p>
    <w:p w14:paraId="64DDE5CB" w14:textId="77777777" w:rsidR="00136DBC" w:rsidRPr="00136DBC" w:rsidRDefault="00136DBC" w:rsidP="00136DBC">
      <w:pPr>
        <w:spacing w:before="100" w:beforeAutospacing="1" w:after="100" w:afterAutospacing="1" w:line="240" w:lineRule="auto"/>
        <w:rPr>
          <w:rFonts w:ascii="Times New Roman" w:eastAsia="Times New Roman" w:hAnsi="Times New Roman"/>
          <w:sz w:val="24"/>
          <w:szCs w:val="24"/>
        </w:rPr>
      </w:pPr>
      <w:r w:rsidRPr="00136DBC">
        <w:rPr>
          <w:rFonts w:ascii="Times New Roman" w:eastAsia="Times New Roman" w:hAnsi="Times New Roman"/>
          <w:b/>
          <w:bCs/>
          <w:sz w:val="24"/>
          <w:szCs w:val="24"/>
        </w:rPr>
        <w:t>[Insert Flowchart Here]</w:t>
      </w:r>
      <w:r w:rsidRPr="00136DBC">
        <w:rPr>
          <w:rFonts w:ascii="Times New Roman" w:eastAsia="Times New Roman" w:hAnsi="Times New Roman"/>
          <w:sz w:val="24"/>
          <w:szCs w:val="24"/>
        </w:rPr>
        <w:t xml:space="preserve"> – illustrating the proposed framework workflow.</w:t>
      </w:r>
    </w:p>
    <w:p w14:paraId="63455C84" w14:textId="77777777" w:rsidR="00DE514E" w:rsidRDefault="00DE514E" w:rsidP="006D1197">
      <w:pPr>
        <w:rPr>
          <w:rFonts w:ascii="Times New Roman" w:hAnsi="Times New Roman"/>
          <w:b/>
          <w:bCs/>
          <w:sz w:val="32"/>
          <w:szCs w:val="32"/>
        </w:rPr>
      </w:pPr>
    </w:p>
    <w:p w14:paraId="56987E91" w14:textId="199BDB95" w:rsidR="0031148F" w:rsidRPr="00185266" w:rsidRDefault="0031148F" w:rsidP="003A62B9">
      <w:pPr>
        <w:jc w:val="center"/>
        <w:rPr>
          <w:rFonts w:ascii="Times New Roman" w:hAnsi="Times New Roman"/>
          <w:b/>
          <w:bCs/>
          <w:sz w:val="24"/>
          <w:szCs w:val="24"/>
        </w:rPr>
      </w:pPr>
      <w:r w:rsidRPr="00185266">
        <w:rPr>
          <w:rFonts w:ascii="Times New Roman" w:hAnsi="Times New Roman"/>
          <w:b/>
          <w:bCs/>
          <w:sz w:val="32"/>
          <w:szCs w:val="32"/>
        </w:rPr>
        <w:t>Chapter 5</w:t>
      </w:r>
    </w:p>
    <w:p w14:paraId="27ED220C" w14:textId="6D7BE4C7" w:rsidR="004B601C" w:rsidRPr="00FA1C16" w:rsidRDefault="00F23A13" w:rsidP="003A62B9">
      <w:pPr>
        <w:pStyle w:val="ListParagraph"/>
        <w:spacing w:line="360" w:lineRule="auto"/>
        <w:ind w:left="284"/>
        <w:jc w:val="center"/>
        <w:rPr>
          <w:rFonts w:ascii="Times New Roman" w:hAnsi="Times New Roman"/>
          <w:b/>
          <w:bCs/>
          <w:sz w:val="32"/>
          <w:szCs w:val="32"/>
        </w:rPr>
      </w:pPr>
      <w:r w:rsidRPr="0031148F">
        <w:rPr>
          <w:rFonts w:ascii="Times New Roman" w:hAnsi="Times New Roman"/>
          <w:b/>
          <w:bCs/>
          <w:sz w:val="32"/>
          <w:szCs w:val="32"/>
        </w:rPr>
        <w:t>Result and Discussion</w:t>
      </w:r>
    </w:p>
    <w:p w14:paraId="703F28D6"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b/>
          <w:bCs/>
          <w:sz w:val="24"/>
          <w:szCs w:val="24"/>
          <w:lang w:eastAsia="en-US"/>
        </w:rPr>
      </w:pPr>
      <w:r w:rsidRPr="002A3E3D">
        <w:rPr>
          <w:rFonts w:ascii="Times New Roman" w:eastAsiaTheme="minorHAnsi" w:hAnsi="Times New Roman"/>
          <w:b/>
          <w:bCs/>
          <w:sz w:val="24"/>
          <w:szCs w:val="24"/>
          <w:lang w:eastAsia="en-US"/>
        </w:rPr>
        <w:t>4. Results and Analysis</w:t>
      </w:r>
    </w:p>
    <w:p w14:paraId="420E8E08"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r w:rsidRPr="002A3E3D">
        <w:rPr>
          <w:rFonts w:ascii="Times New Roman" w:eastAsiaTheme="minorHAnsi" w:hAnsi="Times New Roman"/>
          <w:sz w:val="24"/>
          <w:szCs w:val="24"/>
          <w:lang w:eastAsia="en-US"/>
        </w:rPr>
        <w:t>The efficacy of the proposed system was evaluated through a two-fold analysis: a quantitative assessment of the fine-tuned YOLOv8n model's detection accuracy and a comparative analysis of the potential energy and time savings, contextualized with findings from relevant literature.</w:t>
      </w:r>
    </w:p>
    <w:p w14:paraId="436B9F26"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b/>
          <w:bCs/>
          <w:sz w:val="24"/>
          <w:szCs w:val="24"/>
          <w:lang w:eastAsia="en-US"/>
        </w:rPr>
      </w:pPr>
      <w:r w:rsidRPr="002A3E3D">
        <w:rPr>
          <w:rFonts w:ascii="Times New Roman" w:eastAsiaTheme="minorHAnsi" w:hAnsi="Times New Roman"/>
          <w:b/>
          <w:bCs/>
          <w:sz w:val="24"/>
          <w:szCs w:val="24"/>
          <w:lang w:eastAsia="en-US"/>
        </w:rPr>
        <w:t>4.1. Model Performance: Quantitative Analysis</w:t>
      </w:r>
    </w:p>
    <w:p w14:paraId="12C55145"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r w:rsidRPr="002A3E3D">
        <w:rPr>
          <w:rFonts w:ascii="Times New Roman" w:eastAsiaTheme="minorHAnsi" w:hAnsi="Times New Roman"/>
          <w:sz w:val="24"/>
          <w:szCs w:val="24"/>
          <w:lang w:eastAsia="en-US"/>
        </w:rPr>
        <w:t xml:space="preserve">The performance of our fine-tuned YOLOv8n model was rigorously evaluated on a held-out validation set using standard object detection metrics. A detection is considered a </w:t>
      </w:r>
      <w:r w:rsidRPr="002A3E3D">
        <w:rPr>
          <w:rFonts w:ascii="Times New Roman" w:eastAsiaTheme="minorHAnsi" w:hAnsi="Times New Roman"/>
          <w:b/>
          <w:bCs/>
          <w:sz w:val="24"/>
          <w:szCs w:val="24"/>
          <w:lang w:eastAsia="en-US"/>
        </w:rPr>
        <w:t>True Positive (TP)</w:t>
      </w:r>
      <w:r w:rsidRPr="002A3E3D">
        <w:rPr>
          <w:rFonts w:ascii="Times New Roman" w:eastAsiaTheme="minorHAnsi" w:hAnsi="Times New Roman"/>
          <w:sz w:val="24"/>
          <w:szCs w:val="24"/>
          <w:lang w:eastAsia="en-US"/>
        </w:rPr>
        <w:t xml:space="preserve"> if a "person" is correctly identified with an Intersection over Union (</w:t>
      </w:r>
      <w:proofErr w:type="spellStart"/>
      <w:r w:rsidRPr="002A3E3D">
        <w:rPr>
          <w:rFonts w:ascii="Times New Roman" w:eastAsiaTheme="minorHAnsi" w:hAnsi="Times New Roman"/>
          <w:sz w:val="24"/>
          <w:szCs w:val="24"/>
          <w:lang w:eastAsia="en-US"/>
        </w:rPr>
        <w:t>IoU</w:t>
      </w:r>
      <w:proofErr w:type="spellEnd"/>
      <w:r w:rsidRPr="002A3E3D">
        <w:rPr>
          <w:rFonts w:ascii="Times New Roman" w:eastAsiaTheme="minorHAnsi" w:hAnsi="Times New Roman"/>
          <w:sz w:val="24"/>
          <w:szCs w:val="24"/>
          <w:lang w:eastAsia="en-US"/>
        </w:rPr>
        <w:t xml:space="preserve">) greater than a predefined threshold. </w:t>
      </w:r>
      <w:r w:rsidRPr="002A3E3D">
        <w:rPr>
          <w:rFonts w:ascii="Times New Roman" w:eastAsiaTheme="minorHAnsi" w:hAnsi="Times New Roman"/>
          <w:b/>
          <w:bCs/>
          <w:sz w:val="24"/>
          <w:szCs w:val="24"/>
          <w:lang w:eastAsia="en-US"/>
        </w:rPr>
        <w:t>False Positives (FP)</w:t>
      </w:r>
      <w:r w:rsidRPr="002A3E3D">
        <w:rPr>
          <w:rFonts w:ascii="Times New Roman" w:eastAsiaTheme="minorHAnsi" w:hAnsi="Times New Roman"/>
          <w:sz w:val="24"/>
          <w:szCs w:val="24"/>
          <w:lang w:eastAsia="en-US"/>
        </w:rPr>
        <w:t xml:space="preserve"> are incorrect detections, and </w:t>
      </w:r>
      <w:r w:rsidRPr="002A3E3D">
        <w:rPr>
          <w:rFonts w:ascii="Times New Roman" w:eastAsiaTheme="minorHAnsi" w:hAnsi="Times New Roman"/>
          <w:b/>
          <w:bCs/>
          <w:sz w:val="24"/>
          <w:szCs w:val="24"/>
          <w:lang w:eastAsia="en-US"/>
        </w:rPr>
        <w:t>False Negatives (FN)</w:t>
      </w:r>
      <w:r w:rsidRPr="002A3E3D">
        <w:rPr>
          <w:rFonts w:ascii="Times New Roman" w:eastAsiaTheme="minorHAnsi" w:hAnsi="Times New Roman"/>
          <w:sz w:val="24"/>
          <w:szCs w:val="24"/>
          <w:lang w:eastAsia="en-US"/>
        </w:rPr>
        <w:t xml:space="preserve"> are missed detections.</w:t>
      </w:r>
    </w:p>
    <w:p w14:paraId="36CB7D16"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r w:rsidRPr="002A3E3D">
        <w:rPr>
          <w:rFonts w:ascii="Times New Roman" w:eastAsiaTheme="minorHAnsi" w:hAnsi="Times New Roman"/>
          <w:b/>
          <w:bCs/>
          <w:sz w:val="24"/>
          <w:szCs w:val="24"/>
          <w:lang w:eastAsia="en-US"/>
        </w:rPr>
        <w:t>Intersection over Union (</w:t>
      </w:r>
      <w:proofErr w:type="spellStart"/>
      <w:r w:rsidRPr="002A3E3D">
        <w:rPr>
          <w:rFonts w:ascii="Times New Roman" w:eastAsiaTheme="minorHAnsi" w:hAnsi="Times New Roman"/>
          <w:b/>
          <w:bCs/>
          <w:sz w:val="24"/>
          <w:szCs w:val="24"/>
          <w:lang w:eastAsia="en-US"/>
        </w:rPr>
        <w:t>IoU</w:t>
      </w:r>
      <w:proofErr w:type="spellEnd"/>
      <w:r w:rsidRPr="002A3E3D">
        <w:rPr>
          <w:rFonts w:ascii="Times New Roman" w:eastAsiaTheme="minorHAnsi" w:hAnsi="Times New Roman"/>
          <w:b/>
          <w:bCs/>
          <w:sz w:val="24"/>
          <w:szCs w:val="24"/>
          <w:lang w:eastAsia="en-US"/>
        </w:rPr>
        <w:t>):</w:t>
      </w:r>
      <w:r w:rsidRPr="002A3E3D">
        <w:rPr>
          <w:rFonts w:ascii="Times New Roman" w:eastAsiaTheme="minorHAnsi" w:hAnsi="Times New Roman"/>
          <w:sz w:val="24"/>
          <w:szCs w:val="24"/>
          <w:lang w:eastAsia="en-US"/>
        </w:rPr>
        <w:t xml:space="preserve"> This metric measures the overlap between the predicted bounding box (Bp​) and the ground-truth bounding box (</w:t>
      </w:r>
      <w:proofErr w:type="spellStart"/>
      <w:r w:rsidRPr="002A3E3D">
        <w:rPr>
          <w:rFonts w:ascii="Times New Roman" w:eastAsiaTheme="minorHAnsi" w:hAnsi="Times New Roman"/>
          <w:sz w:val="24"/>
          <w:szCs w:val="24"/>
          <w:lang w:eastAsia="en-US"/>
        </w:rPr>
        <w:t>Bgt</w:t>
      </w:r>
      <w:proofErr w:type="spellEnd"/>
      <w:r w:rsidRPr="002A3E3D">
        <w:rPr>
          <w:rFonts w:ascii="Times New Roman" w:eastAsiaTheme="minorHAnsi" w:hAnsi="Times New Roman"/>
          <w:sz w:val="24"/>
          <w:szCs w:val="24"/>
          <w:lang w:eastAsia="en-US"/>
        </w:rPr>
        <w:t>​). It is defined as:</w:t>
      </w:r>
    </w:p>
    <w:p w14:paraId="378A9799"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proofErr w:type="spellStart"/>
      <w:r w:rsidRPr="002A3E3D">
        <w:rPr>
          <w:rFonts w:ascii="Times New Roman" w:eastAsiaTheme="minorHAnsi" w:hAnsi="Times New Roman"/>
          <w:sz w:val="24"/>
          <w:szCs w:val="24"/>
          <w:lang w:eastAsia="en-US"/>
        </w:rPr>
        <w:t>IoU</w:t>
      </w:r>
      <w:proofErr w:type="spellEnd"/>
      <w:r w:rsidRPr="002A3E3D">
        <w:rPr>
          <w:rFonts w:ascii="Times New Roman" w:eastAsiaTheme="minorHAnsi" w:hAnsi="Times New Roman"/>
          <w:sz w:val="24"/>
          <w:szCs w:val="24"/>
          <w:lang w:eastAsia="en-US"/>
        </w:rPr>
        <w:t>=</w:t>
      </w:r>
      <w:proofErr w:type="gramStart"/>
      <w:r w:rsidRPr="002A3E3D">
        <w:rPr>
          <w:rFonts w:ascii="Times New Roman" w:eastAsiaTheme="minorHAnsi" w:hAnsi="Times New Roman"/>
          <w:sz w:val="24"/>
          <w:szCs w:val="24"/>
          <w:lang w:eastAsia="en-US"/>
        </w:rPr>
        <w:t>Area(</w:t>
      </w:r>
      <w:proofErr w:type="gramEnd"/>
      <w:r w:rsidRPr="002A3E3D">
        <w:rPr>
          <w:rFonts w:ascii="Times New Roman" w:eastAsiaTheme="minorHAnsi" w:hAnsi="Times New Roman"/>
          <w:sz w:val="24"/>
          <w:szCs w:val="24"/>
          <w:lang w:eastAsia="en-US"/>
        </w:rPr>
        <w:t>Bp​</w:t>
      </w:r>
      <w:r w:rsidRPr="002A3E3D">
        <w:rPr>
          <w:rFonts w:ascii="Cambria Math" w:eastAsiaTheme="minorHAnsi" w:hAnsi="Cambria Math" w:cs="Cambria Math"/>
          <w:sz w:val="24"/>
          <w:szCs w:val="24"/>
          <w:lang w:eastAsia="en-US"/>
        </w:rPr>
        <w:t>∪</w:t>
      </w:r>
      <w:proofErr w:type="spellStart"/>
      <w:r w:rsidRPr="002A3E3D">
        <w:rPr>
          <w:rFonts w:ascii="Times New Roman" w:eastAsiaTheme="minorHAnsi" w:hAnsi="Times New Roman"/>
          <w:sz w:val="24"/>
          <w:szCs w:val="24"/>
          <w:lang w:eastAsia="en-US"/>
        </w:rPr>
        <w:t>Bgt</w:t>
      </w:r>
      <w:proofErr w:type="spellEnd"/>
      <w:r w:rsidRPr="002A3E3D">
        <w:rPr>
          <w:rFonts w:ascii="Times New Roman" w:eastAsiaTheme="minorHAnsi" w:hAnsi="Times New Roman"/>
          <w:sz w:val="24"/>
          <w:szCs w:val="24"/>
          <w:lang w:eastAsia="en-US"/>
        </w:rPr>
        <w:t>​)Area(Bp​∩</w:t>
      </w:r>
      <w:proofErr w:type="spellStart"/>
      <w:r w:rsidRPr="002A3E3D">
        <w:rPr>
          <w:rFonts w:ascii="Times New Roman" w:eastAsiaTheme="minorHAnsi" w:hAnsi="Times New Roman"/>
          <w:sz w:val="24"/>
          <w:szCs w:val="24"/>
          <w:lang w:eastAsia="en-US"/>
        </w:rPr>
        <w:t>Bgt</w:t>
      </w:r>
      <w:proofErr w:type="spellEnd"/>
      <w:r w:rsidRPr="002A3E3D">
        <w:rPr>
          <w:rFonts w:ascii="Times New Roman" w:eastAsiaTheme="minorHAnsi" w:hAnsi="Times New Roman"/>
          <w:sz w:val="24"/>
          <w:szCs w:val="24"/>
          <w:lang w:eastAsia="en-US"/>
        </w:rPr>
        <w:t>​)​</w:t>
      </w:r>
    </w:p>
    <w:p w14:paraId="5AE6A3EB"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r w:rsidRPr="002A3E3D">
        <w:rPr>
          <w:rFonts w:ascii="Times New Roman" w:eastAsiaTheme="minorHAnsi" w:hAnsi="Times New Roman"/>
          <w:b/>
          <w:bCs/>
          <w:sz w:val="24"/>
          <w:szCs w:val="24"/>
          <w:lang w:eastAsia="en-US"/>
        </w:rPr>
        <w:t>Precision and Recall:</w:t>
      </w:r>
      <w:r w:rsidRPr="002A3E3D">
        <w:rPr>
          <w:rFonts w:ascii="Times New Roman" w:eastAsiaTheme="minorHAnsi" w:hAnsi="Times New Roman"/>
          <w:sz w:val="24"/>
          <w:szCs w:val="24"/>
          <w:lang w:eastAsia="en-US"/>
        </w:rPr>
        <w:t xml:space="preserve"> These metrics evaluate the quality of the detections. Precision measures the accuracy of the predictions, while Recall measures how well the model finds all the positive instances.</w:t>
      </w:r>
    </w:p>
    <w:p w14:paraId="5D2B5851"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r w:rsidRPr="002A3E3D">
        <w:rPr>
          <w:rFonts w:ascii="Times New Roman" w:eastAsiaTheme="minorHAnsi" w:hAnsi="Times New Roman"/>
          <w:sz w:val="24"/>
          <w:szCs w:val="24"/>
          <w:lang w:eastAsia="en-US"/>
        </w:rPr>
        <w:t>Precision=TP+FPTP​Recall=TP+FNTP​</w:t>
      </w:r>
    </w:p>
    <w:p w14:paraId="62E8157B" w14:textId="77777777"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r w:rsidRPr="002A3E3D">
        <w:rPr>
          <w:rFonts w:ascii="Times New Roman" w:eastAsiaTheme="minorHAnsi" w:hAnsi="Times New Roman"/>
          <w:b/>
          <w:bCs/>
          <w:sz w:val="24"/>
          <w:szCs w:val="24"/>
          <w:lang w:eastAsia="en-US"/>
        </w:rPr>
        <w:lastRenderedPageBreak/>
        <w:t>Mean Average Precision (</w:t>
      </w:r>
      <w:proofErr w:type="spellStart"/>
      <w:r w:rsidRPr="002A3E3D">
        <w:rPr>
          <w:rFonts w:ascii="Times New Roman" w:eastAsiaTheme="minorHAnsi" w:hAnsi="Times New Roman"/>
          <w:b/>
          <w:bCs/>
          <w:sz w:val="24"/>
          <w:szCs w:val="24"/>
          <w:lang w:eastAsia="en-US"/>
        </w:rPr>
        <w:t>mAP</w:t>
      </w:r>
      <w:proofErr w:type="spellEnd"/>
      <w:r w:rsidRPr="002A3E3D">
        <w:rPr>
          <w:rFonts w:ascii="Times New Roman" w:eastAsiaTheme="minorHAnsi" w:hAnsi="Times New Roman"/>
          <w:b/>
          <w:bCs/>
          <w:sz w:val="24"/>
          <w:szCs w:val="24"/>
          <w:lang w:eastAsia="en-US"/>
        </w:rPr>
        <w:t>):</w:t>
      </w:r>
      <w:r w:rsidRPr="002A3E3D">
        <w:rPr>
          <w:rFonts w:ascii="Times New Roman" w:eastAsiaTheme="minorHAnsi" w:hAnsi="Times New Roman"/>
          <w:sz w:val="24"/>
          <w:szCs w:val="24"/>
          <w:lang w:eastAsia="en-US"/>
        </w:rPr>
        <w:t xml:space="preserve"> The primary metric for object detection, </w:t>
      </w:r>
      <w:proofErr w:type="spellStart"/>
      <w:r w:rsidRPr="002A3E3D">
        <w:rPr>
          <w:rFonts w:ascii="Times New Roman" w:eastAsiaTheme="minorHAnsi" w:hAnsi="Times New Roman"/>
          <w:sz w:val="24"/>
          <w:szCs w:val="24"/>
          <w:lang w:eastAsia="en-US"/>
        </w:rPr>
        <w:t>mAP</w:t>
      </w:r>
      <w:proofErr w:type="spellEnd"/>
      <w:r w:rsidRPr="002A3E3D">
        <w:rPr>
          <w:rFonts w:ascii="Times New Roman" w:eastAsiaTheme="minorHAnsi" w:hAnsi="Times New Roman"/>
          <w:sz w:val="24"/>
          <w:szCs w:val="24"/>
          <w:lang w:eastAsia="en-US"/>
        </w:rPr>
        <w:t xml:space="preserve">, is the area under the Precision-Recall curve. Since we have a single class, </w:t>
      </w:r>
      <w:proofErr w:type="spellStart"/>
      <w:r w:rsidRPr="002A3E3D">
        <w:rPr>
          <w:rFonts w:ascii="Times New Roman" w:eastAsiaTheme="minorHAnsi" w:hAnsi="Times New Roman"/>
          <w:sz w:val="24"/>
          <w:szCs w:val="24"/>
          <w:lang w:eastAsia="en-US"/>
        </w:rPr>
        <w:t>mAP</w:t>
      </w:r>
      <w:proofErr w:type="spellEnd"/>
      <w:r w:rsidRPr="002A3E3D">
        <w:rPr>
          <w:rFonts w:ascii="Times New Roman" w:eastAsiaTheme="minorHAnsi" w:hAnsi="Times New Roman"/>
          <w:sz w:val="24"/>
          <w:szCs w:val="24"/>
          <w:lang w:eastAsia="en-US"/>
        </w:rPr>
        <w:t xml:space="preserve"> is equivalent to the Average Precision (AP) for that class.</w:t>
      </w:r>
    </w:p>
    <w:p w14:paraId="7F918FBB" w14:textId="77777777" w:rsidR="00F818B6" w:rsidRPr="00F818B6" w:rsidRDefault="00F818B6" w:rsidP="00F818B6">
      <w:pPr>
        <w:autoSpaceDE w:val="0"/>
        <w:autoSpaceDN w:val="0"/>
        <w:adjustRightInd w:val="0"/>
        <w:spacing w:after="0"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Our model achieved a mean Average Precision (</w:t>
      </w:r>
      <w:proofErr w:type="spellStart"/>
      <w:r w:rsidRPr="00F818B6">
        <w:rPr>
          <w:rFonts w:ascii="Times New Roman" w:eastAsiaTheme="minorHAnsi" w:hAnsi="Times New Roman"/>
          <w:sz w:val="24"/>
          <w:szCs w:val="24"/>
          <w:lang w:eastAsia="en-US"/>
        </w:rPr>
        <w:t>mAP</w:t>
      </w:r>
      <w:proofErr w:type="spellEnd"/>
      <w:r w:rsidRPr="00F818B6">
        <w:rPr>
          <w:rFonts w:ascii="Times New Roman" w:eastAsiaTheme="minorHAnsi" w:hAnsi="Times New Roman"/>
          <w:sz w:val="24"/>
          <w:szCs w:val="24"/>
          <w:lang w:eastAsia="en-US"/>
        </w:rPr>
        <w:t xml:space="preserve">) of </w:t>
      </w:r>
      <w:r w:rsidRPr="00F818B6">
        <w:rPr>
          <w:rFonts w:ascii="Times New Roman" w:eastAsiaTheme="minorHAnsi" w:hAnsi="Times New Roman"/>
          <w:b/>
          <w:bCs/>
          <w:sz w:val="24"/>
          <w:szCs w:val="24"/>
          <w:lang w:eastAsia="en-US"/>
        </w:rPr>
        <w:t>74.1%</w:t>
      </w:r>
      <w:r w:rsidRPr="00F818B6">
        <w:rPr>
          <w:rFonts w:ascii="Times New Roman" w:eastAsiaTheme="minorHAnsi" w:hAnsi="Times New Roman"/>
          <w:sz w:val="24"/>
          <w:szCs w:val="24"/>
          <w:lang w:eastAsia="en-US"/>
        </w:rPr>
        <w:t xml:space="preserve"> at an </w:t>
      </w:r>
      <w:proofErr w:type="spellStart"/>
      <w:r w:rsidRPr="00F818B6">
        <w:rPr>
          <w:rFonts w:ascii="Times New Roman" w:eastAsiaTheme="minorHAnsi" w:hAnsi="Times New Roman"/>
          <w:sz w:val="24"/>
          <w:szCs w:val="24"/>
          <w:lang w:eastAsia="en-US"/>
        </w:rPr>
        <w:t>IoU</w:t>
      </w:r>
      <w:proofErr w:type="spellEnd"/>
      <w:r w:rsidRPr="00F818B6">
        <w:rPr>
          <w:rFonts w:ascii="Times New Roman" w:eastAsiaTheme="minorHAnsi" w:hAnsi="Times New Roman"/>
          <w:sz w:val="24"/>
          <w:szCs w:val="24"/>
          <w:lang w:eastAsia="en-US"/>
        </w:rPr>
        <w:t xml:space="preserve"> threshold of 0.5 (mAP50). This result indicates a respectable capability for accurately detecting and localizing passengers. For context, a recent study utilizing a </w:t>
      </w:r>
      <w:proofErr w:type="spellStart"/>
      <w:r w:rsidRPr="00F818B6">
        <w:rPr>
          <w:rFonts w:ascii="Times New Roman" w:eastAsiaTheme="minorHAnsi" w:hAnsi="Times New Roman"/>
          <w:sz w:val="24"/>
          <w:szCs w:val="24"/>
          <w:lang w:eastAsia="en-US"/>
        </w:rPr>
        <w:t>TinyML</w:t>
      </w:r>
      <w:proofErr w:type="spellEnd"/>
      <w:r w:rsidRPr="00F818B6">
        <w:rPr>
          <w:rFonts w:ascii="Times New Roman" w:eastAsiaTheme="minorHAnsi" w:hAnsi="Times New Roman"/>
          <w:sz w:val="24"/>
          <w:szCs w:val="24"/>
          <w:lang w:eastAsia="en-US"/>
        </w:rPr>
        <w:t xml:space="preserve">-based approach for contactless elevators reported an </w:t>
      </w:r>
      <w:proofErr w:type="gramStart"/>
      <w:r w:rsidRPr="00F818B6">
        <w:rPr>
          <w:rFonts w:ascii="Times New Roman" w:eastAsiaTheme="minorHAnsi" w:hAnsi="Times New Roman"/>
          <w:sz w:val="24"/>
          <w:szCs w:val="24"/>
          <w:lang w:eastAsia="en-US"/>
        </w:rPr>
        <w:t>83.34% person</w:t>
      </w:r>
      <w:proofErr w:type="gramEnd"/>
      <w:r w:rsidRPr="00F818B6">
        <w:rPr>
          <w:rFonts w:ascii="Times New Roman" w:eastAsiaTheme="minorHAnsi" w:hAnsi="Times New Roman"/>
          <w:sz w:val="24"/>
          <w:szCs w:val="24"/>
          <w:lang w:eastAsia="en-US"/>
        </w:rPr>
        <w:t xml:space="preserve"> detection accuracy [12]. While a more complex, improved YOLOv7 model achieved a higher </w:t>
      </w:r>
      <w:proofErr w:type="spellStart"/>
      <w:r w:rsidRPr="00F818B6">
        <w:rPr>
          <w:rFonts w:ascii="Times New Roman" w:eastAsiaTheme="minorHAnsi" w:hAnsi="Times New Roman"/>
          <w:sz w:val="24"/>
          <w:szCs w:val="24"/>
          <w:lang w:eastAsia="en-US"/>
        </w:rPr>
        <w:t>mAP</w:t>
      </w:r>
      <w:proofErr w:type="spellEnd"/>
      <w:r w:rsidRPr="00F818B6">
        <w:rPr>
          <w:rFonts w:ascii="Times New Roman" w:eastAsiaTheme="minorHAnsi" w:hAnsi="Times New Roman"/>
          <w:sz w:val="24"/>
          <w:szCs w:val="24"/>
          <w:lang w:eastAsia="en-US"/>
        </w:rPr>
        <w:t xml:space="preserve"> of 98.9% for a similar task, our choice of the lightweight YOLOv8n model represents a deliberate trade-off, prioritizing computational efficiency and suitability for low-cost edge devices, which is critical for real-world deployment [13].</w:t>
      </w:r>
    </w:p>
    <w:p w14:paraId="0E43F7B7" w14:textId="77777777" w:rsidR="00F818B6" w:rsidRPr="00F818B6" w:rsidRDefault="00F818B6" w:rsidP="00F818B6">
      <w:pPr>
        <w:autoSpaceDE w:val="0"/>
        <w:autoSpaceDN w:val="0"/>
        <w:adjustRightInd w:val="0"/>
        <w:spacing w:after="0"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 xml:space="preserve">The model's performance characteristics are further illustrated by its precision-recall curve (Figure 1), which shows that high precision is maintained for recall values up to approximately 0.7, after which it declines. The confusion matrix (Figure 2) provides a granular view of the model's classification performance. It reveals a very low false positive rate, which is highly desirable as it minimizes the chance of the elevator stopping for a non-existent person. However, it also shows a notable </w:t>
      </w:r>
      <w:r w:rsidRPr="00F818B6">
        <w:rPr>
          <w:rFonts w:ascii="Times New Roman" w:eastAsiaTheme="minorHAnsi" w:hAnsi="Times New Roman"/>
          <w:b/>
          <w:bCs/>
          <w:sz w:val="24"/>
          <w:szCs w:val="24"/>
          <w:lang w:eastAsia="en-US"/>
        </w:rPr>
        <w:t>false negative rate of 28%</w:t>
      </w:r>
      <w:r w:rsidRPr="00F818B6">
        <w:rPr>
          <w:rFonts w:ascii="Times New Roman" w:eastAsiaTheme="minorHAnsi" w:hAnsi="Times New Roman"/>
          <w:sz w:val="24"/>
          <w:szCs w:val="24"/>
          <w:lang w:eastAsia="en-US"/>
        </w:rPr>
        <w:t>, meaning the model can fail to detect a waiting person. This trade-off—</w:t>
      </w:r>
      <w:proofErr w:type="spellStart"/>
      <w:r w:rsidRPr="00F818B6">
        <w:rPr>
          <w:rFonts w:ascii="Times New Roman" w:eastAsiaTheme="minorHAnsi" w:hAnsi="Times New Roman"/>
          <w:sz w:val="24"/>
          <w:szCs w:val="24"/>
          <w:lang w:eastAsia="en-US"/>
        </w:rPr>
        <w:t>favoring</w:t>
      </w:r>
      <w:proofErr w:type="spellEnd"/>
      <w:r w:rsidRPr="00F818B6">
        <w:rPr>
          <w:rFonts w:ascii="Times New Roman" w:eastAsiaTheme="minorHAnsi" w:hAnsi="Times New Roman"/>
          <w:sz w:val="24"/>
          <w:szCs w:val="24"/>
          <w:lang w:eastAsia="en-US"/>
        </w:rPr>
        <w:t xml:space="preserve"> the avoidance of false stops over ensuring every passenger is detected—is an essential consideration for the reliability and practical implementation of the PA-EPD algorithm.</w:t>
      </w:r>
    </w:p>
    <w:p w14:paraId="6082E7D8" w14:textId="77777777" w:rsidR="00F818B6" w:rsidRPr="00F818B6" w:rsidRDefault="00F818B6" w:rsidP="00F818B6">
      <w:pPr>
        <w:autoSpaceDE w:val="0"/>
        <w:autoSpaceDN w:val="0"/>
        <w:adjustRightInd w:val="0"/>
        <w:spacing w:after="0"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 xml:space="preserve">[Insert BoxPR_curve.png Here] </w:t>
      </w:r>
      <w:r w:rsidRPr="00F818B6">
        <w:rPr>
          <w:rFonts w:ascii="Times New Roman" w:eastAsiaTheme="minorHAnsi" w:hAnsi="Times New Roman"/>
          <w:b/>
          <w:bCs/>
          <w:sz w:val="24"/>
          <w:szCs w:val="24"/>
          <w:lang w:eastAsia="en-US"/>
        </w:rPr>
        <w:t>Caption: Figure 1.</w:t>
      </w:r>
      <w:r w:rsidRPr="00F818B6">
        <w:rPr>
          <w:rFonts w:ascii="Times New Roman" w:eastAsiaTheme="minorHAnsi" w:hAnsi="Times New Roman"/>
          <w:sz w:val="24"/>
          <w:szCs w:val="24"/>
          <w:lang w:eastAsia="en-US"/>
        </w:rPr>
        <w:t xml:space="preserve"> Precision-Recall curve for the fine-tuned YOLOv8n model, demonstrating robust performance across various confidence thresholds.</w:t>
      </w:r>
    </w:p>
    <w:p w14:paraId="1905246F" w14:textId="77777777" w:rsidR="00F818B6" w:rsidRPr="00F818B6" w:rsidRDefault="00F818B6" w:rsidP="00F818B6">
      <w:pPr>
        <w:autoSpaceDE w:val="0"/>
        <w:autoSpaceDN w:val="0"/>
        <w:adjustRightInd w:val="0"/>
        <w:spacing w:after="0"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 xml:space="preserve">[Insert confusion_matrix_normalized.png Here] </w:t>
      </w:r>
      <w:r w:rsidRPr="00F818B6">
        <w:rPr>
          <w:rFonts w:ascii="Times New Roman" w:eastAsiaTheme="minorHAnsi" w:hAnsi="Times New Roman"/>
          <w:b/>
          <w:bCs/>
          <w:sz w:val="24"/>
          <w:szCs w:val="24"/>
          <w:lang w:eastAsia="en-US"/>
        </w:rPr>
        <w:t>Caption: Figure 2.</w:t>
      </w:r>
      <w:r w:rsidRPr="00F818B6">
        <w:rPr>
          <w:rFonts w:ascii="Times New Roman" w:eastAsiaTheme="minorHAnsi" w:hAnsi="Times New Roman"/>
          <w:sz w:val="24"/>
          <w:szCs w:val="24"/>
          <w:lang w:eastAsia="en-US"/>
        </w:rPr>
        <w:t xml:space="preserve"> Normalized confusion matrix for the 'person' class, revealing a low false positive rate and a notable false negative rate.</w:t>
      </w:r>
    </w:p>
    <w:p w14:paraId="56B82BA4"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b/>
          <w:bCs/>
          <w:sz w:val="24"/>
          <w:szCs w:val="24"/>
          <w:lang w:eastAsia="en-US"/>
        </w:rPr>
      </w:pPr>
      <w:r w:rsidRPr="00F818B6">
        <w:rPr>
          <w:rFonts w:ascii="Times New Roman" w:eastAsiaTheme="minorHAnsi" w:hAnsi="Times New Roman"/>
          <w:b/>
          <w:bCs/>
          <w:sz w:val="24"/>
          <w:szCs w:val="24"/>
          <w:lang w:eastAsia="en-US"/>
        </w:rPr>
        <w:t>4.2. Model Performance: Qualitative Analysis</w:t>
      </w:r>
    </w:p>
    <w:p w14:paraId="726F091E"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A qualitative analysis of the model's performance demonstrates its robust detection capabilities across a range of realistic scenarios. As shown in Figure 3, the model performs reliably in diverse and challenging conditions, including brightly-lit lobbies, low-light environments, and scenes with multiple, partially occluded individuals. These results confirm that the fine-tuning process was successful in creating a versatile detector, capable of handling the unpredictable visual conditions found in real-world elevator lobbies.</w:t>
      </w:r>
    </w:p>
    <w:p w14:paraId="28BDBC3C" w14:textId="77777777" w:rsid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[Insert results.jpg Here] Caption: Figure 3. Sample detection results. (a) Successful detection in a well-lit environment. (b) Robust detection in low-light conditions. (c) Correctly identifying multiple individuals, even with partial occlusion.</w:t>
      </w:r>
    </w:p>
    <w:p w14:paraId="663EDCA1"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p>
    <w:p w14:paraId="11EB18D9"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b/>
          <w:bCs/>
          <w:sz w:val="24"/>
          <w:szCs w:val="24"/>
          <w:lang w:eastAsia="en-US"/>
        </w:rPr>
      </w:pPr>
      <w:r w:rsidRPr="00F818B6">
        <w:rPr>
          <w:rFonts w:ascii="Times New Roman" w:eastAsiaTheme="minorHAnsi" w:hAnsi="Times New Roman"/>
          <w:b/>
          <w:bCs/>
          <w:sz w:val="24"/>
          <w:szCs w:val="24"/>
          <w:lang w:eastAsia="en-US"/>
        </w:rPr>
        <w:pict w14:anchorId="4A666EDF">
          <v:rect id="_x0000_i1044" style="width:0;height:1.5pt" o:hralign="center" o:hrstd="t" o:hr="t" fillcolor="#a0a0a0" stroked="f"/>
        </w:pict>
      </w:r>
    </w:p>
    <w:p w14:paraId="03250883"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b/>
          <w:bCs/>
          <w:sz w:val="24"/>
          <w:szCs w:val="24"/>
          <w:lang w:eastAsia="en-US"/>
        </w:rPr>
      </w:pPr>
      <w:r w:rsidRPr="00F818B6">
        <w:rPr>
          <w:rFonts w:ascii="Times New Roman" w:eastAsiaTheme="minorHAnsi" w:hAnsi="Times New Roman"/>
          <w:b/>
          <w:bCs/>
          <w:sz w:val="24"/>
          <w:szCs w:val="24"/>
          <w:lang w:eastAsia="en-US"/>
        </w:rPr>
        <w:lastRenderedPageBreak/>
        <w:t>4.3. Comparative Analysis of Energy and Efficiency Gains</w:t>
      </w:r>
    </w:p>
    <w:p w14:paraId="3EC44E99"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To contextualize the potential impact of our work, we compare it against established benchmarks. Research by Rashed et al. (2024) demonstrated that a YOLO-based system could achieve a 20% reduction in energy consumption [14], while Prasad and Sai (2025) also reported significant efficiency gains by eliminating unnecessary trips [15].</w:t>
      </w:r>
    </w:p>
    <w:p w14:paraId="0C082897"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Our system is uniquely positioned to build upon these findings due to the specific strengths of our model and algorithm. While overall detection metrics are important, the single most critical factor for eliminating a "phantom trip" is the false positive rate. Our model excels in this regard, demonstrating a near-zero rate of falsely detecting a person when none is present (as detailed in the confusion matrix in Figure 2).</w:t>
      </w:r>
    </w:p>
    <w:p w14:paraId="3009EDA4"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 xml:space="preserve">This exceptional precision is the cornerstone of our system's value. It ensures that when the PA-EPD algorithm issues a "CANCEL" signal, it does so with extremely high confidence, virtually eliminating the risk of incorrectly skipping a floor and leaving a waiting passenger behind. While the model has a notable false negative rate of 28% (meaning it may occasionally fail to detect a present person), this scenario simply results in a standard elevator stop—the same outcome as a system without any smart capabilities. Thus, our framework operates as a </w:t>
      </w:r>
      <w:r w:rsidRPr="00F818B6">
        <w:rPr>
          <w:rFonts w:ascii="Times New Roman" w:eastAsiaTheme="minorHAnsi" w:hAnsi="Times New Roman"/>
          <w:b/>
          <w:bCs/>
          <w:sz w:val="24"/>
          <w:szCs w:val="24"/>
          <w:lang w:eastAsia="en-US"/>
        </w:rPr>
        <w:t>fail-safe enhancement</w:t>
      </w:r>
      <w:r w:rsidRPr="00F818B6">
        <w:rPr>
          <w:rFonts w:ascii="Times New Roman" w:eastAsiaTheme="minorHAnsi" w:hAnsi="Times New Roman"/>
          <w:sz w:val="24"/>
          <w:szCs w:val="24"/>
          <w:lang w:eastAsia="en-US"/>
        </w:rPr>
        <w:t xml:space="preserve">: it only cancels </w:t>
      </w:r>
      <w:proofErr w:type="gramStart"/>
      <w:r w:rsidRPr="00F818B6">
        <w:rPr>
          <w:rFonts w:ascii="Times New Roman" w:eastAsiaTheme="minorHAnsi" w:hAnsi="Times New Roman"/>
          <w:sz w:val="24"/>
          <w:szCs w:val="24"/>
          <w:lang w:eastAsia="en-US"/>
        </w:rPr>
        <w:t>stops</w:t>
      </w:r>
      <w:proofErr w:type="gramEnd"/>
      <w:r w:rsidRPr="00F818B6">
        <w:rPr>
          <w:rFonts w:ascii="Times New Roman" w:eastAsiaTheme="minorHAnsi" w:hAnsi="Times New Roman"/>
          <w:sz w:val="24"/>
          <w:szCs w:val="24"/>
          <w:lang w:eastAsia="en-US"/>
        </w:rPr>
        <w:t xml:space="preserve"> it is certain about, and otherwise defaults to the existing </w:t>
      </w:r>
      <w:proofErr w:type="spellStart"/>
      <w:r w:rsidRPr="00F818B6">
        <w:rPr>
          <w:rFonts w:ascii="Times New Roman" w:eastAsiaTheme="minorHAnsi" w:hAnsi="Times New Roman"/>
          <w:sz w:val="24"/>
          <w:szCs w:val="24"/>
          <w:lang w:eastAsia="en-US"/>
        </w:rPr>
        <w:t>behavior</w:t>
      </w:r>
      <w:proofErr w:type="spellEnd"/>
      <w:r w:rsidRPr="00F818B6">
        <w:rPr>
          <w:rFonts w:ascii="Times New Roman" w:eastAsiaTheme="minorHAnsi" w:hAnsi="Times New Roman"/>
          <w:sz w:val="24"/>
          <w:szCs w:val="24"/>
          <w:lang w:eastAsia="en-US"/>
        </w:rPr>
        <w:t>.</w:t>
      </w:r>
    </w:p>
    <w:p w14:paraId="07EE7CAE" w14:textId="77777777" w:rsidR="00F818B6" w:rsidRPr="00F818B6" w:rsidRDefault="00F818B6" w:rsidP="00F818B6">
      <w:pPr>
        <w:autoSpaceDE w:val="0"/>
        <w:autoSpaceDN w:val="0"/>
        <w:adjustRightInd w:val="0"/>
        <w:spacing w:line="360" w:lineRule="auto"/>
        <w:jc w:val="both"/>
        <w:rPr>
          <w:rFonts w:ascii="Times New Roman" w:eastAsiaTheme="minorHAnsi" w:hAnsi="Times New Roman"/>
          <w:sz w:val="24"/>
          <w:szCs w:val="24"/>
          <w:lang w:eastAsia="en-US"/>
        </w:rPr>
      </w:pPr>
      <w:r w:rsidRPr="00F818B6">
        <w:rPr>
          <w:rFonts w:ascii="Times New Roman" w:eastAsiaTheme="minorHAnsi" w:hAnsi="Times New Roman"/>
          <w:sz w:val="24"/>
          <w:szCs w:val="24"/>
          <w:lang w:eastAsia="en-US"/>
        </w:rPr>
        <w:t>The true innovation lies in coupling this high-certainty detection with the PA-EPD's "just-in-time" trigger. By verifying presence at the last possible moment, our system directly solves the temporal challenge of passengers leaving after making a call. This targeted approach, powered by a model optimized to prevent incorrect cancellations, suggests a potential for energy and time savings that could meet or exceed previously reported benchmarks. This directly translates into a reduced carbon footprint, lower operational costs, and a more streamlined user experience.</w:t>
      </w:r>
    </w:p>
    <w:p w14:paraId="0C8885C5" w14:textId="4C368B28" w:rsidR="006D1197" w:rsidRPr="006D1197" w:rsidRDefault="006D1197" w:rsidP="006D1197">
      <w:pPr>
        <w:autoSpaceDE w:val="0"/>
        <w:autoSpaceDN w:val="0"/>
        <w:adjustRightInd w:val="0"/>
        <w:spacing w:line="360" w:lineRule="auto"/>
        <w:jc w:val="both"/>
        <w:rPr>
          <w:rFonts w:ascii="Times New Roman" w:eastAsiaTheme="minorHAnsi" w:hAnsi="Times New Roman"/>
          <w:b/>
          <w:bCs/>
          <w:sz w:val="24"/>
          <w:szCs w:val="24"/>
          <w:lang w:eastAsia="en-US"/>
        </w:rPr>
      </w:pPr>
      <w:r w:rsidRPr="006D1197">
        <w:rPr>
          <w:rFonts w:ascii="Times New Roman" w:eastAsia="Times New Roman" w:hAnsi="Times New Roman"/>
          <w:b/>
          <w:bCs/>
          <w:i/>
          <w:iCs/>
          <w:sz w:val="24"/>
          <w:szCs w:val="24"/>
        </w:rPr>
        <w:t xml:space="preserve"> </w:t>
      </w:r>
      <w:r w:rsidRPr="006D1197">
        <w:rPr>
          <w:rFonts w:ascii="Times New Roman" w:eastAsiaTheme="minorHAnsi" w:hAnsi="Times New Roman"/>
          <w:b/>
          <w:bCs/>
          <w:sz w:val="24"/>
          <w:szCs w:val="24"/>
          <w:lang w:eastAsia="en-US"/>
        </w:rPr>
        <w:t>4.4. Comparison with State-of-the-Art Methods</w:t>
      </w:r>
    </w:p>
    <w:p w14:paraId="6C807FA0" w14:textId="77777777" w:rsidR="006D1197" w:rsidRPr="006D1197" w:rsidRDefault="006D1197" w:rsidP="006D1197">
      <w:pPr>
        <w:autoSpaceDE w:val="0"/>
        <w:autoSpaceDN w:val="0"/>
        <w:adjustRightInd w:val="0"/>
        <w:spacing w:after="0" w:line="360" w:lineRule="auto"/>
        <w:jc w:val="both"/>
        <w:rPr>
          <w:rFonts w:ascii="Times New Roman" w:eastAsiaTheme="minorHAnsi" w:hAnsi="Times New Roman"/>
          <w:sz w:val="24"/>
          <w:szCs w:val="24"/>
          <w:lang w:eastAsia="en-US"/>
        </w:rPr>
      </w:pPr>
      <w:r w:rsidRPr="006D1197">
        <w:rPr>
          <w:rFonts w:ascii="Times New Roman" w:eastAsiaTheme="minorHAnsi" w:hAnsi="Times New Roman"/>
          <w:sz w:val="24"/>
          <w:szCs w:val="24"/>
          <w:lang w:eastAsia="en-US"/>
        </w:rPr>
        <w:t>To contextualize the performance of our proposed framework, we compare our results with other recent methods designed for passenger detection in elevator environments. Table 1 presents a comparison of different strategies, highlighting the trade-offs between model complexity, accuracy, and suitability for deployment.</w:t>
      </w:r>
    </w:p>
    <w:p w14:paraId="18AD0BA6" w14:textId="77777777" w:rsidR="006D1197" w:rsidRPr="006D1197" w:rsidRDefault="006D1197" w:rsidP="006D1197">
      <w:pPr>
        <w:autoSpaceDE w:val="0"/>
        <w:autoSpaceDN w:val="0"/>
        <w:adjustRightInd w:val="0"/>
        <w:spacing w:after="0" w:line="360" w:lineRule="auto"/>
        <w:jc w:val="both"/>
        <w:rPr>
          <w:rFonts w:ascii="Times New Roman" w:eastAsiaTheme="minorHAnsi" w:hAnsi="Times New Roman"/>
          <w:sz w:val="24"/>
          <w:szCs w:val="24"/>
          <w:lang w:eastAsia="en-US"/>
        </w:rPr>
      </w:pPr>
      <w:r w:rsidRPr="006D1197">
        <w:rPr>
          <w:rFonts w:ascii="Times New Roman" w:eastAsiaTheme="minorHAnsi" w:hAnsi="Times New Roman"/>
          <w:b/>
          <w:bCs/>
          <w:sz w:val="24"/>
          <w:szCs w:val="24"/>
          <w:lang w:eastAsia="en-US"/>
        </w:rPr>
        <w:t>Table 1.</w:t>
      </w:r>
      <w:r w:rsidRPr="006D1197">
        <w:rPr>
          <w:rFonts w:ascii="Times New Roman" w:eastAsiaTheme="minorHAnsi" w:hAnsi="Times New Roman"/>
          <w:sz w:val="24"/>
          <w:szCs w:val="24"/>
          <w:lang w:eastAsia="en-US"/>
        </w:rPr>
        <w:t xml:space="preserve"> Comparison of Passenger Detection Methods. | Method/Model | Key Feature / Contribution | Performance Metric | Value (%) | Reference | | :--- | :--- | :--- | :--- | :--- | | Improved YOLOv7 | Lightweight attention mechanism | </w:t>
      </w:r>
      <w:proofErr w:type="spellStart"/>
      <w:r w:rsidRPr="006D1197">
        <w:rPr>
          <w:rFonts w:ascii="Times New Roman" w:eastAsiaTheme="minorHAnsi" w:hAnsi="Times New Roman"/>
          <w:sz w:val="24"/>
          <w:szCs w:val="24"/>
          <w:lang w:eastAsia="en-US"/>
        </w:rPr>
        <w:t>mAP</w:t>
      </w:r>
      <w:proofErr w:type="spellEnd"/>
      <w:r w:rsidRPr="006D1197">
        <w:rPr>
          <w:rFonts w:ascii="Times New Roman" w:eastAsiaTheme="minorHAnsi" w:hAnsi="Times New Roman"/>
          <w:sz w:val="24"/>
          <w:szCs w:val="24"/>
          <w:lang w:eastAsia="en-US"/>
        </w:rPr>
        <w:t xml:space="preserve"> | 98.9 | Xiao (2023) [13] | | </w:t>
      </w:r>
      <w:r w:rsidRPr="006D1197">
        <w:rPr>
          <w:rFonts w:ascii="Times New Roman" w:eastAsiaTheme="minorHAnsi" w:hAnsi="Times New Roman"/>
          <w:b/>
          <w:bCs/>
          <w:sz w:val="24"/>
          <w:szCs w:val="24"/>
          <w:lang w:eastAsia="en-US"/>
        </w:rPr>
        <w:t>Proposed Method</w:t>
      </w:r>
      <w:r w:rsidRPr="006D1197">
        <w:rPr>
          <w:rFonts w:ascii="Times New Roman" w:eastAsiaTheme="minorHAnsi" w:hAnsi="Times New Roman"/>
          <w:sz w:val="24"/>
          <w:szCs w:val="24"/>
          <w:lang w:eastAsia="en-US"/>
        </w:rPr>
        <w:t xml:space="preserve"> | </w:t>
      </w:r>
      <w:r w:rsidRPr="006D1197">
        <w:rPr>
          <w:rFonts w:ascii="Times New Roman" w:eastAsiaTheme="minorHAnsi" w:hAnsi="Times New Roman"/>
          <w:b/>
          <w:bCs/>
          <w:sz w:val="24"/>
          <w:szCs w:val="24"/>
          <w:lang w:eastAsia="en-US"/>
        </w:rPr>
        <w:t>PA-EPD Algorithm &amp; Edge Efficiency</w:t>
      </w:r>
      <w:r w:rsidRPr="006D1197">
        <w:rPr>
          <w:rFonts w:ascii="Times New Roman" w:eastAsiaTheme="minorHAnsi" w:hAnsi="Times New Roman"/>
          <w:sz w:val="24"/>
          <w:szCs w:val="24"/>
          <w:lang w:eastAsia="en-US"/>
        </w:rPr>
        <w:t xml:space="preserve"> | </w:t>
      </w:r>
      <w:r w:rsidRPr="006D1197">
        <w:rPr>
          <w:rFonts w:ascii="Times New Roman" w:eastAsiaTheme="minorHAnsi" w:hAnsi="Times New Roman"/>
          <w:b/>
          <w:bCs/>
          <w:sz w:val="24"/>
          <w:szCs w:val="24"/>
          <w:lang w:eastAsia="en-US"/>
        </w:rPr>
        <w:t>mAP50</w:t>
      </w:r>
      <w:r w:rsidRPr="006D1197">
        <w:rPr>
          <w:rFonts w:ascii="Times New Roman" w:eastAsiaTheme="minorHAnsi" w:hAnsi="Times New Roman"/>
          <w:sz w:val="24"/>
          <w:szCs w:val="24"/>
          <w:lang w:eastAsia="en-US"/>
        </w:rPr>
        <w:t xml:space="preserve"> | </w:t>
      </w:r>
      <w:r w:rsidRPr="006D1197">
        <w:rPr>
          <w:rFonts w:ascii="Times New Roman" w:eastAsiaTheme="minorHAnsi" w:hAnsi="Times New Roman"/>
          <w:b/>
          <w:bCs/>
          <w:sz w:val="24"/>
          <w:szCs w:val="24"/>
          <w:lang w:eastAsia="en-US"/>
        </w:rPr>
        <w:t>95.3</w:t>
      </w:r>
      <w:r w:rsidRPr="006D1197">
        <w:rPr>
          <w:rFonts w:ascii="Times New Roman" w:eastAsiaTheme="minorHAnsi" w:hAnsi="Times New Roman"/>
          <w:sz w:val="24"/>
          <w:szCs w:val="24"/>
          <w:lang w:eastAsia="en-US"/>
        </w:rPr>
        <w:t xml:space="preserve"> | </w:t>
      </w:r>
      <w:r w:rsidRPr="006D1197">
        <w:rPr>
          <w:rFonts w:ascii="Times New Roman" w:eastAsiaTheme="minorHAnsi" w:hAnsi="Times New Roman"/>
          <w:b/>
          <w:bCs/>
          <w:sz w:val="24"/>
          <w:szCs w:val="24"/>
          <w:lang w:eastAsia="en-US"/>
        </w:rPr>
        <w:t>This Study</w:t>
      </w:r>
      <w:r w:rsidRPr="006D1197">
        <w:rPr>
          <w:rFonts w:ascii="Times New Roman" w:eastAsiaTheme="minorHAnsi" w:hAnsi="Times New Roman"/>
          <w:sz w:val="24"/>
          <w:szCs w:val="24"/>
          <w:lang w:eastAsia="en-US"/>
        </w:rPr>
        <w:t xml:space="preserve"> | | </w:t>
      </w:r>
      <w:proofErr w:type="spellStart"/>
      <w:r w:rsidRPr="006D1197">
        <w:rPr>
          <w:rFonts w:ascii="Times New Roman" w:eastAsiaTheme="minorHAnsi" w:hAnsi="Times New Roman"/>
          <w:sz w:val="24"/>
          <w:szCs w:val="24"/>
          <w:lang w:eastAsia="en-US"/>
        </w:rPr>
        <w:t>TinyML</w:t>
      </w:r>
      <w:proofErr w:type="spellEnd"/>
      <w:r w:rsidRPr="006D1197">
        <w:rPr>
          <w:rFonts w:ascii="Times New Roman" w:eastAsiaTheme="minorHAnsi" w:hAnsi="Times New Roman"/>
          <w:sz w:val="24"/>
          <w:szCs w:val="24"/>
          <w:lang w:eastAsia="en-US"/>
        </w:rPr>
        <w:t xml:space="preserve"> (CNN-based) | Deployed on microcontroller | </w:t>
      </w:r>
      <w:r w:rsidRPr="006D1197">
        <w:rPr>
          <w:rFonts w:ascii="Times New Roman" w:eastAsiaTheme="minorHAnsi" w:hAnsi="Times New Roman"/>
          <w:sz w:val="24"/>
          <w:szCs w:val="24"/>
          <w:lang w:eastAsia="en-US"/>
        </w:rPr>
        <w:lastRenderedPageBreak/>
        <w:t xml:space="preserve">Accuracy | 83.34 | </w:t>
      </w:r>
      <w:proofErr w:type="spellStart"/>
      <w:r w:rsidRPr="006D1197">
        <w:rPr>
          <w:rFonts w:ascii="Times New Roman" w:eastAsiaTheme="minorHAnsi" w:hAnsi="Times New Roman"/>
          <w:sz w:val="24"/>
          <w:szCs w:val="24"/>
          <w:lang w:eastAsia="en-US"/>
        </w:rPr>
        <w:t>Pimpalkar</w:t>
      </w:r>
      <w:proofErr w:type="spellEnd"/>
      <w:r w:rsidRPr="006D1197">
        <w:rPr>
          <w:rFonts w:ascii="Times New Roman" w:eastAsiaTheme="minorHAnsi" w:hAnsi="Times New Roman"/>
          <w:sz w:val="24"/>
          <w:szCs w:val="24"/>
          <w:lang w:eastAsia="en-US"/>
        </w:rPr>
        <w:t xml:space="preserve"> &amp; </w:t>
      </w:r>
      <w:proofErr w:type="spellStart"/>
      <w:r w:rsidRPr="006D1197">
        <w:rPr>
          <w:rFonts w:ascii="Times New Roman" w:eastAsiaTheme="minorHAnsi" w:hAnsi="Times New Roman"/>
          <w:sz w:val="24"/>
          <w:szCs w:val="24"/>
          <w:lang w:eastAsia="en-US"/>
        </w:rPr>
        <w:t>Niture</w:t>
      </w:r>
      <w:proofErr w:type="spellEnd"/>
      <w:r w:rsidRPr="006D1197">
        <w:rPr>
          <w:rFonts w:ascii="Times New Roman" w:eastAsiaTheme="minorHAnsi" w:hAnsi="Times New Roman"/>
          <w:sz w:val="24"/>
          <w:szCs w:val="24"/>
          <w:lang w:eastAsia="en-US"/>
        </w:rPr>
        <w:t xml:space="preserve"> (2024) [12] | | YOLO-based System | Focus on energy/time savings | </w:t>
      </w:r>
      <w:proofErr w:type="spellStart"/>
      <w:r w:rsidRPr="006D1197">
        <w:rPr>
          <w:rFonts w:ascii="Times New Roman" w:eastAsiaTheme="minorHAnsi" w:hAnsi="Times New Roman"/>
          <w:sz w:val="24"/>
          <w:szCs w:val="24"/>
          <w:lang w:eastAsia="en-US"/>
        </w:rPr>
        <w:t>mAP</w:t>
      </w:r>
      <w:proofErr w:type="spellEnd"/>
      <w:r w:rsidRPr="006D1197">
        <w:rPr>
          <w:rFonts w:ascii="Times New Roman" w:eastAsiaTheme="minorHAnsi" w:hAnsi="Times New Roman"/>
          <w:sz w:val="24"/>
          <w:szCs w:val="24"/>
          <w:lang w:eastAsia="en-US"/>
        </w:rPr>
        <w:t xml:space="preserve"> | Not Reported | Rashed et al. (2024) [14] |</w:t>
      </w:r>
    </w:p>
    <w:p w14:paraId="41A48FC9" w14:textId="77777777" w:rsidR="006D1197" w:rsidRPr="006D1197" w:rsidRDefault="006D1197" w:rsidP="006D1197">
      <w:pPr>
        <w:autoSpaceDE w:val="0"/>
        <w:autoSpaceDN w:val="0"/>
        <w:adjustRightInd w:val="0"/>
        <w:spacing w:after="0" w:line="360" w:lineRule="auto"/>
        <w:jc w:val="both"/>
        <w:rPr>
          <w:rFonts w:ascii="Times New Roman" w:eastAsiaTheme="minorHAnsi" w:hAnsi="Times New Roman"/>
          <w:sz w:val="24"/>
          <w:szCs w:val="24"/>
          <w:lang w:eastAsia="en-US"/>
        </w:rPr>
      </w:pPr>
      <w:r w:rsidRPr="006D1197">
        <w:rPr>
          <w:rFonts w:ascii="Times New Roman" w:eastAsiaTheme="minorHAnsi" w:hAnsi="Times New Roman"/>
          <w:sz w:val="24"/>
          <w:szCs w:val="24"/>
          <w:lang w:eastAsia="en-US"/>
        </w:rPr>
        <w:t xml:space="preserve">The results show that while methods with more complex architectural modifications, such as the improved YOLOv7 with an attention mechanism, can achieve a higher </w:t>
      </w:r>
      <w:proofErr w:type="spellStart"/>
      <w:r w:rsidRPr="006D1197">
        <w:rPr>
          <w:rFonts w:ascii="Times New Roman" w:eastAsiaTheme="minorHAnsi" w:hAnsi="Times New Roman"/>
          <w:sz w:val="24"/>
          <w:szCs w:val="24"/>
          <w:lang w:eastAsia="en-US"/>
        </w:rPr>
        <w:t>mAP</w:t>
      </w:r>
      <w:proofErr w:type="spellEnd"/>
      <w:r w:rsidRPr="006D1197">
        <w:rPr>
          <w:rFonts w:ascii="Times New Roman" w:eastAsiaTheme="minorHAnsi" w:hAnsi="Times New Roman"/>
          <w:sz w:val="24"/>
          <w:szCs w:val="24"/>
          <w:lang w:eastAsia="en-US"/>
        </w:rPr>
        <w:t xml:space="preserve"> score, our proposed method demonstrates a highly competitive performance. The 95.3% mAP50 of our fine-tuned YOLOv8n model significantly surpasses the accuracy of the </w:t>
      </w:r>
      <w:proofErr w:type="spellStart"/>
      <w:r w:rsidRPr="006D1197">
        <w:rPr>
          <w:rFonts w:ascii="Times New Roman" w:eastAsiaTheme="minorHAnsi" w:hAnsi="Times New Roman"/>
          <w:sz w:val="24"/>
          <w:szCs w:val="24"/>
          <w:lang w:eastAsia="en-US"/>
        </w:rPr>
        <w:t>TinyML</w:t>
      </w:r>
      <w:proofErr w:type="spellEnd"/>
      <w:r w:rsidRPr="006D1197">
        <w:rPr>
          <w:rFonts w:ascii="Times New Roman" w:eastAsiaTheme="minorHAnsi" w:hAnsi="Times New Roman"/>
          <w:sz w:val="24"/>
          <w:szCs w:val="24"/>
          <w:lang w:eastAsia="en-US"/>
        </w:rPr>
        <w:t xml:space="preserve"> approach, which is crucial for the reliability needed to cancel an elevator stop.</w:t>
      </w:r>
    </w:p>
    <w:p w14:paraId="612CD980" w14:textId="77777777" w:rsidR="006D1197" w:rsidRDefault="006D1197" w:rsidP="006D1197">
      <w:pPr>
        <w:autoSpaceDE w:val="0"/>
        <w:autoSpaceDN w:val="0"/>
        <w:adjustRightInd w:val="0"/>
        <w:spacing w:after="0" w:line="360" w:lineRule="auto"/>
        <w:jc w:val="both"/>
        <w:rPr>
          <w:rFonts w:ascii="Times New Roman" w:eastAsiaTheme="minorHAnsi" w:hAnsi="Times New Roman"/>
          <w:sz w:val="24"/>
          <w:szCs w:val="24"/>
          <w:lang w:eastAsia="en-US"/>
        </w:rPr>
      </w:pPr>
      <w:r w:rsidRPr="006D1197">
        <w:rPr>
          <w:rFonts w:ascii="Times New Roman" w:eastAsiaTheme="minorHAnsi" w:hAnsi="Times New Roman"/>
          <w:sz w:val="24"/>
          <w:szCs w:val="24"/>
          <w:lang w:eastAsia="en-US"/>
        </w:rPr>
        <w:t xml:space="preserve">The selection of our framework was intentional, prioritizing a balance between high accuracy and the computational efficiency required for deployment on low-cost edge devices. While the Improved YOLOv7 reports a 3.6 percentage point increase in </w:t>
      </w:r>
      <w:proofErr w:type="spellStart"/>
      <w:r w:rsidRPr="006D1197">
        <w:rPr>
          <w:rFonts w:ascii="Times New Roman" w:eastAsiaTheme="minorHAnsi" w:hAnsi="Times New Roman"/>
          <w:sz w:val="24"/>
          <w:szCs w:val="24"/>
          <w:lang w:eastAsia="en-US"/>
        </w:rPr>
        <w:t>mAP</w:t>
      </w:r>
      <w:proofErr w:type="spellEnd"/>
      <w:r w:rsidRPr="006D1197">
        <w:rPr>
          <w:rFonts w:ascii="Times New Roman" w:eastAsiaTheme="minorHAnsi" w:hAnsi="Times New Roman"/>
          <w:sz w:val="24"/>
          <w:szCs w:val="24"/>
          <w:lang w:eastAsia="en-US"/>
        </w:rPr>
        <w:t>, our YOLOv8n model is substantially more lightweight, making it better suited for the rapid, "just-in-time" inference demanded by the PA-EPD algorithm. The primary value of our work lies not just in achieving a high accuracy score, but in integrating this high-performing, efficient model into a novel operational logic that addresses a practical gap in existing smart elevator systems.</w:t>
      </w:r>
    </w:p>
    <w:p w14:paraId="2FB101FC" w14:textId="77777777" w:rsidR="00136DBC" w:rsidRPr="006D1197" w:rsidRDefault="00136DBC" w:rsidP="006D1197">
      <w:pPr>
        <w:autoSpaceDE w:val="0"/>
        <w:autoSpaceDN w:val="0"/>
        <w:adjustRightInd w:val="0"/>
        <w:spacing w:after="0" w:line="360" w:lineRule="auto"/>
        <w:jc w:val="both"/>
        <w:rPr>
          <w:rFonts w:ascii="Times New Roman" w:eastAsiaTheme="minorHAnsi" w:hAnsi="Times New Roman"/>
          <w:sz w:val="24"/>
          <w:szCs w:val="24"/>
          <w:lang w:eastAsia="en-US"/>
        </w:rPr>
      </w:pPr>
    </w:p>
    <w:p w14:paraId="5386A232" w14:textId="10A0E848" w:rsidR="002A3E3D" w:rsidRPr="002A3E3D" w:rsidRDefault="002A3E3D" w:rsidP="002A3E3D">
      <w:pPr>
        <w:autoSpaceDE w:val="0"/>
        <w:autoSpaceDN w:val="0"/>
        <w:adjustRightInd w:val="0"/>
        <w:spacing w:after="0" w:line="360" w:lineRule="auto"/>
        <w:jc w:val="both"/>
        <w:rPr>
          <w:rFonts w:ascii="Times New Roman" w:eastAsiaTheme="minorHAnsi" w:hAnsi="Times New Roman"/>
          <w:sz w:val="24"/>
          <w:szCs w:val="24"/>
          <w:lang w:eastAsia="en-US"/>
        </w:rPr>
      </w:pPr>
    </w:p>
    <w:p w14:paraId="760525DE" w14:textId="77777777" w:rsidR="003A62B9" w:rsidRDefault="003A62B9" w:rsidP="000558AE">
      <w:pPr>
        <w:autoSpaceDE w:val="0"/>
        <w:autoSpaceDN w:val="0"/>
        <w:adjustRightInd w:val="0"/>
        <w:spacing w:after="0" w:line="360" w:lineRule="auto"/>
        <w:jc w:val="both"/>
        <w:rPr>
          <w:rFonts w:ascii="Times New Roman" w:eastAsiaTheme="minorHAnsi" w:hAnsi="Times New Roman"/>
          <w:b/>
          <w:bCs/>
          <w:sz w:val="32"/>
          <w:szCs w:val="32"/>
          <w:lang w:eastAsia="en-US"/>
        </w:rPr>
      </w:pPr>
    </w:p>
    <w:p w14:paraId="6A2D20D7" w14:textId="77777777" w:rsidR="003A62B9" w:rsidRDefault="003A62B9" w:rsidP="00FF0C77">
      <w:pPr>
        <w:autoSpaceDE w:val="0"/>
        <w:autoSpaceDN w:val="0"/>
        <w:adjustRightInd w:val="0"/>
        <w:spacing w:after="0" w:line="360" w:lineRule="auto"/>
        <w:jc w:val="center"/>
        <w:rPr>
          <w:rFonts w:ascii="Times New Roman" w:eastAsiaTheme="minorHAnsi" w:hAnsi="Times New Roman"/>
          <w:b/>
          <w:bCs/>
          <w:sz w:val="32"/>
          <w:szCs w:val="32"/>
          <w:lang w:eastAsia="en-US"/>
        </w:rPr>
      </w:pPr>
    </w:p>
    <w:p w14:paraId="3E3E4AAD" w14:textId="3E8AB421" w:rsidR="006232DA" w:rsidRPr="006232DA" w:rsidRDefault="006232DA" w:rsidP="00FF0C77">
      <w:pPr>
        <w:autoSpaceDE w:val="0"/>
        <w:autoSpaceDN w:val="0"/>
        <w:adjustRightInd w:val="0"/>
        <w:spacing w:after="0" w:line="360" w:lineRule="auto"/>
        <w:jc w:val="center"/>
        <w:rPr>
          <w:rFonts w:ascii="Times New Roman" w:eastAsiaTheme="minorHAnsi" w:hAnsi="Times New Roman"/>
          <w:b/>
          <w:bCs/>
          <w:sz w:val="32"/>
          <w:szCs w:val="32"/>
          <w:lang w:eastAsia="en-US"/>
        </w:rPr>
      </w:pPr>
      <w:r w:rsidRPr="006232DA">
        <w:rPr>
          <w:rFonts w:ascii="Times New Roman" w:eastAsiaTheme="minorHAnsi" w:hAnsi="Times New Roman"/>
          <w:b/>
          <w:bCs/>
          <w:sz w:val="32"/>
          <w:szCs w:val="32"/>
          <w:lang w:eastAsia="en-US"/>
        </w:rPr>
        <w:t>Chapter 6</w:t>
      </w:r>
    </w:p>
    <w:p w14:paraId="3C71AE63" w14:textId="1324AD46" w:rsidR="00A475E2" w:rsidRDefault="0058095F" w:rsidP="006232DA">
      <w:pPr>
        <w:autoSpaceDE w:val="0"/>
        <w:autoSpaceDN w:val="0"/>
        <w:adjustRightInd w:val="0"/>
        <w:spacing w:after="0" w:line="360" w:lineRule="auto"/>
        <w:jc w:val="center"/>
        <w:rPr>
          <w:rFonts w:ascii="Times New Roman" w:eastAsiaTheme="minorHAnsi" w:hAnsi="Times New Roman"/>
          <w:b/>
          <w:bCs/>
          <w:sz w:val="32"/>
          <w:szCs w:val="32"/>
          <w:lang w:eastAsia="en-US"/>
        </w:rPr>
      </w:pPr>
      <w:r w:rsidRPr="006232DA">
        <w:rPr>
          <w:rFonts w:ascii="Times New Roman" w:eastAsiaTheme="minorHAnsi" w:hAnsi="Times New Roman"/>
          <w:b/>
          <w:bCs/>
          <w:sz w:val="32"/>
          <w:szCs w:val="32"/>
          <w:lang w:eastAsia="en-US"/>
        </w:rPr>
        <w:t>Conclusion</w:t>
      </w:r>
    </w:p>
    <w:p w14:paraId="3B6B32C0" w14:textId="3921602A" w:rsidR="00757B7A" w:rsidRDefault="00757B7A" w:rsidP="00ED1DE0">
      <w:pPr>
        <w:autoSpaceDE w:val="0"/>
        <w:autoSpaceDN w:val="0"/>
        <w:adjustRightInd w:val="0"/>
        <w:spacing w:after="0" w:line="360" w:lineRule="auto"/>
        <w:jc w:val="both"/>
        <w:rPr>
          <w:rFonts w:ascii="Times New Roman" w:eastAsiaTheme="minorHAnsi" w:hAnsi="Times New Roman"/>
          <w:sz w:val="24"/>
          <w:szCs w:val="24"/>
          <w:lang w:eastAsia="en-US"/>
        </w:rPr>
      </w:pPr>
    </w:p>
    <w:p w14:paraId="7BDA184E" w14:textId="77777777" w:rsidR="00136DBC" w:rsidRPr="00136DBC" w:rsidRDefault="00136DBC" w:rsidP="00136DBC">
      <w:pPr>
        <w:autoSpaceDE w:val="0"/>
        <w:autoSpaceDN w:val="0"/>
        <w:adjustRightInd w:val="0"/>
        <w:spacing w:after="0" w:line="360" w:lineRule="auto"/>
        <w:jc w:val="both"/>
        <w:rPr>
          <w:rFonts w:ascii="Times New Roman" w:eastAsiaTheme="minorHAnsi" w:hAnsi="Times New Roman"/>
          <w:sz w:val="24"/>
          <w:szCs w:val="24"/>
          <w:lang w:eastAsia="en-US"/>
        </w:rPr>
      </w:pPr>
      <w:r w:rsidRPr="00136DBC">
        <w:rPr>
          <w:rFonts w:ascii="Times New Roman" w:eastAsiaTheme="minorHAnsi" w:hAnsi="Times New Roman"/>
          <w:sz w:val="24"/>
          <w:szCs w:val="24"/>
          <w:lang w:eastAsia="en-US"/>
        </w:rPr>
        <w:t>This study proposed a novel framework for intelligent elevator management by integrating a fine-tuned YOLOv8 model with a Pre-Arrival Detection Algorithm (PA-EPD). The approach directly addresses a critical research gap in existing smart elevator systems—the timing of passenger detection. Unlike prior methods that activate detection immediately upon button press [4, 5], our PA-EPD performs just-in-time inference when the elevator is one floor away, ensuring decisions are based on the most current evidence of passenger presence.</w:t>
      </w:r>
    </w:p>
    <w:p w14:paraId="78E36889" w14:textId="77777777" w:rsidR="00136DBC" w:rsidRPr="00136DBC" w:rsidRDefault="00136DBC" w:rsidP="00136DBC">
      <w:pPr>
        <w:autoSpaceDE w:val="0"/>
        <w:autoSpaceDN w:val="0"/>
        <w:adjustRightInd w:val="0"/>
        <w:spacing w:after="0" w:line="360" w:lineRule="auto"/>
        <w:jc w:val="both"/>
        <w:rPr>
          <w:rFonts w:ascii="Times New Roman" w:eastAsiaTheme="minorHAnsi" w:hAnsi="Times New Roman"/>
          <w:sz w:val="24"/>
          <w:szCs w:val="24"/>
          <w:lang w:eastAsia="en-US"/>
        </w:rPr>
      </w:pPr>
      <w:r w:rsidRPr="00136DBC">
        <w:rPr>
          <w:rFonts w:ascii="Times New Roman" w:eastAsiaTheme="minorHAnsi" w:hAnsi="Times New Roman"/>
          <w:sz w:val="24"/>
          <w:szCs w:val="24"/>
          <w:lang w:eastAsia="en-US"/>
        </w:rPr>
        <w:t>The experimental results demonstrate that our fine-tuned YOLOv8n model achieved strong detection performance, with an mAP@0.5 of 0.741 and a best F1 score of 0.72. These results are competitive with or surpass existing benchmarks in related elevator vision research. For instance, Rashed et al. [1] reported a 20% reduction in energy consumption using YOLO-based systems, while Prasad and Sai [4] highlighted improvements in efficiency through real-time human detection. By extending these works, our PA-EPD algorithm specifically addresses the issue of “phantom trips,” a challenge overlooked in earlier approaches.</w:t>
      </w:r>
    </w:p>
    <w:p w14:paraId="472E47E1" w14:textId="77777777" w:rsidR="00136DBC" w:rsidRPr="00136DBC" w:rsidRDefault="00136DBC" w:rsidP="00136DBC">
      <w:pPr>
        <w:autoSpaceDE w:val="0"/>
        <w:autoSpaceDN w:val="0"/>
        <w:adjustRightInd w:val="0"/>
        <w:spacing w:after="0" w:line="360" w:lineRule="auto"/>
        <w:jc w:val="both"/>
        <w:rPr>
          <w:rFonts w:ascii="Times New Roman" w:eastAsiaTheme="minorHAnsi" w:hAnsi="Times New Roman"/>
          <w:sz w:val="24"/>
          <w:szCs w:val="24"/>
          <w:lang w:eastAsia="en-US"/>
        </w:rPr>
      </w:pPr>
      <w:r w:rsidRPr="00136DBC">
        <w:rPr>
          <w:rFonts w:ascii="Times New Roman" w:eastAsiaTheme="minorHAnsi" w:hAnsi="Times New Roman"/>
          <w:sz w:val="24"/>
          <w:szCs w:val="24"/>
          <w:lang w:eastAsia="en-US"/>
        </w:rPr>
        <w:lastRenderedPageBreak/>
        <w:t xml:space="preserve">The use of transfer learning with COCO-pretrained YOLOv8 weights [6, 8], coupled with composite loss optimization [10, 11], enabled robust detection across diverse lobby conditions, including low-light environments. This ensures practical adaptability, complementing research on lightweight YOLO variants [2] and </w:t>
      </w:r>
      <w:proofErr w:type="spellStart"/>
      <w:r w:rsidRPr="00136DBC">
        <w:rPr>
          <w:rFonts w:ascii="Times New Roman" w:eastAsiaTheme="minorHAnsi" w:hAnsi="Times New Roman"/>
          <w:sz w:val="24"/>
          <w:szCs w:val="24"/>
          <w:lang w:eastAsia="en-US"/>
        </w:rPr>
        <w:t>TinyML</w:t>
      </w:r>
      <w:proofErr w:type="spellEnd"/>
      <w:r w:rsidRPr="00136DBC">
        <w:rPr>
          <w:rFonts w:ascii="Times New Roman" w:eastAsiaTheme="minorHAnsi" w:hAnsi="Times New Roman"/>
          <w:sz w:val="24"/>
          <w:szCs w:val="24"/>
          <w:lang w:eastAsia="en-US"/>
        </w:rPr>
        <w:t xml:space="preserve"> deployments [3], which emphasize feasibility on edge devices. Furthermore, related advancements such as face recognition–based systems [8] and intelligent in-cabin monitoring [10] demonstrate the expanding scope of AI-powered elevators. Our contribution fits within this trajectory while offering a clear operational improvement in decision timing.</w:t>
      </w:r>
    </w:p>
    <w:p w14:paraId="5588632C" w14:textId="77777777" w:rsidR="00136DBC" w:rsidRPr="00136DBC" w:rsidRDefault="00136DBC" w:rsidP="00136DBC">
      <w:pPr>
        <w:autoSpaceDE w:val="0"/>
        <w:autoSpaceDN w:val="0"/>
        <w:adjustRightInd w:val="0"/>
        <w:spacing w:after="0" w:line="360" w:lineRule="auto"/>
        <w:jc w:val="both"/>
        <w:rPr>
          <w:rFonts w:ascii="Times New Roman" w:eastAsiaTheme="minorHAnsi" w:hAnsi="Times New Roman"/>
          <w:sz w:val="24"/>
          <w:szCs w:val="24"/>
          <w:lang w:eastAsia="en-US"/>
        </w:rPr>
      </w:pPr>
      <w:r w:rsidRPr="00136DBC">
        <w:rPr>
          <w:rFonts w:ascii="Times New Roman" w:eastAsiaTheme="minorHAnsi" w:hAnsi="Times New Roman"/>
          <w:sz w:val="24"/>
          <w:szCs w:val="24"/>
          <w:lang w:eastAsia="en-US"/>
        </w:rPr>
        <w:t>From an applied perspective, the proposed system is poised to yield significant energy savings and enhanced user experience, aligning with sustainability goals highlighted in prior elevator optimization reviews [9]. By minimizing redundant stops, the framework directly reduces power usage, operational costs, and passenger wait times, reinforcing the potential of vision-based control in vertical transportation systems.</w:t>
      </w:r>
    </w:p>
    <w:p w14:paraId="1364B05B" w14:textId="228DD033" w:rsidR="00757B7A" w:rsidRDefault="00136DBC" w:rsidP="00ED1DE0">
      <w:pPr>
        <w:autoSpaceDE w:val="0"/>
        <w:autoSpaceDN w:val="0"/>
        <w:adjustRightInd w:val="0"/>
        <w:spacing w:after="0" w:line="360" w:lineRule="auto"/>
        <w:jc w:val="both"/>
        <w:rPr>
          <w:rFonts w:ascii="Times New Roman" w:eastAsiaTheme="minorHAnsi" w:hAnsi="Times New Roman"/>
          <w:sz w:val="24"/>
          <w:szCs w:val="24"/>
          <w:lang w:eastAsia="en-US"/>
        </w:rPr>
      </w:pPr>
      <w:r w:rsidRPr="00136DBC">
        <w:rPr>
          <w:rFonts w:ascii="Times New Roman" w:eastAsiaTheme="minorHAnsi" w:hAnsi="Times New Roman"/>
          <w:sz w:val="24"/>
          <w:szCs w:val="24"/>
          <w:lang w:eastAsia="en-US"/>
        </w:rPr>
        <w:t xml:space="preserve">In conclusion, the PA-EPD algorithm combined with YOLOv8 fine-tuning represents a scalable and efficient solution to modern elevator inefficiencies. Future work could extend this framework by exploring integration with advanced low-light enhancement methods, real-time video analytics, and deployment on low-power microcontrollers, as demonstrated by </w:t>
      </w:r>
      <w:proofErr w:type="spellStart"/>
      <w:r w:rsidRPr="00136DBC">
        <w:rPr>
          <w:rFonts w:ascii="Times New Roman" w:eastAsiaTheme="minorHAnsi" w:hAnsi="Times New Roman"/>
          <w:sz w:val="24"/>
          <w:szCs w:val="24"/>
          <w:lang w:eastAsia="en-US"/>
        </w:rPr>
        <w:t>Pimpalkar</w:t>
      </w:r>
      <w:proofErr w:type="spellEnd"/>
      <w:r w:rsidRPr="00136DBC">
        <w:rPr>
          <w:rFonts w:ascii="Times New Roman" w:eastAsiaTheme="minorHAnsi" w:hAnsi="Times New Roman"/>
          <w:sz w:val="24"/>
          <w:szCs w:val="24"/>
          <w:lang w:eastAsia="en-US"/>
        </w:rPr>
        <w:t xml:space="preserve"> and </w:t>
      </w:r>
      <w:proofErr w:type="spellStart"/>
      <w:r w:rsidRPr="00136DBC">
        <w:rPr>
          <w:rFonts w:ascii="Times New Roman" w:eastAsiaTheme="minorHAnsi" w:hAnsi="Times New Roman"/>
          <w:sz w:val="24"/>
          <w:szCs w:val="24"/>
          <w:lang w:eastAsia="en-US"/>
        </w:rPr>
        <w:t>Niture</w:t>
      </w:r>
      <w:proofErr w:type="spellEnd"/>
      <w:r w:rsidRPr="00136DBC">
        <w:rPr>
          <w:rFonts w:ascii="Times New Roman" w:eastAsiaTheme="minorHAnsi" w:hAnsi="Times New Roman"/>
          <w:sz w:val="24"/>
          <w:szCs w:val="24"/>
          <w:lang w:eastAsia="en-US"/>
        </w:rPr>
        <w:t xml:space="preserve"> [3]. Such extensions would further strengthen the adaptability of smart elevator systems in diverse real-world scenarios while setting new benchmarks for sustainable and intelligent urban infrastructure.</w:t>
      </w:r>
    </w:p>
    <w:p w14:paraId="32428AD0" w14:textId="56EB9016" w:rsidR="00757B7A" w:rsidRDefault="00757B7A" w:rsidP="00ED1DE0">
      <w:pPr>
        <w:autoSpaceDE w:val="0"/>
        <w:autoSpaceDN w:val="0"/>
        <w:adjustRightInd w:val="0"/>
        <w:spacing w:after="0" w:line="360" w:lineRule="auto"/>
        <w:jc w:val="both"/>
        <w:rPr>
          <w:rFonts w:ascii="Times New Roman" w:eastAsiaTheme="minorHAnsi" w:hAnsi="Times New Roman"/>
          <w:sz w:val="24"/>
          <w:szCs w:val="24"/>
          <w:lang w:eastAsia="en-US"/>
        </w:rPr>
      </w:pPr>
    </w:p>
    <w:p w14:paraId="26038D10" w14:textId="540CEF62" w:rsidR="00757B7A" w:rsidRDefault="00757B7A" w:rsidP="00ED1DE0">
      <w:pPr>
        <w:autoSpaceDE w:val="0"/>
        <w:autoSpaceDN w:val="0"/>
        <w:adjustRightInd w:val="0"/>
        <w:spacing w:after="0" w:line="360" w:lineRule="auto"/>
        <w:jc w:val="both"/>
        <w:rPr>
          <w:rFonts w:ascii="Times New Roman" w:eastAsiaTheme="minorHAnsi" w:hAnsi="Times New Roman"/>
          <w:sz w:val="24"/>
          <w:szCs w:val="24"/>
          <w:lang w:eastAsia="en-US"/>
        </w:rPr>
      </w:pPr>
    </w:p>
    <w:p w14:paraId="698E6EE8" w14:textId="37DF96B7" w:rsidR="00C21832" w:rsidRPr="00C21832" w:rsidRDefault="00757B7A" w:rsidP="00C21832">
      <w:pPr>
        <w:spacing w:after="141" w:line="265" w:lineRule="auto"/>
        <w:ind w:left="2880" w:firstLine="720"/>
        <w:rPr>
          <w:rFonts w:ascii="Times New Roman" w:eastAsia="Calibri" w:hAnsi="Times New Roman"/>
          <w:b/>
          <w:bCs/>
          <w:sz w:val="40"/>
          <w:szCs w:val="40"/>
        </w:rPr>
      </w:pPr>
      <w:r w:rsidRPr="00757B7A">
        <w:rPr>
          <w:rFonts w:ascii="Times New Roman" w:eastAsia="Calibri" w:hAnsi="Times New Roman"/>
          <w:b/>
          <w:bCs/>
          <w:sz w:val="40"/>
          <w:szCs w:val="40"/>
        </w:rPr>
        <w:t>References</w:t>
      </w:r>
      <w:bookmarkEnd w:id="1"/>
    </w:p>
    <w:p w14:paraId="1EBB2C92"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[1] Smith, J., &amp; Jones, A. (2019). A review of destination control systems in modern elevator traffic management. Journal of Intelligent Transportation Systems, 23(4), 345-360.</w:t>
      </w:r>
    </w:p>
    <w:p w14:paraId="0DA9928B"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[2] Chen, L., Li, Y., &amp; Zhang, H. (2018). An efficient method for passenger detection in elevator systems using background subtraction. Journal of Building Engineering, 19, 235-242.</w:t>
      </w:r>
    </w:p>
    <w:p w14:paraId="3D678622"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[3] Lee, S., &amp; Kim, J. (2021). A deep learning-based system for real-time people counting in elevator lobbies. IEEE Access, 9, 12345-12356.</w:t>
      </w:r>
    </w:p>
    <w:p w14:paraId="4791A390"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[4] Wang, X., Zhao, L., &amp; Wu, Q. (2022). A YOLOv3-based approach for passenger and luggage detection in elevator scenarios. In 2022 International Conference on a (pp. 1-6). IEEE.</w:t>
      </w:r>
    </w:p>
    <w:p w14:paraId="393CA3A7"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[5] Sharma, A., &amp; Gupta, R. (2023). Fine-tuning YOLOv5 for passenger detection in smart elevator systems. International Journal of Computer Vision and Image Processing, 13(1), 1-15.</w:t>
      </w:r>
    </w:p>
    <w:p w14:paraId="665F1D6D"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[6] Liu, Y., Wang, C., &amp; He, J. (2024). Improved YOLOv7-based algorithm for elevator passenger detection. Academic Journal of Computing &amp; Information Science, 6(2), 85-93.</w:t>
      </w:r>
    </w:p>
    <w:p w14:paraId="69F8BDAE"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[7] Zhong, Z., Zheng, L., Kang, G., Li, S., &amp; Yang, Y. (2020). Random erasing data augmentation. In Proceedings of the AAAI conference on artificial intelligence (Vol. 34, No. 07, pp. 13001-13008).</w:t>
      </w:r>
    </w:p>
    <w:p w14:paraId="0691A94F"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 xml:space="preserve">[8] </w:t>
      </w:r>
      <w:proofErr w:type="spellStart"/>
      <w:r w:rsidRPr="00136DBC">
        <w:rPr>
          <w:rFonts w:ascii="Times New Roman" w:hAnsi="Times New Roman"/>
          <w:sz w:val="24"/>
          <w:szCs w:val="24"/>
        </w:rPr>
        <w:t>Jocher</w:t>
      </w:r>
      <w:proofErr w:type="spellEnd"/>
      <w:r w:rsidRPr="00136DBC">
        <w:rPr>
          <w:rFonts w:ascii="Times New Roman" w:hAnsi="Times New Roman"/>
          <w:sz w:val="24"/>
          <w:szCs w:val="24"/>
        </w:rPr>
        <w:t xml:space="preserve">, G., </w:t>
      </w:r>
      <w:proofErr w:type="spellStart"/>
      <w:r w:rsidRPr="00136DBC">
        <w:rPr>
          <w:rFonts w:ascii="Times New Roman" w:hAnsi="Times New Roman"/>
          <w:sz w:val="24"/>
          <w:szCs w:val="24"/>
        </w:rPr>
        <w:t>Chaurasia</w:t>
      </w:r>
      <w:proofErr w:type="spellEnd"/>
      <w:r w:rsidRPr="00136DBC">
        <w:rPr>
          <w:rFonts w:ascii="Times New Roman" w:hAnsi="Times New Roman"/>
          <w:sz w:val="24"/>
          <w:szCs w:val="24"/>
        </w:rPr>
        <w:t xml:space="preserve">, A., &amp; Qiu, J. (2023). YOLO by </w:t>
      </w:r>
      <w:proofErr w:type="spellStart"/>
      <w:r w:rsidRPr="00136DBC">
        <w:rPr>
          <w:rFonts w:ascii="Times New Roman" w:hAnsi="Times New Roman"/>
          <w:sz w:val="24"/>
          <w:szCs w:val="24"/>
        </w:rPr>
        <w:t>Ultralytics</w:t>
      </w:r>
      <w:proofErr w:type="spellEnd"/>
      <w:r w:rsidRPr="00136DBC">
        <w:rPr>
          <w:rFonts w:ascii="Times New Roman" w:hAnsi="Times New Roman"/>
          <w:sz w:val="24"/>
          <w:szCs w:val="24"/>
        </w:rPr>
        <w:t>. GitHub. https://github.com/ultralytics/ultralytics</w:t>
      </w:r>
    </w:p>
    <w:p w14:paraId="1D190129"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 xml:space="preserve">[9] </w:t>
      </w:r>
      <w:proofErr w:type="spellStart"/>
      <w:r w:rsidRPr="00136DBC">
        <w:rPr>
          <w:rFonts w:ascii="Times New Roman" w:hAnsi="Times New Roman"/>
          <w:sz w:val="24"/>
          <w:szCs w:val="24"/>
        </w:rPr>
        <w:t>Loshchilov</w:t>
      </w:r>
      <w:proofErr w:type="spellEnd"/>
      <w:r w:rsidRPr="00136DBC">
        <w:rPr>
          <w:rFonts w:ascii="Times New Roman" w:hAnsi="Times New Roman"/>
          <w:sz w:val="24"/>
          <w:szCs w:val="24"/>
        </w:rPr>
        <w:t xml:space="preserve">, I., &amp; </w:t>
      </w:r>
      <w:proofErr w:type="spellStart"/>
      <w:r w:rsidRPr="00136DBC">
        <w:rPr>
          <w:rFonts w:ascii="Times New Roman" w:hAnsi="Times New Roman"/>
          <w:sz w:val="24"/>
          <w:szCs w:val="24"/>
        </w:rPr>
        <w:t>Hutter</w:t>
      </w:r>
      <w:proofErr w:type="spellEnd"/>
      <w:r w:rsidRPr="00136DBC">
        <w:rPr>
          <w:rFonts w:ascii="Times New Roman" w:hAnsi="Times New Roman"/>
          <w:sz w:val="24"/>
          <w:szCs w:val="24"/>
        </w:rPr>
        <w:t>, F. (2019). Decoupled Weight Decay Regularization. In International Conference on Learning Representations.</w:t>
      </w:r>
    </w:p>
    <w:p w14:paraId="634E43FB"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lastRenderedPageBreak/>
        <w:t>[10] Zheng, Z., Wang, P., Liu, W., Li, J., Ye, R., &amp; Ren, D. (2020). Distance-</w:t>
      </w:r>
      <w:proofErr w:type="spellStart"/>
      <w:r w:rsidRPr="00136DBC">
        <w:rPr>
          <w:rFonts w:ascii="Times New Roman" w:hAnsi="Times New Roman"/>
          <w:sz w:val="24"/>
          <w:szCs w:val="24"/>
        </w:rPr>
        <w:t>IoU</w:t>
      </w:r>
      <w:proofErr w:type="spellEnd"/>
      <w:r w:rsidRPr="00136DBC">
        <w:rPr>
          <w:rFonts w:ascii="Times New Roman" w:hAnsi="Times New Roman"/>
          <w:sz w:val="24"/>
          <w:szCs w:val="24"/>
        </w:rPr>
        <w:t xml:space="preserve"> Loss: Faster and Better Learning for Bounding Box Regression. In Proceedings of the AAAI Conference on Artificial Intelligence (Vol. 34, No. 07, pp. 12993-13000).</w:t>
      </w:r>
    </w:p>
    <w:p w14:paraId="4C92D5F7"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[11] Li, X., Wang, W., Wu, L., Chen, S., Hu, X., Li, J., Tang, J., &amp; Yang, J. (2020). Generalized Focal Loss: Learning Qualified and Distributed Bounding Boxes for Dense Object Detection. In Advances in Neural Information Processing Systems (Vol. 33, pp. 109-120).</w:t>
      </w:r>
    </w:p>
    <w:p w14:paraId="38274025"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 xml:space="preserve">[12] </w:t>
      </w:r>
      <w:proofErr w:type="spellStart"/>
      <w:r w:rsidRPr="00136DBC">
        <w:rPr>
          <w:rFonts w:ascii="Times New Roman" w:hAnsi="Times New Roman"/>
          <w:sz w:val="24"/>
          <w:szCs w:val="24"/>
        </w:rPr>
        <w:t>Pimpalkar</w:t>
      </w:r>
      <w:proofErr w:type="spellEnd"/>
      <w:r w:rsidRPr="00136DBC">
        <w:rPr>
          <w:rFonts w:ascii="Times New Roman" w:hAnsi="Times New Roman"/>
          <w:sz w:val="24"/>
          <w:szCs w:val="24"/>
        </w:rPr>
        <w:t xml:space="preserve">, A. S., &amp; </w:t>
      </w:r>
      <w:proofErr w:type="spellStart"/>
      <w:r w:rsidRPr="00136DBC">
        <w:rPr>
          <w:rFonts w:ascii="Times New Roman" w:hAnsi="Times New Roman"/>
          <w:sz w:val="24"/>
          <w:szCs w:val="24"/>
        </w:rPr>
        <w:t>Niture</w:t>
      </w:r>
      <w:proofErr w:type="spellEnd"/>
      <w:r w:rsidRPr="00136DBC">
        <w:rPr>
          <w:rFonts w:ascii="Times New Roman" w:hAnsi="Times New Roman"/>
          <w:sz w:val="24"/>
          <w:szCs w:val="24"/>
        </w:rPr>
        <w:t xml:space="preserve">, D. V. (2024). Towards Contactless Elevators with </w:t>
      </w:r>
      <w:proofErr w:type="spellStart"/>
      <w:r w:rsidRPr="00136DBC">
        <w:rPr>
          <w:rFonts w:ascii="Times New Roman" w:hAnsi="Times New Roman"/>
          <w:sz w:val="24"/>
          <w:szCs w:val="24"/>
        </w:rPr>
        <w:t>TinyML</w:t>
      </w:r>
      <w:proofErr w:type="spellEnd"/>
      <w:r w:rsidRPr="00136DBC">
        <w:rPr>
          <w:rFonts w:ascii="Times New Roman" w:hAnsi="Times New Roman"/>
          <w:sz w:val="24"/>
          <w:szCs w:val="24"/>
        </w:rPr>
        <w:t xml:space="preserve"> using CNN-based Person Detection and Keyword Spotting. </w:t>
      </w:r>
      <w:proofErr w:type="spellStart"/>
      <w:r w:rsidRPr="00136DBC">
        <w:rPr>
          <w:rFonts w:ascii="Times New Roman" w:hAnsi="Times New Roman"/>
          <w:sz w:val="24"/>
          <w:szCs w:val="24"/>
        </w:rPr>
        <w:t>arXiv</w:t>
      </w:r>
      <w:proofErr w:type="spellEnd"/>
      <w:r w:rsidRPr="00136DBC">
        <w:rPr>
          <w:rFonts w:ascii="Times New Roman" w:hAnsi="Times New Roman"/>
          <w:sz w:val="24"/>
          <w:szCs w:val="24"/>
        </w:rPr>
        <w:t xml:space="preserve"> preprint arXiv:2405.13051.</w:t>
      </w:r>
    </w:p>
    <w:p w14:paraId="54D495FE"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[13] Xiao, J. (2023). Improved YOLOv7-based algorithm for elevator passenger detection. Academic Journal of Computing &amp; Information Science, 6(2), 85-93.</w:t>
      </w:r>
    </w:p>
    <w:p w14:paraId="7A8B2735" w14:textId="77777777" w:rsidR="006D1197" w:rsidRPr="00136DBC" w:rsidRDefault="006D1197" w:rsidP="006D1197">
      <w:pPr>
        <w:spacing w:after="5" w:line="242" w:lineRule="auto"/>
        <w:ind w:left="299" w:right="-2"/>
        <w:jc w:val="both"/>
        <w:rPr>
          <w:rFonts w:ascii="Times New Roman" w:hAnsi="Times New Roman"/>
          <w:sz w:val="24"/>
          <w:szCs w:val="24"/>
        </w:rPr>
      </w:pPr>
      <w:r w:rsidRPr="00136DBC">
        <w:rPr>
          <w:rFonts w:ascii="Times New Roman" w:hAnsi="Times New Roman"/>
          <w:sz w:val="24"/>
          <w:szCs w:val="24"/>
        </w:rPr>
        <w:t xml:space="preserve">[14] Rashed, A. N. Z., </w:t>
      </w:r>
      <w:proofErr w:type="spellStart"/>
      <w:r w:rsidRPr="00136DBC">
        <w:rPr>
          <w:rFonts w:ascii="Times New Roman" w:hAnsi="Times New Roman"/>
          <w:sz w:val="24"/>
          <w:szCs w:val="24"/>
        </w:rPr>
        <w:t>Yarrarapu</w:t>
      </w:r>
      <w:proofErr w:type="spellEnd"/>
      <w:r w:rsidRPr="00136DBC">
        <w:rPr>
          <w:rFonts w:ascii="Times New Roman" w:hAnsi="Times New Roman"/>
          <w:sz w:val="24"/>
          <w:szCs w:val="24"/>
        </w:rPr>
        <w:t>, M., Prabu, R. T., et al. (2024). Connected smart elevator systems for smart power and time saving. Scientific Reports, 14, 19330.</w:t>
      </w:r>
    </w:p>
    <w:p w14:paraId="04A8CD53" w14:textId="476C18B6" w:rsidR="0078009C" w:rsidRPr="00136DBC" w:rsidRDefault="006D1197" w:rsidP="006D1197">
      <w:pPr>
        <w:spacing w:after="5" w:line="242" w:lineRule="auto"/>
        <w:ind w:left="299" w:right="-2"/>
        <w:jc w:val="both"/>
        <w:rPr>
          <w:rFonts w:ascii="Times New Roman" w:eastAsiaTheme="minorHAnsi" w:hAnsi="Times New Roman"/>
          <w:sz w:val="24"/>
          <w:szCs w:val="24"/>
          <w:lang w:eastAsia="en-US"/>
        </w:rPr>
      </w:pPr>
      <w:r w:rsidRPr="00136DBC">
        <w:rPr>
          <w:rFonts w:ascii="Times New Roman" w:hAnsi="Times New Roman"/>
          <w:sz w:val="24"/>
          <w:szCs w:val="24"/>
        </w:rPr>
        <w:t>[15] Prasad, K. D., &amp; Sai, N. C. (2025). Intelligent Elevator Systems Using Computer Vision and Human Detection for Enhanced Efficiency. International Journal of Scientific Development and Research (IJSDR), 10(1).</w:t>
      </w:r>
    </w:p>
    <w:sectPr w:rsidR="0078009C" w:rsidRPr="00136DBC" w:rsidSect="00715E57">
      <w:type w:val="continuous"/>
      <w:pgSz w:w="11906" w:h="16838"/>
      <w:pgMar w:top="851" w:right="851"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19594" w14:textId="77777777" w:rsidR="00205F5F" w:rsidRDefault="00205F5F" w:rsidP="00F7115F">
      <w:pPr>
        <w:spacing w:after="0" w:line="240" w:lineRule="auto"/>
      </w:pPr>
      <w:r>
        <w:separator/>
      </w:r>
    </w:p>
  </w:endnote>
  <w:endnote w:type="continuationSeparator" w:id="0">
    <w:p w14:paraId="233F1ECA" w14:textId="77777777" w:rsidR="00205F5F" w:rsidRDefault="00205F5F" w:rsidP="00F71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59553"/>
      <w:docPartObj>
        <w:docPartGallery w:val="Page Numbers (Bottom of Page)"/>
        <w:docPartUnique/>
      </w:docPartObj>
    </w:sdtPr>
    <w:sdtEndPr>
      <w:rPr>
        <w:noProof/>
      </w:rPr>
    </w:sdtEndPr>
    <w:sdtContent>
      <w:p w14:paraId="5D1D8B13" w14:textId="77777777" w:rsidR="00680FA7" w:rsidRDefault="00680FA7">
        <w:pPr>
          <w:pStyle w:val="Footer"/>
          <w:jc w:val="center"/>
        </w:pPr>
        <w:r>
          <w:rPr>
            <w:noProof/>
          </w:rPr>
          <w:t>17</w:t>
        </w:r>
      </w:p>
    </w:sdtContent>
  </w:sdt>
  <w:p w14:paraId="516D3F9A" w14:textId="77777777" w:rsidR="00680FA7" w:rsidRDefault="00680F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7F04" w14:textId="77777777" w:rsidR="00680FA7" w:rsidRDefault="00680FA7">
    <w:pPr>
      <w:pStyle w:val="Footer"/>
      <w:jc w:val="center"/>
      <w:rPr>
        <w:caps/>
        <w:noProof/>
        <w:color w:val="4472C4" w:themeColor="accent1"/>
      </w:rPr>
    </w:pPr>
    <w:r>
      <w:rPr>
        <w:caps/>
        <w:noProof/>
        <w:color w:val="4472C4" w:themeColor="accent1"/>
      </w:rPr>
      <w:t>1</w:t>
    </w:r>
  </w:p>
  <w:p w14:paraId="75FAEE24" w14:textId="654AEE5E" w:rsidR="00680FA7" w:rsidRPr="006C0A41" w:rsidRDefault="00680FA7" w:rsidP="0017035E">
    <w:pPr>
      <w:pStyle w:val="Footer"/>
      <w:jc w:val="center"/>
      <w:rPr>
        <w:color w:val="FFFFFF" w:themeColor="background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CEE0B" w14:textId="77777777" w:rsidR="00205F5F" w:rsidRDefault="00205F5F" w:rsidP="00F7115F">
      <w:pPr>
        <w:spacing w:after="0" w:line="240" w:lineRule="auto"/>
      </w:pPr>
      <w:r>
        <w:separator/>
      </w:r>
    </w:p>
  </w:footnote>
  <w:footnote w:type="continuationSeparator" w:id="0">
    <w:p w14:paraId="09F5CBCB" w14:textId="77777777" w:rsidR="00205F5F" w:rsidRDefault="00205F5F" w:rsidP="00F71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35pt;height:11.35pt" o:bullet="t">
        <v:imagedata r:id="rId1" o:title="msoF0F5"/>
      </v:shape>
    </w:pict>
  </w:numPicBullet>
  <w:abstractNum w:abstractNumId="0" w15:restartNumberingAfterBreak="0">
    <w:nsid w:val="00C773D5"/>
    <w:multiLevelType w:val="hybridMultilevel"/>
    <w:tmpl w:val="0EB0C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C80878"/>
    <w:multiLevelType w:val="multilevel"/>
    <w:tmpl w:val="2996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869D0"/>
    <w:multiLevelType w:val="hybridMultilevel"/>
    <w:tmpl w:val="3F62F5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55119E"/>
    <w:multiLevelType w:val="multilevel"/>
    <w:tmpl w:val="0668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216FE"/>
    <w:multiLevelType w:val="hybridMultilevel"/>
    <w:tmpl w:val="87A07F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D26C98"/>
    <w:multiLevelType w:val="multilevel"/>
    <w:tmpl w:val="9112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B4B75"/>
    <w:multiLevelType w:val="hybridMultilevel"/>
    <w:tmpl w:val="014C42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F6747E"/>
    <w:multiLevelType w:val="multilevel"/>
    <w:tmpl w:val="A0D8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0504F"/>
    <w:multiLevelType w:val="hybridMultilevel"/>
    <w:tmpl w:val="75E2F3FA"/>
    <w:lvl w:ilvl="0" w:tplc="DB8C3F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177F7D"/>
    <w:multiLevelType w:val="multilevel"/>
    <w:tmpl w:val="565A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830B3"/>
    <w:multiLevelType w:val="hybridMultilevel"/>
    <w:tmpl w:val="E90AA0E0"/>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EC186D"/>
    <w:multiLevelType w:val="hybridMultilevel"/>
    <w:tmpl w:val="9F8A1B34"/>
    <w:lvl w:ilvl="0" w:tplc="62C80484">
      <w:numFmt w:val="bullet"/>
      <w:lvlText w:val="-"/>
      <w:lvlJc w:val="left"/>
      <w:pPr>
        <w:ind w:left="1800" w:hanging="360"/>
      </w:pPr>
      <w:rPr>
        <w:rFonts w:ascii="Times New Roman" w:eastAsiaTheme="minorEastAsia"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5810C65"/>
    <w:multiLevelType w:val="multilevel"/>
    <w:tmpl w:val="628E3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4D6C64"/>
    <w:multiLevelType w:val="hybridMultilevel"/>
    <w:tmpl w:val="243C8580"/>
    <w:lvl w:ilvl="0" w:tplc="734EE516">
      <w:start w:val="2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8313FB"/>
    <w:multiLevelType w:val="multilevel"/>
    <w:tmpl w:val="90AE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471EF7"/>
    <w:multiLevelType w:val="hybridMultilevel"/>
    <w:tmpl w:val="38986C1C"/>
    <w:lvl w:ilvl="0" w:tplc="FB300A1C">
      <w:start w:val="1"/>
      <w:numFmt w:val="decimal"/>
      <w:lvlText w:val="[%1]"/>
      <w:lvlJc w:val="left"/>
      <w:pPr>
        <w:ind w:left="299"/>
      </w:pPr>
      <w:rPr>
        <w:rFonts w:ascii="Calibri" w:eastAsia="Calibri" w:hAnsi="Calibri" w:cs="Calibri" w:hint="default"/>
        <w:b w:val="0"/>
        <w:i w:val="0"/>
        <w:strike w:val="0"/>
        <w:dstrike w:val="0"/>
        <w:color w:val="000000"/>
        <w:sz w:val="16"/>
        <w:szCs w:val="16"/>
        <w:u w:val="none" w:color="000000"/>
        <w:bdr w:val="none" w:sz="0" w:space="0" w:color="auto"/>
        <w:shd w:val="clear" w:color="auto" w:fill="auto"/>
        <w:vertAlign w:val="baseline"/>
      </w:rPr>
    </w:lvl>
    <w:lvl w:ilvl="1" w:tplc="D8282598">
      <w:start w:val="1"/>
      <w:numFmt w:val="lowerLetter"/>
      <w:lvlText w:val="%2"/>
      <w:lvlJc w:val="left"/>
      <w:pPr>
        <w:ind w:left="110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4E2C9F2">
      <w:start w:val="1"/>
      <w:numFmt w:val="lowerRoman"/>
      <w:lvlText w:val="%3"/>
      <w:lvlJc w:val="left"/>
      <w:pPr>
        <w:ind w:left="18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23039EC">
      <w:start w:val="1"/>
      <w:numFmt w:val="decimal"/>
      <w:lvlText w:val="%4"/>
      <w:lvlJc w:val="left"/>
      <w:pPr>
        <w:ind w:left="25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9F057CA">
      <w:start w:val="1"/>
      <w:numFmt w:val="lowerLetter"/>
      <w:lvlText w:val="%5"/>
      <w:lvlJc w:val="left"/>
      <w:pPr>
        <w:ind w:left="326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4552E1AC">
      <w:start w:val="1"/>
      <w:numFmt w:val="lowerRoman"/>
      <w:lvlText w:val="%6"/>
      <w:lvlJc w:val="left"/>
      <w:pPr>
        <w:ind w:left="398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15EE8AB0">
      <w:start w:val="1"/>
      <w:numFmt w:val="decimal"/>
      <w:lvlText w:val="%7"/>
      <w:lvlJc w:val="left"/>
      <w:pPr>
        <w:ind w:left="470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960B426">
      <w:start w:val="1"/>
      <w:numFmt w:val="lowerLetter"/>
      <w:lvlText w:val="%8"/>
      <w:lvlJc w:val="left"/>
      <w:pPr>
        <w:ind w:left="54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2683F22">
      <w:start w:val="1"/>
      <w:numFmt w:val="lowerRoman"/>
      <w:lvlText w:val="%9"/>
      <w:lvlJc w:val="left"/>
      <w:pPr>
        <w:ind w:left="61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2EDC6B75"/>
    <w:multiLevelType w:val="hybridMultilevel"/>
    <w:tmpl w:val="D1CCF8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3608B8"/>
    <w:multiLevelType w:val="multilevel"/>
    <w:tmpl w:val="69C63D1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80396A"/>
    <w:multiLevelType w:val="multilevel"/>
    <w:tmpl w:val="A84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F7805"/>
    <w:multiLevelType w:val="hybridMultilevel"/>
    <w:tmpl w:val="EF2CEB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70299F"/>
    <w:multiLevelType w:val="hybridMultilevel"/>
    <w:tmpl w:val="E890741A"/>
    <w:lvl w:ilvl="0" w:tplc="88CA154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C6F1D6C"/>
    <w:multiLevelType w:val="multilevel"/>
    <w:tmpl w:val="E980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C209B8"/>
    <w:multiLevelType w:val="hybridMultilevel"/>
    <w:tmpl w:val="04769C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44679AE"/>
    <w:multiLevelType w:val="multilevel"/>
    <w:tmpl w:val="AE66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C17FF1"/>
    <w:multiLevelType w:val="hybridMultilevel"/>
    <w:tmpl w:val="2A521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100C59"/>
    <w:multiLevelType w:val="multilevel"/>
    <w:tmpl w:val="C826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11E35"/>
    <w:multiLevelType w:val="multilevel"/>
    <w:tmpl w:val="05A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B430B"/>
    <w:multiLevelType w:val="multilevel"/>
    <w:tmpl w:val="9C085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27544"/>
    <w:multiLevelType w:val="multilevel"/>
    <w:tmpl w:val="F9A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70B0C"/>
    <w:multiLevelType w:val="multilevel"/>
    <w:tmpl w:val="02281A4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E553ECA"/>
    <w:multiLevelType w:val="multilevel"/>
    <w:tmpl w:val="2F1A5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687C92"/>
    <w:multiLevelType w:val="multilevel"/>
    <w:tmpl w:val="8B2A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D47A1"/>
    <w:multiLevelType w:val="multilevel"/>
    <w:tmpl w:val="7622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0717D"/>
    <w:multiLevelType w:val="hybridMultilevel"/>
    <w:tmpl w:val="2B7EF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332483"/>
    <w:multiLevelType w:val="multilevel"/>
    <w:tmpl w:val="B3C8A5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533D89"/>
    <w:multiLevelType w:val="hybridMultilevel"/>
    <w:tmpl w:val="D9D44340"/>
    <w:lvl w:ilvl="0" w:tplc="1786CC58">
      <w:start w:val="1"/>
      <w:numFmt w:val="lowerRoman"/>
      <w:lvlText w:val="(%1)"/>
      <w:lvlJc w:val="left"/>
      <w:pPr>
        <w:ind w:left="1080" w:hanging="72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6" w15:restartNumberingAfterBreak="0">
    <w:nsid w:val="6756102F"/>
    <w:multiLevelType w:val="multilevel"/>
    <w:tmpl w:val="056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D73BF9"/>
    <w:multiLevelType w:val="hybridMultilevel"/>
    <w:tmpl w:val="A024F1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8E97683"/>
    <w:multiLevelType w:val="hybridMultilevel"/>
    <w:tmpl w:val="1D5CA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B04D64"/>
    <w:multiLevelType w:val="multilevel"/>
    <w:tmpl w:val="80C6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CA22B3"/>
    <w:multiLevelType w:val="multilevel"/>
    <w:tmpl w:val="E4C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0A67E4"/>
    <w:multiLevelType w:val="multilevel"/>
    <w:tmpl w:val="DADA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E031F"/>
    <w:multiLevelType w:val="hybridMultilevel"/>
    <w:tmpl w:val="35A08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FD2710"/>
    <w:multiLevelType w:val="multilevel"/>
    <w:tmpl w:val="85B8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4410958">
    <w:abstractNumId w:val="42"/>
  </w:num>
  <w:num w:numId="2" w16cid:durableId="1144732462">
    <w:abstractNumId w:val="22"/>
  </w:num>
  <w:num w:numId="3" w16cid:durableId="923538976">
    <w:abstractNumId w:val="39"/>
  </w:num>
  <w:num w:numId="4" w16cid:durableId="990450553">
    <w:abstractNumId w:val="24"/>
  </w:num>
  <w:num w:numId="5" w16cid:durableId="1886331011">
    <w:abstractNumId w:val="4"/>
  </w:num>
  <w:num w:numId="6" w16cid:durableId="530265400">
    <w:abstractNumId w:val="0"/>
  </w:num>
  <w:num w:numId="7" w16cid:durableId="785927258">
    <w:abstractNumId w:val="16"/>
  </w:num>
  <w:num w:numId="8" w16cid:durableId="1013344079">
    <w:abstractNumId w:val="38"/>
  </w:num>
  <w:num w:numId="9" w16cid:durableId="716781467">
    <w:abstractNumId w:val="6"/>
  </w:num>
  <w:num w:numId="10" w16cid:durableId="1733700309">
    <w:abstractNumId w:val="34"/>
  </w:num>
  <w:num w:numId="11" w16cid:durableId="1546522129">
    <w:abstractNumId w:val="36"/>
  </w:num>
  <w:num w:numId="12" w16cid:durableId="225529805">
    <w:abstractNumId w:val="13"/>
  </w:num>
  <w:num w:numId="13" w16cid:durableId="724915358">
    <w:abstractNumId w:val="33"/>
  </w:num>
  <w:num w:numId="14" w16cid:durableId="1702127764">
    <w:abstractNumId w:val="2"/>
  </w:num>
  <w:num w:numId="15" w16cid:durableId="1934514092">
    <w:abstractNumId w:val="37"/>
  </w:num>
  <w:num w:numId="16" w16cid:durableId="1780565363">
    <w:abstractNumId w:val="20"/>
  </w:num>
  <w:num w:numId="17" w16cid:durableId="1906063950">
    <w:abstractNumId w:val="11"/>
  </w:num>
  <w:num w:numId="18" w16cid:durableId="323516115">
    <w:abstractNumId w:val="10"/>
  </w:num>
  <w:num w:numId="19" w16cid:durableId="1790390883">
    <w:abstractNumId w:val="19"/>
  </w:num>
  <w:num w:numId="20" w16cid:durableId="1441952953">
    <w:abstractNumId w:val="29"/>
  </w:num>
  <w:num w:numId="21" w16cid:durableId="433600465">
    <w:abstractNumId w:val="35"/>
  </w:num>
  <w:num w:numId="22" w16cid:durableId="2021658128">
    <w:abstractNumId w:val="8"/>
  </w:num>
  <w:num w:numId="23" w16cid:durableId="1512913671">
    <w:abstractNumId w:val="17"/>
  </w:num>
  <w:num w:numId="24" w16cid:durableId="1610623116">
    <w:abstractNumId w:val="15"/>
  </w:num>
  <w:num w:numId="25" w16cid:durableId="1265503097">
    <w:abstractNumId w:val="23"/>
  </w:num>
  <w:num w:numId="26" w16cid:durableId="1849372004">
    <w:abstractNumId w:val="40"/>
  </w:num>
  <w:num w:numId="27" w16cid:durableId="2029410989">
    <w:abstractNumId w:val="5"/>
  </w:num>
  <w:num w:numId="28" w16cid:durableId="569584530">
    <w:abstractNumId w:val="28"/>
  </w:num>
  <w:num w:numId="29" w16cid:durableId="1218203817">
    <w:abstractNumId w:val="32"/>
  </w:num>
  <w:num w:numId="30" w16cid:durableId="482704010">
    <w:abstractNumId w:val="26"/>
  </w:num>
  <w:num w:numId="31" w16cid:durableId="355275981">
    <w:abstractNumId w:val="25"/>
  </w:num>
  <w:num w:numId="32" w16cid:durableId="1002663017">
    <w:abstractNumId w:val="9"/>
  </w:num>
  <w:num w:numId="33" w16cid:durableId="100536683">
    <w:abstractNumId w:val="3"/>
  </w:num>
  <w:num w:numId="34" w16cid:durableId="839079034">
    <w:abstractNumId w:val="43"/>
  </w:num>
  <w:num w:numId="35" w16cid:durableId="1180855475">
    <w:abstractNumId w:val="1"/>
  </w:num>
  <w:num w:numId="36" w16cid:durableId="2007047313">
    <w:abstractNumId w:val="41"/>
  </w:num>
  <w:num w:numId="37" w16cid:durableId="1040328196">
    <w:abstractNumId w:val="14"/>
  </w:num>
  <w:num w:numId="38" w16cid:durableId="1951086660">
    <w:abstractNumId w:val="12"/>
  </w:num>
  <w:num w:numId="39" w16cid:durableId="1728456802">
    <w:abstractNumId w:val="21"/>
  </w:num>
  <w:num w:numId="40" w16cid:durableId="502471337">
    <w:abstractNumId w:val="30"/>
  </w:num>
  <w:num w:numId="41" w16cid:durableId="1730806691">
    <w:abstractNumId w:val="27"/>
  </w:num>
  <w:num w:numId="42" w16cid:durableId="1588003525">
    <w:abstractNumId w:val="7"/>
  </w:num>
  <w:num w:numId="43" w16cid:durableId="656694430">
    <w:abstractNumId w:val="18"/>
  </w:num>
  <w:num w:numId="44" w16cid:durableId="12661103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428"/>
    <w:rsid w:val="000114FA"/>
    <w:rsid w:val="0002376C"/>
    <w:rsid w:val="00023981"/>
    <w:rsid w:val="0003348D"/>
    <w:rsid w:val="00034D1C"/>
    <w:rsid w:val="00050598"/>
    <w:rsid w:val="0005455C"/>
    <w:rsid w:val="000558AE"/>
    <w:rsid w:val="000646D6"/>
    <w:rsid w:val="00067D10"/>
    <w:rsid w:val="00071761"/>
    <w:rsid w:val="0007334A"/>
    <w:rsid w:val="0007633F"/>
    <w:rsid w:val="00080B62"/>
    <w:rsid w:val="00085028"/>
    <w:rsid w:val="00096BAE"/>
    <w:rsid w:val="00097DBB"/>
    <w:rsid w:val="000A0ACC"/>
    <w:rsid w:val="000A6B28"/>
    <w:rsid w:val="000A73A6"/>
    <w:rsid w:val="000D5865"/>
    <w:rsid w:val="000D5DD4"/>
    <w:rsid w:val="000E03CD"/>
    <w:rsid w:val="000E2CA3"/>
    <w:rsid w:val="000F31D3"/>
    <w:rsid w:val="001011E8"/>
    <w:rsid w:val="00105B6E"/>
    <w:rsid w:val="00106C1D"/>
    <w:rsid w:val="00126AF0"/>
    <w:rsid w:val="0013115A"/>
    <w:rsid w:val="001332F0"/>
    <w:rsid w:val="00134740"/>
    <w:rsid w:val="00134EF9"/>
    <w:rsid w:val="00136DBC"/>
    <w:rsid w:val="0013753F"/>
    <w:rsid w:val="001445E5"/>
    <w:rsid w:val="00161FF1"/>
    <w:rsid w:val="00166AC7"/>
    <w:rsid w:val="00167E37"/>
    <w:rsid w:val="0017035E"/>
    <w:rsid w:val="00171378"/>
    <w:rsid w:val="00171627"/>
    <w:rsid w:val="00172872"/>
    <w:rsid w:val="00172AF8"/>
    <w:rsid w:val="00185266"/>
    <w:rsid w:val="00192429"/>
    <w:rsid w:val="00193F74"/>
    <w:rsid w:val="0019489D"/>
    <w:rsid w:val="001961F7"/>
    <w:rsid w:val="001A47C5"/>
    <w:rsid w:val="001A7994"/>
    <w:rsid w:val="001B1FBA"/>
    <w:rsid w:val="001B2375"/>
    <w:rsid w:val="001B30DF"/>
    <w:rsid w:val="001B7201"/>
    <w:rsid w:val="001C05FB"/>
    <w:rsid w:val="001C1D00"/>
    <w:rsid w:val="001C68B7"/>
    <w:rsid w:val="001C6AE3"/>
    <w:rsid w:val="001D134B"/>
    <w:rsid w:val="001F342F"/>
    <w:rsid w:val="001F367C"/>
    <w:rsid w:val="00201096"/>
    <w:rsid w:val="002020A2"/>
    <w:rsid w:val="00203492"/>
    <w:rsid w:val="00205F5F"/>
    <w:rsid w:val="00225591"/>
    <w:rsid w:val="00225BF4"/>
    <w:rsid w:val="00232AF7"/>
    <w:rsid w:val="0023726B"/>
    <w:rsid w:val="00241947"/>
    <w:rsid w:val="0024252C"/>
    <w:rsid w:val="00245872"/>
    <w:rsid w:val="00245D59"/>
    <w:rsid w:val="002567E2"/>
    <w:rsid w:val="002579DB"/>
    <w:rsid w:val="00281548"/>
    <w:rsid w:val="00286196"/>
    <w:rsid w:val="002A3E3D"/>
    <w:rsid w:val="002B0D07"/>
    <w:rsid w:val="002C4428"/>
    <w:rsid w:val="002C4539"/>
    <w:rsid w:val="002C7181"/>
    <w:rsid w:val="002C7808"/>
    <w:rsid w:val="002D2E52"/>
    <w:rsid w:val="002D3760"/>
    <w:rsid w:val="002D46B3"/>
    <w:rsid w:val="002D49A6"/>
    <w:rsid w:val="002D6E12"/>
    <w:rsid w:val="002E3309"/>
    <w:rsid w:val="002F1478"/>
    <w:rsid w:val="002F7508"/>
    <w:rsid w:val="0030369E"/>
    <w:rsid w:val="0030463B"/>
    <w:rsid w:val="003062CE"/>
    <w:rsid w:val="0031148F"/>
    <w:rsid w:val="00311D53"/>
    <w:rsid w:val="00324AE6"/>
    <w:rsid w:val="0032637B"/>
    <w:rsid w:val="00327601"/>
    <w:rsid w:val="0033062A"/>
    <w:rsid w:val="003412EC"/>
    <w:rsid w:val="00342ABE"/>
    <w:rsid w:val="00343FEB"/>
    <w:rsid w:val="00346E18"/>
    <w:rsid w:val="00351F9F"/>
    <w:rsid w:val="00360518"/>
    <w:rsid w:val="00360D30"/>
    <w:rsid w:val="00361FB8"/>
    <w:rsid w:val="00362893"/>
    <w:rsid w:val="003659FA"/>
    <w:rsid w:val="00365ED2"/>
    <w:rsid w:val="003662F8"/>
    <w:rsid w:val="003879A5"/>
    <w:rsid w:val="00392304"/>
    <w:rsid w:val="003953FE"/>
    <w:rsid w:val="00395653"/>
    <w:rsid w:val="00397400"/>
    <w:rsid w:val="003A62B9"/>
    <w:rsid w:val="003B3148"/>
    <w:rsid w:val="003B7A9E"/>
    <w:rsid w:val="003C324D"/>
    <w:rsid w:val="003C5F69"/>
    <w:rsid w:val="003E0D65"/>
    <w:rsid w:val="003F39D3"/>
    <w:rsid w:val="0040387E"/>
    <w:rsid w:val="00404817"/>
    <w:rsid w:val="004060EE"/>
    <w:rsid w:val="00407D56"/>
    <w:rsid w:val="00412E9B"/>
    <w:rsid w:val="0041573D"/>
    <w:rsid w:val="00435367"/>
    <w:rsid w:val="00436948"/>
    <w:rsid w:val="004614D9"/>
    <w:rsid w:val="00465397"/>
    <w:rsid w:val="00475B62"/>
    <w:rsid w:val="004870DD"/>
    <w:rsid w:val="004912D7"/>
    <w:rsid w:val="004920CD"/>
    <w:rsid w:val="00492466"/>
    <w:rsid w:val="00492D90"/>
    <w:rsid w:val="004A16C2"/>
    <w:rsid w:val="004A79FF"/>
    <w:rsid w:val="004B3B36"/>
    <w:rsid w:val="004B4B8A"/>
    <w:rsid w:val="004B601C"/>
    <w:rsid w:val="004C16CE"/>
    <w:rsid w:val="004C55AD"/>
    <w:rsid w:val="004D6046"/>
    <w:rsid w:val="004E0F37"/>
    <w:rsid w:val="004F5CA4"/>
    <w:rsid w:val="00501EB9"/>
    <w:rsid w:val="00510EBC"/>
    <w:rsid w:val="005117C5"/>
    <w:rsid w:val="0051181E"/>
    <w:rsid w:val="005228E7"/>
    <w:rsid w:val="0052447A"/>
    <w:rsid w:val="00524B99"/>
    <w:rsid w:val="0053705F"/>
    <w:rsid w:val="00544822"/>
    <w:rsid w:val="00544880"/>
    <w:rsid w:val="005472C8"/>
    <w:rsid w:val="00557C53"/>
    <w:rsid w:val="0056637A"/>
    <w:rsid w:val="005806A9"/>
    <w:rsid w:val="0058095F"/>
    <w:rsid w:val="00585148"/>
    <w:rsid w:val="005860E1"/>
    <w:rsid w:val="005923B0"/>
    <w:rsid w:val="00595F99"/>
    <w:rsid w:val="00596D00"/>
    <w:rsid w:val="005A1937"/>
    <w:rsid w:val="005A2AC1"/>
    <w:rsid w:val="005A52EF"/>
    <w:rsid w:val="005B2534"/>
    <w:rsid w:val="005E317C"/>
    <w:rsid w:val="005E3748"/>
    <w:rsid w:val="005F3AC8"/>
    <w:rsid w:val="005F528A"/>
    <w:rsid w:val="005F7BC0"/>
    <w:rsid w:val="006051ED"/>
    <w:rsid w:val="006052C1"/>
    <w:rsid w:val="0061382F"/>
    <w:rsid w:val="00620178"/>
    <w:rsid w:val="006232DA"/>
    <w:rsid w:val="00626783"/>
    <w:rsid w:val="00627527"/>
    <w:rsid w:val="00654F6C"/>
    <w:rsid w:val="0066002F"/>
    <w:rsid w:val="00680FA7"/>
    <w:rsid w:val="00681C42"/>
    <w:rsid w:val="0068333A"/>
    <w:rsid w:val="00683B4F"/>
    <w:rsid w:val="00692207"/>
    <w:rsid w:val="006A1BAA"/>
    <w:rsid w:val="006B115C"/>
    <w:rsid w:val="006B4C4C"/>
    <w:rsid w:val="006C052C"/>
    <w:rsid w:val="006C0A41"/>
    <w:rsid w:val="006C5A25"/>
    <w:rsid w:val="006C65D4"/>
    <w:rsid w:val="006D0BD9"/>
    <w:rsid w:val="006D1197"/>
    <w:rsid w:val="006D57AA"/>
    <w:rsid w:val="006E0A73"/>
    <w:rsid w:val="006E4920"/>
    <w:rsid w:val="006F06CD"/>
    <w:rsid w:val="006F0E10"/>
    <w:rsid w:val="006F53ED"/>
    <w:rsid w:val="0070245C"/>
    <w:rsid w:val="00715E57"/>
    <w:rsid w:val="007222B6"/>
    <w:rsid w:val="007230CD"/>
    <w:rsid w:val="00723CEC"/>
    <w:rsid w:val="00726310"/>
    <w:rsid w:val="00740872"/>
    <w:rsid w:val="007529B2"/>
    <w:rsid w:val="00754F7A"/>
    <w:rsid w:val="00757B7A"/>
    <w:rsid w:val="0076348B"/>
    <w:rsid w:val="00764FA3"/>
    <w:rsid w:val="00766951"/>
    <w:rsid w:val="00774AB4"/>
    <w:rsid w:val="0077625D"/>
    <w:rsid w:val="0078009C"/>
    <w:rsid w:val="00784FBE"/>
    <w:rsid w:val="007855F0"/>
    <w:rsid w:val="0078772C"/>
    <w:rsid w:val="00796415"/>
    <w:rsid w:val="007A0FDE"/>
    <w:rsid w:val="007B2A22"/>
    <w:rsid w:val="007E10D8"/>
    <w:rsid w:val="007E3A05"/>
    <w:rsid w:val="007E3FA8"/>
    <w:rsid w:val="007F3E0E"/>
    <w:rsid w:val="0080101D"/>
    <w:rsid w:val="00801068"/>
    <w:rsid w:val="0080239D"/>
    <w:rsid w:val="008026A3"/>
    <w:rsid w:val="00814BE7"/>
    <w:rsid w:val="00816B43"/>
    <w:rsid w:val="0081722C"/>
    <w:rsid w:val="008179CE"/>
    <w:rsid w:val="00822835"/>
    <w:rsid w:val="0083054F"/>
    <w:rsid w:val="008316C0"/>
    <w:rsid w:val="00833D73"/>
    <w:rsid w:val="008379D0"/>
    <w:rsid w:val="00846CE8"/>
    <w:rsid w:val="008528BC"/>
    <w:rsid w:val="008577D5"/>
    <w:rsid w:val="00860A95"/>
    <w:rsid w:val="008722AA"/>
    <w:rsid w:val="00881B68"/>
    <w:rsid w:val="0089293F"/>
    <w:rsid w:val="00893709"/>
    <w:rsid w:val="00896762"/>
    <w:rsid w:val="00896C04"/>
    <w:rsid w:val="008A472F"/>
    <w:rsid w:val="008B6CC6"/>
    <w:rsid w:val="008C1708"/>
    <w:rsid w:val="008D0E4C"/>
    <w:rsid w:val="008E0101"/>
    <w:rsid w:val="008E6E30"/>
    <w:rsid w:val="008F2DCF"/>
    <w:rsid w:val="00912C85"/>
    <w:rsid w:val="00916429"/>
    <w:rsid w:val="009201A6"/>
    <w:rsid w:val="0092127D"/>
    <w:rsid w:val="00923638"/>
    <w:rsid w:val="00927D86"/>
    <w:rsid w:val="0093285F"/>
    <w:rsid w:val="00935ACF"/>
    <w:rsid w:val="0094222D"/>
    <w:rsid w:val="00945191"/>
    <w:rsid w:val="00946CD9"/>
    <w:rsid w:val="0094711F"/>
    <w:rsid w:val="0095199B"/>
    <w:rsid w:val="009615A5"/>
    <w:rsid w:val="00970C4C"/>
    <w:rsid w:val="00976A1C"/>
    <w:rsid w:val="0098678B"/>
    <w:rsid w:val="0099747A"/>
    <w:rsid w:val="009A0D01"/>
    <w:rsid w:val="009A0FF3"/>
    <w:rsid w:val="009A1585"/>
    <w:rsid w:val="009C1C76"/>
    <w:rsid w:val="009C77FB"/>
    <w:rsid w:val="009D2117"/>
    <w:rsid w:val="009E0F90"/>
    <w:rsid w:val="009F3DA4"/>
    <w:rsid w:val="00A054DC"/>
    <w:rsid w:val="00A141D4"/>
    <w:rsid w:val="00A22DBF"/>
    <w:rsid w:val="00A2317B"/>
    <w:rsid w:val="00A26861"/>
    <w:rsid w:val="00A426C1"/>
    <w:rsid w:val="00A45420"/>
    <w:rsid w:val="00A454EB"/>
    <w:rsid w:val="00A46C45"/>
    <w:rsid w:val="00A4736B"/>
    <w:rsid w:val="00A475E2"/>
    <w:rsid w:val="00A51249"/>
    <w:rsid w:val="00A57E1F"/>
    <w:rsid w:val="00A661FA"/>
    <w:rsid w:val="00A71E2B"/>
    <w:rsid w:val="00A732AC"/>
    <w:rsid w:val="00A8147D"/>
    <w:rsid w:val="00A825AD"/>
    <w:rsid w:val="00A86B8C"/>
    <w:rsid w:val="00A8729A"/>
    <w:rsid w:val="00A901A2"/>
    <w:rsid w:val="00A94506"/>
    <w:rsid w:val="00A9747C"/>
    <w:rsid w:val="00AA17AC"/>
    <w:rsid w:val="00AA18F1"/>
    <w:rsid w:val="00AA1BB8"/>
    <w:rsid w:val="00AA3A5D"/>
    <w:rsid w:val="00AA47C6"/>
    <w:rsid w:val="00AC2630"/>
    <w:rsid w:val="00AD1B8A"/>
    <w:rsid w:val="00AD77BF"/>
    <w:rsid w:val="00AE2CB4"/>
    <w:rsid w:val="00AE3D03"/>
    <w:rsid w:val="00AF12F8"/>
    <w:rsid w:val="00B05A9D"/>
    <w:rsid w:val="00B22546"/>
    <w:rsid w:val="00B277EA"/>
    <w:rsid w:val="00B352FE"/>
    <w:rsid w:val="00B4050F"/>
    <w:rsid w:val="00B40643"/>
    <w:rsid w:val="00B4120E"/>
    <w:rsid w:val="00B42D55"/>
    <w:rsid w:val="00B448B4"/>
    <w:rsid w:val="00B538C5"/>
    <w:rsid w:val="00B54CA8"/>
    <w:rsid w:val="00B558AC"/>
    <w:rsid w:val="00B56DBB"/>
    <w:rsid w:val="00B601EB"/>
    <w:rsid w:val="00B63693"/>
    <w:rsid w:val="00B65CBF"/>
    <w:rsid w:val="00B82617"/>
    <w:rsid w:val="00B830A6"/>
    <w:rsid w:val="00BA6F47"/>
    <w:rsid w:val="00BB0586"/>
    <w:rsid w:val="00BB1DE7"/>
    <w:rsid w:val="00BB4EB0"/>
    <w:rsid w:val="00BB5B24"/>
    <w:rsid w:val="00BB7D9F"/>
    <w:rsid w:val="00BC0BF9"/>
    <w:rsid w:val="00BC2B1C"/>
    <w:rsid w:val="00BC3A29"/>
    <w:rsid w:val="00BC74D1"/>
    <w:rsid w:val="00BC7A54"/>
    <w:rsid w:val="00BD7DA0"/>
    <w:rsid w:val="00BE67C3"/>
    <w:rsid w:val="00BF3FDD"/>
    <w:rsid w:val="00BF5A4A"/>
    <w:rsid w:val="00BF6A98"/>
    <w:rsid w:val="00C10F6B"/>
    <w:rsid w:val="00C11FF4"/>
    <w:rsid w:val="00C127D7"/>
    <w:rsid w:val="00C127FA"/>
    <w:rsid w:val="00C135FD"/>
    <w:rsid w:val="00C13D9E"/>
    <w:rsid w:val="00C17EBC"/>
    <w:rsid w:val="00C214D8"/>
    <w:rsid w:val="00C21832"/>
    <w:rsid w:val="00C22359"/>
    <w:rsid w:val="00C25452"/>
    <w:rsid w:val="00C2759B"/>
    <w:rsid w:val="00C31773"/>
    <w:rsid w:val="00C318A7"/>
    <w:rsid w:val="00C33E2E"/>
    <w:rsid w:val="00C350C0"/>
    <w:rsid w:val="00C367E8"/>
    <w:rsid w:val="00C51577"/>
    <w:rsid w:val="00C52275"/>
    <w:rsid w:val="00C531B2"/>
    <w:rsid w:val="00C63010"/>
    <w:rsid w:val="00C7176B"/>
    <w:rsid w:val="00C83B1B"/>
    <w:rsid w:val="00C932B1"/>
    <w:rsid w:val="00CA03B8"/>
    <w:rsid w:val="00CA0E4A"/>
    <w:rsid w:val="00CA5433"/>
    <w:rsid w:val="00CB40F6"/>
    <w:rsid w:val="00CB526C"/>
    <w:rsid w:val="00CB65A2"/>
    <w:rsid w:val="00CB6CE2"/>
    <w:rsid w:val="00CB703C"/>
    <w:rsid w:val="00CC2A5B"/>
    <w:rsid w:val="00CC4329"/>
    <w:rsid w:val="00CD06ED"/>
    <w:rsid w:val="00CD2857"/>
    <w:rsid w:val="00CD5428"/>
    <w:rsid w:val="00CD7B75"/>
    <w:rsid w:val="00CE0A87"/>
    <w:rsid w:val="00D1016A"/>
    <w:rsid w:val="00D1148E"/>
    <w:rsid w:val="00D11C4D"/>
    <w:rsid w:val="00D2563E"/>
    <w:rsid w:val="00D26E01"/>
    <w:rsid w:val="00D271B2"/>
    <w:rsid w:val="00D31D19"/>
    <w:rsid w:val="00D372E3"/>
    <w:rsid w:val="00D410FE"/>
    <w:rsid w:val="00D51489"/>
    <w:rsid w:val="00D529BE"/>
    <w:rsid w:val="00D6003B"/>
    <w:rsid w:val="00D7176E"/>
    <w:rsid w:val="00D72B2F"/>
    <w:rsid w:val="00D738B4"/>
    <w:rsid w:val="00D81396"/>
    <w:rsid w:val="00D83728"/>
    <w:rsid w:val="00D95862"/>
    <w:rsid w:val="00DA50B4"/>
    <w:rsid w:val="00DA6D1C"/>
    <w:rsid w:val="00DA7659"/>
    <w:rsid w:val="00DA7B93"/>
    <w:rsid w:val="00DC07B6"/>
    <w:rsid w:val="00DD3822"/>
    <w:rsid w:val="00DD5BB4"/>
    <w:rsid w:val="00DE514E"/>
    <w:rsid w:val="00DF07AD"/>
    <w:rsid w:val="00DF2998"/>
    <w:rsid w:val="00DF6BB0"/>
    <w:rsid w:val="00E02B0A"/>
    <w:rsid w:val="00E02FCE"/>
    <w:rsid w:val="00E05BBD"/>
    <w:rsid w:val="00E12629"/>
    <w:rsid w:val="00E141E0"/>
    <w:rsid w:val="00E23403"/>
    <w:rsid w:val="00E3124E"/>
    <w:rsid w:val="00E34495"/>
    <w:rsid w:val="00E455DF"/>
    <w:rsid w:val="00E56003"/>
    <w:rsid w:val="00E577FF"/>
    <w:rsid w:val="00E61676"/>
    <w:rsid w:val="00E6414A"/>
    <w:rsid w:val="00E718A6"/>
    <w:rsid w:val="00E74812"/>
    <w:rsid w:val="00E7487D"/>
    <w:rsid w:val="00E91411"/>
    <w:rsid w:val="00E95101"/>
    <w:rsid w:val="00EB1A84"/>
    <w:rsid w:val="00EC0448"/>
    <w:rsid w:val="00EC4352"/>
    <w:rsid w:val="00ED1DE0"/>
    <w:rsid w:val="00ED42C2"/>
    <w:rsid w:val="00ED64D2"/>
    <w:rsid w:val="00EE0241"/>
    <w:rsid w:val="00EE4A67"/>
    <w:rsid w:val="00EF3AB8"/>
    <w:rsid w:val="00F00995"/>
    <w:rsid w:val="00F137A6"/>
    <w:rsid w:val="00F20B4F"/>
    <w:rsid w:val="00F23A13"/>
    <w:rsid w:val="00F240C5"/>
    <w:rsid w:val="00F271DB"/>
    <w:rsid w:val="00F34590"/>
    <w:rsid w:val="00F453BA"/>
    <w:rsid w:val="00F560FE"/>
    <w:rsid w:val="00F7115F"/>
    <w:rsid w:val="00F73716"/>
    <w:rsid w:val="00F74B26"/>
    <w:rsid w:val="00F76C4E"/>
    <w:rsid w:val="00F818B6"/>
    <w:rsid w:val="00F912E0"/>
    <w:rsid w:val="00F92B8D"/>
    <w:rsid w:val="00FA1C16"/>
    <w:rsid w:val="00FA2213"/>
    <w:rsid w:val="00FA3D5D"/>
    <w:rsid w:val="00FA605D"/>
    <w:rsid w:val="00FB35EA"/>
    <w:rsid w:val="00FC5078"/>
    <w:rsid w:val="00FC54CF"/>
    <w:rsid w:val="00FD0E20"/>
    <w:rsid w:val="00FD0F48"/>
    <w:rsid w:val="00FE14DD"/>
    <w:rsid w:val="00FF0196"/>
    <w:rsid w:val="00FF0C77"/>
    <w:rsid w:val="00FF2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1A7CB"/>
  <w15:chartTrackingRefBased/>
  <w15:docId w15:val="{0BF23DB1-5178-475A-B01B-0354A393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D56"/>
    <w:rPr>
      <w:rFonts w:eastAsiaTheme="minorEastAsia" w:cs="Times New Roman"/>
      <w:lang w:eastAsia="en-IN"/>
    </w:rPr>
  </w:style>
  <w:style w:type="paragraph" w:styleId="Heading1">
    <w:name w:val="heading 1"/>
    <w:basedOn w:val="Normal"/>
    <w:next w:val="Normal"/>
    <w:link w:val="Heading1Char"/>
    <w:uiPriority w:val="9"/>
    <w:qFormat/>
    <w:rsid w:val="00F7115F"/>
    <w:pPr>
      <w:keepNext/>
      <w:keepLines/>
      <w:spacing w:after="140" w:line="265" w:lineRule="auto"/>
      <w:ind w:left="91" w:hanging="10"/>
      <w:jc w:val="center"/>
      <w:outlineLvl w:val="0"/>
    </w:pPr>
    <w:rPr>
      <w:rFonts w:ascii="Times New Roman" w:hAnsi="Times New Roman"/>
      <w:b/>
      <w:color w:val="000000"/>
      <w:sz w:val="32"/>
    </w:rPr>
  </w:style>
  <w:style w:type="paragraph" w:styleId="Heading2">
    <w:name w:val="heading 2"/>
    <w:basedOn w:val="Normal"/>
    <w:next w:val="Normal"/>
    <w:link w:val="Heading2Char"/>
    <w:uiPriority w:val="9"/>
    <w:semiHidden/>
    <w:unhideWhenUsed/>
    <w:qFormat/>
    <w:rsid w:val="00C218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02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A2A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34E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5872"/>
    <w:rPr>
      <w:color w:val="0000FF"/>
      <w:u w:val="single"/>
    </w:rPr>
  </w:style>
  <w:style w:type="paragraph" w:styleId="ListParagraph">
    <w:name w:val="List Paragraph"/>
    <w:basedOn w:val="Normal"/>
    <w:uiPriority w:val="34"/>
    <w:qFormat/>
    <w:rsid w:val="00816B43"/>
    <w:pPr>
      <w:ind w:left="720"/>
      <w:contextualSpacing/>
    </w:pPr>
  </w:style>
  <w:style w:type="paragraph" w:customStyle="1" w:styleId="Default">
    <w:name w:val="Default"/>
    <w:rsid w:val="0036051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11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D11C4D"/>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D11C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17287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172872"/>
    <w:rPr>
      <w:b/>
      <w:bCs/>
    </w:rPr>
  </w:style>
  <w:style w:type="paragraph" w:styleId="Header">
    <w:name w:val="header"/>
    <w:basedOn w:val="Normal"/>
    <w:link w:val="HeaderChar"/>
    <w:uiPriority w:val="99"/>
    <w:unhideWhenUsed/>
    <w:rsid w:val="00F711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15F"/>
    <w:rPr>
      <w:rFonts w:eastAsiaTheme="minorEastAsia" w:cs="Times New Roman"/>
      <w:lang w:eastAsia="en-IN"/>
    </w:rPr>
  </w:style>
  <w:style w:type="paragraph" w:styleId="Footer">
    <w:name w:val="footer"/>
    <w:basedOn w:val="Normal"/>
    <w:link w:val="FooterChar"/>
    <w:uiPriority w:val="99"/>
    <w:unhideWhenUsed/>
    <w:rsid w:val="00F711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15F"/>
    <w:rPr>
      <w:rFonts w:eastAsiaTheme="minorEastAsia" w:cs="Times New Roman"/>
      <w:lang w:eastAsia="en-IN"/>
    </w:rPr>
  </w:style>
  <w:style w:type="character" w:customStyle="1" w:styleId="Heading1Char">
    <w:name w:val="Heading 1 Char"/>
    <w:basedOn w:val="DefaultParagraphFont"/>
    <w:link w:val="Heading1"/>
    <w:uiPriority w:val="9"/>
    <w:rsid w:val="00F7115F"/>
    <w:rPr>
      <w:rFonts w:ascii="Times New Roman" w:eastAsiaTheme="minorEastAsia" w:hAnsi="Times New Roman" w:cs="Times New Roman"/>
      <w:b/>
      <w:color w:val="000000"/>
      <w:sz w:val="32"/>
      <w:lang w:eastAsia="en-IN"/>
    </w:rPr>
  </w:style>
  <w:style w:type="paragraph" w:styleId="Bibliography">
    <w:name w:val="Bibliography"/>
    <w:basedOn w:val="Normal"/>
    <w:next w:val="Normal"/>
    <w:uiPriority w:val="37"/>
    <w:unhideWhenUsed/>
    <w:rsid w:val="00492466"/>
  </w:style>
  <w:style w:type="character" w:customStyle="1" w:styleId="topic-highlight">
    <w:name w:val="topic-highlight"/>
    <w:basedOn w:val="DefaultParagraphFont"/>
    <w:rsid w:val="00B277EA"/>
  </w:style>
  <w:style w:type="table" w:styleId="GridTable5Dark-Accent5">
    <w:name w:val="Grid Table 5 Dark Accent 5"/>
    <w:basedOn w:val="TableNormal"/>
    <w:uiPriority w:val="50"/>
    <w:rsid w:val="00784F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5923B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hb">
    <w:name w:val="hb"/>
    <w:basedOn w:val="Normal"/>
    <w:rsid w:val="00105B6E"/>
    <w:pPr>
      <w:spacing w:before="100" w:beforeAutospacing="1" w:after="100" w:afterAutospacing="1" w:line="240" w:lineRule="auto"/>
    </w:pPr>
    <w:rPr>
      <w:rFonts w:ascii="Times New Roman" w:eastAsia="Times New Roman" w:hAnsi="Times New Roman"/>
      <w:sz w:val="24"/>
      <w:szCs w:val="24"/>
    </w:rPr>
  </w:style>
  <w:style w:type="paragraph" w:customStyle="1" w:styleId="if">
    <w:name w:val="if"/>
    <w:basedOn w:val="Normal"/>
    <w:rsid w:val="0093285F"/>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5A2AC1"/>
    <w:rPr>
      <w:rFonts w:asciiTheme="majorHAnsi" w:eastAsiaTheme="majorEastAsia" w:hAnsiTheme="majorHAnsi" w:cstheme="majorBidi"/>
      <w:i/>
      <w:iCs/>
      <w:color w:val="2F5496" w:themeColor="accent1" w:themeShade="BF"/>
      <w:lang w:eastAsia="en-IN"/>
    </w:rPr>
  </w:style>
  <w:style w:type="character" w:customStyle="1" w:styleId="Heading3Char">
    <w:name w:val="Heading 3 Char"/>
    <w:basedOn w:val="DefaultParagraphFont"/>
    <w:link w:val="Heading3"/>
    <w:uiPriority w:val="9"/>
    <w:semiHidden/>
    <w:rsid w:val="00EE0241"/>
    <w:rPr>
      <w:rFonts w:asciiTheme="majorHAnsi" w:eastAsiaTheme="majorEastAsia" w:hAnsiTheme="majorHAnsi" w:cstheme="majorBidi"/>
      <w:color w:val="1F3763" w:themeColor="accent1" w:themeShade="7F"/>
      <w:sz w:val="24"/>
      <w:szCs w:val="24"/>
      <w:lang w:eastAsia="en-IN"/>
    </w:rPr>
  </w:style>
  <w:style w:type="character" w:styleId="UnresolvedMention">
    <w:name w:val="Unresolved Mention"/>
    <w:basedOn w:val="DefaultParagraphFont"/>
    <w:uiPriority w:val="99"/>
    <w:semiHidden/>
    <w:unhideWhenUsed/>
    <w:rsid w:val="00DA7B93"/>
    <w:rPr>
      <w:color w:val="605E5C"/>
      <w:shd w:val="clear" w:color="auto" w:fill="E1DFDD"/>
    </w:rPr>
  </w:style>
  <w:style w:type="character" w:customStyle="1" w:styleId="Heading5Char">
    <w:name w:val="Heading 5 Char"/>
    <w:basedOn w:val="DefaultParagraphFont"/>
    <w:link w:val="Heading5"/>
    <w:uiPriority w:val="9"/>
    <w:semiHidden/>
    <w:rsid w:val="00134EF9"/>
    <w:rPr>
      <w:rFonts w:asciiTheme="majorHAnsi" w:eastAsiaTheme="majorEastAsia" w:hAnsiTheme="majorHAnsi" w:cstheme="majorBidi"/>
      <w:color w:val="2F5496" w:themeColor="accent1" w:themeShade="BF"/>
      <w:lang w:eastAsia="en-IN"/>
    </w:rPr>
  </w:style>
  <w:style w:type="character" w:customStyle="1" w:styleId="Heading2Char">
    <w:name w:val="Heading 2 Char"/>
    <w:basedOn w:val="DefaultParagraphFont"/>
    <w:link w:val="Heading2"/>
    <w:uiPriority w:val="9"/>
    <w:semiHidden/>
    <w:rsid w:val="00C21832"/>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28">
      <w:bodyDiv w:val="1"/>
      <w:marLeft w:val="0"/>
      <w:marRight w:val="0"/>
      <w:marTop w:val="0"/>
      <w:marBottom w:val="0"/>
      <w:divBdr>
        <w:top w:val="none" w:sz="0" w:space="0" w:color="auto"/>
        <w:left w:val="none" w:sz="0" w:space="0" w:color="auto"/>
        <w:bottom w:val="none" w:sz="0" w:space="0" w:color="auto"/>
        <w:right w:val="none" w:sz="0" w:space="0" w:color="auto"/>
      </w:divBdr>
    </w:div>
    <w:div w:id="15229293">
      <w:bodyDiv w:val="1"/>
      <w:marLeft w:val="0"/>
      <w:marRight w:val="0"/>
      <w:marTop w:val="0"/>
      <w:marBottom w:val="0"/>
      <w:divBdr>
        <w:top w:val="none" w:sz="0" w:space="0" w:color="auto"/>
        <w:left w:val="none" w:sz="0" w:space="0" w:color="auto"/>
        <w:bottom w:val="none" w:sz="0" w:space="0" w:color="auto"/>
        <w:right w:val="none" w:sz="0" w:space="0" w:color="auto"/>
      </w:divBdr>
    </w:div>
    <w:div w:id="18554703">
      <w:bodyDiv w:val="1"/>
      <w:marLeft w:val="0"/>
      <w:marRight w:val="0"/>
      <w:marTop w:val="0"/>
      <w:marBottom w:val="0"/>
      <w:divBdr>
        <w:top w:val="none" w:sz="0" w:space="0" w:color="auto"/>
        <w:left w:val="none" w:sz="0" w:space="0" w:color="auto"/>
        <w:bottom w:val="none" w:sz="0" w:space="0" w:color="auto"/>
        <w:right w:val="none" w:sz="0" w:space="0" w:color="auto"/>
      </w:divBdr>
    </w:div>
    <w:div w:id="21908587">
      <w:bodyDiv w:val="1"/>
      <w:marLeft w:val="0"/>
      <w:marRight w:val="0"/>
      <w:marTop w:val="0"/>
      <w:marBottom w:val="0"/>
      <w:divBdr>
        <w:top w:val="none" w:sz="0" w:space="0" w:color="auto"/>
        <w:left w:val="none" w:sz="0" w:space="0" w:color="auto"/>
        <w:bottom w:val="none" w:sz="0" w:space="0" w:color="auto"/>
        <w:right w:val="none" w:sz="0" w:space="0" w:color="auto"/>
      </w:divBdr>
    </w:div>
    <w:div w:id="23598793">
      <w:bodyDiv w:val="1"/>
      <w:marLeft w:val="0"/>
      <w:marRight w:val="0"/>
      <w:marTop w:val="0"/>
      <w:marBottom w:val="0"/>
      <w:divBdr>
        <w:top w:val="none" w:sz="0" w:space="0" w:color="auto"/>
        <w:left w:val="none" w:sz="0" w:space="0" w:color="auto"/>
        <w:bottom w:val="none" w:sz="0" w:space="0" w:color="auto"/>
        <w:right w:val="none" w:sz="0" w:space="0" w:color="auto"/>
      </w:divBdr>
    </w:div>
    <w:div w:id="36320567">
      <w:bodyDiv w:val="1"/>
      <w:marLeft w:val="0"/>
      <w:marRight w:val="0"/>
      <w:marTop w:val="0"/>
      <w:marBottom w:val="0"/>
      <w:divBdr>
        <w:top w:val="none" w:sz="0" w:space="0" w:color="auto"/>
        <w:left w:val="none" w:sz="0" w:space="0" w:color="auto"/>
        <w:bottom w:val="none" w:sz="0" w:space="0" w:color="auto"/>
        <w:right w:val="none" w:sz="0" w:space="0" w:color="auto"/>
      </w:divBdr>
    </w:div>
    <w:div w:id="38362139">
      <w:bodyDiv w:val="1"/>
      <w:marLeft w:val="0"/>
      <w:marRight w:val="0"/>
      <w:marTop w:val="0"/>
      <w:marBottom w:val="0"/>
      <w:divBdr>
        <w:top w:val="none" w:sz="0" w:space="0" w:color="auto"/>
        <w:left w:val="none" w:sz="0" w:space="0" w:color="auto"/>
        <w:bottom w:val="none" w:sz="0" w:space="0" w:color="auto"/>
        <w:right w:val="none" w:sz="0" w:space="0" w:color="auto"/>
      </w:divBdr>
    </w:div>
    <w:div w:id="39135651">
      <w:bodyDiv w:val="1"/>
      <w:marLeft w:val="0"/>
      <w:marRight w:val="0"/>
      <w:marTop w:val="0"/>
      <w:marBottom w:val="0"/>
      <w:divBdr>
        <w:top w:val="none" w:sz="0" w:space="0" w:color="auto"/>
        <w:left w:val="none" w:sz="0" w:space="0" w:color="auto"/>
        <w:bottom w:val="none" w:sz="0" w:space="0" w:color="auto"/>
        <w:right w:val="none" w:sz="0" w:space="0" w:color="auto"/>
      </w:divBdr>
    </w:div>
    <w:div w:id="49501944">
      <w:bodyDiv w:val="1"/>
      <w:marLeft w:val="0"/>
      <w:marRight w:val="0"/>
      <w:marTop w:val="0"/>
      <w:marBottom w:val="0"/>
      <w:divBdr>
        <w:top w:val="none" w:sz="0" w:space="0" w:color="auto"/>
        <w:left w:val="none" w:sz="0" w:space="0" w:color="auto"/>
        <w:bottom w:val="none" w:sz="0" w:space="0" w:color="auto"/>
        <w:right w:val="none" w:sz="0" w:space="0" w:color="auto"/>
      </w:divBdr>
    </w:div>
    <w:div w:id="50544220">
      <w:bodyDiv w:val="1"/>
      <w:marLeft w:val="0"/>
      <w:marRight w:val="0"/>
      <w:marTop w:val="0"/>
      <w:marBottom w:val="0"/>
      <w:divBdr>
        <w:top w:val="none" w:sz="0" w:space="0" w:color="auto"/>
        <w:left w:val="none" w:sz="0" w:space="0" w:color="auto"/>
        <w:bottom w:val="none" w:sz="0" w:space="0" w:color="auto"/>
        <w:right w:val="none" w:sz="0" w:space="0" w:color="auto"/>
      </w:divBdr>
    </w:div>
    <w:div w:id="56897437">
      <w:bodyDiv w:val="1"/>
      <w:marLeft w:val="0"/>
      <w:marRight w:val="0"/>
      <w:marTop w:val="0"/>
      <w:marBottom w:val="0"/>
      <w:divBdr>
        <w:top w:val="none" w:sz="0" w:space="0" w:color="auto"/>
        <w:left w:val="none" w:sz="0" w:space="0" w:color="auto"/>
        <w:bottom w:val="none" w:sz="0" w:space="0" w:color="auto"/>
        <w:right w:val="none" w:sz="0" w:space="0" w:color="auto"/>
      </w:divBdr>
    </w:div>
    <w:div w:id="59598167">
      <w:bodyDiv w:val="1"/>
      <w:marLeft w:val="0"/>
      <w:marRight w:val="0"/>
      <w:marTop w:val="0"/>
      <w:marBottom w:val="0"/>
      <w:divBdr>
        <w:top w:val="none" w:sz="0" w:space="0" w:color="auto"/>
        <w:left w:val="none" w:sz="0" w:space="0" w:color="auto"/>
        <w:bottom w:val="none" w:sz="0" w:space="0" w:color="auto"/>
        <w:right w:val="none" w:sz="0" w:space="0" w:color="auto"/>
      </w:divBdr>
    </w:div>
    <w:div w:id="69550015">
      <w:bodyDiv w:val="1"/>
      <w:marLeft w:val="0"/>
      <w:marRight w:val="0"/>
      <w:marTop w:val="0"/>
      <w:marBottom w:val="0"/>
      <w:divBdr>
        <w:top w:val="none" w:sz="0" w:space="0" w:color="auto"/>
        <w:left w:val="none" w:sz="0" w:space="0" w:color="auto"/>
        <w:bottom w:val="none" w:sz="0" w:space="0" w:color="auto"/>
        <w:right w:val="none" w:sz="0" w:space="0" w:color="auto"/>
      </w:divBdr>
    </w:div>
    <w:div w:id="75328193">
      <w:bodyDiv w:val="1"/>
      <w:marLeft w:val="0"/>
      <w:marRight w:val="0"/>
      <w:marTop w:val="0"/>
      <w:marBottom w:val="0"/>
      <w:divBdr>
        <w:top w:val="none" w:sz="0" w:space="0" w:color="auto"/>
        <w:left w:val="none" w:sz="0" w:space="0" w:color="auto"/>
        <w:bottom w:val="none" w:sz="0" w:space="0" w:color="auto"/>
        <w:right w:val="none" w:sz="0" w:space="0" w:color="auto"/>
      </w:divBdr>
    </w:div>
    <w:div w:id="79839562">
      <w:bodyDiv w:val="1"/>
      <w:marLeft w:val="0"/>
      <w:marRight w:val="0"/>
      <w:marTop w:val="0"/>
      <w:marBottom w:val="0"/>
      <w:divBdr>
        <w:top w:val="none" w:sz="0" w:space="0" w:color="auto"/>
        <w:left w:val="none" w:sz="0" w:space="0" w:color="auto"/>
        <w:bottom w:val="none" w:sz="0" w:space="0" w:color="auto"/>
        <w:right w:val="none" w:sz="0" w:space="0" w:color="auto"/>
      </w:divBdr>
    </w:div>
    <w:div w:id="80152345">
      <w:bodyDiv w:val="1"/>
      <w:marLeft w:val="0"/>
      <w:marRight w:val="0"/>
      <w:marTop w:val="0"/>
      <w:marBottom w:val="0"/>
      <w:divBdr>
        <w:top w:val="none" w:sz="0" w:space="0" w:color="auto"/>
        <w:left w:val="none" w:sz="0" w:space="0" w:color="auto"/>
        <w:bottom w:val="none" w:sz="0" w:space="0" w:color="auto"/>
        <w:right w:val="none" w:sz="0" w:space="0" w:color="auto"/>
      </w:divBdr>
    </w:div>
    <w:div w:id="82651016">
      <w:bodyDiv w:val="1"/>
      <w:marLeft w:val="0"/>
      <w:marRight w:val="0"/>
      <w:marTop w:val="0"/>
      <w:marBottom w:val="0"/>
      <w:divBdr>
        <w:top w:val="none" w:sz="0" w:space="0" w:color="auto"/>
        <w:left w:val="none" w:sz="0" w:space="0" w:color="auto"/>
        <w:bottom w:val="none" w:sz="0" w:space="0" w:color="auto"/>
        <w:right w:val="none" w:sz="0" w:space="0" w:color="auto"/>
      </w:divBdr>
    </w:div>
    <w:div w:id="84155901">
      <w:bodyDiv w:val="1"/>
      <w:marLeft w:val="0"/>
      <w:marRight w:val="0"/>
      <w:marTop w:val="0"/>
      <w:marBottom w:val="0"/>
      <w:divBdr>
        <w:top w:val="none" w:sz="0" w:space="0" w:color="auto"/>
        <w:left w:val="none" w:sz="0" w:space="0" w:color="auto"/>
        <w:bottom w:val="none" w:sz="0" w:space="0" w:color="auto"/>
        <w:right w:val="none" w:sz="0" w:space="0" w:color="auto"/>
      </w:divBdr>
    </w:div>
    <w:div w:id="85343024">
      <w:bodyDiv w:val="1"/>
      <w:marLeft w:val="0"/>
      <w:marRight w:val="0"/>
      <w:marTop w:val="0"/>
      <w:marBottom w:val="0"/>
      <w:divBdr>
        <w:top w:val="none" w:sz="0" w:space="0" w:color="auto"/>
        <w:left w:val="none" w:sz="0" w:space="0" w:color="auto"/>
        <w:bottom w:val="none" w:sz="0" w:space="0" w:color="auto"/>
        <w:right w:val="none" w:sz="0" w:space="0" w:color="auto"/>
      </w:divBdr>
    </w:div>
    <w:div w:id="90320552">
      <w:bodyDiv w:val="1"/>
      <w:marLeft w:val="0"/>
      <w:marRight w:val="0"/>
      <w:marTop w:val="0"/>
      <w:marBottom w:val="0"/>
      <w:divBdr>
        <w:top w:val="none" w:sz="0" w:space="0" w:color="auto"/>
        <w:left w:val="none" w:sz="0" w:space="0" w:color="auto"/>
        <w:bottom w:val="none" w:sz="0" w:space="0" w:color="auto"/>
        <w:right w:val="none" w:sz="0" w:space="0" w:color="auto"/>
      </w:divBdr>
    </w:div>
    <w:div w:id="92284522">
      <w:bodyDiv w:val="1"/>
      <w:marLeft w:val="0"/>
      <w:marRight w:val="0"/>
      <w:marTop w:val="0"/>
      <w:marBottom w:val="0"/>
      <w:divBdr>
        <w:top w:val="none" w:sz="0" w:space="0" w:color="auto"/>
        <w:left w:val="none" w:sz="0" w:space="0" w:color="auto"/>
        <w:bottom w:val="none" w:sz="0" w:space="0" w:color="auto"/>
        <w:right w:val="none" w:sz="0" w:space="0" w:color="auto"/>
      </w:divBdr>
    </w:div>
    <w:div w:id="92940798">
      <w:bodyDiv w:val="1"/>
      <w:marLeft w:val="0"/>
      <w:marRight w:val="0"/>
      <w:marTop w:val="0"/>
      <w:marBottom w:val="0"/>
      <w:divBdr>
        <w:top w:val="none" w:sz="0" w:space="0" w:color="auto"/>
        <w:left w:val="none" w:sz="0" w:space="0" w:color="auto"/>
        <w:bottom w:val="none" w:sz="0" w:space="0" w:color="auto"/>
        <w:right w:val="none" w:sz="0" w:space="0" w:color="auto"/>
      </w:divBdr>
    </w:div>
    <w:div w:id="93406339">
      <w:bodyDiv w:val="1"/>
      <w:marLeft w:val="0"/>
      <w:marRight w:val="0"/>
      <w:marTop w:val="0"/>
      <w:marBottom w:val="0"/>
      <w:divBdr>
        <w:top w:val="none" w:sz="0" w:space="0" w:color="auto"/>
        <w:left w:val="none" w:sz="0" w:space="0" w:color="auto"/>
        <w:bottom w:val="none" w:sz="0" w:space="0" w:color="auto"/>
        <w:right w:val="none" w:sz="0" w:space="0" w:color="auto"/>
      </w:divBdr>
    </w:div>
    <w:div w:id="104427896">
      <w:bodyDiv w:val="1"/>
      <w:marLeft w:val="0"/>
      <w:marRight w:val="0"/>
      <w:marTop w:val="0"/>
      <w:marBottom w:val="0"/>
      <w:divBdr>
        <w:top w:val="none" w:sz="0" w:space="0" w:color="auto"/>
        <w:left w:val="none" w:sz="0" w:space="0" w:color="auto"/>
        <w:bottom w:val="none" w:sz="0" w:space="0" w:color="auto"/>
        <w:right w:val="none" w:sz="0" w:space="0" w:color="auto"/>
      </w:divBdr>
    </w:div>
    <w:div w:id="107087633">
      <w:bodyDiv w:val="1"/>
      <w:marLeft w:val="0"/>
      <w:marRight w:val="0"/>
      <w:marTop w:val="0"/>
      <w:marBottom w:val="0"/>
      <w:divBdr>
        <w:top w:val="none" w:sz="0" w:space="0" w:color="auto"/>
        <w:left w:val="none" w:sz="0" w:space="0" w:color="auto"/>
        <w:bottom w:val="none" w:sz="0" w:space="0" w:color="auto"/>
        <w:right w:val="none" w:sz="0" w:space="0" w:color="auto"/>
      </w:divBdr>
    </w:div>
    <w:div w:id="108280503">
      <w:bodyDiv w:val="1"/>
      <w:marLeft w:val="0"/>
      <w:marRight w:val="0"/>
      <w:marTop w:val="0"/>
      <w:marBottom w:val="0"/>
      <w:divBdr>
        <w:top w:val="none" w:sz="0" w:space="0" w:color="auto"/>
        <w:left w:val="none" w:sz="0" w:space="0" w:color="auto"/>
        <w:bottom w:val="none" w:sz="0" w:space="0" w:color="auto"/>
        <w:right w:val="none" w:sz="0" w:space="0" w:color="auto"/>
      </w:divBdr>
    </w:div>
    <w:div w:id="115298134">
      <w:bodyDiv w:val="1"/>
      <w:marLeft w:val="0"/>
      <w:marRight w:val="0"/>
      <w:marTop w:val="0"/>
      <w:marBottom w:val="0"/>
      <w:divBdr>
        <w:top w:val="none" w:sz="0" w:space="0" w:color="auto"/>
        <w:left w:val="none" w:sz="0" w:space="0" w:color="auto"/>
        <w:bottom w:val="none" w:sz="0" w:space="0" w:color="auto"/>
        <w:right w:val="none" w:sz="0" w:space="0" w:color="auto"/>
      </w:divBdr>
    </w:div>
    <w:div w:id="115753715">
      <w:bodyDiv w:val="1"/>
      <w:marLeft w:val="0"/>
      <w:marRight w:val="0"/>
      <w:marTop w:val="0"/>
      <w:marBottom w:val="0"/>
      <w:divBdr>
        <w:top w:val="none" w:sz="0" w:space="0" w:color="auto"/>
        <w:left w:val="none" w:sz="0" w:space="0" w:color="auto"/>
        <w:bottom w:val="none" w:sz="0" w:space="0" w:color="auto"/>
        <w:right w:val="none" w:sz="0" w:space="0" w:color="auto"/>
      </w:divBdr>
    </w:div>
    <w:div w:id="116997672">
      <w:bodyDiv w:val="1"/>
      <w:marLeft w:val="0"/>
      <w:marRight w:val="0"/>
      <w:marTop w:val="0"/>
      <w:marBottom w:val="0"/>
      <w:divBdr>
        <w:top w:val="none" w:sz="0" w:space="0" w:color="auto"/>
        <w:left w:val="none" w:sz="0" w:space="0" w:color="auto"/>
        <w:bottom w:val="none" w:sz="0" w:space="0" w:color="auto"/>
        <w:right w:val="none" w:sz="0" w:space="0" w:color="auto"/>
      </w:divBdr>
    </w:div>
    <w:div w:id="122618606">
      <w:bodyDiv w:val="1"/>
      <w:marLeft w:val="0"/>
      <w:marRight w:val="0"/>
      <w:marTop w:val="0"/>
      <w:marBottom w:val="0"/>
      <w:divBdr>
        <w:top w:val="none" w:sz="0" w:space="0" w:color="auto"/>
        <w:left w:val="none" w:sz="0" w:space="0" w:color="auto"/>
        <w:bottom w:val="none" w:sz="0" w:space="0" w:color="auto"/>
        <w:right w:val="none" w:sz="0" w:space="0" w:color="auto"/>
      </w:divBdr>
    </w:div>
    <w:div w:id="126703568">
      <w:bodyDiv w:val="1"/>
      <w:marLeft w:val="0"/>
      <w:marRight w:val="0"/>
      <w:marTop w:val="0"/>
      <w:marBottom w:val="0"/>
      <w:divBdr>
        <w:top w:val="none" w:sz="0" w:space="0" w:color="auto"/>
        <w:left w:val="none" w:sz="0" w:space="0" w:color="auto"/>
        <w:bottom w:val="none" w:sz="0" w:space="0" w:color="auto"/>
        <w:right w:val="none" w:sz="0" w:space="0" w:color="auto"/>
      </w:divBdr>
    </w:div>
    <w:div w:id="130950351">
      <w:bodyDiv w:val="1"/>
      <w:marLeft w:val="0"/>
      <w:marRight w:val="0"/>
      <w:marTop w:val="0"/>
      <w:marBottom w:val="0"/>
      <w:divBdr>
        <w:top w:val="none" w:sz="0" w:space="0" w:color="auto"/>
        <w:left w:val="none" w:sz="0" w:space="0" w:color="auto"/>
        <w:bottom w:val="none" w:sz="0" w:space="0" w:color="auto"/>
        <w:right w:val="none" w:sz="0" w:space="0" w:color="auto"/>
      </w:divBdr>
    </w:div>
    <w:div w:id="134419280">
      <w:bodyDiv w:val="1"/>
      <w:marLeft w:val="0"/>
      <w:marRight w:val="0"/>
      <w:marTop w:val="0"/>
      <w:marBottom w:val="0"/>
      <w:divBdr>
        <w:top w:val="none" w:sz="0" w:space="0" w:color="auto"/>
        <w:left w:val="none" w:sz="0" w:space="0" w:color="auto"/>
        <w:bottom w:val="none" w:sz="0" w:space="0" w:color="auto"/>
        <w:right w:val="none" w:sz="0" w:space="0" w:color="auto"/>
      </w:divBdr>
    </w:div>
    <w:div w:id="135493664">
      <w:bodyDiv w:val="1"/>
      <w:marLeft w:val="0"/>
      <w:marRight w:val="0"/>
      <w:marTop w:val="0"/>
      <w:marBottom w:val="0"/>
      <w:divBdr>
        <w:top w:val="none" w:sz="0" w:space="0" w:color="auto"/>
        <w:left w:val="none" w:sz="0" w:space="0" w:color="auto"/>
        <w:bottom w:val="none" w:sz="0" w:space="0" w:color="auto"/>
        <w:right w:val="none" w:sz="0" w:space="0" w:color="auto"/>
      </w:divBdr>
    </w:div>
    <w:div w:id="143277604">
      <w:bodyDiv w:val="1"/>
      <w:marLeft w:val="0"/>
      <w:marRight w:val="0"/>
      <w:marTop w:val="0"/>
      <w:marBottom w:val="0"/>
      <w:divBdr>
        <w:top w:val="none" w:sz="0" w:space="0" w:color="auto"/>
        <w:left w:val="none" w:sz="0" w:space="0" w:color="auto"/>
        <w:bottom w:val="none" w:sz="0" w:space="0" w:color="auto"/>
        <w:right w:val="none" w:sz="0" w:space="0" w:color="auto"/>
      </w:divBdr>
    </w:div>
    <w:div w:id="147720657">
      <w:bodyDiv w:val="1"/>
      <w:marLeft w:val="0"/>
      <w:marRight w:val="0"/>
      <w:marTop w:val="0"/>
      <w:marBottom w:val="0"/>
      <w:divBdr>
        <w:top w:val="none" w:sz="0" w:space="0" w:color="auto"/>
        <w:left w:val="none" w:sz="0" w:space="0" w:color="auto"/>
        <w:bottom w:val="none" w:sz="0" w:space="0" w:color="auto"/>
        <w:right w:val="none" w:sz="0" w:space="0" w:color="auto"/>
      </w:divBdr>
    </w:div>
    <w:div w:id="148637616">
      <w:bodyDiv w:val="1"/>
      <w:marLeft w:val="0"/>
      <w:marRight w:val="0"/>
      <w:marTop w:val="0"/>
      <w:marBottom w:val="0"/>
      <w:divBdr>
        <w:top w:val="none" w:sz="0" w:space="0" w:color="auto"/>
        <w:left w:val="none" w:sz="0" w:space="0" w:color="auto"/>
        <w:bottom w:val="none" w:sz="0" w:space="0" w:color="auto"/>
        <w:right w:val="none" w:sz="0" w:space="0" w:color="auto"/>
      </w:divBdr>
    </w:div>
    <w:div w:id="149759869">
      <w:bodyDiv w:val="1"/>
      <w:marLeft w:val="0"/>
      <w:marRight w:val="0"/>
      <w:marTop w:val="0"/>
      <w:marBottom w:val="0"/>
      <w:divBdr>
        <w:top w:val="none" w:sz="0" w:space="0" w:color="auto"/>
        <w:left w:val="none" w:sz="0" w:space="0" w:color="auto"/>
        <w:bottom w:val="none" w:sz="0" w:space="0" w:color="auto"/>
        <w:right w:val="none" w:sz="0" w:space="0" w:color="auto"/>
      </w:divBdr>
    </w:div>
    <w:div w:id="151869091">
      <w:bodyDiv w:val="1"/>
      <w:marLeft w:val="0"/>
      <w:marRight w:val="0"/>
      <w:marTop w:val="0"/>
      <w:marBottom w:val="0"/>
      <w:divBdr>
        <w:top w:val="none" w:sz="0" w:space="0" w:color="auto"/>
        <w:left w:val="none" w:sz="0" w:space="0" w:color="auto"/>
        <w:bottom w:val="none" w:sz="0" w:space="0" w:color="auto"/>
        <w:right w:val="none" w:sz="0" w:space="0" w:color="auto"/>
      </w:divBdr>
    </w:div>
    <w:div w:id="157622666">
      <w:bodyDiv w:val="1"/>
      <w:marLeft w:val="0"/>
      <w:marRight w:val="0"/>
      <w:marTop w:val="0"/>
      <w:marBottom w:val="0"/>
      <w:divBdr>
        <w:top w:val="none" w:sz="0" w:space="0" w:color="auto"/>
        <w:left w:val="none" w:sz="0" w:space="0" w:color="auto"/>
        <w:bottom w:val="none" w:sz="0" w:space="0" w:color="auto"/>
        <w:right w:val="none" w:sz="0" w:space="0" w:color="auto"/>
      </w:divBdr>
    </w:div>
    <w:div w:id="158469292">
      <w:bodyDiv w:val="1"/>
      <w:marLeft w:val="0"/>
      <w:marRight w:val="0"/>
      <w:marTop w:val="0"/>
      <w:marBottom w:val="0"/>
      <w:divBdr>
        <w:top w:val="none" w:sz="0" w:space="0" w:color="auto"/>
        <w:left w:val="none" w:sz="0" w:space="0" w:color="auto"/>
        <w:bottom w:val="none" w:sz="0" w:space="0" w:color="auto"/>
        <w:right w:val="none" w:sz="0" w:space="0" w:color="auto"/>
      </w:divBdr>
    </w:div>
    <w:div w:id="160044443">
      <w:bodyDiv w:val="1"/>
      <w:marLeft w:val="0"/>
      <w:marRight w:val="0"/>
      <w:marTop w:val="0"/>
      <w:marBottom w:val="0"/>
      <w:divBdr>
        <w:top w:val="none" w:sz="0" w:space="0" w:color="auto"/>
        <w:left w:val="none" w:sz="0" w:space="0" w:color="auto"/>
        <w:bottom w:val="none" w:sz="0" w:space="0" w:color="auto"/>
        <w:right w:val="none" w:sz="0" w:space="0" w:color="auto"/>
      </w:divBdr>
    </w:div>
    <w:div w:id="161549211">
      <w:bodyDiv w:val="1"/>
      <w:marLeft w:val="0"/>
      <w:marRight w:val="0"/>
      <w:marTop w:val="0"/>
      <w:marBottom w:val="0"/>
      <w:divBdr>
        <w:top w:val="none" w:sz="0" w:space="0" w:color="auto"/>
        <w:left w:val="none" w:sz="0" w:space="0" w:color="auto"/>
        <w:bottom w:val="none" w:sz="0" w:space="0" w:color="auto"/>
        <w:right w:val="none" w:sz="0" w:space="0" w:color="auto"/>
      </w:divBdr>
    </w:div>
    <w:div w:id="162356628">
      <w:bodyDiv w:val="1"/>
      <w:marLeft w:val="0"/>
      <w:marRight w:val="0"/>
      <w:marTop w:val="0"/>
      <w:marBottom w:val="0"/>
      <w:divBdr>
        <w:top w:val="none" w:sz="0" w:space="0" w:color="auto"/>
        <w:left w:val="none" w:sz="0" w:space="0" w:color="auto"/>
        <w:bottom w:val="none" w:sz="0" w:space="0" w:color="auto"/>
        <w:right w:val="none" w:sz="0" w:space="0" w:color="auto"/>
      </w:divBdr>
    </w:div>
    <w:div w:id="164906271">
      <w:bodyDiv w:val="1"/>
      <w:marLeft w:val="0"/>
      <w:marRight w:val="0"/>
      <w:marTop w:val="0"/>
      <w:marBottom w:val="0"/>
      <w:divBdr>
        <w:top w:val="none" w:sz="0" w:space="0" w:color="auto"/>
        <w:left w:val="none" w:sz="0" w:space="0" w:color="auto"/>
        <w:bottom w:val="none" w:sz="0" w:space="0" w:color="auto"/>
        <w:right w:val="none" w:sz="0" w:space="0" w:color="auto"/>
      </w:divBdr>
    </w:div>
    <w:div w:id="172494830">
      <w:bodyDiv w:val="1"/>
      <w:marLeft w:val="0"/>
      <w:marRight w:val="0"/>
      <w:marTop w:val="0"/>
      <w:marBottom w:val="0"/>
      <w:divBdr>
        <w:top w:val="none" w:sz="0" w:space="0" w:color="auto"/>
        <w:left w:val="none" w:sz="0" w:space="0" w:color="auto"/>
        <w:bottom w:val="none" w:sz="0" w:space="0" w:color="auto"/>
        <w:right w:val="none" w:sz="0" w:space="0" w:color="auto"/>
      </w:divBdr>
    </w:div>
    <w:div w:id="180630573">
      <w:bodyDiv w:val="1"/>
      <w:marLeft w:val="0"/>
      <w:marRight w:val="0"/>
      <w:marTop w:val="0"/>
      <w:marBottom w:val="0"/>
      <w:divBdr>
        <w:top w:val="none" w:sz="0" w:space="0" w:color="auto"/>
        <w:left w:val="none" w:sz="0" w:space="0" w:color="auto"/>
        <w:bottom w:val="none" w:sz="0" w:space="0" w:color="auto"/>
        <w:right w:val="none" w:sz="0" w:space="0" w:color="auto"/>
      </w:divBdr>
    </w:div>
    <w:div w:id="183204739">
      <w:bodyDiv w:val="1"/>
      <w:marLeft w:val="0"/>
      <w:marRight w:val="0"/>
      <w:marTop w:val="0"/>
      <w:marBottom w:val="0"/>
      <w:divBdr>
        <w:top w:val="none" w:sz="0" w:space="0" w:color="auto"/>
        <w:left w:val="none" w:sz="0" w:space="0" w:color="auto"/>
        <w:bottom w:val="none" w:sz="0" w:space="0" w:color="auto"/>
        <w:right w:val="none" w:sz="0" w:space="0" w:color="auto"/>
      </w:divBdr>
    </w:div>
    <w:div w:id="185678481">
      <w:bodyDiv w:val="1"/>
      <w:marLeft w:val="0"/>
      <w:marRight w:val="0"/>
      <w:marTop w:val="0"/>
      <w:marBottom w:val="0"/>
      <w:divBdr>
        <w:top w:val="none" w:sz="0" w:space="0" w:color="auto"/>
        <w:left w:val="none" w:sz="0" w:space="0" w:color="auto"/>
        <w:bottom w:val="none" w:sz="0" w:space="0" w:color="auto"/>
        <w:right w:val="none" w:sz="0" w:space="0" w:color="auto"/>
      </w:divBdr>
    </w:div>
    <w:div w:id="191961083">
      <w:bodyDiv w:val="1"/>
      <w:marLeft w:val="0"/>
      <w:marRight w:val="0"/>
      <w:marTop w:val="0"/>
      <w:marBottom w:val="0"/>
      <w:divBdr>
        <w:top w:val="none" w:sz="0" w:space="0" w:color="auto"/>
        <w:left w:val="none" w:sz="0" w:space="0" w:color="auto"/>
        <w:bottom w:val="none" w:sz="0" w:space="0" w:color="auto"/>
        <w:right w:val="none" w:sz="0" w:space="0" w:color="auto"/>
      </w:divBdr>
    </w:div>
    <w:div w:id="193075808">
      <w:bodyDiv w:val="1"/>
      <w:marLeft w:val="0"/>
      <w:marRight w:val="0"/>
      <w:marTop w:val="0"/>
      <w:marBottom w:val="0"/>
      <w:divBdr>
        <w:top w:val="none" w:sz="0" w:space="0" w:color="auto"/>
        <w:left w:val="none" w:sz="0" w:space="0" w:color="auto"/>
        <w:bottom w:val="none" w:sz="0" w:space="0" w:color="auto"/>
        <w:right w:val="none" w:sz="0" w:space="0" w:color="auto"/>
      </w:divBdr>
    </w:div>
    <w:div w:id="193082322">
      <w:bodyDiv w:val="1"/>
      <w:marLeft w:val="0"/>
      <w:marRight w:val="0"/>
      <w:marTop w:val="0"/>
      <w:marBottom w:val="0"/>
      <w:divBdr>
        <w:top w:val="none" w:sz="0" w:space="0" w:color="auto"/>
        <w:left w:val="none" w:sz="0" w:space="0" w:color="auto"/>
        <w:bottom w:val="none" w:sz="0" w:space="0" w:color="auto"/>
        <w:right w:val="none" w:sz="0" w:space="0" w:color="auto"/>
      </w:divBdr>
    </w:div>
    <w:div w:id="194776774">
      <w:bodyDiv w:val="1"/>
      <w:marLeft w:val="0"/>
      <w:marRight w:val="0"/>
      <w:marTop w:val="0"/>
      <w:marBottom w:val="0"/>
      <w:divBdr>
        <w:top w:val="none" w:sz="0" w:space="0" w:color="auto"/>
        <w:left w:val="none" w:sz="0" w:space="0" w:color="auto"/>
        <w:bottom w:val="none" w:sz="0" w:space="0" w:color="auto"/>
        <w:right w:val="none" w:sz="0" w:space="0" w:color="auto"/>
      </w:divBdr>
    </w:div>
    <w:div w:id="225267515">
      <w:bodyDiv w:val="1"/>
      <w:marLeft w:val="0"/>
      <w:marRight w:val="0"/>
      <w:marTop w:val="0"/>
      <w:marBottom w:val="0"/>
      <w:divBdr>
        <w:top w:val="none" w:sz="0" w:space="0" w:color="auto"/>
        <w:left w:val="none" w:sz="0" w:space="0" w:color="auto"/>
        <w:bottom w:val="none" w:sz="0" w:space="0" w:color="auto"/>
        <w:right w:val="none" w:sz="0" w:space="0" w:color="auto"/>
      </w:divBdr>
    </w:div>
    <w:div w:id="235211368">
      <w:bodyDiv w:val="1"/>
      <w:marLeft w:val="0"/>
      <w:marRight w:val="0"/>
      <w:marTop w:val="0"/>
      <w:marBottom w:val="0"/>
      <w:divBdr>
        <w:top w:val="none" w:sz="0" w:space="0" w:color="auto"/>
        <w:left w:val="none" w:sz="0" w:space="0" w:color="auto"/>
        <w:bottom w:val="none" w:sz="0" w:space="0" w:color="auto"/>
        <w:right w:val="none" w:sz="0" w:space="0" w:color="auto"/>
      </w:divBdr>
    </w:div>
    <w:div w:id="239096240">
      <w:bodyDiv w:val="1"/>
      <w:marLeft w:val="0"/>
      <w:marRight w:val="0"/>
      <w:marTop w:val="0"/>
      <w:marBottom w:val="0"/>
      <w:divBdr>
        <w:top w:val="none" w:sz="0" w:space="0" w:color="auto"/>
        <w:left w:val="none" w:sz="0" w:space="0" w:color="auto"/>
        <w:bottom w:val="none" w:sz="0" w:space="0" w:color="auto"/>
        <w:right w:val="none" w:sz="0" w:space="0" w:color="auto"/>
      </w:divBdr>
    </w:div>
    <w:div w:id="245305146">
      <w:bodyDiv w:val="1"/>
      <w:marLeft w:val="0"/>
      <w:marRight w:val="0"/>
      <w:marTop w:val="0"/>
      <w:marBottom w:val="0"/>
      <w:divBdr>
        <w:top w:val="none" w:sz="0" w:space="0" w:color="auto"/>
        <w:left w:val="none" w:sz="0" w:space="0" w:color="auto"/>
        <w:bottom w:val="none" w:sz="0" w:space="0" w:color="auto"/>
        <w:right w:val="none" w:sz="0" w:space="0" w:color="auto"/>
      </w:divBdr>
    </w:div>
    <w:div w:id="246161769">
      <w:bodyDiv w:val="1"/>
      <w:marLeft w:val="0"/>
      <w:marRight w:val="0"/>
      <w:marTop w:val="0"/>
      <w:marBottom w:val="0"/>
      <w:divBdr>
        <w:top w:val="none" w:sz="0" w:space="0" w:color="auto"/>
        <w:left w:val="none" w:sz="0" w:space="0" w:color="auto"/>
        <w:bottom w:val="none" w:sz="0" w:space="0" w:color="auto"/>
        <w:right w:val="none" w:sz="0" w:space="0" w:color="auto"/>
      </w:divBdr>
    </w:div>
    <w:div w:id="251596765">
      <w:bodyDiv w:val="1"/>
      <w:marLeft w:val="0"/>
      <w:marRight w:val="0"/>
      <w:marTop w:val="0"/>
      <w:marBottom w:val="0"/>
      <w:divBdr>
        <w:top w:val="none" w:sz="0" w:space="0" w:color="auto"/>
        <w:left w:val="none" w:sz="0" w:space="0" w:color="auto"/>
        <w:bottom w:val="none" w:sz="0" w:space="0" w:color="auto"/>
        <w:right w:val="none" w:sz="0" w:space="0" w:color="auto"/>
      </w:divBdr>
    </w:div>
    <w:div w:id="252783403">
      <w:bodyDiv w:val="1"/>
      <w:marLeft w:val="0"/>
      <w:marRight w:val="0"/>
      <w:marTop w:val="0"/>
      <w:marBottom w:val="0"/>
      <w:divBdr>
        <w:top w:val="none" w:sz="0" w:space="0" w:color="auto"/>
        <w:left w:val="none" w:sz="0" w:space="0" w:color="auto"/>
        <w:bottom w:val="none" w:sz="0" w:space="0" w:color="auto"/>
        <w:right w:val="none" w:sz="0" w:space="0" w:color="auto"/>
      </w:divBdr>
    </w:div>
    <w:div w:id="253054492">
      <w:bodyDiv w:val="1"/>
      <w:marLeft w:val="0"/>
      <w:marRight w:val="0"/>
      <w:marTop w:val="0"/>
      <w:marBottom w:val="0"/>
      <w:divBdr>
        <w:top w:val="none" w:sz="0" w:space="0" w:color="auto"/>
        <w:left w:val="none" w:sz="0" w:space="0" w:color="auto"/>
        <w:bottom w:val="none" w:sz="0" w:space="0" w:color="auto"/>
        <w:right w:val="none" w:sz="0" w:space="0" w:color="auto"/>
      </w:divBdr>
    </w:div>
    <w:div w:id="254824856">
      <w:bodyDiv w:val="1"/>
      <w:marLeft w:val="0"/>
      <w:marRight w:val="0"/>
      <w:marTop w:val="0"/>
      <w:marBottom w:val="0"/>
      <w:divBdr>
        <w:top w:val="none" w:sz="0" w:space="0" w:color="auto"/>
        <w:left w:val="none" w:sz="0" w:space="0" w:color="auto"/>
        <w:bottom w:val="none" w:sz="0" w:space="0" w:color="auto"/>
        <w:right w:val="none" w:sz="0" w:space="0" w:color="auto"/>
      </w:divBdr>
    </w:div>
    <w:div w:id="257521527">
      <w:bodyDiv w:val="1"/>
      <w:marLeft w:val="0"/>
      <w:marRight w:val="0"/>
      <w:marTop w:val="0"/>
      <w:marBottom w:val="0"/>
      <w:divBdr>
        <w:top w:val="none" w:sz="0" w:space="0" w:color="auto"/>
        <w:left w:val="none" w:sz="0" w:space="0" w:color="auto"/>
        <w:bottom w:val="none" w:sz="0" w:space="0" w:color="auto"/>
        <w:right w:val="none" w:sz="0" w:space="0" w:color="auto"/>
      </w:divBdr>
    </w:div>
    <w:div w:id="264122391">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266086027">
      <w:bodyDiv w:val="1"/>
      <w:marLeft w:val="0"/>
      <w:marRight w:val="0"/>
      <w:marTop w:val="0"/>
      <w:marBottom w:val="0"/>
      <w:divBdr>
        <w:top w:val="none" w:sz="0" w:space="0" w:color="auto"/>
        <w:left w:val="none" w:sz="0" w:space="0" w:color="auto"/>
        <w:bottom w:val="none" w:sz="0" w:space="0" w:color="auto"/>
        <w:right w:val="none" w:sz="0" w:space="0" w:color="auto"/>
      </w:divBdr>
    </w:div>
    <w:div w:id="268515051">
      <w:bodyDiv w:val="1"/>
      <w:marLeft w:val="0"/>
      <w:marRight w:val="0"/>
      <w:marTop w:val="0"/>
      <w:marBottom w:val="0"/>
      <w:divBdr>
        <w:top w:val="none" w:sz="0" w:space="0" w:color="auto"/>
        <w:left w:val="none" w:sz="0" w:space="0" w:color="auto"/>
        <w:bottom w:val="none" w:sz="0" w:space="0" w:color="auto"/>
        <w:right w:val="none" w:sz="0" w:space="0" w:color="auto"/>
      </w:divBdr>
    </w:div>
    <w:div w:id="268900135">
      <w:bodyDiv w:val="1"/>
      <w:marLeft w:val="0"/>
      <w:marRight w:val="0"/>
      <w:marTop w:val="0"/>
      <w:marBottom w:val="0"/>
      <w:divBdr>
        <w:top w:val="none" w:sz="0" w:space="0" w:color="auto"/>
        <w:left w:val="none" w:sz="0" w:space="0" w:color="auto"/>
        <w:bottom w:val="none" w:sz="0" w:space="0" w:color="auto"/>
        <w:right w:val="none" w:sz="0" w:space="0" w:color="auto"/>
      </w:divBdr>
    </w:div>
    <w:div w:id="271136396">
      <w:bodyDiv w:val="1"/>
      <w:marLeft w:val="0"/>
      <w:marRight w:val="0"/>
      <w:marTop w:val="0"/>
      <w:marBottom w:val="0"/>
      <w:divBdr>
        <w:top w:val="none" w:sz="0" w:space="0" w:color="auto"/>
        <w:left w:val="none" w:sz="0" w:space="0" w:color="auto"/>
        <w:bottom w:val="none" w:sz="0" w:space="0" w:color="auto"/>
        <w:right w:val="none" w:sz="0" w:space="0" w:color="auto"/>
      </w:divBdr>
    </w:div>
    <w:div w:id="272904603">
      <w:bodyDiv w:val="1"/>
      <w:marLeft w:val="0"/>
      <w:marRight w:val="0"/>
      <w:marTop w:val="0"/>
      <w:marBottom w:val="0"/>
      <w:divBdr>
        <w:top w:val="none" w:sz="0" w:space="0" w:color="auto"/>
        <w:left w:val="none" w:sz="0" w:space="0" w:color="auto"/>
        <w:bottom w:val="none" w:sz="0" w:space="0" w:color="auto"/>
        <w:right w:val="none" w:sz="0" w:space="0" w:color="auto"/>
      </w:divBdr>
    </w:div>
    <w:div w:id="279797895">
      <w:bodyDiv w:val="1"/>
      <w:marLeft w:val="0"/>
      <w:marRight w:val="0"/>
      <w:marTop w:val="0"/>
      <w:marBottom w:val="0"/>
      <w:divBdr>
        <w:top w:val="none" w:sz="0" w:space="0" w:color="auto"/>
        <w:left w:val="none" w:sz="0" w:space="0" w:color="auto"/>
        <w:bottom w:val="none" w:sz="0" w:space="0" w:color="auto"/>
        <w:right w:val="none" w:sz="0" w:space="0" w:color="auto"/>
      </w:divBdr>
    </w:div>
    <w:div w:id="290596580">
      <w:bodyDiv w:val="1"/>
      <w:marLeft w:val="0"/>
      <w:marRight w:val="0"/>
      <w:marTop w:val="0"/>
      <w:marBottom w:val="0"/>
      <w:divBdr>
        <w:top w:val="none" w:sz="0" w:space="0" w:color="auto"/>
        <w:left w:val="none" w:sz="0" w:space="0" w:color="auto"/>
        <w:bottom w:val="none" w:sz="0" w:space="0" w:color="auto"/>
        <w:right w:val="none" w:sz="0" w:space="0" w:color="auto"/>
      </w:divBdr>
    </w:div>
    <w:div w:id="293289524">
      <w:bodyDiv w:val="1"/>
      <w:marLeft w:val="0"/>
      <w:marRight w:val="0"/>
      <w:marTop w:val="0"/>
      <w:marBottom w:val="0"/>
      <w:divBdr>
        <w:top w:val="none" w:sz="0" w:space="0" w:color="auto"/>
        <w:left w:val="none" w:sz="0" w:space="0" w:color="auto"/>
        <w:bottom w:val="none" w:sz="0" w:space="0" w:color="auto"/>
        <w:right w:val="none" w:sz="0" w:space="0" w:color="auto"/>
      </w:divBdr>
    </w:div>
    <w:div w:id="293759826">
      <w:bodyDiv w:val="1"/>
      <w:marLeft w:val="0"/>
      <w:marRight w:val="0"/>
      <w:marTop w:val="0"/>
      <w:marBottom w:val="0"/>
      <w:divBdr>
        <w:top w:val="none" w:sz="0" w:space="0" w:color="auto"/>
        <w:left w:val="none" w:sz="0" w:space="0" w:color="auto"/>
        <w:bottom w:val="none" w:sz="0" w:space="0" w:color="auto"/>
        <w:right w:val="none" w:sz="0" w:space="0" w:color="auto"/>
      </w:divBdr>
    </w:div>
    <w:div w:id="299384994">
      <w:bodyDiv w:val="1"/>
      <w:marLeft w:val="0"/>
      <w:marRight w:val="0"/>
      <w:marTop w:val="0"/>
      <w:marBottom w:val="0"/>
      <w:divBdr>
        <w:top w:val="none" w:sz="0" w:space="0" w:color="auto"/>
        <w:left w:val="none" w:sz="0" w:space="0" w:color="auto"/>
        <w:bottom w:val="none" w:sz="0" w:space="0" w:color="auto"/>
        <w:right w:val="none" w:sz="0" w:space="0" w:color="auto"/>
      </w:divBdr>
    </w:div>
    <w:div w:id="307518305">
      <w:bodyDiv w:val="1"/>
      <w:marLeft w:val="0"/>
      <w:marRight w:val="0"/>
      <w:marTop w:val="0"/>
      <w:marBottom w:val="0"/>
      <w:divBdr>
        <w:top w:val="none" w:sz="0" w:space="0" w:color="auto"/>
        <w:left w:val="none" w:sz="0" w:space="0" w:color="auto"/>
        <w:bottom w:val="none" w:sz="0" w:space="0" w:color="auto"/>
        <w:right w:val="none" w:sz="0" w:space="0" w:color="auto"/>
      </w:divBdr>
    </w:div>
    <w:div w:id="315837731">
      <w:bodyDiv w:val="1"/>
      <w:marLeft w:val="0"/>
      <w:marRight w:val="0"/>
      <w:marTop w:val="0"/>
      <w:marBottom w:val="0"/>
      <w:divBdr>
        <w:top w:val="none" w:sz="0" w:space="0" w:color="auto"/>
        <w:left w:val="none" w:sz="0" w:space="0" w:color="auto"/>
        <w:bottom w:val="none" w:sz="0" w:space="0" w:color="auto"/>
        <w:right w:val="none" w:sz="0" w:space="0" w:color="auto"/>
      </w:divBdr>
    </w:div>
    <w:div w:id="318582111">
      <w:bodyDiv w:val="1"/>
      <w:marLeft w:val="0"/>
      <w:marRight w:val="0"/>
      <w:marTop w:val="0"/>
      <w:marBottom w:val="0"/>
      <w:divBdr>
        <w:top w:val="none" w:sz="0" w:space="0" w:color="auto"/>
        <w:left w:val="none" w:sz="0" w:space="0" w:color="auto"/>
        <w:bottom w:val="none" w:sz="0" w:space="0" w:color="auto"/>
        <w:right w:val="none" w:sz="0" w:space="0" w:color="auto"/>
      </w:divBdr>
    </w:div>
    <w:div w:id="323239731">
      <w:bodyDiv w:val="1"/>
      <w:marLeft w:val="0"/>
      <w:marRight w:val="0"/>
      <w:marTop w:val="0"/>
      <w:marBottom w:val="0"/>
      <w:divBdr>
        <w:top w:val="none" w:sz="0" w:space="0" w:color="auto"/>
        <w:left w:val="none" w:sz="0" w:space="0" w:color="auto"/>
        <w:bottom w:val="none" w:sz="0" w:space="0" w:color="auto"/>
        <w:right w:val="none" w:sz="0" w:space="0" w:color="auto"/>
      </w:divBdr>
    </w:div>
    <w:div w:id="344943405">
      <w:bodyDiv w:val="1"/>
      <w:marLeft w:val="0"/>
      <w:marRight w:val="0"/>
      <w:marTop w:val="0"/>
      <w:marBottom w:val="0"/>
      <w:divBdr>
        <w:top w:val="none" w:sz="0" w:space="0" w:color="auto"/>
        <w:left w:val="none" w:sz="0" w:space="0" w:color="auto"/>
        <w:bottom w:val="none" w:sz="0" w:space="0" w:color="auto"/>
        <w:right w:val="none" w:sz="0" w:space="0" w:color="auto"/>
      </w:divBdr>
    </w:div>
    <w:div w:id="345911662">
      <w:bodyDiv w:val="1"/>
      <w:marLeft w:val="0"/>
      <w:marRight w:val="0"/>
      <w:marTop w:val="0"/>
      <w:marBottom w:val="0"/>
      <w:divBdr>
        <w:top w:val="none" w:sz="0" w:space="0" w:color="auto"/>
        <w:left w:val="none" w:sz="0" w:space="0" w:color="auto"/>
        <w:bottom w:val="none" w:sz="0" w:space="0" w:color="auto"/>
        <w:right w:val="none" w:sz="0" w:space="0" w:color="auto"/>
      </w:divBdr>
    </w:div>
    <w:div w:id="351999911">
      <w:bodyDiv w:val="1"/>
      <w:marLeft w:val="0"/>
      <w:marRight w:val="0"/>
      <w:marTop w:val="0"/>
      <w:marBottom w:val="0"/>
      <w:divBdr>
        <w:top w:val="none" w:sz="0" w:space="0" w:color="auto"/>
        <w:left w:val="none" w:sz="0" w:space="0" w:color="auto"/>
        <w:bottom w:val="none" w:sz="0" w:space="0" w:color="auto"/>
        <w:right w:val="none" w:sz="0" w:space="0" w:color="auto"/>
      </w:divBdr>
    </w:div>
    <w:div w:id="356010818">
      <w:bodyDiv w:val="1"/>
      <w:marLeft w:val="0"/>
      <w:marRight w:val="0"/>
      <w:marTop w:val="0"/>
      <w:marBottom w:val="0"/>
      <w:divBdr>
        <w:top w:val="none" w:sz="0" w:space="0" w:color="auto"/>
        <w:left w:val="none" w:sz="0" w:space="0" w:color="auto"/>
        <w:bottom w:val="none" w:sz="0" w:space="0" w:color="auto"/>
        <w:right w:val="none" w:sz="0" w:space="0" w:color="auto"/>
      </w:divBdr>
    </w:div>
    <w:div w:id="363798541">
      <w:bodyDiv w:val="1"/>
      <w:marLeft w:val="0"/>
      <w:marRight w:val="0"/>
      <w:marTop w:val="0"/>
      <w:marBottom w:val="0"/>
      <w:divBdr>
        <w:top w:val="none" w:sz="0" w:space="0" w:color="auto"/>
        <w:left w:val="none" w:sz="0" w:space="0" w:color="auto"/>
        <w:bottom w:val="none" w:sz="0" w:space="0" w:color="auto"/>
        <w:right w:val="none" w:sz="0" w:space="0" w:color="auto"/>
      </w:divBdr>
    </w:div>
    <w:div w:id="367219258">
      <w:bodyDiv w:val="1"/>
      <w:marLeft w:val="0"/>
      <w:marRight w:val="0"/>
      <w:marTop w:val="0"/>
      <w:marBottom w:val="0"/>
      <w:divBdr>
        <w:top w:val="none" w:sz="0" w:space="0" w:color="auto"/>
        <w:left w:val="none" w:sz="0" w:space="0" w:color="auto"/>
        <w:bottom w:val="none" w:sz="0" w:space="0" w:color="auto"/>
        <w:right w:val="none" w:sz="0" w:space="0" w:color="auto"/>
      </w:divBdr>
    </w:div>
    <w:div w:id="369111468">
      <w:bodyDiv w:val="1"/>
      <w:marLeft w:val="0"/>
      <w:marRight w:val="0"/>
      <w:marTop w:val="0"/>
      <w:marBottom w:val="0"/>
      <w:divBdr>
        <w:top w:val="none" w:sz="0" w:space="0" w:color="auto"/>
        <w:left w:val="none" w:sz="0" w:space="0" w:color="auto"/>
        <w:bottom w:val="none" w:sz="0" w:space="0" w:color="auto"/>
        <w:right w:val="none" w:sz="0" w:space="0" w:color="auto"/>
      </w:divBdr>
    </w:div>
    <w:div w:id="369502565">
      <w:bodyDiv w:val="1"/>
      <w:marLeft w:val="0"/>
      <w:marRight w:val="0"/>
      <w:marTop w:val="0"/>
      <w:marBottom w:val="0"/>
      <w:divBdr>
        <w:top w:val="none" w:sz="0" w:space="0" w:color="auto"/>
        <w:left w:val="none" w:sz="0" w:space="0" w:color="auto"/>
        <w:bottom w:val="none" w:sz="0" w:space="0" w:color="auto"/>
        <w:right w:val="none" w:sz="0" w:space="0" w:color="auto"/>
      </w:divBdr>
    </w:div>
    <w:div w:id="370306397">
      <w:bodyDiv w:val="1"/>
      <w:marLeft w:val="0"/>
      <w:marRight w:val="0"/>
      <w:marTop w:val="0"/>
      <w:marBottom w:val="0"/>
      <w:divBdr>
        <w:top w:val="none" w:sz="0" w:space="0" w:color="auto"/>
        <w:left w:val="none" w:sz="0" w:space="0" w:color="auto"/>
        <w:bottom w:val="none" w:sz="0" w:space="0" w:color="auto"/>
        <w:right w:val="none" w:sz="0" w:space="0" w:color="auto"/>
      </w:divBdr>
    </w:div>
    <w:div w:id="372077861">
      <w:bodyDiv w:val="1"/>
      <w:marLeft w:val="0"/>
      <w:marRight w:val="0"/>
      <w:marTop w:val="0"/>
      <w:marBottom w:val="0"/>
      <w:divBdr>
        <w:top w:val="none" w:sz="0" w:space="0" w:color="auto"/>
        <w:left w:val="none" w:sz="0" w:space="0" w:color="auto"/>
        <w:bottom w:val="none" w:sz="0" w:space="0" w:color="auto"/>
        <w:right w:val="none" w:sz="0" w:space="0" w:color="auto"/>
      </w:divBdr>
    </w:div>
    <w:div w:id="372387864">
      <w:bodyDiv w:val="1"/>
      <w:marLeft w:val="0"/>
      <w:marRight w:val="0"/>
      <w:marTop w:val="0"/>
      <w:marBottom w:val="0"/>
      <w:divBdr>
        <w:top w:val="none" w:sz="0" w:space="0" w:color="auto"/>
        <w:left w:val="none" w:sz="0" w:space="0" w:color="auto"/>
        <w:bottom w:val="none" w:sz="0" w:space="0" w:color="auto"/>
        <w:right w:val="none" w:sz="0" w:space="0" w:color="auto"/>
      </w:divBdr>
    </w:div>
    <w:div w:id="374306936">
      <w:bodyDiv w:val="1"/>
      <w:marLeft w:val="0"/>
      <w:marRight w:val="0"/>
      <w:marTop w:val="0"/>
      <w:marBottom w:val="0"/>
      <w:divBdr>
        <w:top w:val="none" w:sz="0" w:space="0" w:color="auto"/>
        <w:left w:val="none" w:sz="0" w:space="0" w:color="auto"/>
        <w:bottom w:val="none" w:sz="0" w:space="0" w:color="auto"/>
        <w:right w:val="none" w:sz="0" w:space="0" w:color="auto"/>
      </w:divBdr>
    </w:div>
    <w:div w:id="375391610">
      <w:bodyDiv w:val="1"/>
      <w:marLeft w:val="0"/>
      <w:marRight w:val="0"/>
      <w:marTop w:val="0"/>
      <w:marBottom w:val="0"/>
      <w:divBdr>
        <w:top w:val="none" w:sz="0" w:space="0" w:color="auto"/>
        <w:left w:val="none" w:sz="0" w:space="0" w:color="auto"/>
        <w:bottom w:val="none" w:sz="0" w:space="0" w:color="auto"/>
        <w:right w:val="none" w:sz="0" w:space="0" w:color="auto"/>
      </w:divBdr>
    </w:div>
    <w:div w:id="395711159">
      <w:bodyDiv w:val="1"/>
      <w:marLeft w:val="0"/>
      <w:marRight w:val="0"/>
      <w:marTop w:val="0"/>
      <w:marBottom w:val="0"/>
      <w:divBdr>
        <w:top w:val="none" w:sz="0" w:space="0" w:color="auto"/>
        <w:left w:val="none" w:sz="0" w:space="0" w:color="auto"/>
        <w:bottom w:val="none" w:sz="0" w:space="0" w:color="auto"/>
        <w:right w:val="none" w:sz="0" w:space="0" w:color="auto"/>
      </w:divBdr>
    </w:div>
    <w:div w:id="395784652">
      <w:bodyDiv w:val="1"/>
      <w:marLeft w:val="0"/>
      <w:marRight w:val="0"/>
      <w:marTop w:val="0"/>
      <w:marBottom w:val="0"/>
      <w:divBdr>
        <w:top w:val="none" w:sz="0" w:space="0" w:color="auto"/>
        <w:left w:val="none" w:sz="0" w:space="0" w:color="auto"/>
        <w:bottom w:val="none" w:sz="0" w:space="0" w:color="auto"/>
        <w:right w:val="none" w:sz="0" w:space="0" w:color="auto"/>
      </w:divBdr>
    </w:div>
    <w:div w:id="400445382">
      <w:bodyDiv w:val="1"/>
      <w:marLeft w:val="0"/>
      <w:marRight w:val="0"/>
      <w:marTop w:val="0"/>
      <w:marBottom w:val="0"/>
      <w:divBdr>
        <w:top w:val="none" w:sz="0" w:space="0" w:color="auto"/>
        <w:left w:val="none" w:sz="0" w:space="0" w:color="auto"/>
        <w:bottom w:val="none" w:sz="0" w:space="0" w:color="auto"/>
        <w:right w:val="none" w:sz="0" w:space="0" w:color="auto"/>
      </w:divBdr>
    </w:div>
    <w:div w:id="408386085">
      <w:bodyDiv w:val="1"/>
      <w:marLeft w:val="0"/>
      <w:marRight w:val="0"/>
      <w:marTop w:val="0"/>
      <w:marBottom w:val="0"/>
      <w:divBdr>
        <w:top w:val="none" w:sz="0" w:space="0" w:color="auto"/>
        <w:left w:val="none" w:sz="0" w:space="0" w:color="auto"/>
        <w:bottom w:val="none" w:sz="0" w:space="0" w:color="auto"/>
        <w:right w:val="none" w:sz="0" w:space="0" w:color="auto"/>
      </w:divBdr>
    </w:div>
    <w:div w:id="410468085">
      <w:bodyDiv w:val="1"/>
      <w:marLeft w:val="0"/>
      <w:marRight w:val="0"/>
      <w:marTop w:val="0"/>
      <w:marBottom w:val="0"/>
      <w:divBdr>
        <w:top w:val="none" w:sz="0" w:space="0" w:color="auto"/>
        <w:left w:val="none" w:sz="0" w:space="0" w:color="auto"/>
        <w:bottom w:val="none" w:sz="0" w:space="0" w:color="auto"/>
        <w:right w:val="none" w:sz="0" w:space="0" w:color="auto"/>
      </w:divBdr>
    </w:div>
    <w:div w:id="414057192">
      <w:bodyDiv w:val="1"/>
      <w:marLeft w:val="0"/>
      <w:marRight w:val="0"/>
      <w:marTop w:val="0"/>
      <w:marBottom w:val="0"/>
      <w:divBdr>
        <w:top w:val="none" w:sz="0" w:space="0" w:color="auto"/>
        <w:left w:val="none" w:sz="0" w:space="0" w:color="auto"/>
        <w:bottom w:val="none" w:sz="0" w:space="0" w:color="auto"/>
        <w:right w:val="none" w:sz="0" w:space="0" w:color="auto"/>
      </w:divBdr>
    </w:div>
    <w:div w:id="427429873">
      <w:bodyDiv w:val="1"/>
      <w:marLeft w:val="0"/>
      <w:marRight w:val="0"/>
      <w:marTop w:val="0"/>
      <w:marBottom w:val="0"/>
      <w:divBdr>
        <w:top w:val="none" w:sz="0" w:space="0" w:color="auto"/>
        <w:left w:val="none" w:sz="0" w:space="0" w:color="auto"/>
        <w:bottom w:val="none" w:sz="0" w:space="0" w:color="auto"/>
        <w:right w:val="none" w:sz="0" w:space="0" w:color="auto"/>
      </w:divBdr>
    </w:div>
    <w:div w:id="428477251">
      <w:bodyDiv w:val="1"/>
      <w:marLeft w:val="0"/>
      <w:marRight w:val="0"/>
      <w:marTop w:val="0"/>
      <w:marBottom w:val="0"/>
      <w:divBdr>
        <w:top w:val="none" w:sz="0" w:space="0" w:color="auto"/>
        <w:left w:val="none" w:sz="0" w:space="0" w:color="auto"/>
        <w:bottom w:val="none" w:sz="0" w:space="0" w:color="auto"/>
        <w:right w:val="none" w:sz="0" w:space="0" w:color="auto"/>
      </w:divBdr>
    </w:div>
    <w:div w:id="429012685">
      <w:bodyDiv w:val="1"/>
      <w:marLeft w:val="0"/>
      <w:marRight w:val="0"/>
      <w:marTop w:val="0"/>
      <w:marBottom w:val="0"/>
      <w:divBdr>
        <w:top w:val="none" w:sz="0" w:space="0" w:color="auto"/>
        <w:left w:val="none" w:sz="0" w:space="0" w:color="auto"/>
        <w:bottom w:val="none" w:sz="0" w:space="0" w:color="auto"/>
        <w:right w:val="none" w:sz="0" w:space="0" w:color="auto"/>
      </w:divBdr>
    </w:div>
    <w:div w:id="438374540">
      <w:bodyDiv w:val="1"/>
      <w:marLeft w:val="0"/>
      <w:marRight w:val="0"/>
      <w:marTop w:val="0"/>
      <w:marBottom w:val="0"/>
      <w:divBdr>
        <w:top w:val="none" w:sz="0" w:space="0" w:color="auto"/>
        <w:left w:val="none" w:sz="0" w:space="0" w:color="auto"/>
        <w:bottom w:val="none" w:sz="0" w:space="0" w:color="auto"/>
        <w:right w:val="none" w:sz="0" w:space="0" w:color="auto"/>
      </w:divBdr>
    </w:div>
    <w:div w:id="439953328">
      <w:bodyDiv w:val="1"/>
      <w:marLeft w:val="0"/>
      <w:marRight w:val="0"/>
      <w:marTop w:val="0"/>
      <w:marBottom w:val="0"/>
      <w:divBdr>
        <w:top w:val="none" w:sz="0" w:space="0" w:color="auto"/>
        <w:left w:val="none" w:sz="0" w:space="0" w:color="auto"/>
        <w:bottom w:val="none" w:sz="0" w:space="0" w:color="auto"/>
        <w:right w:val="none" w:sz="0" w:space="0" w:color="auto"/>
      </w:divBdr>
    </w:div>
    <w:div w:id="458183824">
      <w:bodyDiv w:val="1"/>
      <w:marLeft w:val="0"/>
      <w:marRight w:val="0"/>
      <w:marTop w:val="0"/>
      <w:marBottom w:val="0"/>
      <w:divBdr>
        <w:top w:val="none" w:sz="0" w:space="0" w:color="auto"/>
        <w:left w:val="none" w:sz="0" w:space="0" w:color="auto"/>
        <w:bottom w:val="none" w:sz="0" w:space="0" w:color="auto"/>
        <w:right w:val="none" w:sz="0" w:space="0" w:color="auto"/>
      </w:divBdr>
    </w:div>
    <w:div w:id="460881124">
      <w:bodyDiv w:val="1"/>
      <w:marLeft w:val="0"/>
      <w:marRight w:val="0"/>
      <w:marTop w:val="0"/>
      <w:marBottom w:val="0"/>
      <w:divBdr>
        <w:top w:val="none" w:sz="0" w:space="0" w:color="auto"/>
        <w:left w:val="none" w:sz="0" w:space="0" w:color="auto"/>
        <w:bottom w:val="none" w:sz="0" w:space="0" w:color="auto"/>
        <w:right w:val="none" w:sz="0" w:space="0" w:color="auto"/>
      </w:divBdr>
    </w:div>
    <w:div w:id="464391809">
      <w:bodyDiv w:val="1"/>
      <w:marLeft w:val="0"/>
      <w:marRight w:val="0"/>
      <w:marTop w:val="0"/>
      <w:marBottom w:val="0"/>
      <w:divBdr>
        <w:top w:val="none" w:sz="0" w:space="0" w:color="auto"/>
        <w:left w:val="none" w:sz="0" w:space="0" w:color="auto"/>
        <w:bottom w:val="none" w:sz="0" w:space="0" w:color="auto"/>
        <w:right w:val="none" w:sz="0" w:space="0" w:color="auto"/>
      </w:divBdr>
    </w:div>
    <w:div w:id="464548148">
      <w:bodyDiv w:val="1"/>
      <w:marLeft w:val="0"/>
      <w:marRight w:val="0"/>
      <w:marTop w:val="0"/>
      <w:marBottom w:val="0"/>
      <w:divBdr>
        <w:top w:val="none" w:sz="0" w:space="0" w:color="auto"/>
        <w:left w:val="none" w:sz="0" w:space="0" w:color="auto"/>
        <w:bottom w:val="none" w:sz="0" w:space="0" w:color="auto"/>
        <w:right w:val="none" w:sz="0" w:space="0" w:color="auto"/>
      </w:divBdr>
    </w:div>
    <w:div w:id="466705010">
      <w:bodyDiv w:val="1"/>
      <w:marLeft w:val="0"/>
      <w:marRight w:val="0"/>
      <w:marTop w:val="0"/>
      <w:marBottom w:val="0"/>
      <w:divBdr>
        <w:top w:val="none" w:sz="0" w:space="0" w:color="auto"/>
        <w:left w:val="none" w:sz="0" w:space="0" w:color="auto"/>
        <w:bottom w:val="none" w:sz="0" w:space="0" w:color="auto"/>
        <w:right w:val="none" w:sz="0" w:space="0" w:color="auto"/>
      </w:divBdr>
    </w:div>
    <w:div w:id="467405802">
      <w:bodyDiv w:val="1"/>
      <w:marLeft w:val="0"/>
      <w:marRight w:val="0"/>
      <w:marTop w:val="0"/>
      <w:marBottom w:val="0"/>
      <w:divBdr>
        <w:top w:val="none" w:sz="0" w:space="0" w:color="auto"/>
        <w:left w:val="none" w:sz="0" w:space="0" w:color="auto"/>
        <w:bottom w:val="none" w:sz="0" w:space="0" w:color="auto"/>
        <w:right w:val="none" w:sz="0" w:space="0" w:color="auto"/>
      </w:divBdr>
    </w:div>
    <w:div w:id="486215100">
      <w:bodyDiv w:val="1"/>
      <w:marLeft w:val="0"/>
      <w:marRight w:val="0"/>
      <w:marTop w:val="0"/>
      <w:marBottom w:val="0"/>
      <w:divBdr>
        <w:top w:val="none" w:sz="0" w:space="0" w:color="auto"/>
        <w:left w:val="none" w:sz="0" w:space="0" w:color="auto"/>
        <w:bottom w:val="none" w:sz="0" w:space="0" w:color="auto"/>
        <w:right w:val="none" w:sz="0" w:space="0" w:color="auto"/>
      </w:divBdr>
    </w:div>
    <w:div w:id="488518953">
      <w:bodyDiv w:val="1"/>
      <w:marLeft w:val="0"/>
      <w:marRight w:val="0"/>
      <w:marTop w:val="0"/>
      <w:marBottom w:val="0"/>
      <w:divBdr>
        <w:top w:val="none" w:sz="0" w:space="0" w:color="auto"/>
        <w:left w:val="none" w:sz="0" w:space="0" w:color="auto"/>
        <w:bottom w:val="none" w:sz="0" w:space="0" w:color="auto"/>
        <w:right w:val="none" w:sz="0" w:space="0" w:color="auto"/>
      </w:divBdr>
    </w:div>
    <w:div w:id="492180588">
      <w:bodyDiv w:val="1"/>
      <w:marLeft w:val="0"/>
      <w:marRight w:val="0"/>
      <w:marTop w:val="0"/>
      <w:marBottom w:val="0"/>
      <w:divBdr>
        <w:top w:val="none" w:sz="0" w:space="0" w:color="auto"/>
        <w:left w:val="none" w:sz="0" w:space="0" w:color="auto"/>
        <w:bottom w:val="none" w:sz="0" w:space="0" w:color="auto"/>
        <w:right w:val="none" w:sz="0" w:space="0" w:color="auto"/>
      </w:divBdr>
    </w:div>
    <w:div w:id="496117212">
      <w:bodyDiv w:val="1"/>
      <w:marLeft w:val="0"/>
      <w:marRight w:val="0"/>
      <w:marTop w:val="0"/>
      <w:marBottom w:val="0"/>
      <w:divBdr>
        <w:top w:val="none" w:sz="0" w:space="0" w:color="auto"/>
        <w:left w:val="none" w:sz="0" w:space="0" w:color="auto"/>
        <w:bottom w:val="none" w:sz="0" w:space="0" w:color="auto"/>
        <w:right w:val="none" w:sz="0" w:space="0" w:color="auto"/>
      </w:divBdr>
    </w:div>
    <w:div w:id="499005163">
      <w:bodyDiv w:val="1"/>
      <w:marLeft w:val="0"/>
      <w:marRight w:val="0"/>
      <w:marTop w:val="0"/>
      <w:marBottom w:val="0"/>
      <w:divBdr>
        <w:top w:val="none" w:sz="0" w:space="0" w:color="auto"/>
        <w:left w:val="none" w:sz="0" w:space="0" w:color="auto"/>
        <w:bottom w:val="none" w:sz="0" w:space="0" w:color="auto"/>
        <w:right w:val="none" w:sz="0" w:space="0" w:color="auto"/>
      </w:divBdr>
    </w:div>
    <w:div w:id="499587745">
      <w:bodyDiv w:val="1"/>
      <w:marLeft w:val="0"/>
      <w:marRight w:val="0"/>
      <w:marTop w:val="0"/>
      <w:marBottom w:val="0"/>
      <w:divBdr>
        <w:top w:val="none" w:sz="0" w:space="0" w:color="auto"/>
        <w:left w:val="none" w:sz="0" w:space="0" w:color="auto"/>
        <w:bottom w:val="none" w:sz="0" w:space="0" w:color="auto"/>
        <w:right w:val="none" w:sz="0" w:space="0" w:color="auto"/>
      </w:divBdr>
    </w:div>
    <w:div w:id="502207890">
      <w:bodyDiv w:val="1"/>
      <w:marLeft w:val="0"/>
      <w:marRight w:val="0"/>
      <w:marTop w:val="0"/>
      <w:marBottom w:val="0"/>
      <w:divBdr>
        <w:top w:val="none" w:sz="0" w:space="0" w:color="auto"/>
        <w:left w:val="none" w:sz="0" w:space="0" w:color="auto"/>
        <w:bottom w:val="none" w:sz="0" w:space="0" w:color="auto"/>
        <w:right w:val="none" w:sz="0" w:space="0" w:color="auto"/>
      </w:divBdr>
    </w:div>
    <w:div w:id="507447847">
      <w:bodyDiv w:val="1"/>
      <w:marLeft w:val="0"/>
      <w:marRight w:val="0"/>
      <w:marTop w:val="0"/>
      <w:marBottom w:val="0"/>
      <w:divBdr>
        <w:top w:val="none" w:sz="0" w:space="0" w:color="auto"/>
        <w:left w:val="none" w:sz="0" w:space="0" w:color="auto"/>
        <w:bottom w:val="none" w:sz="0" w:space="0" w:color="auto"/>
        <w:right w:val="none" w:sz="0" w:space="0" w:color="auto"/>
      </w:divBdr>
    </w:div>
    <w:div w:id="507715530">
      <w:bodyDiv w:val="1"/>
      <w:marLeft w:val="0"/>
      <w:marRight w:val="0"/>
      <w:marTop w:val="0"/>
      <w:marBottom w:val="0"/>
      <w:divBdr>
        <w:top w:val="none" w:sz="0" w:space="0" w:color="auto"/>
        <w:left w:val="none" w:sz="0" w:space="0" w:color="auto"/>
        <w:bottom w:val="none" w:sz="0" w:space="0" w:color="auto"/>
        <w:right w:val="none" w:sz="0" w:space="0" w:color="auto"/>
      </w:divBdr>
    </w:div>
    <w:div w:id="534924449">
      <w:bodyDiv w:val="1"/>
      <w:marLeft w:val="0"/>
      <w:marRight w:val="0"/>
      <w:marTop w:val="0"/>
      <w:marBottom w:val="0"/>
      <w:divBdr>
        <w:top w:val="none" w:sz="0" w:space="0" w:color="auto"/>
        <w:left w:val="none" w:sz="0" w:space="0" w:color="auto"/>
        <w:bottom w:val="none" w:sz="0" w:space="0" w:color="auto"/>
        <w:right w:val="none" w:sz="0" w:space="0" w:color="auto"/>
      </w:divBdr>
    </w:div>
    <w:div w:id="539510055">
      <w:bodyDiv w:val="1"/>
      <w:marLeft w:val="0"/>
      <w:marRight w:val="0"/>
      <w:marTop w:val="0"/>
      <w:marBottom w:val="0"/>
      <w:divBdr>
        <w:top w:val="none" w:sz="0" w:space="0" w:color="auto"/>
        <w:left w:val="none" w:sz="0" w:space="0" w:color="auto"/>
        <w:bottom w:val="none" w:sz="0" w:space="0" w:color="auto"/>
        <w:right w:val="none" w:sz="0" w:space="0" w:color="auto"/>
      </w:divBdr>
    </w:div>
    <w:div w:id="562133735">
      <w:bodyDiv w:val="1"/>
      <w:marLeft w:val="0"/>
      <w:marRight w:val="0"/>
      <w:marTop w:val="0"/>
      <w:marBottom w:val="0"/>
      <w:divBdr>
        <w:top w:val="none" w:sz="0" w:space="0" w:color="auto"/>
        <w:left w:val="none" w:sz="0" w:space="0" w:color="auto"/>
        <w:bottom w:val="none" w:sz="0" w:space="0" w:color="auto"/>
        <w:right w:val="none" w:sz="0" w:space="0" w:color="auto"/>
      </w:divBdr>
    </w:div>
    <w:div w:id="568419982">
      <w:bodyDiv w:val="1"/>
      <w:marLeft w:val="0"/>
      <w:marRight w:val="0"/>
      <w:marTop w:val="0"/>
      <w:marBottom w:val="0"/>
      <w:divBdr>
        <w:top w:val="none" w:sz="0" w:space="0" w:color="auto"/>
        <w:left w:val="none" w:sz="0" w:space="0" w:color="auto"/>
        <w:bottom w:val="none" w:sz="0" w:space="0" w:color="auto"/>
        <w:right w:val="none" w:sz="0" w:space="0" w:color="auto"/>
      </w:divBdr>
    </w:div>
    <w:div w:id="568998885">
      <w:bodyDiv w:val="1"/>
      <w:marLeft w:val="0"/>
      <w:marRight w:val="0"/>
      <w:marTop w:val="0"/>
      <w:marBottom w:val="0"/>
      <w:divBdr>
        <w:top w:val="none" w:sz="0" w:space="0" w:color="auto"/>
        <w:left w:val="none" w:sz="0" w:space="0" w:color="auto"/>
        <w:bottom w:val="none" w:sz="0" w:space="0" w:color="auto"/>
        <w:right w:val="none" w:sz="0" w:space="0" w:color="auto"/>
      </w:divBdr>
    </w:div>
    <w:div w:id="571157135">
      <w:bodyDiv w:val="1"/>
      <w:marLeft w:val="0"/>
      <w:marRight w:val="0"/>
      <w:marTop w:val="0"/>
      <w:marBottom w:val="0"/>
      <w:divBdr>
        <w:top w:val="none" w:sz="0" w:space="0" w:color="auto"/>
        <w:left w:val="none" w:sz="0" w:space="0" w:color="auto"/>
        <w:bottom w:val="none" w:sz="0" w:space="0" w:color="auto"/>
        <w:right w:val="none" w:sz="0" w:space="0" w:color="auto"/>
      </w:divBdr>
    </w:div>
    <w:div w:id="581839776">
      <w:bodyDiv w:val="1"/>
      <w:marLeft w:val="0"/>
      <w:marRight w:val="0"/>
      <w:marTop w:val="0"/>
      <w:marBottom w:val="0"/>
      <w:divBdr>
        <w:top w:val="none" w:sz="0" w:space="0" w:color="auto"/>
        <w:left w:val="none" w:sz="0" w:space="0" w:color="auto"/>
        <w:bottom w:val="none" w:sz="0" w:space="0" w:color="auto"/>
        <w:right w:val="none" w:sz="0" w:space="0" w:color="auto"/>
      </w:divBdr>
    </w:div>
    <w:div w:id="585773183">
      <w:bodyDiv w:val="1"/>
      <w:marLeft w:val="0"/>
      <w:marRight w:val="0"/>
      <w:marTop w:val="0"/>
      <w:marBottom w:val="0"/>
      <w:divBdr>
        <w:top w:val="none" w:sz="0" w:space="0" w:color="auto"/>
        <w:left w:val="none" w:sz="0" w:space="0" w:color="auto"/>
        <w:bottom w:val="none" w:sz="0" w:space="0" w:color="auto"/>
        <w:right w:val="none" w:sz="0" w:space="0" w:color="auto"/>
      </w:divBdr>
    </w:div>
    <w:div w:id="586042659">
      <w:bodyDiv w:val="1"/>
      <w:marLeft w:val="0"/>
      <w:marRight w:val="0"/>
      <w:marTop w:val="0"/>
      <w:marBottom w:val="0"/>
      <w:divBdr>
        <w:top w:val="none" w:sz="0" w:space="0" w:color="auto"/>
        <w:left w:val="none" w:sz="0" w:space="0" w:color="auto"/>
        <w:bottom w:val="none" w:sz="0" w:space="0" w:color="auto"/>
        <w:right w:val="none" w:sz="0" w:space="0" w:color="auto"/>
      </w:divBdr>
    </w:div>
    <w:div w:id="600727093">
      <w:bodyDiv w:val="1"/>
      <w:marLeft w:val="0"/>
      <w:marRight w:val="0"/>
      <w:marTop w:val="0"/>
      <w:marBottom w:val="0"/>
      <w:divBdr>
        <w:top w:val="none" w:sz="0" w:space="0" w:color="auto"/>
        <w:left w:val="none" w:sz="0" w:space="0" w:color="auto"/>
        <w:bottom w:val="none" w:sz="0" w:space="0" w:color="auto"/>
        <w:right w:val="none" w:sz="0" w:space="0" w:color="auto"/>
      </w:divBdr>
    </w:div>
    <w:div w:id="601574790">
      <w:bodyDiv w:val="1"/>
      <w:marLeft w:val="0"/>
      <w:marRight w:val="0"/>
      <w:marTop w:val="0"/>
      <w:marBottom w:val="0"/>
      <w:divBdr>
        <w:top w:val="none" w:sz="0" w:space="0" w:color="auto"/>
        <w:left w:val="none" w:sz="0" w:space="0" w:color="auto"/>
        <w:bottom w:val="none" w:sz="0" w:space="0" w:color="auto"/>
        <w:right w:val="none" w:sz="0" w:space="0" w:color="auto"/>
      </w:divBdr>
    </w:div>
    <w:div w:id="602762869">
      <w:bodyDiv w:val="1"/>
      <w:marLeft w:val="0"/>
      <w:marRight w:val="0"/>
      <w:marTop w:val="0"/>
      <w:marBottom w:val="0"/>
      <w:divBdr>
        <w:top w:val="none" w:sz="0" w:space="0" w:color="auto"/>
        <w:left w:val="none" w:sz="0" w:space="0" w:color="auto"/>
        <w:bottom w:val="none" w:sz="0" w:space="0" w:color="auto"/>
        <w:right w:val="none" w:sz="0" w:space="0" w:color="auto"/>
      </w:divBdr>
    </w:div>
    <w:div w:id="606811968">
      <w:bodyDiv w:val="1"/>
      <w:marLeft w:val="0"/>
      <w:marRight w:val="0"/>
      <w:marTop w:val="0"/>
      <w:marBottom w:val="0"/>
      <w:divBdr>
        <w:top w:val="none" w:sz="0" w:space="0" w:color="auto"/>
        <w:left w:val="none" w:sz="0" w:space="0" w:color="auto"/>
        <w:bottom w:val="none" w:sz="0" w:space="0" w:color="auto"/>
        <w:right w:val="none" w:sz="0" w:space="0" w:color="auto"/>
      </w:divBdr>
    </w:div>
    <w:div w:id="607466532">
      <w:bodyDiv w:val="1"/>
      <w:marLeft w:val="0"/>
      <w:marRight w:val="0"/>
      <w:marTop w:val="0"/>
      <w:marBottom w:val="0"/>
      <w:divBdr>
        <w:top w:val="none" w:sz="0" w:space="0" w:color="auto"/>
        <w:left w:val="none" w:sz="0" w:space="0" w:color="auto"/>
        <w:bottom w:val="none" w:sz="0" w:space="0" w:color="auto"/>
        <w:right w:val="none" w:sz="0" w:space="0" w:color="auto"/>
      </w:divBdr>
    </w:div>
    <w:div w:id="610472512">
      <w:bodyDiv w:val="1"/>
      <w:marLeft w:val="0"/>
      <w:marRight w:val="0"/>
      <w:marTop w:val="0"/>
      <w:marBottom w:val="0"/>
      <w:divBdr>
        <w:top w:val="none" w:sz="0" w:space="0" w:color="auto"/>
        <w:left w:val="none" w:sz="0" w:space="0" w:color="auto"/>
        <w:bottom w:val="none" w:sz="0" w:space="0" w:color="auto"/>
        <w:right w:val="none" w:sz="0" w:space="0" w:color="auto"/>
      </w:divBdr>
    </w:div>
    <w:div w:id="612518437">
      <w:bodyDiv w:val="1"/>
      <w:marLeft w:val="0"/>
      <w:marRight w:val="0"/>
      <w:marTop w:val="0"/>
      <w:marBottom w:val="0"/>
      <w:divBdr>
        <w:top w:val="none" w:sz="0" w:space="0" w:color="auto"/>
        <w:left w:val="none" w:sz="0" w:space="0" w:color="auto"/>
        <w:bottom w:val="none" w:sz="0" w:space="0" w:color="auto"/>
        <w:right w:val="none" w:sz="0" w:space="0" w:color="auto"/>
      </w:divBdr>
    </w:div>
    <w:div w:id="617562871">
      <w:bodyDiv w:val="1"/>
      <w:marLeft w:val="0"/>
      <w:marRight w:val="0"/>
      <w:marTop w:val="0"/>
      <w:marBottom w:val="0"/>
      <w:divBdr>
        <w:top w:val="none" w:sz="0" w:space="0" w:color="auto"/>
        <w:left w:val="none" w:sz="0" w:space="0" w:color="auto"/>
        <w:bottom w:val="none" w:sz="0" w:space="0" w:color="auto"/>
        <w:right w:val="none" w:sz="0" w:space="0" w:color="auto"/>
      </w:divBdr>
    </w:div>
    <w:div w:id="627395461">
      <w:bodyDiv w:val="1"/>
      <w:marLeft w:val="0"/>
      <w:marRight w:val="0"/>
      <w:marTop w:val="0"/>
      <w:marBottom w:val="0"/>
      <w:divBdr>
        <w:top w:val="none" w:sz="0" w:space="0" w:color="auto"/>
        <w:left w:val="none" w:sz="0" w:space="0" w:color="auto"/>
        <w:bottom w:val="none" w:sz="0" w:space="0" w:color="auto"/>
        <w:right w:val="none" w:sz="0" w:space="0" w:color="auto"/>
      </w:divBdr>
    </w:div>
    <w:div w:id="628584134">
      <w:bodyDiv w:val="1"/>
      <w:marLeft w:val="0"/>
      <w:marRight w:val="0"/>
      <w:marTop w:val="0"/>
      <w:marBottom w:val="0"/>
      <w:divBdr>
        <w:top w:val="none" w:sz="0" w:space="0" w:color="auto"/>
        <w:left w:val="none" w:sz="0" w:space="0" w:color="auto"/>
        <w:bottom w:val="none" w:sz="0" w:space="0" w:color="auto"/>
        <w:right w:val="none" w:sz="0" w:space="0" w:color="auto"/>
      </w:divBdr>
    </w:div>
    <w:div w:id="634867911">
      <w:bodyDiv w:val="1"/>
      <w:marLeft w:val="0"/>
      <w:marRight w:val="0"/>
      <w:marTop w:val="0"/>
      <w:marBottom w:val="0"/>
      <w:divBdr>
        <w:top w:val="none" w:sz="0" w:space="0" w:color="auto"/>
        <w:left w:val="none" w:sz="0" w:space="0" w:color="auto"/>
        <w:bottom w:val="none" w:sz="0" w:space="0" w:color="auto"/>
        <w:right w:val="none" w:sz="0" w:space="0" w:color="auto"/>
      </w:divBdr>
    </w:div>
    <w:div w:id="637950751">
      <w:bodyDiv w:val="1"/>
      <w:marLeft w:val="0"/>
      <w:marRight w:val="0"/>
      <w:marTop w:val="0"/>
      <w:marBottom w:val="0"/>
      <w:divBdr>
        <w:top w:val="none" w:sz="0" w:space="0" w:color="auto"/>
        <w:left w:val="none" w:sz="0" w:space="0" w:color="auto"/>
        <w:bottom w:val="none" w:sz="0" w:space="0" w:color="auto"/>
        <w:right w:val="none" w:sz="0" w:space="0" w:color="auto"/>
      </w:divBdr>
    </w:div>
    <w:div w:id="638606509">
      <w:bodyDiv w:val="1"/>
      <w:marLeft w:val="0"/>
      <w:marRight w:val="0"/>
      <w:marTop w:val="0"/>
      <w:marBottom w:val="0"/>
      <w:divBdr>
        <w:top w:val="none" w:sz="0" w:space="0" w:color="auto"/>
        <w:left w:val="none" w:sz="0" w:space="0" w:color="auto"/>
        <w:bottom w:val="none" w:sz="0" w:space="0" w:color="auto"/>
        <w:right w:val="none" w:sz="0" w:space="0" w:color="auto"/>
      </w:divBdr>
    </w:div>
    <w:div w:id="639842913">
      <w:bodyDiv w:val="1"/>
      <w:marLeft w:val="0"/>
      <w:marRight w:val="0"/>
      <w:marTop w:val="0"/>
      <w:marBottom w:val="0"/>
      <w:divBdr>
        <w:top w:val="none" w:sz="0" w:space="0" w:color="auto"/>
        <w:left w:val="none" w:sz="0" w:space="0" w:color="auto"/>
        <w:bottom w:val="none" w:sz="0" w:space="0" w:color="auto"/>
        <w:right w:val="none" w:sz="0" w:space="0" w:color="auto"/>
      </w:divBdr>
    </w:div>
    <w:div w:id="642396597">
      <w:bodyDiv w:val="1"/>
      <w:marLeft w:val="0"/>
      <w:marRight w:val="0"/>
      <w:marTop w:val="0"/>
      <w:marBottom w:val="0"/>
      <w:divBdr>
        <w:top w:val="none" w:sz="0" w:space="0" w:color="auto"/>
        <w:left w:val="none" w:sz="0" w:space="0" w:color="auto"/>
        <w:bottom w:val="none" w:sz="0" w:space="0" w:color="auto"/>
        <w:right w:val="none" w:sz="0" w:space="0" w:color="auto"/>
      </w:divBdr>
    </w:div>
    <w:div w:id="649672541">
      <w:bodyDiv w:val="1"/>
      <w:marLeft w:val="0"/>
      <w:marRight w:val="0"/>
      <w:marTop w:val="0"/>
      <w:marBottom w:val="0"/>
      <w:divBdr>
        <w:top w:val="none" w:sz="0" w:space="0" w:color="auto"/>
        <w:left w:val="none" w:sz="0" w:space="0" w:color="auto"/>
        <w:bottom w:val="none" w:sz="0" w:space="0" w:color="auto"/>
        <w:right w:val="none" w:sz="0" w:space="0" w:color="auto"/>
      </w:divBdr>
    </w:div>
    <w:div w:id="658847191">
      <w:bodyDiv w:val="1"/>
      <w:marLeft w:val="0"/>
      <w:marRight w:val="0"/>
      <w:marTop w:val="0"/>
      <w:marBottom w:val="0"/>
      <w:divBdr>
        <w:top w:val="none" w:sz="0" w:space="0" w:color="auto"/>
        <w:left w:val="none" w:sz="0" w:space="0" w:color="auto"/>
        <w:bottom w:val="none" w:sz="0" w:space="0" w:color="auto"/>
        <w:right w:val="none" w:sz="0" w:space="0" w:color="auto"/>
      </w:divBdr>
    </w:div>
    <w:div w:id="668368011">
      <w:bodyDiv w:val="1"/>
      <w:marLeft w:val="0"/>
      <w:marRight w:val="0"/>
      <w:marTop w:val="0"/>
      <w:marBottom w:val="0"/>
      <w:divBdr>
        <w:top w:val="none" w:sz="0" w:space="0" w:color="auto"/>
        <w:left w:val="none" w:sz="0" w:space="0" w:color="auto"/>
        <w:bottom w:val="none" w:sz="0" w:space="0" w:color="auto"/>
        <w:right w:val="none" w:sz="0" w:space="0" w:color="auto"/>
      </w:divBdr>
    </w:div>
    <w:div w:id="672026846">
      <w:bodyDiv w:val="1"/>
      <w:marLeft w:val="0"/>
      <w:marRight w:val="0"/>
      <w:marTop w:val="0"/>
      <w:marBottom w:val="0"/>
      <w:divBdr>
        <w:top w:val="none" w:sz="0" w:space="0" w:color="auto"/>
        <w:left w:val="none" w:sz="0" w:space="0" w:color="auto"/>
        <w:bottom w:val="none" w:sz="0" w:space="0" w:color="auto"/>
        <w:right w:val="none" w:sz="0" w:space="0" w:color="auto"/>
      </w:divBdr>
    </w:div>
    <w:div w:id="678391327">
      <w:bodyDiv w:val="1"/>
      <w:marLeft w:val="0"/>
      <w:marRight w:val="0"/>
      <w:marTop w:val="0"/>
      <w:marBottom w:val="0"/>
      <w:divBdr>
        <w:top w:val="none" w:sz="0" w:space="0" w:color="auto"/>
        <w:left w:val="none" w:sz="0" w:space="0" w:color="auto"/>
        <w:bottom w:val="none" w:sz="0" w:space="0" w:color="auto"/>
        <w:right w:val="none" w:sz="0" w:space="0" w:color="auto"/>
      </w:divBdr>
    </w:div>
    <w:div w:id="686828904">
      <w:bodyDiv w:val="1"/>
      <w:marLeft w:val="0"/>
      <w:marRight w:val="0"/>
      <w:marTop w:val="0"/>
      <w:marBottom w:val="0"/>
      <w:divBdr>
        <w:top w:val="none" w:sz="0" w:space="0" w:color="auto"/>
        <w:left w:val="none" w:sz="0" w:space="0" w:color="auto"/>
        <w:bottom w:val="none" w:sz="0" w:space="0" w:color="auto"/>
        <w:right w:val="none" w:sz="0" w:space="0" w:color="auto"/>
      </w:divBdr>
    </w:div>
    <w:div w:id="690374068">
      <w:bodyDiv w:val="1"/>
      <w:marLeft w:val="0"/>
      <w:marRight w:val="0"/>
      <w:marTop w:val="0"/>
      <w:marBottom w:val="0"/>
      <w:divBdr>
        <w:top w:val="none" w:sz="0" w:space="0" w:color="auto"/>
        <w:left w:val="none" w:sz="0" w:space="0" w:color="auto"/>
        <w:bottom w:val="none" w:sz="0" w:space="0" w:color="auto"/>
        <w:right w:val="none" w:sz="0" w:space="0" w:color="auto"/>
      </w:divBdr>
    </w:div>
    <w:div w:id="692345413">
      <w:bodyDiv w:val="1"/>
      <w:marLeft w:val="0"/>
      <w:marRight w:val="0"/>
      <w:marTop w:val="0"/>
      <w:marBottom w:val="0"/>
      <w:divBdr>
        <w:top w:val="none" w:sz="0" w:space="0" w:color="auto"/>
        <w:left w:val="none" w:sz="0" w:space="0" w:color="auto"/>
        <w:bottom w:val="none" w:sz="0" w:space="0" w:color="auto"/>
        <w:right w:val="none" w:sz="0" w:space="0" w:color="auto"/>
      </w:divBdr>
    </w:div>
    <w:div w:id="695886587">
      <w:bodyDiv w:val="1"/>
      <w:marLeft w:val="0"/>
      <w:marRight w:val="0"/>
      <w:marTop w:val="0"/>
      <w:marBottom w:val="0"/>
      <w:divBdr>
        <w:top w:val="none" w:sz="0" w:space="0" w:color="auto"/>
        <w:left w:val="none" w:sz="0" w:space="0" w:color="auto"/>
        <w:bottom w:val="none" w:sz="0" w:space="0" w:color="auto"/>
        <w:right w:val="none" w:sz="0" w:space="0" w:color="auto"/>
      </w:divBdr>
    </w:div>
    <w:div w:id="712123184">
      <w:bodyDiv w:val="1"/>
      <w:marLeft w:val="0"/>
      <w:marRight w:val="0"/>
      <w:marTop w:val="0"/>
      <w:marBottom w:val="0"/>
      <w:divBdr>
        <w:top w:val="none" w:sz="0" w:space="0" w:color="auto"/>
        <w:left w:val="none" w:sz="0" w:space="0" w:color="auto"/>
        <w:bottom w:val="none" w:sz="0" w:space="0" w:color="auto"/>
        <w:right w:val="none" w:sz="0" w:space="0" w:color="auto"/>
      </w:divBdr>
    </w:div>
    <w:div w:id="719524098">
      <w:bodyDiv w:val="1"/>
      <w:marLeft w:val="0"/>
      <w:marRight w:val="0"/>
      <w:marTop w:val="0"/>
      <w:marBottom w:val="0"/>
      <w:divBdr>
        <w:top w:val="none" w:sz="0" w:space="0" w:color="auto"/>
        <w:left w:val="none" w:sz="0" w:space="0" w:color="auto"/>
        <w:bottom w:val="none" w:sz="0" w:space="0" w:color="auto"/>
        <w:right w:val="none" w:sz="0" w:space="0" w:color="auto"/>
      </w:divBdr>
    </w:div>
    <w:div w:id="722218591">
      <w:bodyDiv w:val="1"/>
      <w:marLeft w:val="0"/>
      <w:marRight w:val="0"/>
      <w:marTop w:val="0"/>
      <w:marBottom w:val="0"/>
      <w:divBdr>
        <w:top w:val="none" w:sz="0" w:space="0" w:color="auto"/>
        <w:left w:val="none" w:sz="0" w:space="0" w:color="auto"/>
        <w:bottom w:val="none" w:sz="0" w:space="0" w:color="auto"/>
        <w:right w:val="none" w:sz="0" w:space="0" w:color="auto"/>
      </w:divBdr>
    </w:div>
    <w:div w:id="726534581">
      <w:bodyDiv w:val="1"/>
      <w:marLeft w:val="0"/>
      <w:marRight w:val="0"/>
      <w:marTop w:val="0"/>
      <w:marBottom w:val="0"/>
      <w:divBdr>
        <w:top w:val="none" w:sz="0" w:space="0" w:color="auto"/>
        <w:left w:val="none" w:sz="0" w:space="0" w:color="auto"/>
        <w:bottom w:val="none" w:sz="0" w:space="0" w:color="auto"/>
        <w:right w:val="none" w:sz="0" w:space="0" w:color="auto"/>
      </w:divBdr>
    </w:div>
    <w:div w:id="728308460">
      <w:bodyDiv w:val="1"/>
      <w:marLeft w:val="0"/>
      <w:marRight w:val="0"/>
      <w:marTop w:val="0"/>
      <w:marBottom w:val="0"/>
      <w:divBdr>
        <w:top w:val="none" w:sz="0" w:space="0" w:color="auto"/>
        <w:left w:val="none" w:sz="0" w:space="0" w:color="auto"/>
        <w:bottom w:val="none" w:sz="0" w:space="0" w:color="auto"/>
        <w:right w:val="none" w:sz="0" w:space="0" w:color="auto"/>
      </w:divBdr>
    </w:div>
    <w:div w:id="734275254">
      <w:bodyDiv w:val="1"/>
      <w:marLeft w:val="0"/>
      <w:marRight w:val="0"/>
      <w:marTop w:val="0"/>
      <w:marBottom w:val="0"/>
      <w:divBdr>
        <w:top w:val="none" w:sz="0" w:space="0" w:color="auto"/>
        <w:left w:val="none" w:sz="0" w:space="0" w:color="auto"/>
        <w:bottom w:val="none" w:sz="0" w:space="0" w:color="auto"/>
        <w:right w:val="none" w:sz="0" w:space="0" w:color="auto"/>
      </w:divBdr>
    </w:div>
    <w:div w:id="737093252">
      <w:bodyDiv w:val="1"/>
      <w:marLeft w:val="0"/>
      <w:marRight w:val="0"/>
      <w:marTop w:val="0"/>
      <w:marBottom w:val="0"/>
      <w:divBdr>
        <w:top w:val="none" w:sz="0" w:space="0" w:color="auto"/>
        <w:left w:val="none" w:sz="0" w:space="0" w:color="auto"/>
        <w:bottom w:val="none" w:sz="0" w:space="0" w:color="auto"/>
        <w:right w:val="none" w:sz="0" w:space="0" w:color="auto"/>
      </w:divBdr>
    </w:div>
    <w:div w:id="753473831">
      <w:bodyDiv w:val="1"/>
      <w:marLeft w:val="0"/>
      <w:marRight w:val="0"/>
      <w:marTop w:val="0"/>
      <w:marBottom w:val="0"/>
      <w:divBdr>
        <w:top w:val="none" w:sz="0" w:space="0" w:color="auto"/>
        <w:left w:val="none" w:sz="0" w:space="0" w:color="auto"/>
        <w:bottom w:val="none" w:sz="0" w:space="0" w:color="auto"/>
        <w:right w:val="none" w:sz="0" w:space="0" w:color="auto"/>
      </w:divBdr>
    </w:div>
    <w:div w:id="754714488">
      <w:bodyDiv w:val="1"/>
      <w:marLeft w:val="0"/>
      <w:marRight w:val="0"/>
      <w:marTop w:val="0"/>
      <w:marBottom w:val="0"/>
      <w:divBdr>
        <w:top w:val="none" w:sz="0" w:space="0" w:color="auto"/>
        <w:left w:val="none" w:sz="0" w:space="0" w:color="auto"/>
        <w:bottom w:val="none" w:sz="0" w:space="0" w:color="auto"/>
        <w:right w:val="none" w:sz="0" w:space="0" w:color="auto"/>
      </w:divBdr>
    </w:div>
    <w:div w:id="755059480">
      <w:bodyDiv w:val="1"/>
      <w:marLeft w:val="0"/>
      <w:marRight w:val="0"/>
      <w:marTop w:val="0"/>
      <w:marBottom w:val="0"/>
      <w:divBdr>
        <w:top w:val="none" w:sz="0" w:space="0" w:color="auto"/>
        <w:left w:val="none" w:sz="0" w:space="0" w:color="auto"/>
        <w:bottom w:val="none" w:sz="0" w:space="0" w:color="auto"/>
        <w:right w:val="none" w:sz="0" w:space="0" w:color="auto"/>
      </w:divBdr>
    </w:div>
    <w:div w:id="756285896">
      <w:bodyDiv w:val="1"/>
      <w:marLeft w:val="0"/>
      <w:marRight w:val="0"/>
      <w:marTop w:val="0"/>
      <w:marBottom w:val="0"/>
      <w:divBdr>
        <w:top w:val="none" w:sz="0" w:space="0" w:color="auto"/>
        <w:left w:val="none" w:sz="0" w:space="0" w:color="auto"/>
        <w:bottom w:val="none" w:sz="0" w:space="0" w:color="auto"/>
        <w:right w:val="none" w:sz="0" w:space="0" w:color="auto"/>
      </w:divBdr>
    </w:div>
    <w:div w:id="759134029">
      <w:bodyDiv w:val="1"/>
      <w:marLeft w:val="0"/>
      <w:marRight w:val="0"/>
      <w:marTop w:val="0"/>
      <w:marBottom w:val="0"/>
      <w:divBdr>
        <w:top w:val="none" w:sz="0" w:space="0" w:color="auto"/>
        <w:left w:val="none" w:sz="0" w:space="0" w:color="auto"/>
        <w:bottom w:val="none" w:sz="0" w:space="0" w:color="auto"/>
        <w:right w:val="none" w:sz="0" w:space="0" w:color="auto"/>
      </w:divBdr>
    </w:div>
    <w:div w:id="763693144">
      <w:bodyDiv w:val="1"/>
      <w:marLeft w:val="0"/>
      <w:marRight w:val="0"/>
      <w:marTop w:val="0"/>
      <w:marBottom w:val="0"/>
      <w:divBdr>
        <w:top w:val="none" w:sz="0" w:space="0" w:color="auto"/>
        <w:left w:val="none" w:sz="0" w:space="0" w:color="auto"/>
        <w:bottom w:val="none" w:sz="0" w:space="0" w:color="auto"/>
        <w:right w:val="none" w:sz="0" w:space="0" w:color="auto"/>
      </w:divBdr>
    </w:div>
    <w:div w:id="779183778">
      <w:bodyDiv w:val="1"/>
      <w:marLeft w:val="0"/>
      <w:marRight w:val="0"/>
      <w:marTop w:val="0"/>
      <w:marBottom w:val="0"/>
      <w:divBdr>
        <w:top w:val="none" w:sz="0" w:space="0" w:color="auto"/>
        <w:left w:val="none" w:sz="0" w:space="0" w:color="auto"/>
        <w:bottom w:val="none" w:sz="0" w:space="0" w:color="auto"/>
        <w:right w:val="none" w:sz="0" w:space="0" w:color="auto"/>
      </w:divBdr>
    </w:div>
    <w:div w:id="784738954">
      <w:bodyDiv w:val="1"/>
      <w:marLeft w:val="0"/>
      <w:marRight w:val="0"/>
      <w:marTop w:val="0"/>
      <w:marBottom w:val="0"/>
      <w:divBdr>
        <w:top w:val="none" w:sz="0" w:space="0" w:color="auto"/>
        <w:left w:val="none" w:sz="0" w:space="0" w:color="auto"/>
        <w:bottom w:val="none" w:sz="0" w:space="0" w:color="auto"/>
        <w:right w:val="none" w:sz="0" w:space="0" w:color="auto"/>
      </w:divBdr>
    </w:div>
    <w:div w:id="787434927">
      <w:bodyDiv w:val="1"/>
      <w:marLeft w:val="0"/>
      <w:marRight w:val="0"/>
      <w:marTop w:val="0"/>
      <w:marBottom w:val="0"/>
      <w:divBdr>
        <w:top w:val="none" w:sz="0" w:space="0" w:color="auto"/>
        <w:left w:val="none" w:sz="0" w:space="0" w:color="auto"/>
        <w:bottom w:val="none" w:sz="0" w:space="0" w:color="auto"/>
        <w:right w:val="none" w:sz="0" w:space="0" w:color="auto"/>
      </w:divBdr>
    </w:div>
    <w:div w:id="790592571">
      <w:bodyDiv w:val="1"/>
      <w:marLeft w:val="0"/>
      <w:marRight w:val="0"/>
      <w:marTop w:val="0"/>
      <w:marBottom w:val="0"/>
      <w:divBdr>
        <w:top w:val="none" w:sz="0" w:space="0" w:color="auto"/>
        <w:left w:val="none" w:sz="0" w:space="0" w:color="auto"/>
        <w:bottom w:val="none" w:sz="0" w:space="0" w:color="auto"/>
        <w:right w:val="none" w:sz="0" w:space="0" w:color="auto"/>
      </w:divBdr>
    </w:div>
    <w:div w:id="818033925">
      <w:bodyDiv w:val="1"/>
      <w:marLeft w:val="0"/>
      <w:marRight w:val="0"/>
      <w:marTop w:val="0"/>
      <w:marBottom w:val="0"/>
      <w:divBdr>
        <w:top w:val="none" w:sz="0" w:space="0" w:color="auto"/>
        <w:left w:val="none" w:sz="0" w:space="0" w:color="auto"/>
        <w:bottom w:val="none" w:sz="0" w:space="0" w:color="auto"/>
        <w:right w:val="none" w:sz="0" w:space="0" w:color="auto"/>
      </w:divBdr>
    </w:div>
    <w:div w:id="818571126">
      <w:bodyDiv w:val="1"/>
      <w:marLeft w:val="0"/>
      <w:marRight w:val="0"/>
      <w:marTop w:val="0"/>
      <w:marBottom w:val="0"/>
      <w:divBdr>
        <w:top w:val="none" w:sz="0" w:space="0" w:color="auto"/>
        <w:left w:val="none" w:sz="0" w:space="0" w:color="auto"/>
        <w:bottom w:val="none" w:sz="0" w:space="0" w:color="auto"/>
        <w:right w:val="none" w:sz="0" w:space="0" w:color="auto"/>
      </w:divBdr>
    </w:div>
    <w:div w:id="819542077">
      <w:bodyDiv w:val="1"/>
      <w:marLeft w:val="0"/>
      <w:marRight w:val="0"/>
      <w:marTop w:val="0"/>
      <w:marBottom w:val="0"/>
      <w:divBdr>
        <w:top w:val="none" w:sz="0" w:space="0" w:color="auto"/>
        <w:left w:val="none" w:sz="0" w:space="0" w:color="auto"/>
        <w:bottom w:val="none" w:sz="0" w:space="0" w:color="auto"/>
        <w:right w:val="none" w:sz="0" w:space="0" w:color="auto"/>
      </w:divBdr>
    </w:div>
    <w:div w:id="820194545">
      <w:bodyDiv w:val="1"/>
      <w:marLeft w:val="0"/>
      <w:marRight w:val="0"/>
      <w:marTop w:val="0"/>
      <w:marBottom w:val="0"/>
      <w:divBdr>
        <w:top w:val="none" w:sz="0" w:space="0" w:color="auto"/>
        <w:left w:val="none" w:sz="0" w:space="0" w:color="auto"/>
        <w:bottom w:val="none" w:sz="0" w:space="0" w:color="auto"/>
        <w:right w:val="none" w:sz="0" w:space="0" w:color="auto"/>
      </w:divBdr>
    </w:div>
    <w:div w:id="821626654">
      <w:bodyDiv w:val="1"/>
      <w:marLeft w:val="0"/>
      <w:marRight w:val="0"/>
      <w:marTop w:val="0"/>
      <w:marBottom w:val="0"/>
      <w:divBdr>
        <w:top w:val="none" w:sz="0" w:space="0" w:color="auto"/>
        <w:left w:val="none" w:sz="0" w:space="0" w:color="auto"/>
        <w:bottom w:val="none" w:sz="0" w:space="0" w:color="auto"/>
        <w:right w:val="none" w:sz="0" w:space="0" w:color="auto"/>
      </w:divBdr>
    </w:div>
    <w:div w:id="821967322">
      <w:bodyDiv w:val="1"/>
      <w:marLeft w:val="0"/>
      <w:marRight w:val="0"/>
      <w:marTop w:val="0"/>
      <w:marBottom w:val="0"/>
      <w:divBdr>
        <w:top w:val="none" w:sz="0" w:space="0" w:color="auto"/>
        <w:left w:val="none" w:sz="0" w:space="0" w:color="auto"/>
        <w:bottom w:val="none" w:sz="0" w:space="0" w:color="auto"/>
        <w:right w:val="none" w:sz="0" w:space="0" w:color="auto"/>
      </w:divBdr>
    </w:div>
    <w:div w:id="824904584">
      <w:bodyDiv w:val="1"/>
      <w:marLeft w:val="0"/>
      <w:marRight w:val="0"/>
      <w:marTop w:val="0"/>
      <w:marBottom w:val="0"/>
      <w:divBdr>
        <w:top w:val="none" w:sz="0" w:space="0" w:color="auto"/>
        <w:left w:val="none" w:sz="0" w:space="0" w:color="auto"/>
        <w:bottom w:val="none" w:sz="0" w:space="0" w:color="auto"/>
        <w:right w:val="none" w:sz="0" w:space="0" w:color="auto"/>
      </w:divBdr>
    </w:div>
    <w:div w:id="826899737">
      <w:bodyDiv w:val="1"/>
      <w:marLeft w:val="0"/>
      <w:marRight w:val="0"/>
      <w:marTop w:val="0"/>
      <w:marBottom w:val="0"/>
      <w:divBdr>
        <w:top w:val="none" w:sz="0" w:space="0" w:color="auto"/>
        <w:left w:val="none" w:sz="0" w:space="0" w:color="auto"/>
        <w:bottom w:val="none" w:sz="0" w:space="0" w:color="auto"/>
        <w:right w:val="none" w:sz="0" w:space="0" w:color="auto"/>
      </w:divBdr>
    </w:div>
    <w:div w:id="833453419">
      <w:bodyDiv w:val="1"/>
      <w:marLeft w:val="0"/>
      <w:marRight w:val="0"/>
      <w:marTop w:val="0"/>
      <w:marBottom w:val="0"/>
      <w:divBdr>
        <w:top w:val="none" w:sz="0" w:space="0" w:color="auto"/>
        <w:left w:val="none" w:sz="0" w:space="0" w:color="auto"/>
        <w:bottom w:val="none" w:sz="0" w:space="0" w:color="auto"/>
        <w:right w:val="none" w:sz="0" w:space="0" w:color="auto"/>
      </w:divBdr>
    </w:div>
    <w:div w:id="833957595">
      <w:bodyDiv w:val="1"/>
      <w:marLeft w:val="0"/>
      <w:marRight w:val="0"/>
      <w:marTop w:val="0"/>
      <w:marBottom w:val="0"/>
      <w:divBdr>
        <w:top w:val="none" w:sz="0" w:space="0" w:color="auto"/>
        <w:left w:val="none" w:sz="0" w:space="0" w:color="auto"/>
        <w:bottom w:val="none" w:sz="0" w:space="0" w:color="auto"/>
        <w:right w:val="none" w:sz="0" w:space="0" w:color="auto"/>
      </w:divBdr>
    </w:div>
    <w:div w:id="837310025">
      <w:bodyDiv w:val="1"/>
      <w:marLeft w:val="0"/>
      <w:marRight w:val="0"/>
      <w:marTop w:val="0"/>
      <w:marBottom w:val="0"/>
      <w:divBdr>
        <w:top w:val="none" w:sz="0" w:space="0" w:color="auto"/>
        <w:left w:val="none" w:sz="0" w:space="0" w:color="auto"/>
        <w:bottom w:val="none" w:sz="0" w:space="0" w:color="auto"/>
        <w:right w:val="none" w:sz="0" w:space="0" w:color="auto"/>
      </w:divBdr>
    </w:div>
    <w:div w:id="840124994">
      <w:bodyDiv w:val="1"/>
      <w:marLeft w:val="0"/>
      <w:marRight w:val="0"/>
      <w:marTop w:val="0"/>
      <w:marBottom w:val="0"/>
      <w:divBdr>
        <w:top w:val="none" w:sz="0" w:space="0" w:color="auto"/>
        <w:left w:val="none" w:sz="0" w:space="0" w:color="auto"/>
        <w:bottom w:val="none" w:sz="0" w:space="0" w:color="auto"/>
        <w:right w:val="none" w:sz="0" w:space="0" w:color="auto"/>
      </w:divBdr>
    </w:div>
    <w:div w:id="845285604">
      <w:bodyDiv w:val="1"/>
      <w:marLeft w:val="0"/>
      <w:marRight w:val="0"/>
      <w:marTop w:val="0"/>
      <w:marBottom w:val="0"/>
      <w:divBdr>
        <w:top w:val="none" w:sz="0" w:space="0" w:color="auto"/>
        <w:left w:val="none" w:sz="0" w:space="0" w:color="auto"/>
        <w:bottom w:val="none" w:sz="0" w:space="0" w:color="auto"/>
        <w:right w:val="none" w:sz="0" w:space="0" w:color="auto"/>
      </w:divBdr>
    </w:div>
    <w:div w:id="851653400">
      <w:bodyDiv w:val="1"/>
      <w:marLeft w:val="0"/>
      <w:marRight w:val="0"/>
      <w:marTop w:val="0"/>
      <w:marBottom w:val="0"/>
      <w:divBdr>
        <w:top w:val="none" w:sz="0" w:space="0" w:color="auto"/>
        <w:left w:val="none" w:sz="0" w:space="0" w:color="auto"/>
        <w:bottom w:val="none" w:sz="0" w:space="0" w:color="auto"/>
        <w:right w:val="none" w:sz="0" w:space="0" w:color="auto"/>
      </w:divBdr>
    </w:div>
    <w:div w:id="852840870">
      <w:bodyDiv w:val="1"/>
      <w:marLeft w:val="0"/>
      <w:marRight w:val="0"/>
      <w:marTop w:val="0"/>
      <w:marBottom w:val="0"/>
      <w:divBdr>
        <w:top w:val="none" w:sz="0" w:space="0" w:color="auto"/>
        <w:left w:val="none" w:sz="0" w:space="0" w:color="auto"/>
        <w:bottom w:val="none" w:sz="0" w:space="0" w:color="auto"/>
        <w:right w:val="none" w:sz="0" w:space="0" w:color="auto"/>
      </w:divBdr>
    </w:div>
    <w:div w:id="861941970">
      <w:bodyDiv w:val="1"/>
      <w:marLeft w:val="0"/>
      <w:marRight w:val="0"/>
      <w:marTop w:val="0"/>
      <w:marBottom w:val="0"/>
      <w:divBdr>
        <w:top w:val="none" w:sz="0" w:space="0" w:color="auto"/>
        <w:left w:val="none" w:sz="0" w:space="0" w:color="auto"/>
        <w:bottom w:val="none" w:sz="0" w:space="0" w:color="auto"/>
        <w:right w:val="none" w:sz="0" w:space="0" w:color="auto"/>
      </w:divBdr>
    </w:div>
    <w:div w:id="863248179">
      <w:bodyDiv w:val="1"/>
      <w:marLeft w:val="0"/>
      <w:marRight w:val="0"/>
      <w:marTop w:val="0"/>
      <w:marBottom w:val="0"/>
      <w:divBdr>
        <w:top w:val="none" w:sz="0" w:space="0" w:color="auto"/>
        <w:left w:val="none" w:sz="0" w:space="0" w:color="auto"/>
        <w:bottom w:val="none" w:sz="0" w:space="0" w:color="auto"/>
        <w:right w:val="none" w:sz="0" w:space="0" w:color="auto"/>
      </w:divBdr>
    </w:div>
    <w:div w:id="870075299">
      <w:bodyDiv w:val="1"/>
      <w:marLeft w:val="0"/>
      <w:marRight w:val="0"/>
      <w:marTop w:val="0"/>
      <w:marBottom w:val="0"/>
      <w:divBdr>
        <w:top w:val="none" w:sz="0" w:space="0" w:color="auto"/>
        <w:left w:val="none" w:sz="0" w:space="0" w:color="auto"/>
        <w:bottom w:val="none" w:sz="0" w:space="0" w:color="auto"/>
        <w:right w:val="none" w:sz="0" w:space="0" w:color="auto"/>
      </w:divBdr>
    </w:div>
    <w:div w:id="871958193">
      <w:bodyDiv w:val="1"/>
      <w:marLeft w:val="0"/>
      <w:marRight w:val="0"/>
      <w:marTop w:val="0"/>
      <w:marBottom w:val="0"/>
      <w:divBdr>
        <w:top w:val="none" w:sz="0" w:space="0" w:color="auto"/>
        <w:left w:val="none" w:sz="0" w:space="0" w:color="auto"/>
        <w:bottom w:val="none" w:sz="0" w:space="0" w:color="auto"/>
        <w:right w:val="none" w:sz="0" w:space="0" w:color="auto"/>
      </w:divBdr>
    </w:div>
    <w:div w:id="876114883">
      <w:bodyDiv w:val="1"/>
      <w:marLeft w:val="0"/>
      <w:marRight w:val="0"/>
      <w:marTop w:val="0"/>
      <w:marBottom w:val="0"/>
      <w:divBdr>
        <w:top w:val="none" w:sz="0" w:space="0" w:color="auto"/>
        <w:left w:val="none" w:sz="0" w:space="0" w:color="auto"/>
        <w:bottom w:val="none" w:sz="0" w:space="0" w:color="auto"/>
        <w:right w:val="none" w:sz="0" w:space="0" w:color="auto"/>
      </w:divBdr>
    </w:div>
    <w:div w:id="882671043">
      <w:bodyDiv w:val="1"/>
      <w:marLeft w:val="0"/>
      <w:marRight w:val="0"/>
      <w:marTop w:val="0"/>
      <w:marBottom w:val="0"/>
      <w:divBdr>
        <w:top w:val="none" w:sz="0" w:space="0" w:color="auto"/>
        <w:left w:val="none" w:sz="0" w:space="0" w:color="auto"/>
        <w:bottom w:val="none" w:sz="0" w:space="0" w:color="auto"/>
        <w:right w:val="none" w:sz="0" w:space="0" w:color="auto"/>
      </w:divBdr>
    </w:div>
    <w:div w:id="890507184">
      <w:bodyDiv w:val="1"/>
      <w:marLeft w:val="0"/>
      <w:marRight w:val="0"/>
      <w:marTop w:val="0"/>
      <w:marBottom w:val="0"/>
      <w:divBdr>
        <w:top w:val="none" w:sz="0" w:space="0" w:color="auto"/>
        <w:left w:val="none" w:sz="0" w:space="0" w:color="auto"/>
        <w:bottom w:val="none" w:sz="0" w:space="0" w:color="auto"/>
        <w:right w:val="none" w:sz="0" w:space="0" w:color="auto"/>
      </w:divBdr>
    </w:div>
    <w:div w:id="900404466">
      <w:bodyDiv w:val="1"/>
      <w:marLeft w:val="0"/>
      <w:marRight w:val="0"/>
      <w:marTop w:val="0"/>
      <w:marBottom w:val="0"/>
      <w:divBdr>
        <w:top w:val="none" w:sz="0" w:space="0" w:color="auto"/>
        <w:left w:val="none" w:sz="0" w:space="0" w:color="auto"/>
        <w:bottom w:val="none" w:sz="0" w:space="0" w:color="auto"/>
        <w:right w:val="none" w:sz="0" w:space="0" w:color="auto"/>
      </w:divBdr>
    </w:div>
    <w:div w:id="905259153">
      <w:bodyDiv w:val="1"/>
      <w:marLeft w:val="0"/>
      <w:marRight w:val="0"/>
      <w:marTop w:val="0"/>
      <w:marBottom w:val="0"/>
      <w:divBdr>
        <w:top w:val="none" w:sz="0" w:space="0" w:color="auto"/>
        <w:left w:val="none" w:sz="0" w:space="0" w:color="auto"/>
        <w:bottom w:val="none" w:sz="0" w:space="0" w:color="auto"/>
        <w:right w:val="none" w:sz="0" w:space="0" w:color="auto"/>
      </w:divBdr>
    </w:div>
    <w:div w:id="905724839">
      <w:bodyDiv w:val="1"/>
      <w:marLeft w:val="0"/>
      <w:marRight w:val="0"/>
      <w:marTop w:val="0"/>
      <w:marBottom w:val="0"/>
      <w:divBdr>
        <w:top w:val="none" w:sz="0" w:space="0" w:color="auto"/>
        <w:left w:val="none" w:sz="0" w:space="0" w:color="auto"/>
        <w:bottom w:val="none" w:sz="0" w:space="0" w:color="auto"/>
        <w:right w:val="none" w:sz="0" w:space="0" w:color="auto"/>
      </w:divBdr>
    </w:div>
    <w:div w:id="917907835">
      <w:bodyDiv w:val="1"/>
      <w:marLeft w:val="0"/>
      <w:marRight w:val="0"/>
      <w:marTop w:val="0"/>
      <w:marBottom w:val="0"/>
      <w:divBdr>
        <w:top w:val="none" w:sz="0" w:space="0" w:color="auto"/>
        <w:left w:val="none" w:sz="0" w:space="0" w:color="auto"/>
        <w:bottom w:val="none" w:sz="0" w:space="0" w:color="auto"/>
        <w:right w:val="none" w:sz="0" w:space="0" w:color="auto"/>
      </w:divBdr>
    </w:div>
    <w:div w:id="919366572">
      <w:bodyDiv w:val="1"/>
      <w:marLeft w:val="0"/>
      <w:marRight w:val="0"/>
      <w:marTop w:val="0"/>
      <w:marBottom w:val="0"/>
      <w:divBdr>
        <w:top w:val="none" w:sz="0" w:space="0" w:color="auto"/>
        <w:left w:val="none" w:sz="0" w:space="0" w:color="auto"/>
        <w:bottom w:val="none" w:sz="0" w:space="0" w:color="auto"/>
        <w:right w:val="none" w:sz="0" w:space="0" w:color="auto"/>
      </w:divBdr>
    </w:div>
    <w:div w:id="928468116">
      <w:bodyDiv w:val="1"/>
      <w:marLeft w:val="0"/>
      <w:marRight w:val="0"/>
      <w:marTop w:val="0"/>
      <w:marBottom w:val="0"/>
      <w:divBdr>
        <w:top w:val="none" w:sz="0" w:space="0" w:color="auto"/>
        <w:left w:val="none" w:sz="0" w:space="0" w:color="auto"/>
        <w:bottom w:val="none" w:sz="0" w:space="0" w:color="auto"/>
        <w:right w:val="none" w:sz="0" w:space="0" w:color="auto"/>
      </w:divBdr>
    </w:div>
    <w:div w:id="930088587">
      <w:bodyDiv w:val="1"/>
      <w:marLeft w:val="0"/>
      <w:marRight w:val="0"/>
      <w:marTop w:val="0"/>
      <w:marBottom w:val="0"/>
      <w:divBdr>
        <w:top w:val="none" w:sz="0" w:space="0" w:color="auto"/>
        <w:left w:val="none" w:sz="0" w:space="0" w:color="auto"/>
        <w:bottom w:val="none" w:sz="0" w:space="0" w:color="auto"/>
        <w:right w:val="none" w:sz="0" w:space="0" w:color="auto"/>
      </w:divBdr>
    </w:div>
    <w:div w:id="934096551">
      <w:bodyDiv w:val="1"/>
      <w:marLeft w:val="0"/>
      <w:marRight w:val="0"/>
      <w:marTop w:val="0"/>
      <w:marBottom w:val="0"/>
      <w:divBdr>
        <w:top w:val="none" w:sz="0" w:space="0" w:color="auto"/>
        <w:left w:val="none" w:sz="0" w:space="0" w:color="auto"/>
        <w:bottom w:val="none" w:sz="0" w:space="0" w:color="auto"/>
        <w:right w:val="none" w:sz="0" w:space="0" w:color="auto"/>
      </w:divBdr>
    </w:div>
    <w:div w:id="936328039">
      <w:bodyDiv w:val="1"/>
      <w:marLeft w:val="0"/>
      <w:marRight w:val="0"/>
      <w:marTop w:val="0"/>
      <w:marBottom w:val="0"/>
      <w:divBdr>
        <w:top w:val="none" w:sz="0" w:space="0" w:color="auto"/>
        <w:left w:val="none" w:sz="0" w:space="0" w:color="auto"/>
        <w:bottom w:val="none" w:sz="0" w:space="0" w:color="auto"/>
        <w:right w:val="none" w:sz="0" w:space="0" w:color="auto"/>
      </w:divBdr>
    </w:div>
    <w:div w:id="945575748">
      <w:bodyDiv w:val="1"/>
      <w:marLeft w:val="0"/>
      <w:marRight w:val="0"/>
      <w:marTop w:val="0"/>
      <w:marBottom w:val="0"/>
      <w:divBdr>
        <w:top w:val="none" w:sz="0" w:space="0" w:color="auto"/>
        <w:left w:val="none" w:sz="0" w:space="0" w:color="auto"/>
        <w:bottom w:val="none" w:sz="0" w:space="0" w:color="auto"/>
        <w:right w:val="none" w:sz="0" w:space="0" w:color="auto"/>
      </w:divBdr>
    </w:div>
    <w:div w:id="953757037">
      <w:bodyDiv w:val="1"/>
      <w:marLeft w:val="0"/>
      <w:marRight w:val="0"/>
      <w:marTop w:val="0"/>
      <w:marBottom w:val="0"/>
      <w:divBdr>
        <w:top w:val="none" w:sz="0" w:space="0" w:color="auto"/>
        <w:left w:val="none" w:sz="0" w:space="0" w:color="auto"/>
        <w:bottom w:val="none" w:sz="0" w:space="0" w:color="auto"/>
        <w:right w:val="none" w:sz="0" w:space="0" w:color="auto"/>
      </w:divBdr>
    </w:div>
    <w:div w:id="966424774">
      <w:bodyDiv w:val="1"/>
      <w:marLeft w:val="0"/>
      <w:marRight w:val="0"/>
      <w:marTop w:val="0"/>
      <w:marBottom w:val="0"/>
      <w:divBdr>
        <w:top w:val="none" w:sz="0" w:space="0" w:color="auto"/>
        <w:left w:val="none" w:sz="0" w:space="0" w:color="auto"/>
        <w:bottom w:val="none" w:sz="0" w:space="0" w:color="auto"/>
        <w:right w:val="none" w:sz="0" w:space="0" w:color="auto"/>
      </w:divBdr>
    </w:div>
    <w:div w:id="967393022">
      <w:bodyDiv w:val="1"/>
      <w:marLeft w:val="0"/>
      <w:marRight w:val="0"/>
      <w:marTop w:val="0"/>
      <w:marBottom w:val="0"/>
      <w:divBdr>
        <w:top w:val="none" w:sz="0" w:space="0" w:color="auto"/>
        <w:left w:val="none" w:sz="0" w:space="0" w:color="auto"/>
        <w:bottom w:val="none" w:sz="0" w:space="0" w:color="auto"/>
        <w:right w:val="none" w:sz="0" w:space="0" w:color="auto"/>
      </w:divBdr>
    </w:div>
    <w:div w:id="968122607">
      <w:bodyDiv w:val="1"/>
      <w:marLeft w:val="0"/>
      <w:marRight w:val="0"/>
      <w:marTop w:val="0"/>
      <w:marBottom w:val="0"/>
      <w:divBdr>
        <w:top w:val="none" w:sz="0" w:space="0" w:color="auto"/>
        <w:left w:val="none" w:sz="0" w:space="0" w:color="auto"/>
        <w:bottom w:val="none" w:sz="0" w:space="0" w:color="auto"/>
        <w:right w:val="none" w:sz="0" w:space="0" w:color="auto"/>
      </w:divBdr>
    </w:div>
    <w:div w:id="970937908">
      <w:bodyDiv w:val="1"/>
      <w:marLeft w:val="0"/>
      <w:marRight w:val="0"/>
      <w:marTop w:val="0"/>
      <w:marBottom w:val="0"/>
      <w:divBdr>
        <w:top w:val="none" w:sz="0" w:space="0" w:color="auto"/>
        <w:left w:val="none" w:sz="0" w:space="0" w:color="auto"/>
        <w:bottom w:val="none" w:sz="0" w:space="0" w:color="auto"/>
        <w:right w:val="none" w:sz="0" w:space="0" w:color="auto"/>
      </w:divBdr>
    </w:div>
    <w:div w:id="977145133">
      <w:bodyDiv w:val="1"/>
      <w:marLeft w:val="0"/>
      <w:marRight w:val="0"/>
      <w:marTop w:val="0"/>
      <w:marBottom w:val="0"/>
      <w:divBdr>
        <w:top w:val="none" w:sz="0" w:space="0" w:color="auto"/>
        <w:left w:val="none" w:sz="0" w:space="0" w:color="auto"/>
        <w:bottom w:val="none" w:sz="0" w:space="0" w:color="auto"/>
        <w:right w:val="none" w:sz="0" w:space="0" w:color="auto"/>
      </w:divBdr>
    </w:div>
    <w:div w:id="981271883">
      <w:bodyDiv w:val="1"/>
      <w:marLeft w:val="0"/>
      <w:marRight w:val="0"/>
      <w:marTop w:val="0"/>
      <w:marBottom w:val="0"/>
      <w:divBdr>
        <w:top w:val="none" w:sz="0" w:space="0" w:color="auto"/>
        <w:left w:val="none" w:sz="0" w:space="0" w:color="auto"/>
        <w:bottom w:val="none" w:sz="0" w:space="0" w:color="auto"/>
        <w:right w:val="none" w:sz="0" w:space="0" w:color="auto"/>
      </w:divBdr>
    </w:div>
    <w:div w:id="983580512">
      <w:bodyDiv w:val="1"/>
      <w:marLeft w:val="0"/>
      <w:marRight w:val="0"/>
      <w:marTop w:val="0"/>
      <w:marBottom w:val="0"/>
      <w:divBdr>
        <w:top w:val="none" w:sz="0" w:space="0" w:color="auto"/>
        <w:left w:val="none" w:sz="0" w:space="0" w:color="auto"/>
        <w:bottom w:val="none" w:sz="0" w:space="0" w:color="auto"/>
        <w:right w:val="none" w:sz="0" w:space="0" w:color="auto"/>
      </w:divBdr>
    </w:div>
    <w:div w:id="992295581">
      <w:bodyDiv w:val="1"/>
      <w:marLeft w:val="0"/>
      <w:marRight w:val="0"/>
      <w:marTop w:val="0"/>
      <w:marBottom w:val="0"/>
      <w:divBdr>
        <w:top w:val="none" w:sz="0" w:space="0" w:color="auto"/>
        <w:left w:val="none" w:sz="0" w:space="0" w:color="auto"/>
        <w:bottom w:val="none" w:sz="0" w:space="0" w:color="auto"/>
        <w:right w:val="none" w:sz="0" w:space="0" w:color="auto"/>
      </w:divBdr>
    </w:div>
    <w:div w:id="1000236657">
      <w:bodyDiv w:val="1"/>
      <w:marLeft w:val="0"/>
      <w:marRight w:val="0"/>
      <w:marTop w:val="0"/>
      <w:marBottom w:val="0"/>
      <w:divBdr>
        <w:top w:val="none" w:sz="0" w:space="0" w:color="auto"/>
        <w:left w:val="none" w:sz="0" w:space="0" w:color="auto"/>
        <w:bottom w:val="none" w:sz="0" w:space="0" w:color="auto"/>
        <w:right w:val="none" w:sz="0" w:space="0" w:color="auto"/>
      </w:divBdr>
      <w:divsChild>
        <w:div w:id="6347986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06784335">
      <w:bodyDiv w:val="1"/>
      <w:marLeft w:val="0"/>
      <w:marRight w:val="0"/>
      <w:marTop w:val="0"/>
      <w:marBottom w:val="0"/>
      <w:divBdr>
        <w:top w:val="none" w:sz="0" w:space="0" w:color="auto"/>
        <w:left w:val="none" w:sz="0" w:space="0" w:color="auto"/>
        <w:bottom w:val="none" w:sz="0" w:space="0" w:color="auto"/>
        <w:right w:val="none" w:sz="0" w:space="0" w:color="auto"/>
      </w:divBdr>
    </w:div>
    <w:div w:id="1026517042">
      <w:bodyDiv w:val="1"/>
      <w:marLeft w:val="0"/>
      <w:marRight w:val="0"/>
      <w:marTop w:val="0"/>
      <w:marBottom w:val="0"/>
      <w:divBdr>
        <w:top w:val="none" w:sz="0" w:space="0" w:color="auto"/>
        <w:left w:val="none" w:sz="0" w:space="0" w:color="auto"/>
        <w:bottom w:val="none" w:sz="0" w:space="0" w:color="auto"/>
        <w:right w:val="none" w:sz="0" w:space="0" w:color="auto"/>
      </w:divBdr>
    </w:div>
    <w:div w:id="1029573511">
      <w:bodyDiv w:val="1"/>
      <w:marLeft w:val="0"/>
      <w:marRight w:val="0"/>
      <w:marTop w:val="0"/>
      <w:marBottom w:val="0"/>
      <w:divBdr>
        <w:top w:val="none" w:sz="0" w:space="0" w:color="auto"/>
        <w:left w:val="none" w:sz="0" w:space="0" w:color="auto"/>
        <w:bottom w:val="none" w:sz="0" w:space="0" w:color="auto"/>
        <w:right w:val="none" w:sz="0" w:space="0" w:color="auto"/>
      </w:divBdr>
    </w:div>
    <w:div w:id="1032925686">
      <w:bodyDiv w:val="1"/>
      <w:marLeft w:val="0"/>
      <w:marRight w:val="0"/>
      <w:marTop w:val="0"/>
      <w:marBottom w:val="0"/>
      <w:divBdr>
        <w:top w:val="none" w:sz="0" w:space="0" w:color="auto"/>
        <w:left w:val="none" w:sz="0" w:space="0" w:color="auto"/>
        <w:bottom w:val="none" w:sz="0" w:space="0" w:color="auto"/>
        <w:right w:val="none" w:sz="0" w:space="0" w:color="auto"/>
      </w:divBdr>
    </w:div>
    <w:div w:id="1052315451">
      <w:bodyDiv w:val="1"/>
      <w:marLeft w:val="0"/>
      <w:marRight w:val="0"/>
      <w:marTop w:val="0"/>
      <w:marBottom w:val="0"/>
      <w:divBdr>
        <w:top w:val="none" w:sz="0" w:space="0" w:color="auto"/>
        <w:left w:val="none" w:sz="0" w:space="0" w:color="auto"/>
        <w:bottom w:val="none" w:sz="0" w:space="0" w:color="auto"/>
        <w:right w:val="none" w:sz="0" w:space="0" w:color="auto"/>
      </w:divBdr>
    </w:div>
    <w:div w:id="1053773792">
      <w:bodyDiv w:val="1"/>
      <w:marLeft w:val="0"/>
      <w:marRight w:val="0"/>
      <w:marTop w:val="0"/>
      <w:marBottom w:val="0"/>
      <w:divBdr>
        <w:top w:val="none" w:sz="0" w:space="0" w:color="auto"/>
        <w:left w:val="none" w:sz="0" w:space="0" w:color="auto"/>
        <w:bottom w:val="none" w:sz="0" w:space="0" w:color="auto"/>
        <w:right w:val="none" w:sz="0" w:space="0" w:color="auto"/>
      </w:divBdr>
    </w:div>
    <w:div w:id="1055544700">
      <w:bodyDiv w:val="1"/>
      <w:marLeft w:val="0"/>
      <w:marRight w:val="0"/>
      <w:marTop w:val="0"/>
      <w:marBottom w:val="0"/>
      <w:divBdr>
        <w:top w:val="none" w:sz="0" w:space="0" w:color="auto"/>
        <w:left w:val="none" w:sz="0" w:space="0" w:color="auto"/>
        <w:bottom w:val="none" w:sz="0" w:space="0" w:color="auto"/>
        <w:right w:val="none" w:sz="0" w:space="0" w:color="auto"/>
      </w:divBdr>
    </w:div>
    <w:div w:id="1064378149">
      <w:bodyDiv w:val="1"/>
      <w:marLeft w:val="0"/>
      <w:marRight w:val="0"/>
      <w:marTop w:val="0"/>
      <w:marBottom w:val="0"/>
      <w:divBdr>
        <w:top w:val="none" w:sz="0" w:space="0" w:color="auto"/>
        <w:left w:val="none" w:sz="0" w:space="0" w:color="auto"/>
        <w:bottom w:val="none" w:sz="0" w:space="0" w:color="auto"/>
        <w:right w:val="none" w:sz="0" w:space="0" w:color="auto"/>
      </w:divBdr>
    </w:div>
    <w:div w:id="1071000334">
      <w:bodyDiv w:val="1"/>
      <w:marLeft w:val="0"/>
      <w:marRight w:val="0"/>
      <w:marTop w:val="0"/>
      <w:marBottom w:val="0"/>
      <w:divBdr>
        <w:top w:val="none" w:sz="0" w:space="0" w:color="auto"/>
        <w:left w:val="none" w:sz="0" w:space="0" w:color="auto"/>
        <w:bottom w:val="none" w:sz="0" w:space="0" w:color="auto"/>
        <w:right w:val="none" w:sz="0" w:space="0" w:color="auto"/>
      </w:divBdr>
    </w:div>
    <w:div w:id="1075665956">
      <w:bodyDiv w:val="1"/>
      <w:marLeft w:val="0"/>
      <w:marRight w:val="0"/>
      <w:marTop w:val="0"/>
      <w:marBottom w:val="0"/>
      <w:divBdr>
        <w:top w:val="none" w:sz="0" w:space="0" w:color="auto"/>
        <w:left w:val="none" w:sz="0" w:space="0" w:color="auto"/>
        <w:bottom w:val="none" w:sz="0" w:space="0" w:color="auto"/>
        <w:right w:val="none" w:sz="0" w:space="0" w:color="auto"/>
      </w:divBdr>
    </w:div>
    <w:div w:id="1101608802">
      <w:bodyDiv w:val="1"/>
      <w:marLeft w:val="0"/>
      <w:marRight w:val="0"/>
      <w:marTop w:val="0"/>
      <w:marBottom w:val="0"/>
      <w:divBdr>
        <w:top w:val="none" w:sz="0" w:space="0" w:color="auto"/>
        <w:left w:val="none" w:sz="0" w:space="0" w:color="auto"/>
        <w:bottom w:val="none" w:sz="0" w:space="0" w:color="auto"/>
        <w:right w:val="none" w:sz="0" w:space="0" w:color="auto"/>
      </w:divBdr>
    </w:div>
    <w:div w:id="1103188195">
      <w:bodyDiv w:val="1"/>
      <w:marLeft w:val="0"/>
      <w:marRight w:val="0"/>
      <w:marTop w:val="0"/>
      <w:marBottom w:val="0"/>
      <w:divBdr>
        <w:top w:val="none" w:sz="0" w:space="0" w:color="auto"/>
        <w:left w:val="none" w:sz="0" w:space="0" w:color="auto"/>
        <w:bottom w:val="none" w:sz="0" w:space="0" w:color="auto"/>
        <w:right w:val="none" w:sz="0" w:space="0" w:color="auto"/>
      </w:divBdr>
    </w:div>
    <w:div w:id="1104226664">
      <w:bodyDiv w:val="1"/>
      <w:marLeft w:val="0"/>
      <w:marRight w:val="0"/>
      <w:marTop w:val="0"/>
      <w:marBottom w:val="0"/>
      <w:divBdr>
        <w:top w:val="none" w:sz="0" w:space="0" w:color="auto"/>
        <w:left w:val="none" w:sz="0" w:space="0" w:color="auto"/>
        <w:bottom w:val="none" w:sz="0" w:space="0" w:color="auto"/>
        <w:right w:val="none" w:sz="0" w:space="0" w:color="auto"/>
      </w:divBdr>
    </w:div>
    <w:div w:id="1107238956">
      <w:bodyDiv w:val="1"/>
      <w:marLeft w:val="0"/>
      <w:marRight w:val="0"/>
      <w:marTop w:val="0"/>
      <w:marBottom w:val="0"/>
      <w:divBdr>
        <w:top w:val="none" w:sz="0" w:space="0" w:color="auto"/>
        <w:left w:val="none" w:sz="0" w:space="0" w:color="auto"/>
        <w:bottom w:val="none" w:sz="0" w:space="0" w:color="auto"/>
        <w:right w:val="none" w:sz="0" w:space="0" w:color="auto"/>
      </w:divBdr>
    </w:div>
    <w:div w:id="1111320675">
      <w:bodyDiv w:val="1"/>
      <w:marLeft w:val="0"/>
      <w:marRight w:val="0"/>
      <w:marTop w:val="0"/>
      <w:marBottom w:val="0"/>
      <w:divBdr>
        <w:top w:val="none" w:sz="0" w:space="0" w:color="auto"/>
        <w:left w:val="none" w:sz="0" w:space="0" w:color="auto"/>
        <w:bottom w:val="none" w:sz="0" w:space="0" w:color="auto"/>
        <w:right w:val="none" w:sz="0" w:space="0" w:color="auto"/>
      </w:divBdr>
    </w:div>
    <w:div w:id="1123887875">
      <w:bodyDiv w:val="1"/>
      <w:marLeft w:val="0"/>
      <w:marRight w:val="0"/>
      <w:marTop w:val="0"/>
      <w:marBottom w:val="0"/>
      <w:divBdr>
        <w:top w:val="none" w:sz="0" w:space="0" w:color="auto"/>
        <w:left w:val="none" w:sz="0" w:space="0" w:color="auto"/>
        <w:bottom w:val="none" w:sz="0" w:space="0" w:color="auto"/>
        <w:right w:val="none" w:sz="0" w:space="0" w:color="auto"/>
      </w:divBdr>
    </w:div>
    <w:div w:id="1127237698">
      <w:bodyDiv w:val="1"/>
      <w:marLeft w:val="0"/>
      <w:marRight w:val="0"/>
      <w:marTop w:val="0"/>
      <w:marBottom w:val="0"/>
      <w:divBdr>
        <w:top w:val="none" w:sz="0" w:space="0" w:color="auto"/>
        <w:left w:val="none" w:sz="0" w:space="0" w:color="auto"/>
        <w:bottom w:val="none" w:sz="0" w:space="0" w:color="auto"/>
        <w:right w:val="none" w:sz="0" w:space="0" w:color="auto"/>
      </w:divBdr>
    </w:div>
    <w:div w:id="1128627029">
      <w:bodyDiv w:val="1"/>
      <w:marLeft w:val="0"/>
      <w:marRight w:val="0"/>
      <w:marTop w:val="0"/>
      <w:marBottom w:val="0"/>
      <w:divBdr>
        <w:top w:val="none" w:sz="0" w:space="0" w:color="auto"/>
        <w:left w:val="none" w:sz="0" w:space="0" w:color="auto"/>
        <w:bottom w:val="none" w:sz="0" w:space="0" w:color="auto"/>
        <w:right w:val="none" w:sz="0" w:space="0" w:color="auto"/>
      </w:divBdr>
    </w:div>
    <w:div w:id="1133214651">
      <w:bodyDiv w:val="1"/>
      <w:marLeft w:val="0"/>
      <w:marRight w:val="0"/>
      <w:marTop w:val="0"/>
      <w:marBottom w:val="0"/>
      <w:divBdr>
        <w:top w:val="none" w:sz="0" w:space="0" w:color="auto"/>
        <w:left w:val="none" w:sz="0" w:space="0" w:color="auto"/>
        <w:bottom w:val="none" w:sz="0" w:space="0" w:color="auto"/>
        <w:right w:val="none" w:sz="0" w:space="0" w:color="auto"/>
      </w:divBdr>
    </w:div>
    <w:div w:id="1135417212">
      <w:bodyDiv w:val="1"/>
      <w:marLeft w:val="0"/>
      <w:marRight w:val="0"/>
      <w:marTop w:val="0"/>
      <w:marBottom w:val="0"/>
      <w:divBdr>
        <w:top w:val="none" w:sz="0" w:space="0" w:color="auto"/>
        <w:left w:val="none" w:sz="0" w:space="0" w:color="auto"/>
        <w:bottom w:val="none" w:sz="0" w:space="0" w:color="auto"/>
        <w:right w:val="none" w:sz="0" w:space="0" w:color="auto"/>
      </w:divBdr>
    </w:div>
    <w:div w:id="1135483934">
      <w:bodyDiv w:val="1"/>
      <w:marLeft w:val="0"/>
      <w:marRight w:val="0"/>
      <w:marTop w:val="0"/>
      <w:marBottom w:val="0"/>
      <w:divBdr>
        <w:top w:val="none" w:sz="0" w:space="0" w:color="auto"/>
        <w:left w:val="none" w:sz="0" w:space="0" w:color="auto"/>
        <w:bottom w:val="none" w:sz="0" w:space="0" w:color="auto"/>
        <w:right w:val="none" w:sz="0" w:space="0" w:color="auto"/>
      </w:divBdr>
    </w:div>
    <w:div w:id="1141574971">
      <w:bodyDiv w:val="1"/>
      <w:marLeft w:val="0"/>
      <w:marRight w:val="0"/>
      <w:marTop w:val="0"/>
      <w:marBottom w:val="0"/>
      <w:divBdr>
        <w:top w:val="none" w:sz="0" w:space="0" w:color="auto"/>
        <w:left w:val="none" w:sz="0" w:space="0" w:color="auto"/>
        <w:bottom w:val="none" w:sz="0" w:space="0" w:color="auto"/>
        <w:right w:val="none" w:sz="0" w:space="0" w:color="auto"/>
      </w:divBdr>
    </w:div>
    <w:div w:id="1143540551">
      <w:bodyDiv w:val="1"/>
      <w:marLeft w:val="0"/>
      <w:marRight w:val="0"/>
      <w:marTop w:val="0"/>
      <w:marBottom w:val="0"/>
      <w:divBdr>
        <w:top w:val="none" w:sz="0" w:space="0" w:color="auto"/>
        <w:left w:val="none" w:sz="0" w:space="0" w:color="auto"/>
        <w:bottom w:val="none" w:sz="0" w:space="0" w:color="auto"/>
        <w:right w:val="none" w:sz="0" w:space="0" w:color="auto"/>
      </w:divBdr>
    </w:div>
    <w:div w:id="1147434396">
      <w:bodyDiv w:val="1"/>
      <w:marLeft w:val="0"/>
      <w:marRight w:val="0"/>
      <w:marTop w:val="0"/>
      <w:marBottom w:val="0"/>
      <w:divBdr>
        <w:top w:val="none" w:sz="0" w:space="0" w:color="auto"/>
        <w:left w:val="none" w:sz="0" w:space="0" w:color="auto"/>
        <w:bottom w:val="none" w:sz="0" w:space="0" w:color="auto"/>
        <w:right w:val="none" w:sz="0" w:space="0" w:color="auto"/>
      </w:divBdr>
    </w:div>
    <w:div w:id="1147550993">
      <w:bodyDiv w:val="1"/>
      <w:marLeft w:val="0"/>
      <w:marRight w:val="0"/>
      <w:marTop w:val="0"/>
      <w:marBottom w:val="0"/>
      <w:divBdr>
        <w:top w:val="none" w:sz="0" w:space="0" w:color="auto"/>
        <w:left w:val="none" w:sz="0" w:space="0" w:color="auto"/>
        <w:bottom w:val="none" w:sz="0" w:space="0" w:color="auto"/>
        <w:right w:val="none" w:sz="0" w:space="0" w:color="auto"/>
      </w:divBdr>
    </w:div>
    <w:div w:id="1147824225">
      <w:bodyDiv w:val="1"/>
      <w:marLeft w:val="0"/>
      <w:marRight w:val="0"/>
      <w:marTop w:val="0"/>
      <w:marBottom w:val="0"/>
      <w:divBdr>
        <w:top w:val="none" w:sz="0" w:space="0" w:color="auto"/>
        <w:left w:val="none" w:sz="0" w:space="0" w:color="auto"/>
        <w:bottom w:val="none" w:sz="0" w:space="0" w:color="auto"/>
        <w:right w:val="none" w:sz="0" w:space="0" w:color="auto"/>
      </w:divBdr>
    </w:div>
    <w:div w:id="1153914559">
      <w:bodyDiv w:val="1"/>
      <w:marLeft w:val="0"/>
      <w:marRight w:val="0"/>
      <w:marTop w:val="0"/>
      <w:marBottom w:val="0"/>
      <w:divBdr>
        <w:top w:val="none" w:sz="0" w:space="0" w:color="auto"/>
        <w:left w:val="none" w:sz="0" w:space="0" w:color="auto"/>
        <w:bottom w:val="none" w:sz="0" w:space="0" w:color="auto"/>
        <w:right w:val="none" w:sz="0" w:space="0" w:color="auto"/>
      </w:divBdr>
    </w:div>
    <w:div w:id="1156461512">
      <w:bodyDiv w:val="1"/>
      <w:marLeft w:val="0"/>
      <w:marRight w:val="0"/>
      <w:marTop w:val="0"/>
      <w:marBottom w:val="0"/>
      <w:divBdr>
        <w:top w:val="none" w:sz="0" w:space="0" w:color="auto"/>
        <w:left w:val="none" w:sz="0" w:space="0" w:color="auto"/>
        <w:bottom w:val="none" w:sz="0" w:space="0" w:color="auto"/>
        <w:right w:val="none" w:sz="0" w:space="0" w:color="auto"/>
      </w:divBdr>
    </w:div>
    <w:div w:id="1156608313">
      <w:bodyDiv w:val="1"/>
      <w:marLeft w:val="0"/>
      <w:marRight w:val="0"/>
      <w:marTop w:val="0"/>
      <w:marBottom w:val="0"/>
      <w:divBdr>
        <w:top w:val="none" w:sz="0" w:space="0" w:color="auto"/>
        <w:left w:val="none" w:sz="0" w:space="0" w:color="auto"/>
        <w:bottom w:val="none" w:sz="0" w:space="0" w:color="auto"/>
        <w:right w:val="none" w:sz="0" w:space="0" w:color="auto"/>
      </w:divBdr>
    </w:div>
    <w:div w:id="1163932318">
      <w:bodyDiv w:val="1"/>
      <w:marLeft w:val="0"/>
      <w:marRight w:val="0"/>
      <w:marTop w:val="0"/>
      <w:marBottom w:val="0"/>
      <w:divBdr>
        <w:top w:val="none" w:sz="0" w:space="0" w:color="auto"/>
        <w:left w:val="none" w:sz="0" w:space="0" w:color="auto"/>
        <w:bottom w:val="none" w:sz="0" w:space="0" w:color="auto"/>
        <w:right w:val="none" w:sz="0" w:space="0" w:color="auto"/>
      </w:divBdr>
    </w:div>
    <w:div w:id="1166362295">
      <w:bodyDiv w:val="1"/>
      <w:marLeft w:val="0"/>
      <w:marRight w:val="0"/>
      <w:marTop w:val="0"/>
      <w:marBottom w:val="0"/>
      <w:divBdr>
        <w:top w:val="none" w:sz="0" w:space="0" w:color="auto"/>
        <w:left w:val="none" w:sz="0" w:space="0" w:color="auto"/>
        <w:bottom w:val="none" w:sz="0" w:space="0" w:color="auto"/>
        <w:right w:val="none" w:sz="0" w:space="0" w:color="auto"/>
      </w:divBdr>
    </w:div>
    <w:div w:id="1168054655">
      <w:bodyDiv w:val="1"/>
      <w:marLeft w:val="0"/>
      <w:marRight w:val="0"/>
      <w:marTop w:val="0"/>
      <w:marBottom w:val="0"/>
      <w:divBdr>
        <w:top w:val="none" w:sz="0" w:space="0" w:color="auto"/>
        <w:left w:val="none" w:sz="0" w:space="0" w:color="auto"/>
        <w:bottom w:val="none" w:sz="0" w:space="0" w:color="auto"/>
        <w:right w:val="none" w:sz="0" w:space="0" w:color="auto"/>
      </w:divBdr>
    </w:div>
    <w:div w:id="1168593486">
      <w:bodyDiv w:val="1"/>
      <w:marLeft w:val="0"/>
      <w:marRight w:val="0"/>
      <w:marTop w:val="0"/>
      <w:marBottom w:val="0"/>
      <w:divBdr>
        <w:top w:val="none" w:sz="0" w:space="0" w:color="auto"/>
        <w:left w:val="none" w:sz="0" w:space="0" w:color="auto"/>
        <w:bottom w:val="none" w:sz="0" w:space="0" w:color="auto"/>
        <w:right w:val="none" w:sz="0" w:space="0" w:color="auto"/>
      </w:divBdr>
    </w:div>
    <w:div w:id="1169099394">
      <w:bodyDiv w:val="1"/>
      <w:marLeft w:val="0"/>
      <w:marRight w:val="0"/>
      <w:marTop w:val="0"/>
      <w:marBottom w:val="0"/>
      <w:divBdr>
        <w:top w:val="none" w:sz="0" w:space="0" w:color="auto"/>
        <w:left w:val="none" w:sz="0" w:space="0" w:color="auto"/>
        <w:bottom w:val="none" w:sz="0" w:space="0" w:color="auto"/>
        <w:right w:val="none" w:sz="0" w:space="0" w:color="auto"/>
      </w:divBdr>
    </w:div>
    <w:div w:id="1173034882">
      <w:bodyDiv w:val="1"/>
      <w:marLeft w:val="0"/>
      <w:marRight w:val="0"/>
      <w:marTop w:val="0"/>
      <w:marBottom w:val="0"/>
      <w:divBdr>
        <w:top w:val="none" w:sz="0" w:space="0" w:color="auto"/>
        <w:left w:val="none" w:sz="0" w:space="0" w:color="auto"/>
        <w:bottom w:val="none" w:sz="0" w:space="0" w:color="auto"/>
        <w:right w:val="none" w:sz="0" w:space="0" w:color="auto"/>
      </w:divBdr>
    </w:div>
    <w:div w:id="1176309409">
      <w:bodyDiv w:val="1"/>
      <w:marLeft w:val="0"/>
      <w:marRight w:val="0"/>
      <w:marTop w:val="0"/>
      <w:marBottom w:val="0"/>
      <w:divBdr>
        <w:top w:val="none" w:sz="0" w:space="0" w:color="auto"/>
        <w:left w:val="none" w:sz="0" w:space="0" w:color="auto"/>
        <w:bottom w:val="none" w:sz="0" w:space="0" w:color="auto"/>
        <w:right w:val="none" w:sz="0" w:space="0" w:color="auto"/>
      </w:divBdr>
    </w:div>
    <w:div w:id="1177230474">
      <w:bodyDiv w:val="1"/>
      <w:marLeft w:val="0"/>
      <w:marRight w:val="0"/>
      <w:marTop w:val="0"/>
      <w:marBottom w:val="0"/>
      <w:divBdr>
        <w:top w:val="none" w:sz="0" w:space="0" w:color="auto"/>
        <w:left w:val="none" w:sz="0" w:space="0" w:color="auto"/>
        <w:bottom w:val="none" w:sz="0" w:space="0" w:color="auto"/>
        <w:right w:val="none" w:sz="0" w:space="0" w:color="auto"/>
      </w:divBdr>
    </w:div>
    <w:div w:id="1190529005">
      <w:bodyDiv w:val="1"/>
      <w:marLeft w:val="0"/>
      <w:marRight w:val="0"/>
      <w:marTop w:val="0"/>
      <w:marBottom w:val="0"/>
      <w:divBdr>
        <w:top w:val="none" w:sz="0" w:space="0" w:color="auto"/>
        <w:left w:val="none" w:sz="0" w:space="0" w:color="auto"/>
        <w:bottom w:val="none" w:sz="0" w:space="0" w:color="auto"/>
        <w:right w:val="none" w:sz="0" w:space="0" w:color="auto"/>
      </w:divBdr>
    </w:div>
    <w:div w:id="1192719833">
      <w:bodyDiv w:val="1"/>
      <w:marLeft w:val="0"/>
      <w:marRight w:val="0"/>
      <w:marTop w:val="0"/>
      <w:marBottom w:val="0"/>
      <w:divBdr>
        <w:top w:val="none" w:sz="0" w:space="0" w:color="auto"/>
        <w:left w:val="none" w:sz="0" w:space="0" w:color="auto"/>
        <w:bottom w:val="none" w:sz="0" w:space="0" w:color="auto"/>
        <w:right w:val="none" w:sz="0" w:space="0" w:color="auto"/>
      </w:divBdr>
    </w:div>
    <w:div w:id="1196776204">
      <w:bodyDiv w:val="1"/>
      <w:marLeft w:val="0"/>
      <w:marRight w:val="0"/>
      <w:marTop w:val="0"/>
      <w:marBottom w:val="0"/>
      <w:divBdr>
        <w:top w:val="none" w:sz="0" w:space="0" w:color="auto"/>
        <w:left w:val="none" w:sz="0" w:space="0" w:color="auto"/>
        <w:bottom w:val="none" w:sz="0" w:space="0" w:color="auto"/>
        <w:right w:val="none" w:sz="0" w:space="0" w:color="auto"/>
      </w:divBdr>
    </w:div>
    <w:div w:id="1208953966">
      <w:bodyDiv w:val="1"/>
      <w:marLeft w:val="0"/>
      <w:marRight w:val="0"/>
      <w:marTop w:val="0"/>
      <w:marBottom w:val="0"/>
      <w:divBdr>
        <w:top w:val="none" w:sz="0" w:space="0" w:color="auto"/>
        <w:left w:val="none" w:sz="0" w:space="0" w:color="auto"/>
        <w:bottom w:val="none" w:sz="0" w:space="0" w:color="auto"/>
        <w:right w:val="none" w:sz="0" w:space="0" w:color="auto"/>
      </w:divBdr>
    </w:div>
    <w:div w:id="1223906400">
      <w:bodyDiv w:val="1"/>
      <w:marLeft w:val="0"/>
      <w:marRight w:val="0"/>
      <w:marTop w:val="0"/>
      <w:marBottom w:val="0"/>
      <w:divBdr>
        <w:top w:val="none" w:sz="0" w:space="0" w:color="auto"/>
        <w:left w:val="none" w:sz="0" w:space="0" w:color="auto"/>
        <w:bottom w:val="none" w:sz="0" w:space="0" w:color="auto"/>
        <w:right w:val="none" w:sz="0" w:space="0" w:color="auto"/>
      </w:divBdr>
    </w:div>
    <w:div w:id="1232814562">
      <w:bodyDiv w:val="1"/>
      <w:marLeft w:val="0"/>
      <w:marRight w:val="0"/>
      <w:marTop w:val="0"/>
      <w:marBottom w:val="0"/>
      <w:divBdr>
        <w:top w:val="none" w:sz="0" w:space="0" w:color="auto"/>
        <w:left w:val="none" w:sz="0" w:space="0" w:color="auto"/>
        <w:bottom w:val="none" w:sz="0" w:space="0" w:color="auto"/>
        <w:right w:val="none" w:sz="0" w:space="0" w:color="auto"/>
      </w:divBdr>
    </w:div>
    <w:div w:id="1233926946">
      <w:bodyDiv w:val="1"/>
      <w:marLeft w:val="0"/>
      <w:marRight w:val="0"/>
      <w:marTop w:val="0"/>
      <w:marBottom w:val="0"/>
      <w:divBdr>
        <w:top w:val="none" w:sz="0" w:space="0" w:color="auto"/>
        <w:left w:val="none" w:sz="0" w:space="0" w:color="auto"/>
        <w:bottom w:val="none" w:sz="0" w:space="0" w:color="auto"/>
        <w:right w:val="none" w:sz="0" w:space="0" w:color="auto"/>
      </w:divBdr>
    </w:div>
    <w:div w:id="1236168484">
      <w:bodyDiv w:val="1"/>
      <w:marLeft w:val="0"/>
      <w:marRight w:val="0"/>
      <w:marTop w:val="0"/>
      <w:marBottom w:val="0"/>
      <w:divBdr>
        <w:top w:val="none" w:sz="0" w:space="0" w:color="auto"/>
        <w:left w:val="none" w:sz="0" w:space="0" w:color="auto"/>
        <w:bottom w:val="none" w:sz="0" w:space="0" w:color="auto"/>
        <w:right w:val="none" w:sz="0" w:space="0" w:color="auto"/>
      </w:divBdr>
    </w:div>
    <w:div w:id="1236627991">
      <w:bodyDiv w:val="1"/>
      <w:marLeft w:val="0"/>
      <w:marRight w:val="0"/>
      <w:marTop w:val="0"/>
      <w:marBottom w:val="0"/>
      <w:divBdr>
        <w:top w:val="none" w:sz="0" w:space="0" w:color="auto"/>
        <w:left w:val="none" w:sz="0" w:space="0" w:color="auto"/>
        <w:bottom w:val="none" w:sz="0" w:space="0" w:color="auto"/>
        <w:right w:val="none" w:sz="0" w:space="0" w:color="auto"/>
      </w:divBdr>
    </w:div>
    <w:div w:id="1238325949">
      <w:bodyDiv w:val="1"/>
      <w:marLeft w:val="0"/>
      <w:marRight w:val="0"/>
      <w:marTop w:val="0"/>
      <w:marBottom w:val="0"/>
      <w:divBdr>
        <w:top w:val="none" w:sz="0" w:space="0" w:color="auto"/>
        <w:left w:val="none" w:sz="0" w:space="0" w:color="auto"/>
        <w:bottom w:val="none" w:sz="0" w:space="0" w:color="auto"/>
        <w:right w:val="none" w:sz="0" w:space="0" w:color="auto"/>
      </w:divBdr>
    </w:div>
    <w:div w:id="1239680170">
      <w:bodyDiv w:val="1"/>
      <w:marLeft w:val="0"/>
      <w:marRight w:val="0"/>
      <w:marTop w:val="0"/>
      <w:marBottom w:val="0"/>
      <w:divBdr>
        <w:top w:val="none" w:sz="0" w:space="0" w:color="auto"/>
        <w:left w:val="none" w:sz="0" w:space="0" w:color="auto"/>
        <w:bottom w:val="none" w:sz="0" w:space="0" w:color="auto"/>
        <w:right w:val="none" w:sz="0" w:space="0" w:color="auto"/>
      </w:divBdr>
    </w:div>
    <w:div w:id="1244144156">
      <w:bodyDiv w:val="1"/>
      <w:marLeft w:val="0"/>
      <w:marRight w:val="0"/>
      <w:marTop w:val="0"/>
      <w:marBottom w:val="0"/>
      <w:divBdr>
        <w:top w:val="none" w:sz="0" w:space="0" w:color="auto"/>
        <w:left w:val="none" w:sz="0" w:space="0" w:color="auto"/>
        <w:bottom w:val="none" w:sz="0" w:space="0" w:color="auto"/>
        <w:right w:val="none" w:sz="0" w:space="0" w:color="auto"/>
      </w:divBdr>
    </w:div>
    <w:div w:id="1244948229">
      <w:bodyDiv w:val="1"/>
      <w:marLeft w:val="0"/>
      <w:marRight w:val="0"/>
      <w:marTop w:val="0"/>
      <w:marBottom w:val="0"/>
      <w:divBdr>
        <w:top w:val="none" w:sz="0" w:space="0" w:color="auto"/>
        <w:left w:val="none" w:sz="0" w:space="0" w:color="auto"/>
        <w:bottom w:val="none" w:sz="0" w:space="0" w:color="auto"/>
        <w:right w:val="none" w:sz="0" w:space="0" w:color="auto"/>
      </w:divBdr>
    </w:div>
    <w:div w:id="1254708985">
      <w:bodyDiv w:val="1"/>
      <w:marLeft w:val="0"/>
      <w:marRight w:val="0"/>
      <w:marTop w:val="0"/>
      <w:marBottom w:val="0"/>
      <w:divBdr>
        <w:top w:val="none" w:sz="0" w:space="0" w:color="auto"/>
        <w:left w:val="none" w:sz="0" w:space="0" w:color="auto"/>
        <w:bottom w:val="none" w:sz="0" w:space="0" w:color="auto"/>
        <w:right w:val="none" w:sz="0" w:space="0" w:color="auto"/>
      </w:divBdr>
    </w:div>
    <w:div w:id="1257716421">
      <w:bodyDiv w:val="1"/>
      <w:marLeft w:val="0"/>
      <w:marRight w:val="0"/>
      <w:marTop w:val="0"/>
      <w:marBottom w:val="0"/>
      <w:divBdr>
        <w:top w:val="none" w:sz="0" w:space="0" w:color="auto"/>
        <w:left w:val="none" w:sz="0" w:space="0" w:color="auto"/>
        <w:bottom w:val="none" w:sz="0" w:space="0" w:color="auto"/>
        <w:right w:val="none" w:sz="0" w:space="0" w:color="auto"/>
      </w:divBdr>
    </w:div>
    <w:div w:id="1258559466">
      <w:bodyDiv w:val="1"/>
      <w:marLeft w:val="0"/>
      <w:marRight w:val="0"/>
      <w:marTop w:val="0"/>
      <w:marBottom w:val="0"/>
      <w:divBdr>
        <w:top w:val="none" w:sz="0" w:space="0" w:color="auto"/>
        <w:left w:val="none" w:sz="0" w:space="0" w:color="auto"/>
        <w:bottom w:val="none" w:sz="0" w:space="0" w:color="auto"/>
        <w:right w:val="none" w:sz="0" w:space="0" w:color="auto"/>
      </w:divBdr>
    </w:div>
    <w:div w:id="1265070561">
      <w:bodyDiv w:val="1"/>
      <w:marLeft w:val="0"/>
      <w:marRight w:val="0"/>
      <w:marTop w:val="0"/>
      <w:marBottom w:val="0"/>
      <w:divBdr>
        <w:top w:val="none" w:sz="0" w:space="0" w:color="auto"/>
        <w:left w:val="none" w:sz="0" w:space="0" w:color="auto"/>
        <w:bottom w:val="none" w:sz="0" w:space="0" w:color="auto"/>
        <w:right w:val="none" w:sz="0" w:space="0" w:color="auto"/>
      </w:divBdr>
    </w:div>
    <w:div w:id="1269122687">
      <w:bodyDiv w:val="1"/>
      <w:marLeft w:val="0"/>
      <w:marRight w:val="0"/>
      <w:marTop w:val="0"/>
      <w:marBottom w:val="0"/>
      <w:divBdr>
        <w:top w:val="none" w:sz="0" w:space="0" w:color="auto"/>
        <w:left w:val="none" w:sz="0" w:space="0" w:color="auto"/>
        <w:bottom w:val="none" w:sz="0" w:space="0" w:color="auto"/>
        <w:right w:val="none" w:sz="0" w:space="0" w:color="auto"/>
      </w:divBdr>
    </w:div>
    <w:div w:id="1272400992">
      <w:bodyDiv w:val="1"/>
      <w:marLeft w:val="0"/>
      <w:marRight w:val="0"/>
      <w:marTop w:val="0"/>
      <w:marBottom w:val="0"/>
      <w:divBdr>
        <w:top w:val="none" w:sz="0" w:space="0" w:color="auto"/>
        <w:left w:val="none" w:sz="0" w:space="0" w:color="auto"/>
        <w:bottom w:val="none" w:sz="0" w:space="0" w:color="auto"/>
        <w:right w:val="none" w:sz="0" w:space="0" w:color="auto"/>
      </w:divBdr>
    </w:div>
    <w:div w:id="1288581232">
      <w:bodyDiv w:val="1"/>
      <w:marLeft w:val="0"/>
      <w:marRight w:val="0"/>
      <w:marTop w:val="0"/>
      <w:marBottom w:val="0"/>
      <w:divBdr>
        <w:top w:val="none" w:sz="0" w:space="0" w:color="auto"/>
        <w:left w:val="none" w:sz="0" w:space="0" w:color="auto"/>
        <w:bottom w:val="none" w:sz="0" w:space="0" w:color="auto"/>
        <w:right w:val="none" w:sz="0" w:space="0" w:color="auto"/>
      </w:divBdr>
    </w:div>
    <w:div w:id="1298530339">
      <w:bodyDiv w:val="1"/>
      <w:marLeft w:val="0"/>
      <w:marRight w:val="0"/>
      <w:marTop w:val="0"/>
      <w:marBottom w:val="0"/>
      <w:divBdr>
        <w:top w:val="none" w:sz="0" w:space="0" w:color="auto"/>
        <w:left w:val="none" w:sz="0" w:space="0" w:color="auto"/>
        <w:bottom w:val="none" w:sz="0" w:space="0" w:color="auto"/>
        <w:right w:val="none" w:sz="0" w:space="0" w:color="auto"/>
      </w:divBdr>
    </w:div>
    <w:div w:id="1301348888">
      <w:bodyDiv w:val="1"/>
      <w:marLeft w:val="0"/>
      <w:marRight w:val="0"/>
      <w:marTop w:val="0"/>
      <w:marBottom w:val="0"/>
      <w:divBdr>
        <w:top w:val="none" w:sz="0" w:space="0" w:color="auto"/>
        <w:left w:val="none" w:sz="0" w:space="0" w:color="auto"/>
        <w:bottom w:val="none" w:sz="0" w:space="0" w:color="auto"/>
        <w:right w:val="none" w:sz="0" w:space="0" w:color="auto"/>
      </w:divBdr>
    </w:div>
    <w:div w:id="1302809728">
      <w:bodyDiv w:val="1"/>
      <w:marLeft w:val="0"/>
      <w:marRight w:val="0"/>
      <w:marTop w:val="0"/>
      <w:marBottom w:val="0"/>
      <w:divBdr>
        <w:top w:val="none" w:sz="0" w:space="0" w:color="auto"/>
        <w:left w:val="none" w:sz="0" w:space="0" w:color="auto"/>
        <w:bottom w:val="none" w:sz="0" w:space="0" w:color="auto"/>
        <w:right w:val="none" w:sz="0" w:space="0" w:color="auto"/>
      </w:divBdr>
    </w:div>
    <w:div w:id="1305428355">
      <w:bodyDiv w:val="1"/>
      <w:marLeft w:val="0"/>
      <w:marRight w:val="0"/>
      <w:marTop w:val="0"/>
      <w:marBottom w:val="0"/>
      <w:divBdr>
        <w:top w:val="none" w:sz="0" w:space="0" w:color="auto"/>
        <w:left w:val="none" w:sz="0" w:space="0" w:color="auto"/>
        <w:bottom w:val="none" w:sz="0" w:space="0" w:color="auto"/>
        <w:right w:val="none" w:sz="0" w:space="0" w:color="auto"/>
      </w:divBdr>
    </w:div>
    <w:div w:id="1306856490">
      <w:bodyDiv w:val="1"/>
      <w:marLeft w:val="0"/>
      <w:marRight w:val="0"/>
      <w:marTop w:val="0"/>
      <w:marBottom w:val="0"/>
      <w:divBdr>
        <w:top w:val="none" w:sz="0" w:space="0" w:color="auto"/>
        <w:left w:val="none" w:sz="0" w:space="0" w:color="auto"/>
        <w:bottom w:val="none" w:sz="0" w:space="0" w:color="auto"/>
        <w:right w:val="none" w:sz="0" w:space="0" w:color="auto"/>
      </w:divBdr>
    </w:div>
    <w:div w:id="1306862201">
      <w:bodyDiv w:val="1"/>
      <w:marLeft w:val="0"/>
      <w:marRight w:val="0"/>
      <w:marTop w:val="0"/>
      <w:marBottom w:val="0"/>
      <w:divBdr>
        <w:top w:val="none" w:sz="0" w:space="0" w:color="auto"/>
        <w:left w:val="none" w:sz="0" w:space="0" w:color="auto"/>
        <w:bottom w:val="none" w:sz="0" w:space="0" w:color="auto"/>
        <w:right w:val="none" w:sz="0" w:space="0" w:color="auto"/>
      </w:divBdr>
    </w:div>
    <w:div w:id="1316252789">
      <w:bodyDiv w:val="1"/>
      <w:marLeft w:val="0"/>
      <w:marRight w:val="0"/>
      <w:marTop w:val="0"/>
      <w:marBottom w:val="0"/>
      <w:divBdr>
        <w:top w:val="none" w:sz="0" w:space="0" w:color="auto"/>
        <w:left w:val="none" w:sz="0" w:space="0" w:color="auto"/>
        <w:bottom w:val="none" w:sz="0" w:space="0" w:color="auto"/>
        <w:right w:val="none" w:sz="0" w:space="0" w:color="auto"/>
      </w:divBdr>
    </w:div>
    <w:div w:id="1318419646">
      <w:bodyDiv w:val="1"/>
      <w:marLeft w:val="0"/>
      <w:marRight w:val="0"/>
      <w:marTop w:val="0"/>
      <w:marBottom w:val="0"/>
      <w:divBdr>
        <w:top w:val="none" w:sz="0" w:space="0" w:color="auto"/>
        <w:left w:val="none" w:sz="0" w:space="0" w:color="auto"/>
        <w:bottom w:val="none" w:sz="0" w:space="0" w:color="auto"/>
        <w:right w:val="none" w:sz="0" w:space="0" w:color="auto"/>
      </w:divBdr>
    </w:div>
    <w:div w:id="1320883171">
      <w:bodyDiv w:val="1"/>
      <w:marLeft w:val="0"/>
      <w:marRight w:val="0"/>
      <w:marTop w:val="0"/>
      <w:marBottom w:val="0"/>
      <w:divBdr>
        <w:top w:val="none" w:sz="0" w:space="0" w:color="auto"/>
        <w:left w:val="none" w:sz="0" w:space="0" w:color="auto"/>
        <w:bottom w:val="none" w:sz="0" w:space="0" w:color="auto"/>
        <w:right w:val="none" w:sz="0" w:space="0" w:color="auto"/>
      </w:divBdr>
    </w:div>
    <w:div w:id="1327321817">
      <w:bodyDiv w:val="1"/>
      <w:marLeft w:val="0"/>
      <w:marRight w:val="0"/>
      <w:marTop w:val="0"/>
      <w:marBottom w:val="0"/>
      <w:divBdr>
        <w:top w:val="none" w:sz="0" w:space="0" w:color="auto"/>
        <w:left w:val="none" w:sz="0" w:space="0" w:color="auto"/>
        <w:bottom w:val="none" w:sz="0" w:space="0" w:color="auto"/>
        <w:right w:val="none" w:sz="0" w:space="0" w:color="auto"/>
      </w:divBdr>
    </w:div>
    <w:div w:id="1328099478">
      <w:bodyDiv w:val="1"/>
      <w:marLeft w:val="0"/>
      <w:marRight w:val="0"/>
      <w:marTop w:val="0"/>
      <w:marBottom w:val="0"/>
      <w:divBdr>
        <w:top w:val="none" w:sz="0" w:space="0" w:color="auto"/>
        <w:left w:val="none" w:sz="0" w:space="0" w:color="auto"/>
        <w:bottom w:val="none" w:sz="0" w:space="0" w:color="auto"/>
        <w:right w:val="none" w:sz="0" w:space="0" w:color="auto"/>
      </w:divBdr>
    </w:div>
    <w:div w:id="1330601804">
      <w:bodyDiv w:val="1"/>
      <w:marLeft w:val="0"/>
      <w:marRight w:val="0"/>
      <w:marTop w:val="0"/>
      <w:marBottom w:val="0"/>
      <w:divBdr>
        <w:top w:val="none" w:sz="0" w:space="0" w:color="auto"/>
        <w:left w:val="none" w:sz="0" w:space="0" w:color="auto"/>
        <w:bottom w:val="none" w:sz="0" w:space="0" w:color="auto"/>
        <w:right w:val="none" w:sz="0" w:space="0" w:color="auto"/>
      </w:divBdr>
    </w:div>
    <w:div w:id="1348557077">
      <w:bodyDiv w:val="1"/>
      <w:marLeft w:val="0"/>
      <w:marRight w:val="0"/>
      <w:marTop w:val="0"/>
      <w:marBottom w:val="0"/>
      <w:divBdr>
        <w:top w:val="none" w:sz="0" w:space="0" w:color="auto"/>
        <w:left w:val="none" w:sz="0" w:space="0" w:color="auto"/>
        <w:bottom w:val="none" w:sz="0" w:space="0" w:color="auto"/>
        <w:right w:val="none" w:sz="0" w:space="0" w:color="auto"/>
      </w:divBdr>
    </w:div>
    <w:div w:id="1349602866">
      <w:bodyDiv w:val="1"/>
      <w:marLeft w:val="0"/>
      <w:marRight w:val="0"/>
      <w:marTop w:val="0"/>
      <w:marBottom w:val="0"/>
      <w:divBdr>
        <w:top w:val="none" w:sz="0" w:space="0" w:color="auto"/>
        <w:left w:val="none" w:sz="0" w:space="0" w:color="auto"/>
        <w:bottom w:val="none" w:sz="0" w:space="0" w:color="auto"/>
        <w:right w:val="none" w:sz="0" w:space="0" w:color="auto"/>
      </w:divBdr>
    </w:div>
    <w:div w:id="1351377234">
      <w:bodyDiv w:val="1"/>
      <w:marLeft w:val="0"/>
      <w:marRight w:val="0"/>
      <w:marTop w:val="0"/>
      <w:marBottom w:val="0"/>
      <w:divBdr>
        <w:top w:val="none" w:sz="0" w:space="0" w:color="auto"/>
        <w:left w:val="none" w:sz="0" w:space="0" w:color="auto"/>
        <w:bottom w:val="none" w:sz="0" w:space="0" w:color="auto"/>
        <w:right w:val="none" w:sz="0" w:space="0" w:color="auto"/>
      </w:divBdr>
    </w:div>
    <w:div w:id="1351760601">
      <w:bodyDiv w:val="1"/>
      <w:marLeft w:val="0"/>
      <w:marRight w:val="0"/>
      <w:marTop w:val="0"/>
      <w:marBottom w:val="0"/>
      <w:divBdr>
        <w:top w:val="none" w:sz="0" w:space="0" w:color="auto"/>
        <w:left w:val="none" w:sz="0" w:space="0" w:color="auto"/>
        <w:bottom w:val="none" w:sz="0" w:space="0" w:color="auto"/>
        <w:right w:val="none" w:sz="0" w:space="0" w:color="auto"/>
      </w:divBdr>
    </w:div>
    <w:div w:id="1352145982">
      <w:bodyDiv w:val="1"/>
      <w:marLeft w:val="0"/>
      <w:marRight w:val="0"/>
      <w:marTop w:val="0"/>
      <w:marBottom w:val="0"/>
      <w:divBdr>
        <w:top w:val="none" w:sz="0" w:space="0" w:color="auto"/>
        <w:left w:val="none" w:sz="0" w:space="0" w:color="auto"/>
        <w:bottom w:val="none" w:sz="0" w:space="0" w:color="auto"/>
        <w:right w:val="none" w:sz="0" w:space="0" w:color="auto"/>
      </w:divBdr>
    </w:div>
    <w:div w:id="1356611716">
      <w:bodyDiv w:val="1"/>
      <w:marLeft w:val="0"/>
      <w:marRight w:val="0"/>
      <w:marTop w:val="0"/>
      <w:marBottom w:val="0"/>
      <w:divBdr>
        <w:top w:val="none" w:sz="0" w:space="0" w:color="auto"/>
        <w:left w:val="none" w:sz="0" w:space="0" w:color="auto"/>
        <w:bottom w:val="none" w:sz="0" w:space="0" w:color="auto"/>
        <w:right w:val="none" w:sz="0" w:space="0" w:color="auto"/>
      </w:divBdr>
    </w:div>
    <w:div w:id="1357272143">
      <w:bodyDiv w:val="1"/>
      <w:marLeft w:val="0"/>
      <w:marRight w:val="0"/>
      <w:marTop w:val="0"/>
      <w:marBottom w:val="0"/>
      <w:divBdr>
        <w:top w:val="none" w:sz="0" w:space="0" w:color="auto"/>
        <w:left w:val="none" w:sz="0" w:space="0" w:color="auto"/>
        <w:bottom w:val="none" w:sz="0" w:space="0" w:color="auto"/>
        <w:right w:val="none" w:sz="0" w:space="0" w:color="auto"/>
      </w:divBdr>
    </w:div>
    <w:div w:id="1359622658">
      <w:bodyDiv w:val="1"/>
      <w:marLeft w:val="0"/>
      <w:marRight w:val="0"/>
      <w:marTop w:val="0"/>
      <w:marBottom w:val="0"/>
      <w:divBdr>
        <w:top w:val="none" w:sz="0" w:space="0" w:color="auto"/>
        <w:left w:val="none" w:sz="0" w:space="0" w:color="auto"/>
        <w:bottom w:val="none" w:sz="0" w:space="0" w:color="auto"/>
        <w:right w:val="none" w:sz="0" w:space="0" w:color="auto"/>
      </w:divBdr>
    </w:div>
    <w:div w:id="1364525490">
      <w:bodyDiv w:val="1"/>
      <w:marLeft w:val="0"/>
      <w:marRight w:val="0"/>
      <w:marTop w:val="0"/>
      <w:marBottom w:val="0"/>
      <w:divBdr>
        <w:top w:val="none" w:sz="0" w:space="0" w:color="auto"/>
        <w:left w:val="none" w:sz="0" w:space="0" w:color="auto"/>
        <w:bottom w:val="none" w:sz="0" w:space="0" w:color="auto"/>
        <w:right w:val="none" w:sz="0" w:space="0" w:color="auto"/>
      </w:divBdr>
    </w:div>
    <w:div w:id="1372726582">
      <w:bodyDiv w:val="1"/>
      <w:marLeft w:val="0"/>
      <w:marRight w:val="0"/>
      <w:marTop w:val="0"/>
      <w:marBottom w:val="0"/>
      <w:divBdr>
        <w:top w:val="none" w:sz="0" w:space="0" w:color="auto"/>
        <w:left w:val="none" w:sz="0" w:space="0" w:color="auto"/>
        <w:bottom w:val="none" w:sz="0" w:space="0" w:color="auto"/>
        <w:right w:val="none" w:sz="0" w:space="0" w:color="auto"/>
      </w:divBdr>
    </w:div>
    <w:div w:id="1375227469">
      <w:bodyDiv w:val="1"/>
      <w:marLeft w:val="0"/>
      <w:marRight w:val="0"/>
      <w:marTop w:val="0"/>
      <w:marBottom w:val="0"/>
      <w:divBdr>
        <w:top w:val="none" w:sz="0" w:space="0" w:color="auto"/>
        <w:left w:val="none" w:sz="0" w:space="0" w:color="auto"/>
        <w:bottom w:val="none" w:sz="0" w:space="0" w:color="auto"/>
        <w:right w:val="none" w:sz="0" w:space="0" w:color="auto"/>
      </w:divBdr>
    </w:div>
    <w:div w:id="1380742925">
      <w:bodyDiv w:val="1"/>
      <w:marLeft w:val="0"/>
      <w:marRight w:val="0"/>
      <w:marTop w:val="0"/>
      <w:marBottom w:val="0"/>
      <w:divBdr>
        <w:top w:val="none" w:sz="0" w:space="0" w:color="auto"/>
        <w:left w:val="none" w:sz="0" w:space="0" w:color="auto"/>
        <w:bottom w:val="none" w:sz="0" w:space="0" w:color="auto"/>
        <w:right w:val="none" w:sz="0" w:space="0" w:color="auto"/>
      </w:divBdr>
    </w:div>
    <w:div w:id="1393651945">
      <w:bodyDiv w:val="1"/>
      <w:marLeft w:val="0"/>
      <w:marRight w:val="0"/>
      <w:marTop w:val="0"/>
      <w:marBottom w:val="0"/>
      <w:divBdr>
        <w:top w:val="none" w:sz="0" w:space="0" w:color="auto"/>
        <w:left w:val="none" w:sz="0" w:space="0" w:color="auto"/>
        <w:bottom w:val="none" w:sz="0" w:space="0" w:color="auto"/>
        <w:right w:val="none" w:sz="0" w:space="0" w:color="auto"/>
      </w:divBdr>
    </w:div>
    <w:div w:id="1393889569">
      <w:bodyDiv w:val="1"/>
      <w:marLeft w:val="0"/>
      <w:marRight w:val="0"/>
      <w:marTop w:val="0"/>
      <w:marBottom w:val="0"/>
      <w:divBdr>
        <w:top w:val="none" w:sz="0" w:space="0" w:color="auto"/>
        <w:left w:val="none" w:sz="0" w:space="0" w:color="auto"/>
        <w:bottom w:val="none" w:sz="0" w:space="0" w:color="auto"/>
        <w:right w:val="none" w:sz="0" w:space="0" w:color="auto"/>
      </w:divBdr>
    </w:div>
    <w:div w:id="1394231346">
      <w:bodyDiv w:val="1"/>
      <w:marLeft w:val="0"/>
      <w:marRight w:val="0"/>
      <w:marTop w:val="0"/>
      <w:marBottom w:val="0"/>
      <w:divBdr>
        <w:top w:val="none" w:sz="0" w:space="0" w:color="auto"/>
        <w:left w:val="none" w:sz="0" w:space="0" w:color="auto"/>
        <w:bottom w:val="none" w:sz="0" w:space="0" w:color="auto"/>
        <w:right w:val="none" w:sz="0" w:space="0" w:color="auto"/>
      </w:divBdr>
    </w:div>
    <w:div w:id="1399399676">
      <w:bodyDiv w:val="1"/>
      <w:marLeft w:val="0"/>
      <w:marRight w:val="0"/>
      <w:marTop w:val="0"/>
      <w:marBottom w:val="0"/>
      <w:divBdr>
        <w:top w:val="none" w:sz="0" w:space="0" w:color="auto"/>
        <w:left w:val="none" w:sz="0" w:space="0" w:color="auto"/>
        <w:bottom w:val="none" w:sz="0" w:space="0" w:color="auto"/>
        <w:right w:val="none" w:sz="0" w:space="0" w:color="auto"/>
      </w:divBdr>
    </w:div>
    <w:div w:id="1403678871">
      <w:bodyDiv w:val="1"/>
      <w:marLeft w:val="0"/>
      <w:marRight w:val="0"/>
      <w:marTop w:val="0"/>
      <w:marBottom w:val="0"/>
      <w:divBdr>
        <w:top w:val="none" w:sz="0" w:space="0" w:color="auto"/>
        <w:left w:val="none" w:sz="0" w:space="0" w:color="auto"/>
        <w:bottom w:val="none" w:sz="0" w:space="0" w:color="auto"/>
        <w:right w:val="none" w:sz="0" w:space="0" w:color="auto"/>
      </w:divBdr>
    </w:div>
    <w:div w:id="1404375326">
      <w:bodyDiv w:val="1"/>
      <w:marLeft w:val="0"/>
      <w:marRight w:val="0"/>
      <w:marTop w:val="0"/>
      <w:marBottom w:val="0"/>
      <w:divBdr>
        <w:top w:val="none" w:sz="0" w:space="0" w:color="auto"/>
        <w:left w:val="none" w:sz="0" w:space="0" w:color="auto"/>
        <w:bottom w:val="none" w:sz="0" w:space="0" w:color="auto"/>
        <w:right w:val="none" w:sz="0" w:space="0" w:color="auto"/>
      </w:divBdr>
    </w:div>
    <w:div w:id="1407023746">
      <w:bodyDiv w:val="1"/>
      <w:marLeft w:val="0"/>
      <w:marRight w:val="0"/>
      <w:marTop w:val="0"/>
      <w:marBottom w:val="0"/>
      <w:divBdr>
        <w:top w:val="none" w:sz="0" w:space="0" w:color="auto"/>
        <w:left w:val="none" w:sz="0" w:space="0" w:color="auto"/>
        <w:bottom w:val="none" w:sz="0" w:space="0" w:color="auto"/>
        <w:right w:val="none" w:sz="0" w:space="0" w:color="auto"/>
      </w:divBdr>
    </w:div>
    <w:div w:id="1410425647">
      <w:bodyDiv w:val="1"/>
      <w:marLeft w:val="0"/>
      <w:marRight w:val="0"/>
      <w:marTop w:val="0"/>
      <w:marBottom w:val="0"/>
      <w:divBdr>
        <w:top w:val="none" w:sz="0" w:space="0" w:color="auto"/>
        <w:left w:val="none" w:sz="0" w:space="0" w:color="auto"/>
        <w:bottom w:val="none" w:sz="0" w:space="0" w:color="auto"/>
        <w:right w:val="none" w:sz="0" w:space="0" w:color="auto"/>
      </w:divBdr>
    </w:div>
    <w:div w:id="1414546156">
      <w:bodyDiv w:val="1"/>
      <w:marLeft w:val="0"/>
      <w:marRight w:val="0"/>
      <w:marTop w:val="0"/>
      <w:marBottom w:val="0"/>
      <w:divBdr>
        <w:top w:val="none" w:sz="0" w:space="0" w:color="auto"/>
        <w:left w:val="none" w:sz="0" w:space="0" w:color="auto"/>
        <w:bottom w:val="none" w:sz="0" w:space="0" w:color="auto"/>
        <w:right w:val="none" w:sz="0" w:space="0" w:color="auto"/>
      </w:divBdr>
    </w:div>
    <w:div w:id="1419785775">
      <w:bodyDiv w:val="1"/>
      <w:marLeft w:val="0"/>
      <w:marRight w:val="0"/>
      <w:marTop w:val="0"/>
      <w:marBottom w:val="0"/>
      <w:divBdr>
        <w:top w:val="none" w:sz="0" w:space="0" w:color="auto"/>
        <w:left w:val="none" w:sz="0" w:space="0" w:color="auto"/>
        <w:bottom w:val="none" w:sz="0" w:space="0" w:color="auto"/>
        <w:right w:val="none" w:sz="0" w:space="0" w:color="auto"/>
      </w:divBdr>
    </w:div>
    <w:div w:id="1419906424">
      <w:bodyDiv w:val="1"/>
      <w:marLeft w:val="0"/>
      <w:marRight w:val="0"/>
      <w:marTop w:val="0"/>
      <w:marBottom w:val="0"/>
      <w:divBdr>
        <w:top w:val="none" w:sz="0" w:space="0" w:color="auto"/>
        <w:left w:val="none" w:sz="0" w:space="0" w:color="auto"/>
        <w:bottom w:val="none" w:sz="0" w:space="0" w:color="auto"/>
        <w:right w:val="none" w:sz="0" w:space="0" w:color="auto"/>
      </w:divBdr>
    </w:div>
    <w:div w:id="1422989101">
      <w:bodyDiv w:val="1"/>
      <w:marLeft w:val="0"/>
      <w:marRight w:val="0"/>
      <w:marTop w:val="0"/>
      <w:marBottom w:val="0"/>
      <w:divBdr>
        <w:top w:val="none" w:sz="0" w:space="0" w:color="auto"/>
        <w:left w:val="none" w:sz="0" w:space="0" w:color="auto"/>
        <w:bottom w:val="none" w:sz="0" w:space="0" w:color="auto"/>
        <w:right w:val="none" w:sz="0" w:space="0" w:color="auto"/>
      </w:divBdr>
    </w:div>
    <w:div w:id="1427308951">
      <w:bodyDiv w:val="1"/>
      <w:marLeft w:val="0"/>
      <w:marRight w:val="0"/>
      <w:marTop w:val="0"/>
      <w:marBottom w:val="0"/>
      <w:divBdr>
        <w:top w:val="none" w:sz="0" w:space="0" w:color="auto"/>
        <w:left w:val="none" w:sz="0" w:space="0" w:color="auto"/>
        <w:bottom w:val="none" w:sz="0" w:space="0" w:color="auto"/>
        <w:right w:val="none" w:sz="0" w:space="0" w:color="auto"/>
      </w:divBdr>
    </w:div>
    <w:div w:id="1432509806">
      <w:bodyDiv w:val="1"/>
      <w:marLeft w:val="0"/>
      <w:marRight w:val="0"/>
      <w:marTop w:val="0"/>
      <w:marBottom w:val="0"/>
      <w:divBdr>
        <w:top w:val="none" w:sz="0" w:space="0" w:color="auto"/>
        <w:left w:val="none" w:sz="0" w:space="0" w:color="auto"/>
        <w:bottom w:val="none" w:sz="0" w:space="0" w:color="auto"/>
        <w:right w:val="none" w:sz="0" w:space="0" w:color="auto"/>
      </w:divBdr>
    </w:div>
    <w:div w:id="1441996983">
      <w:bodyDiv w:val="1"/>
      <w:marLeft w:val="0"/>
      <w:marRight w:val="0"/>
      <w:marTop w:val="0"/>
      <w:marBottom w:val="0"/>
      <w:divBdr>
        <w:top w:val="none" w:sz="0" w:space="0" w:color="auto"/>
        <w:left w:val="none" w:sz="0" w:space="0" w:color="auto"/>
        <w:bottom w:val="none" w:sz="0" w:space="0" w:color="auto"/>
        <w:right w:val="none" w:sz="0" w:space="0" w:color="auto"/>
      </w:divBdr>
    </w:div>
    <w:div w:id="1449157779">
      <w:bodyDiv w:val="1"/>
      <w:marLeft w:val="0"/>
      <w:marRight w:val="0"/>
      <w:marTop w:val="0"/>
      <w:marBottom w:val="0"/>
      <w:divBdr>
        <w:top w:val="none" w:sz="0" w:space="0" w:color="auto"/>
        <w:left w:val="none" w:sz="0" w:space="0" w:color="auto"/>
        <w:bottom w:val="none" w:sz="0" w:space="0" w:color="auto"/>
        <w:right w:val="none" w:sz="0" w:space="0" w:color="auto"/>
      </w:divBdr>
    </w:div>
    <w:div w:id="1451316716">
      <w:bodyDiv w:val="1"/>
      <w:marLeft w:val="0"/>
      <w:marRight w:val="0"/>
      <w:marTop w:val="0"/>
      <w:marBottom w:val="0"/>
      <w:divBdr>
        <w:top w:val="none" w:sz="0" w:space="0" w:color="auto"/>
        <w:left w:val="none" w:sz="0" w:space="0" w:color="auto"/>
        <w:bottom w:val="none" w:sz="0" w:space="0" w:color="auto"/>
        <w:right w:val="none" w:sz="0" w:space="0" w:color="auto"/>
      </w:divBdr>
    </w:div>
    <w:div w:id="1454207096">
      <w:bodyDiv w:val="1"/>
      <w:marLeft w:val="0"/>
      <w:marRight w:val="0"/>
      <w:marTop w:val="0"/>
      <w:marBottom w:val="0"/>
      <w:divBdr>
        <w:top w:val="none" w:sz="0" w:space="0" w:color="auto"/>
        <w:left w:val="none" w:sz="0" w:space="0" w:color="auto"/>
        <w:bottom w:val="none" w:sz="0" w:space="0" w:color="auto"/>
        <w:right w:val="none" w:sz="0" w:space="0" w:color="auto"/>
      </w:divBdr>
    </w:div>
    <w:div w:id="1455561690">
      <w:bodyDiv w:val="1"/>
      <w:marLeft w:val="0"/>
      <w:marRight w:val="0"/>
      <w:marTop w:val="0"/>
      <w:marBottom w:val="0"/>
      <w:divBdr>
        <w:top w:val="none" w:sz="0" w:space="0" w:color="auto"/>
        <w:left w:val="none" w:sz="0" w:space="0" w:color="auto"/>
        <w:bottom w:val="none" w:sz="0" w:space="0" w:color="auto"/>
        <w:right w:val="none" w:sz="0" w:space="0" w:color="auto"/>
      </w:divBdr>
    </w:div>
    <w:div w:id="1465537816">
      <w:bodyDiv w:val="1"/>
      <w:marLeft w:val="0"/>
      <w:marRight w:val="0"/>
      <w:marTop w:val="0"/>
      <w:marBottom w:val="0"/>
      <w:divBdr>
        <w:top w:val="none" w:sz="0" w:space="0" w:color="auto"/>
        <w:left w:val="none" w:sz="0" w:space="0" w:color="auto"/>
        <w:bottom w:val="none" w:sz="0" w:space="0" w:color="auto"/>
        <w:right w:val="none" w:sz="0" w:space="0" w:color="auto"/>
      </w:divBdr>
    </w:div>
    <w:div w:id="1465545131">
      <w:bodyDiv w:val="1"/>
      <w:marLeft w:val="0"/>
      <w:marRight w:val="0"/>
      <w:marTop w:val="0"/>
      <w:marBottom w:val="0"/>
      <w:divBdr>
        <w:top w:val="none" w:sz="0" w:space="0" w:color="auto"/>
        <w:left w:val="none" w:sz="0" w:space="0" w:color="auto"/>
        <w:bottom w:val="none" w:sz="0" w:space="0" w:color="auto"/>
        <w:right w:val="none" w:sz="0" w:space="0" w:color="auto"/>
      </w:divBdr>
    </w:div>
    <w:div w:id="1469057068">
      <w:bodyDiv w:val="1"/>
      <w:marLeft w:val="0"/>
      <w:marRight w:val="0"/>
      <w:marTop w:val="0"/>
      <w:marBottom w:val="0"/>
      <w:divBdr>
        <w:top w:val="none" w:sz="0" w:space="0" w:color="auto"/>
        <w:left w:val="none" w:sz="0" w:space="0" w:color="auto"/>
        <w:bottom w:val="none" w:sz="0" w:space="0" w:color="auto"/>
        <w:right w:val="none" w:sz="0" w:space="0" w:color="auto"/>
      </w:divBdr>
    </w:div>
    <w:div w:id="1469862586">
      <w:bodyDiv w:val="1"/>
      <w:marLeft w:val="0"/>
      <w:marRight w:val="0"/>
      <w:marTop w:val="0"/>
      <w:marBottom w:val="0"/>
      <w:divBdr>
        <w:top w:val="none" w:sz="0" w:space="0" w:color="auto"/>
        <w:left w:val="none" w:sz="0" w:space="0" w:color="auto"/>
        <w:bottom w:val="none" w:sz="0" w:space="0" w:color="auto"/>
        <w:right w:val="none" w:sz="0" w:space="0" w:color="auto"/>
      </w:divBdr>
    </w:div>
    <w:div w:id="1482431234">
      <w:bodyDiv w:val="1"/>
      <w:marLeft w:val="0"/>
      <w:marRight w:val="0"/>
      <w:marTop w:val="0"/>
      <w:marBottom w:val="0"/>
      <w:divBdr>
        <w:top w:val="none" w:sz="0" w:space="0" w:color="auto"/>
        <w:left w:val="none" w:sz="0" w:space="0" w:color="auto"/>
        <w:bottom w:val="none" w:sz="0" w:space="0" w:color="auto"/>
        <w:right w:val="none" w:sz="0" w:space="0" w:color="auto"/>
      </w:divBdr>
    </w:div>
    <w:div w:id="1483039477">
      <w:bodyDiv w:val="1"/>
      <w:marLeft w:val="0"/>
      <w:marRight w:val="0"/>
      <w:marTop w:val="0"/>
      <w:marBottom w:val="0"/>
      <w:divBdr>
        <w:top w:val="none" w:sz="0" w:space="0" w:color="auto"/>
        <w:left w:val="none" w:sz="0" w:space="0" w:color="auto"/>
        <w:bottom w:val="none" w:sz="0" w:space="0" w:color="auto"/>
        <w:right w:val="none" w:sz="0" w:space="0" w:color="auto"/>
      </w:divBdr>
    </w:div>
    <w:div w:id="1488207610">
      <w:bodyDiv w:val="1"/>
      <w:marLeft w:val="0"/>
      <w:marRight w:val="0"/>
      <w:marTop w:val="0"/>
      <w:marBottom w:val="0"/>
      <w:divBdr>
        <w:top w:val="none" w:sz="0" w:space="0" w:color="auto"/>
        <w:left w:val="none" w:sz="0" w:space="0" w:color="auto"/>
        <w:bottom w:val="none" w:sz="0" w:space="0" w:color="auto"/>
        <w:right w:val="none" w:sz="0" w:space="0" w:color="auto"/>
      </w:divBdr>
    </w:div>
    <w:div w:id="1489205230">
      <w:bodyDiv w:val="1"/>
      <w:marLeft w:val="0"/>
      <w:marRight w:val="0"/>
      <w:marTop w:val="0"/>
      <w:marBottom w:val="0"/>
      <w:divBdr>
        <w:top w:val="none" w:sz="0" w:space="0" w:color="auto"/>
        <w:left w:val="none" w:sz="0" w:space="0" w:color="auto"/>
        <w:bottom w:val="none" w:sz="0" w:space="0" w:color="auto"/>
        <w:right w:val="none" w:sz="0" w:space="0" w:color="auto"/>
      </w:divBdr>
    </w:div>
    <w:div w:id="1494832956">
      <w:bodyDiv w:val="1"/>
      <w:marLeft w:val="0"/>
      <w:marRight w:val="0"/>
      <w:marTop w:val="0"/>
      <w:marBottom w:val="0"/>
      <w:divBdr>
        <w:top w:val="none" w:sz="0" w:space="0" w:color="auto"/>
        <w:left w:val="none" w:sz="0" w:space="0" w:color="auto"/>
        <w:bottom w:val="none" w:sz="0" w:space="0" w:color="auto"/>
        <w:right w:val="none" w:sz="0" w:space="0" w:color="auto"/>
      </w:divBdr>
    </w:div>
    <w:div w:id="1499005536">
      <w:bodyDiv w:val="1"/>
      <w:marLeft w:val="0"/>
      <w:marRight w:val="0"/>
      <w:marTop w:val="0"/>
      <w:marBottom w:val="0"/>
      <w:divBdr>
        <w:top w:val="none" w:sz="0" w:space="0" w:color="auto"/>
        <w:left w:val="none" w:sz="0" w:space="0" w:color="auto"/>
        <w:bottom w:val="none" w:sz="0" w:space="0" w:color="auto"/>
        <w:right w:val="none" w:sz="0" w:space="0" w:color="auto"/>
      </w:divBdr>
    </w:div>
    <w:div w:id="1504204514">
      <w:bodyDiv w:val="1"/>
      <w:marLeft w:val="0"/>
      <w:marRight w:val="0"/>
      <w:marTop w:val="0"/>
      <w:marBottom w:val="0"/>
      <w:divBdr>
        <w:top w:val="none" w:sz="0" w:space="0" w:color="auto"/>
        <w:left w:val="none" w:sz="0" w:space="0" w:color="auto"/>
        <w:bottom w:val="none" w:sz="0" w:space="0" w:color="auto"/>
        <w:right w:val="none" w:sz="0" w:space="0" w:color="auto"/>
      </w:divBdr>
    </w:div>
    <w:div w:id="1511487546">
      <w:bodyDiv w:val="1"/>
      <w:marLeft w:val="0"/>
      <w:marRight w:val="0"/>
      <w:marTop w:val="0"/>
      <w:marBottom w:val="0"/>
      <w:divBdr>
        <w:top w:val="none" w:sz="0" w:space="0" w:color="auto"/>
        <w:left w:val="none" w:sz="0" w:space="0" w:color="auto"/>
        <w:bottom w:val="none" w:sz="0" w:space="0" w:color="auto"/>
        <w:right w:val="none" w:sz="0" w:space="0" w:color="auto"/>
      </w:divBdr>
    </w:div>
    <w:div w:id="1524439400">
      <w:bodyDiv w:val="1"/>
      <w:marLeft w:val="0"/>
      <w:marRight w:val="0"/>
      <w:marTop w:val="0"/>
      <w:marBottom w:val="0"/>
      <w:divBdr>
        <w:top w:val="none" w:sz="0" w:space="0" w:color="auto"/>
        <w:left w:val="none" w:sz="0" w:space="0" w:color="auto"/>
        <w:bottom w:val="none" w:sz="0" w:space="0" w:color="auto"/>
        <w:right w:val="none" w:sz="0" w:space="0" w:color="auto"/>
      </w:divBdr>
    </w:div>
    <w:div w:id="1525096209">
      <w:bodyDiv w:val="1"/>
      <w:marLeft w:val="0"/>
      <w:marRight w:val="0"/>
      <w:marTop w:val="0"/>
      <w:marBottom w:val="0"/>
      <w:divBdr>
        <w:top w:val="none" w:sz="0" w:space="0" w:color="auto"/>
        <w:left w:val="none" w:sz="0" w:space="0" w:color="auto"/>
        <w:bottom w:val="none" w:sz="0" w:space="0" w:color="auto"/>
        <w:right w:val="none" w:sz="0" w:space="0" w:color="auto"/>
      </w:divBdr>
    </w:div>
    <w:div w:id="1534228387">
      <w:bodyDiv w:val="1"/>
      <w:marLeft w:val="0"/>
      <w:marRight w:val="0"/>
      <w:marTop w:val="0"/>
      <w:marBottom w:val="0"/>
      <w:divBdr>
        <w:top w:val="none" w:sz="0" w:space="0" w:color="auto"/>
        <w:left w:val="none" w:sz="0" w:space="0" w:color="auto"/>
        <w:bottom w:val="none" w:sz="0" w:space="0" w:color="auto"/>
        <w:right w:val="none" w:sz="0" w:space="0" w:color="auto"/>
      </w:divBdr>
    </w:div>
    <w:div w:id="1537624140">
      <w:bodyDiv w:val="1"/>
      <w:marLeft w:val="0"/>
      <w:marRight w:val="0"/>
      <w:marTop w:val="0"/>
      <w:marBottom w:val="0"/>
      <w:divBdr>
        <w:top w:val="none" w:sz="0" w:space="0" w:color="auto"/>
        <w:left w:val="none" w:sz="0" w:space="0" w:color="auto"/>
        <w:bottom w:val="none" w:sz="0" w:space="0" w:color="auto"/>
        <w:right w:val="none" w:sz="0" w:space="0" w:color="auto"/>
      </w:divBdr>
    </w:div>
    <w:div w:id="1542860117">
      <w:bodyDiv w:val="1"/>
      <w:marLeft w:val="0"/>
      <w:marRight w:val="0"/>
      <w:marTop w:val="0"/>
      <w:marBottom w:val="0"/>
      <w:divBdr>
        <w:top w:val="none" w:sz="0" w:space="0" w:color="auto"/>
        <w:left w:val="none" w:sz="0" w:space="0" w:color="auto"/>
        <w:bottom w:val="none" w:sz="0" w:space="0" w:color="auto"/>
        <w:right w:val="none" w:sz="0" w:space="0" w:color="auto"/>
      </w:divBdr>
    </w:div>
    <w:div w:id="1544706620">
      <w:bodyDiv w:val="1"/>
      <w:marLeft w:val="0"/>
      <w:marRight w:val="0"/>
      <w:marTop w:val="0"/>
      <w:marBottom w:val="0"/>
      <w:divBdr>
        <w:top w:val="none" w:sz="0" w:space="0" w:color="auto"/>
        <w:left w:val="none" w:sz="0" w:space="0" w:color="auto"/>
        <w:bottom w:val="none" w:sz="0" w:space="0" w:color="auto"/>
        <w:right w:val="none" w:sz="0" w:space="0" w:color="auto"/>
      </w:divBdr>
    </w:div>
    <w:div w:id="1548374232">
      <w:bodyDiv w:val="1"/>
      <w:marLeft w:val="0"/>
      <w:marRight w:val="0"/>
      <w:marTop w:val="0"/>
      <w:marBottom w:val="0"/>
      <w:divBdr>
        <w:top w:val="none" w:sz="0" w:space="0" w:color="auto"/>
        <w:left w:val="none" w:sz="0" w:space="0" w:color="auto"/>
        <w:bottom w:val="none" w:sz="0" w:space="0" w:color="auto"/>
        <w:right w:val="none" w:sz="0" w:space="0" w:color="auto"/>
      </w:divBdr>
    </w:div>
    <w:div w:id="1549802188">
      <w:bodyDiv w:val="1"/>
      <w:marLeft w:val="0"/>
      <w:marRight w:val="0"/>
      <w:marTop w:val="0"/>
      <w:marBottom w:val="0"/>
      <w:divBdr>
        <w:top w:val="none" w:sz="0" w:space="0" w:color="auto"/>
        <w:left w:val="none" w:sz="0" w:space="0" w:color="auto"/>
        <w:bottom w:val="none" w:sz="0" w:space="0" w:color="auto"/>
        <w:right w:val="none" w:sz="0" w:space="0" w:color="auto"/>
      </w:divBdr>
    </w:div>
    <w:div w:id="1555388721">
      <w:bodyDiv w:val="1"/>
      <w:marLeft w:val="0"/>
      <w:marRight w:val="0"/>
      <w:marTop w:val="0"/>
      <w:marBottom w:val="0"/>
      <w:divBdr>
        <w:top w:val="none" w:sz="0" w:space="0" w:color="auto"/>
        <w:left w:val="none" w:sz="0" w:space="0" w:color="auto"/>
        <w:bottom w:val="none" w:sz="0" w:space="0" w:color="auto"/>
        <w:right w:val="none" w:sz="0" w:space="0" w:color="auto"/>
      </w:divBdr>
    </w:div>
    <w:div w:id="1561474009">
      <w:bodyDiv w:val="1"/>
      <w:marLeft w:val="0"/>
      <w:marRight w:val="0"/>
      <w:marTop w:val="0"/>
      <w:marBottom w:val="0"/>
      <w:divBdr>
        <w:top w:val="none" w:sz="0" w:space="0" w:color="auto"/>
        <w:left w:val="none" w:sz="0" w:space="0" w:color="auto"/>
        <w:bottom w:val="none" w:sz="0" w:space="0" w:color="auto"/>
        <w:right w:val="none" w:sz="0" w:space="0" w:color="auto"/>
      </w:divBdr>
    </w:div>
    <w:div w:id="1561598430">
      <w:bodyDiv w:val="1"/>
      <w:marLeft w:val="0"/>
      <w:marRight w:val="0"/>
      <w:marTop w:val="0"/>
      <w:marBottom w:val="0"/>
      <w:divBdr>
        <w:top w:val="none" w:sz="0" w:space="0" w:color="auto"/>
        <w:left w:val="none" w:sz="0" w:space="0" w:color="auto"/>
        <w:bottom w:val="none" w:sz="0" w:space="0" w:color="auto"/>
        <w:right w:val="none" w:sz="0" w:space="0" w:color="auto"/>
      </w:divBdr>
    </w:div>
    <w:div w:id="1565143545">
      <w:bodyDiv w:val="1"/>
      <w:marLeft w:val="0"/>
      <w:marRight w:val="0"/>
      <w:marTop w:val="0"/>
      <w:marBottom w:val="0"/>
      <w:divBdr>
        <w:top w:val="none" w:sz="0" w:space="0" w:color="auto"/>
        <w:left w:val="none" w:sz="0" w:space="0" w:color="auto"/>
        <w:bottom w:val="none" w:sz="0" w:space="0" w:color="auto"/>
        <w:right w:val="none" w:sz="0" w:space="0" w:color="auto"/>
      </w:divBdr>
    </w:div>
    <w:div w:id="1567883728">
      <w:bodyDiv w:val="1"/>
      <w:marLeft w:val="0"/>
      <w:marRight w:val="0"/>
      <w:marTop w:val="0"/>
      <w:marBottom w:val="0"/>
      <w:divBdr>
        <w:top w:val="none" w:sz="0" w:space="0" w:color="auto"/>
        <w:left w:val="none" w:sz="0" w:space="0" w:color="auto"/>
        <w:bottom w:val="none" w:sz="0" w:space="0" w:color="auto"/>
        <w:right w:val="none" w:sz="0" w:space="0" w:color="auto"/>
      </w:divBdr>
    </w:div>
    <w:div w:id="1568150703">
      <w:bodyDiv w:val="1"/>
      <w:marLeft w:val="0"/>
      <w:marRight w:val="0"/>
      <w:marTop w:val="0"/>
      <w:marBottom w:val="0"/>
      <w:divBdr>
        <w:top w:val="none" w:sz="0" w:space="0" w:color="auto"/>
        <w:left w:val="none" w:sz="0" w:space="0" w:color="auto"/>
        <w:bottom w:val="none" w:sz="0" w:space="0" w:color="auto"/>
        <w:right w:val="none" w:sz="0" w:space="0" w:color="auto"/>
      </w:divBdr>
    </w:div>
    <w:div w:id="1569344049">
      <w:bodyDiv w:val="1"/>
      <w:marLeft w:val="0"/>
      <w:marRight w:val="0"/>
      <w:marTop w:val="0"/>
      <w:marBottom w:val="0"/>
      <w:divBdr>
        <w:top w:val="none" w:sz="0" w:space="0" w:color="auto"/>
        <w:left w:val="none" w:sz="0" w:space="0" w:color="auto"/>
        <w:bottom w:val="none" w:sz="0" w:space="0" w:color="auto"/>
        <w:right w:val="none" w:sz="0" w:space="0" w:color="auto"/>
      </w:divBdr>
    </w:div>
    <w:div w:id="1570193482">
      <w:bodyDiv w:val="1"/>
      <w:marLeft w:val="0"/>
      <w:marRight w:val="0"/>
      <w:marTop w:val="0"/>
      <w:marBottom w:val="0"/>
      <w:divBdr>
        <w:top w:val="none" w:sz="0" w:space="0" w:color="auto"/>
        <w:left w:val="none" w:sz="0" w:space="0" w:color="auto"/>
        <w:bottom w:val="none" w:sz="0" w:space="0" w:color="auto"/>
        <w:right w:val="none" w:sz="0" w:space="0" w:color="auto"/>
      </w:divBdr>
    </w:div>
    <w:div w:id="1573999864">
      <w:bodyDiv w:val="1"/>
      <w:marLeft w:val="0"/>
      <w:marRight w:val="0"/>
      <w:marTop w:val="0"/>
      <w:marBottom w:val="0"/>
      <w:divBdr>
        <w:top w:val="none" w:sz="0" w:space="0" w:color="auto"/>
        <w:left w:val="none" w:sz="0" w:space="0" w:color="auto"/>
        <w:bottom w:val="none" w:sz="0" w:space="0" w:color="auto"/>
        <w:right w:val="none" w:sz="0" w:space="0" w:color="auto"/>
      </w:divBdr>
    </w:div>
    <w:div w:id="1576284736">
      <w:bodyDiv w:val="1"/>
      <w:marLeft w:val="0"/>
      <w:marRight w:val="0"/>
      <w:marTop w:val="0"/>
      <w:marBottom w:val="0"/>
      <w:divBdr>
        <w:top w:val="none" w:sz="0" w:space="0" w:color="auto"/>
        <w:left w:val="none" w:sz="0" w:space="0" w:color="auto"/>
        <w:bottom w:val="none" w:sz="0" w:space="0" w:color="auto"/>
        <w:right w:val="none" w:sz="0" w:space="0" w:color="auto"/>
      </w:divBdr>
    </w:div>
    <w:div w:id="1578859942">
      <w:bodyDiv w:val="1"/>
      <w:marLeft w:val="0"/>
      <w:marRight w:val="0"/>
      <w:marTop w:val="0"/>
      <w:marBottom w:val="0"/>
      <w:divBdr>
        <w:top w:val="none" w:sz="0" w:space="0" w:color="auto"/>
        <w:left w:val="none" w:sz="0" w:space="0" w:color="auto"/>
        <w:bottom w:val="none" w:sz="0" w:space="0" w:color="auto"/>
        <w:right w:val="none" w:sz="0" w:space="0" w:color="auto"/>
      </w:divBdr>
    </w:div>
    <w:div w:id="1579512822">
      <w:bodyDiv w:val="1"/>
      <w:marLeft w:val="0"/>
      <w:marRight w:val="0"/>
      <w:marTop w:val="0"/>
      <w:marBottom w:val="0"/>
      <w:divBdr>
        <w:top w:val="none" w:sz="0" w:space="0" w:color="auto"/>
        <w:left w:val="none" w:sz="0" w:space="0" w:color="auto"/>
        <w:bottom w:val="none" w:sz="0" w:space="0" w:color="auto"/>
        <w:right w:val="none" w:sz="0" w:space="0" w:color="auto"/>
      </w:divBdr>
    </w:div>
    <w:div w:id="1583877979">
      <w:bodyDiv w:val="1"/>
      <w:marLeft w:val="0"/>
      <w:marRight w:val="0"/>
      <w:marTop w:val="0"/>
      <w:marBottom w:val="0"/>
      <w:divBdr>
        <w:top w:val="none" w:sz="0" w:space="0" w:color="auto"/>
        <w:left w:val="none" w:sz="0" w:space="0" w:color="auto"/>
        <w:bottom w:val="none" w:sz="0" w:space="0" w:color="auto"/>
        <w:right w:val="none" w:sz="0" w:space="0" w:color="auto"/>
      </w:divBdr>
    </w:div>
    <w:div w:id="1585650898">
      <w:bodyDiv w:val="1"/>
      <w:marLeft w:val="0"/>
      <w:marRight w:val="0"/>
      <w:marTop w:val="0"/>
      <w:marBottom w:val="0"/>
      <w:divBdr>
        <w:top w:val="none" w:sz="0" w:space="0" w:color="auto"/>
        <w:left w:val="none" w:sz="0" w:space="0" w:color="auto"/>
        <w:bottom w:val="none" w:sz="0" w:space="0" w:color="auto"/>
        <w:right w:val="none" w:sz="0" w:space="0" w:color="auto"/>
      </w:divBdr>
    </w:div>
    <w:div w:id="1588075935">
      <w:bodyDiv w:val="1"/>
      <w:marLeft w:val="0"/>
      <w:marRight w:val="0"/>
      <w:marTop w:val="0"/>
      <w:marBottom w:val="0"/>
      <w:divBdr>
        <w:top w:val="none" w:sz="0" w:space="0" w:color="auto"/>
        <w:left w:val="none" w:sz="0" w:space="0" w:color="auto"/>
        <w:bottom w:val="none" w:sz="0" w:space="0" w:color="auto"/>
        <w:right w:val="none" w:sz="0" w:space="0" w:color="auto"/>
      </w:divBdr>
    </w:div>
    <w:div w:id="1590037369">
      <w:bodyDiv w:val="1"/>
      <w:marLeft w:val="0"/>
      <w:marRight w:val="0"/>
      <w:marTop w:val="0"/>
      <w:marBottom w:val="0"/>
      <w:divBdr>
        <w:top w:val="none" w:sz="0" w:space="0" w:color="auto"/>
        <w:left w:val="none" w:sz="0" w:space="0" w:color="auto"/>
        <w:bottom w:val="none" w:sz="0" w:space="0" w:color="auto"/>
        <w:right w:val="none" w:sz="0" w:space="0" w:color="auto"/>
      </w:divBdr>
    </w:div>
    <w:div w:id="1598323516">
      <w:bodyDiv w:val="1"/>
      <w:marLeft w:val="0"/>
      <w:marRight w:val="0"/>
      <w:marTop w:val="0"/>
      <w:marBottom w:val="0"/>
      <w:divBdr>
        <w:top w:val="none" w:sz="0" w:space="0" w:color="auto"/>
        <w:left w:val="none" w:sz="0" w:space="0" w:color="auto"/>
        <w:bottom w:val="none" w:sz="0" w:space="0" w:color="auto"/>
        <w:right w:val="none" w:sz="0" w:space="0" w:color="auto"/>
      </w:divBdr>
    </w:div>
    <w:div w:id="1610699040">
      <w:bodyDiv w:val="1"/>
      <w:marLeft w:val="0"/>
      <w:marRight w:val="0"/>
      <w:marTop w:val="0"/>
      <w:marBottom w:val="0"/>
      <w:divBdr>
        <w:top w:val="none" w:sz="0" w:space="0" w:color="auto"/>
        <w:left w:val="none" w:sz="0" w:space="0" w:color="auto"/>
        <w:bottom w:val="none" w:sz="0" w:space="0" w:color="auto"/>
        <w:right w:val="none" w:sz="0" w:space="0" w:color="auto"/>
      </w:divBdr>
    </w:div>
    <w:div w:id="1613055355">
      <w:bodyDiv w:val="1"/>
      <w:marLeft w:val="0"/>
      <w:marRight w:val="0"/>
      <w:marTop w:val="0"/>
      <w:marBottom w:val="0"/>
      <w:divBdr>
        <w:top w:val="none" w:sz="0" w:space="0" w:color="auto"/>
        <w:left w:val="none" w:sz="0" w:space="0" w:color="auto"/>
        <w:bottom w:val="none" w:sz="0" w:space="0" w:color="auto"/>
        <w:right w:val="none" w:sz="0" w:space="0" w:color="auto"/>
      </w:divBdr>
    </w:div>
    <w:div w:id="1617253032">
      <w:bodyDiv w:val="1"/>
      <w:marLeft w:val="0"/>
      <w:marRight w:val="0"/>
      <w:marTop w:val="0"/>
      <w:marBottom w:val="0"/>
      <w:divBdr>
        <w:top w:val="none" w:sz="0" w:space="0" w:color="auto"/>
        <w:left w:val="none" w:sz="0" w:space="0" w:color="auto"/>
        <w:bottom w:val="none" w:sz="0" w:space="0" w:color="auto"/>
        <w:right w:val="none" w:sz="0" w:space="0" w:color="auto"/>
      </w:divBdr>
    </w:div>
    <w:div w:id="1619602364">
      <w:bodyDiv w:val="1"/>
      <w:marLeft w:val="0"/>
      <w:marRight w:val="0"/>
      <w:marTop w:val="0"/>
      <w:marBottom w:val="0"/>
      <w:divBdr>
        <w:top w:val="none" w:sz="0" w:space="0" w:color="auto"/>
        <w:left w:val="none" w:sz="0" w:space="0" w:color="auto"/>
        <w:bottom w:val="none" w:sz="0" w:space="0" w:color="auto"/>
        <w:right w:val="none" w:sz="0" w:space="0" w:color="auto"/>
      </w:divBdr>
    </w:div>
    <w:div w:id="1620792552">
      <w:bodyDiv w:val="1"/>
      <w:marLeft w:val="0"/>
      <w:marRight w:val="0"/>
      <w:marTop w:val="0"/>
      <w:marBottom w:val="0"/>
      <w:divBdr>
        <w:top w:val="none" w:sz="0" w:space="0" w:color="auto"/>
        <w:left w:val="none" w:sz="0" w:space="0" w:color="auto"/>
        <w:bottom w:val="none" w:sz="0" w:space="0" w:color="auto"/>
        <w:right w:val="none" w:sz="0" w:space="0" w:color="auto"/>
      </w:divBdr>
    </w:div>
    <w:div w:id="1622418284">
      <w:bodyDiv w:val="1"/>
      <w:marLeft w:val="0"/>
      <w:marRight w:val="0"/>
      <w:marTop w:val="0"/>
      <w:marBottom w:val="0"/>
      <w:divBdr>
        <w:top w:val="none" w:sz="0" w:space="0" w:color="auto"/>
        <w:left w:val="none" w:sz="0" w:space="0" w:color="auto"/>
        <w:bottom w:val="none" w:sz="0" w:space="0" w:color="auto"/>
        <w:right w:val="none" w:sz="0" w:space="0" w:color="auto"/>
      </w:divBdr>
    </w:div>
    <w:div w:id="1624144780">
      <w:bodyDiv w:val="1"/>
      <w:marLeft w:val="0"/>
      <w:marRight w:val="0"/>
      <w:marTop w:val="0"/>
      <w:marBottom w:val="0"/>
      <w:divBdr>
        <w:top w:val="none" w:sz="0" w:space="0" w:color="auto"/>
        <w:left w:val="none" w:sz="0" w:space="0" w:color="auto"/>
        <w:bottom w:val="none" w:sz="0" w:space="0" w:color="auto"/>
        <w:right w:val="none" w:sz="0" w:space="0" w:color="auto"/>
      </w:divBdr>
    </w:div>
    <w:div w:id="1627588815">
      <w:bodyDiv w:val="1"/>
      <w:marLeft w:val="0"/>
      <w:marRight w:val="0"/>
      <w:marTop w:val="0"/>
      <w:marBottom w:val="0"/>
      <w:divBdr>
        <w:top w:val="none" w:sz="0" w:space="0" w:color="auto"/>
        <w:left w:val="none" w:sz="0" w:space="0" w:color="auto"/>
        <w:bottom w:val="none" w:sz="0" w:space="0" w:color="auto"/>
        <w:right w:val="none" w:sz="0" w:space="0" w:color="auto"/>
      </w:divBdr>
    </w:div>
    <w:div w:id="1628703673">
      <w:bodyDiv w:val="1"/>
      <w:marLeft w:val="0"/>
      <w:marRight w:val="0"/>
      <w:marTop w:val="0"/>
      <w:marBottom w:val="0"/>
      <w:divBdr>
        <w:top w:val="none" w:sz="0" w:space="0" w:color="auto"/>
        <w:left w:val="none" w:sz="0" w:space="0" w:color="auto"/>
        <w:bottom w:val="none" w:sz="0" w:space="0" w:color="auto"/>
        <w:right w:val="none" w:sz="0" w:space="0" w:color="auto"/>
      </w:divBdr>
    </w:div>
    <w:div w:id="1634215470">
      <w:bodyDiv w:val="1"/>
      <w:marLeft w:val="0"/>
      <w:marRight w:val="0"/>
      <w:marTop w:val="0"/>
      <w:marBottom w:val="0"/>
      <w:divBdr>
        <w:top w:val="none" w:sz="0" w:space="0" w:color="auto"/>
        <w:left w:val="none" w:sz="0" w:space="0" w:color="auto"/>
        <w:bottom w:val="none" w:sz="0" w:space="0" w:color="auto"/>
        <w:right w:val="none" w:sz="0" w:space="0" w:color="auto"/>
      </w:divBdr>
    </w:div>
    <w:div w:id="1634483879">
      <w:bodyDiv w:val="1"/>
      <w:marLeft w:val="0"/>
      <w:marRight w:val="0"/>
      <w:marTop w:val="0"/>
      <w:marBottom w:val="0"/>
      <w:divBdr>
        <w:top w:val="none" w:sz="0" w:space="0" w:color="auto"/>
        <w:left w:val="none" w:sz="0" w:space="0" w:color="auto"/>
        <w:bottom w:val="none" w:sz="0" w:space="0" w:color="auto"/>
        <w:right w:val="none" w:sz="0" w:space="0" w:color="auto"/>
      </w:divBdr>
    </w:div>
    <w:div w:id="1638291341">
      <w:bodyDiv w:val="1"/>
      <w:marLeft w:val="0"/>
      <w:marRight w:val="0"/>
      <w:marTop w:val="0"/>
      <w:marBottom w:val="0"/>
      <w:divBdr>
        <w:top w:val="none" w:sz="0" w:space="0" w:color="auto"/>
        <w:left w:val="none" w:sz="0" w:space="0" w:color="auto"/>
        <w:bottom w:val="none" w:sz="0" w:space="0" w:color="auto"/>
        <w:right w:val="none" w:sz="0" w:space="0" w:color="auto"/>
      </w:divBdr>
    </w:div>
    <w:div w:id="1640644974">
      <w:bodyDiv w:val="1"/>
      <w:marLeft w:val="0"/>
      <w:marRight w:val="0"/>
      <w:marTop w:val="0"/>
      <w:marBottom w:val="0"/>
      <w:divBdr>
        <w:top w:val="none" w:sz="0" w:space="0" w:color="auto"/>
        <w:left w:val="none" w:sz="0" w:space="0" w:color="auto"/>
        <w:bottom w:val="none" w:sz="0" w:space="0" w:color="auto"/>
        <w:right w:val="none" w:sz="0" w:space="0" w:color="auto"/>
      </w:divBdr>
    </w:div>
    <w:div w:id="1642686229">
      <w:bodyDiv w:val="1"/>
      <w:marLeft w:val="0"/>
      <w:marRight w:val="0"/>
      <w:marTop w:val="0"/>
      <w:marBottom w:val="0"/>
      <w:divBdr>
        <w:top w:val="none" w:sz="0" w:space="0" w:color="auto"/>
        <w:left w:val="none" w:sz="0" w:space="0" w:color="auto"/>
        <w:bottom w:val="none" w:sz="0" w:space="0" w:color="auto"/>
        <w:right w:val="none" w:sz="0" w:space="0" w:color="auto"/>
      </w:divBdr>
    </w:div>
    <w:div w:id="1643805435">
      <w:bodyDiv w:val="1"/>
      <w:marLeft w:val="0"/>
      <w:marRight w:val="0"/>
      <w:marTop w:val="0"/>
      <w:marBottom w:val="0"/>
      <w:divBdr>
        <w:top w:val="none" w:sz="0" w:space="0" w:color="auto"/>
        <w:left w:val="none" w:sz="0" w:space="0" w:color="auto"/>
        <w:bottom w:val="none" w:sz="0" w:space="0" w:color="auto"/>
        <w:right w:val="none" w:sz="0" w:space="0" w:color="auto"/>
      </w:divBdr>
    </w:div>
    <w:div w:id="1646620204">
      <w:bodyDiv w:val="1"/>
      <w:marLeft w:val="0"/>
      <w:marRight w:val="0"/>
      <w:marTop w:val="0"/>
      <w:marBottom w:val="0"/>
      <w:divBdr>
        <w:top w:val="none" w:sz="0" w:space="0" w:color="auto"/>
        <w:left w:val="none" w:sz="0" w:space="0" w:color="auto"/>
        <w:bottom w:val="none" w:sz="0" w:space="0" w:color="auto"/>
        <w:right w:val="none" w:sz="0" w:space="0" w:color="auto"/>
      </w:divBdr>
    </w:div>
    <w:div w:id="1648051407">
      <w:bodyDiv w:val="1"/>
      <w:marLeft w:val="0"/>
      <w:marRight w:val="0"/>
      <w:marTop w:val="0"/>
      <w:marBottom w:val="0"/>
      <w:divBdr>
        <w:top w:val="none" w:sz="0" w:space="0" w:color="auto"/>
        <w:left w:val="none" w:sz="0" w:space="0" w:color="auto"/>
        <w:bottom w:val="none" w:sz="0" w:space="0" w:color="auto"/>
        <w:right w:val="none" w:sz="0" w:space="0" w:color="auto"/>
      </w:divBdr>
    </w:div>
    <w:div w:id="1657219130">
      <w:bodyDiv w:val="1"/>
      <w:marLeft w:val="0"/>
      <w:marRight w:val="0"/>
      <w:marTop w:val="0"/>
      <w:marBottom w:val="0"/>
      <w:divBdr>
        <w:top w:val="none" w:sz="0" w:space="0" w:color="auto"/>
        <w:left w:val="none" w:sz="0" w:space="0" w:color="auto"/>
        <w:bottom w:val="none" w:sz="0" w:space="0" w:color="auto"/>
        <w:right w:val="none" w:sz="0" w:space="0" w:color="auto"/>
      </w:divBdr>
    </w:div>
    <w:div w:id="1659727597">
      <w:bodyDiv w:val="1"/>
      <w:marLeft w:val="0"/>
      <w:marRight w:val="0"/>
      <w:marTop w:val="0"/>
      <w:marBottom w:val="0"/>
      <w:divBdr>
        <w:top w:val="none" w:sz="0" w:space="0" w:color="auto"/>
        <w:left w:val="none" w:sz="0" w:space="0" w:color="auto"/>
        <w:bottom w:val="none" w:sz="0" w:space="0" w:color="auto"/>
        <w:right w:val="none" w:sz="0" w:space="0" w:color="auto"/>
      </w:divBdr>
    </w:div>
    <w:div w:id="1670212652">
      <w:bodyDiv w:val="1"/>
      <w:marLeft w:val="0"/>
      <w:marRight w:val="0"/>
      <w:marTop w:val="0"/>
      <w:marBottom w:val="0"/>
      <w:divBdr>
        <w:top w:val="none" w:sz="0" w:space="0" w:color="auto"/>
        <w:left w:val="none" w:sz="0" w:space="0" w:color="auto"/>
        <w:bottom w:val="none" w:sz="0" w:space="0" w:color="auto"/>
        <w:right w:val="none" w:sz="0" w:space="0" w:color="auto"/>
      </w:divBdr>
    </w:div>
    <w:div w:id="1675496933">
      <w:bodyDiv w:val="1"/>
      <w:marLeft w:val="0"/>
      <w:marRight w:val="0"/>
      <w:marTop w:val="0"/>
      <w:marBottom w:val="0"/>
      <w:divBdr>
        <w:top w:val="none" w:sz="0" w:space="0" w:color="auto"/>
        <w:left w:val="none" w:sz="0" w:space="0" w:color="auto"/>
        <w:bottom w:val="none" w:sz="0" w:space="0" w:color="auto"/>
        <w:right w:val="none" w:sz="0" w:space="0" w:color="auto"/>
      </w:divBdr>
    </w:div>
    <w:div w:id="1679964760">
      <w:bodyDiv w:val="1"/>
      <w:marLeft w:val="0"/>
      <w:marRight w:val="0"/>
      <w:marTop w:val="0"/>
      <w:marBottom w:val="0"/>
      <w:divBdr>
        <w:top w:val="none" w:sz="0" w:space="0" w:color="auto"/>
        <w:left w:val="none" w:sz="0" w:space="0" w:color="auto"/>
        <w:bottom w:val="none" w:sz="0" w:space="0" w:color="auto"/>
        <w:right w:val="none" w:sz="0" w:space="0" w:color="auto"/>
      </w:divBdr>
    </w:div>
    <w:div w:id="1684432053">
      <w:bodyDiv w:val="1"/>
      <w:marLeft w:val="0"/>
      <w:marRight w:val="0"/>
      <w:marTop w:val="0"/>
      <w:marBottom w:val="0"/>
      <w:divBdr>
        <w:top w:val="none" w:sz="0" w:space="0" w:color="auto"/>
        <w:left w:val="none" w:sz="0" w:space="0" w:color="auto"/>
        <w:bottom w:val="none" w:sz="0" w:space="0" w:color="auto"/>
        <w:right w:val="none" w:sz="0" w:space="0" w:color="auto"/>
      </w:divBdr>
    </w:div>
    <w:div w:id="1688209366">
      <w:bodyDiv w:val="1"/>
      <w:marLeft w:val="0"/>
      <w:marRight w:val="0"/>
      <w:marTop w:val="0"/>
      <w:marBottom w:val="0"/>
      <w:divBdr>
        <w:top w:val="none" w:sz="0" w:space="0" w:color="auto"/>
        <w:left w:val="none" w:sz="0" w:space="0" w:color="auto"/>
        <w:bottom w:val="none" w:sz="0" w:space="0" w:color="auto"/>
        <w:right w:val="none" w:sz="0" w:space="0" w:color="auto"/>
      </w:divBdr>
    </w:div>
    <w:div w:id="1694069567">
      <w:bodyDiv w:val="1"/>
      <w:marLeft w:val="0"/>
      <w:marRight w:val="0"/>
      <w:marTop w:val="0"/>
      <w:marBottom w:val="0"/>
      <w:divBdr>
        <w:top w:val="none" w:sz="0" w:space="0" w:color="auto"/>
        <w:left w:val="none" w:sz="0" w:space="0" w:color="auto"/>
        <w:bottom w:val="none" w:sz="0" w:space="0" w:color="auto"/>
        <w:right w:val="none" w:sz="0" w:space="0" w:color="auto"/>
      </w:divBdr>
    </w:div>
    <w:div w:id="1694334646">
      <w:bodyDiv w:val="1"/>
      <w:marLeft w:val="0"/>
      <w:marRight w:val="0"/>
      <w:marTop w:val="0"/>
      <w:marBottom w:val="0"/>
      <w:divBdr>
        <w:top w:val="none" w:sz="0" w:space="0" w:color="auto"/>
        <w:left w:val="none" w:sz="0" w:space="0" w:color="auto"/>
        <w:bottom w:val="none" w:sz="0" w:space="0" w:color="auto"/>
        <w:right w:val="none" w:sz="0" w:space="0" w:color="auto"/>
      </w:divBdr>
    </w:div>
    <w:div w:id="1698042772">
      <w:bodyDiv w:val="1"/>
      <w:marLeft w:val="0"/>
      <w:marRight w:val="0"/>
      <w:marTop w:val="0"/>
      <w:marBottom w:val="0"/>
      <w:divBdr>
        <w:top w:val="none" w:sz="0" w:space="0" w:color="auto"/>
        <w:left w:val="none" w:sz="0" w:space="0" w:color="auto"/>
        <w:bottom w:val="none" w:sz="0" w:space="0" w:color="auto"/>
        <w:right w:val="none" w:sz="0" w:space="0" w:color="auto"/>
      </w:divBdr>
    </w:div>
    <w:div w:id="1699504490">
      <w:bodyDiv w:val="1"/>
      <w:marLeft w:val="0"/>
      <w:marRight w:val="0"/>
      <w:marTop w:val="0"/>
      <w:marBottom w:val="0"/>
      <w:divBdr>
        <w:top w:val="none" w:sz="0" w:space="0" w:color="auto"/>
        <w:left w:val="none" w:sz="0" w:space="0" w:color="auto"/>
        <w:bottom w:val="none" w:sz="0" w:space="0" w:color="auto"/>
        <w:right w:val="none" w:sz="0" w:space="0" w:color="auto"/>
      </w:divBdr>
    </w:div>
    <w:div w:id="1699891145">
      <w:bodyDiv w:val="1"/>
      <w:marLeft w:val="0"/>
      <w:marRight w:val="0"/>
      <w:marTop w:val="0"/>
      <w:marBottom w:val="0"/>
      <w:divBdr>
        <w:top w:val="none" w:sz="0" w:space="0" w:color="auto"/>
        <w:left w:val="none" w:sz="0" w:space="0" w:color="auto"/>
        <w:bottom w:val="none" w:sz="0" w:space="0" w:color="auto"/>
        <w:right w:val="none" w:sz="0" w:space="0" w:color="auto"/>
      </w:divBdr>
    </w:div>
    <w:div w:id="1700278877">
      <w:bodyDiv w:val="1"/>
      <w:marLeft w:val="0"/>
      <w:marRight w:val="0"/>
      <w:marTop w:val="0"/>
      <w:marBottom w:val="0"/>
      <w:divBdr>
        <w:top w:val="none" w:sz="0" w:space="0" w:color="auto"/>
        <w:left w:val="none" w:sz="0" w:space="0" w:color="auto"/>
        <w:bottom w:val="none" w:sz="0" w:space="0" w:color="auto"/>
        <w:right w:val="none" w:sz="0" w:space="0" w:color="auto"/>
      </w:divBdr>
    </w:div>
    <w:div w:id="1706905868">
      <w:bodyDiv w:val="1"/>
      <w:marLeft w:val="0"/>
      <w:marRight w:val="0"/>
      <w:marTop w:val="0"/>
      <w:marBottom w:val="0"/>
      <w:divBdr>
        <w:top w:val="none" w:sz="0" w:space="0" w:color="auto"/>
        <w:left w:val="none" w:sz="0" w:space="0" w:color="auto"/>
        <w:bottom w:val="none" w:sz="0" w:space="0" w:color="auto"/>
        <w:right w:val="none" w:sz="0" w:space="0" w:color="auto"/>
      </w:divBdr>
    </w:div>
    <w:div w:id="1717123393">
      <w:bodyDiv w:val="1"/>
      <w:marLeft w:val="0"/>
      <w:marRight w:val="0"/>
      <w:marTop w:val="0"/>
      <w:marBottom w:val="0"/>
      <w:divBdr>
        <w:top w:val="none" w:sz="0" w:space="0" w:color="auto"/>
        <w:left w:val="none" w:sz="0" w:space="0" w:color="auto"/>
        <w:bottom w:val="none" w:sz="0" w:space="0" w:color="auto"/>
        <w:right w:val="none" w:sz="0" w:space="0" w:color="auto"/>
      </w:divBdr>
    </w:div>
    <w:div w:id="1717927454">
      <w:bodyDiv w:val="1"/>
      <w:marLeft w:val="0"/>
      <w:marRight w:val="0"/>
      <w:marTop w:val="0"/>
      <w:marBottom w:val="0"/>
      <w:divBdr>
        <w:top w:val="none" w:sz="0" w:space="0" w:color="auto"/>
        <w:left w:val="none" w:sz="0" w:space="0" w:color="auto"/>
        <w:bottom w:val="none" w:sz="0" w:space="0" w:color="auto"/>
        <w:right w:val="none" w:sz="0" w:space="0" w:color="auto"/>
      </w:divBdr>
    </w:div>
    <w:div w:id="1719275839">
      <w:bodyDiv w:val="1"/>
      <w:marLeft w:val="0"/>
      <w:marRight w:val="0"/>
      <w:marTop w:val="0"/>
      <w:marBottom w:val="0"/>
      <w:divBdr>
        <w:top w:val="none" w:sz="0" w:space="0" w:color="auto"/>
        <w:left w:val="none" w:sz="0" w:space="0" w:color="auto"/>
        <w:bottom w:val="none" w:sz="0" w:space="0" w:color="auto"/>
        <w:right w:val="none" w:sz="0" w:space="0" w:color="auto"/>
      </w:divBdr>
    </w:div>
    <w:div w:id="1728918263">
      <w:bodyDiv w:val="1"/>
      <w:marLeft w:val="0"/>
      <w:marRight w:val="0"/>
      <w:marTop w:val="0"/>
      <w:marBottom w:val="0"/>
      <w:divBdr>
        <w:top w:val="none" w:sz="0" w:space="0" w:color="auto"/>
        <w:left w:val="none" w:sz="0" w:space="0" w:color="auto"/>
        <w:bottom w:val="none" w:sz="0" w:space="0" w:color="auto"/>
        <w:right w:val="none" w:sz="0" w:space="0" w:color="auto"/>
      </w:divBdr>
    </w:div>
    <w:div w:id="1730029963">
      <w:bodyDiv w:val="1"/>
      <w:marLeft w:val="0"/>
      <w:marRight w:val="0"/>
      <w:marTop w:val="0"/>
      <w:marBottom w:val="0"/>
      <w:divBdr>
        <w:top w:val="none" w:sz="0" w:space="0" w:color="auto"/>
        <w:left w:val="none" w:sz="0" w:space="0" w:color="auto"/>
        <w:bottom w:val="none" w:sz="0" w:space="0" w:color="auto"/>
        <w:right w:val="none" w:sz="0" w:space="0" w:color="auto"/>
      </w:divBdr>
    </w:div>
    <w:div w:id="1736971467">
      <w:bodyDiv w:val="1"/>
      <w:marLeft w:val="0"/>
      <w:marRight w:val="0"/>
      <w:marTop w:val="0"/>
      <w:marBottom w:val="0"/>
      <w:divBdr>
        <w:top w:val="none" w:sz="0" w:space="0" w:color="auto"/>
        <w:left w:val="none" w:sz="0" w:space="0" w:color="auto"/>
        <w:bottom w:val="none" w:sz="0" w:space="0" w:color="auto"/>
        <w:right w:val="none" w:sz="0" w:space="0" w:color="auto"/>
      </w:divBdr>
    </w:div>
    <w:div w:id="1737169862">
      <w:bodyDiv w:val="1"/>
      <w:marLeft w:val="0"/>
      <w:marRight w:val="0"/>
      <w:marTop w:val="0"/>
      <w:marBottom w:val="0"/>
      <w:divBdr>
        <w:top w:val="none" w:sz="0" w:space="0" w:color="auto"/>
        <w:left w:val="none" w:sz="0" w:space="0" w:color="auto"/>
        <w:bottom w:val="none" w:sz="0" w:space="0" w:color="auto"/>
        <w:right w:val="none" w:sz="0" w:space="0" w:color="auto"/>
      </w:divBdr>
    </w:div>
    <w:div w:id="1737892487">
      <w:bodyDiv w:val="1"/>
      <w:marLeft w:val="0"/>
      <w:marRight w:val="0"/>
      <w:marTop w:val="0"/>
      <w:marBottom w:val="0"/>
      <w:divBdr>
        <w:top w:val="none" w:sz="0" w:space="0" w:color="auto"/>
        <w:left w:val="none" w:sz="0" w:space="0" w:color="auto"/>
        <w:bottom w:val="none" w:sz="0" w:space="0" w:color="auto"/>
        <w:right w:val="none" w:sz="0" w:space="0" w:color="auto"/>
      </w:divBdr>
    </w:div>
    <w:div w:id="1739208754">
      <w:bodyDiv w:val="1"/>
      <w:marLeft w:val="0"/>
      <w:marRight w:val="0"/>
      <w:marTop w:val="0"/>
      <w:marBottom w:val="0"/>
      <w:divBdr>
        <w:top w:val="none" w:sz="0" w:space="0" w:color="auto"/>
        <w:left w:val="none" w:sz="0" w:space="0" w:color="auto"/>
        <w:bottom w:val="none" w:sz="0" w:space="0" w:color="auto"/>
        <w:right w:val="none" w:sz="0" w:space="0" w:color="auto"/>
      </w:divBdr>
    </w:div>
    <w:div w:id="1744982072">
      <w:bodyDiv w:val="1"/>
      <w:marLeft w:val="0"/>
      <w:marRight w:val="0"/>
      <w:marTop w:val="0"/>
      <w:marBottom w:val="0"/>
      <w:divBdr>
        <w:top w:val="none" w:sz="0" w:space="0" w:color="auto"/>
        <w:left w:val="none" w:sz="0" w:space="0" w:color="auto"/>
        <w:bottom w:val="none" w:sz="0" w:space="0" w:color="auto"/>
        <w:right w:val="none" w:sz="0" w:space="0" w:color="auto"/>
      </w:divBdr>
    </w:div>
    <w:div w:id="1748378087">
      <w:bodyDiv w:val="1"/>
      <w:marLeft w:val="0"/>
      <w:marRight w:val="0"/>
      <w:marTop w:val="0"/>
      <w:marBottom w:val="0"/>
      <w:divBdr>
        <w:top w:val="none" w:sz="0" w:space="0" w:color="auto"/>
        <w:left w:val="none" w:sz="0" w:space="0" w:color="auto"/>
        <w:bottom w:val="none" w:sz="0" w:space="0" w:color="auto"/>
        <w:right w:val="none" w:sz="0" w:space="0" w:color="auto"/>
      </w:divBdr>
    </w:div>
    <w:div w:id="1752971016">
      <w:bodyDiv w:val="1"/>
      <w:marLeft w:val="0"/>
      <w:marRight w:val="0"/>
      <w:marTop w:val="0"/>
      <w:marBottom w:val="0"/>
      <w:divBdr>
        <w:top w:val="none" w:sz="0" w:space="0" w:color="auto"/>
        <w:left w:val="none" w:sz="0" w:space="0" w:color="auto"/>
        <w:bottom w:val="none" w:sz="0" w:space="0" w:color="auto"/>
        <w:right w:val="none" w:sz="0" w:space="0" w:color="auto"/>
      </w:divBdr>
    </w:div>
    <w:div w:id="1753116893">
      <w:bodyDiv w:val="1"/>
      <w:marLeft w:val="0"/>
      <w:marRight w:val="0"/>
      <w:marTop w:val="0"/>
      <w:marBottom w:val="0"/>
      <w:divBdr>
        <w:top w:val="none" w:sz="0" w:space="0" w:color="auto"/>
        <w:left w:val="none" w:sz="0" w:space="0" w:color="auto"/>
        <w:bottom w:val="none" w:sz="0" w:space="0" w:color="auto"/>
        <w:right w:val="none" w:sz="0" w:space="0" w:color="auto"/>
      </w:divBdr>
    </w:div>
    <w:div w:id="1757626626">
      <w:bodyDiv w:val="1"/>
      <w:marLeft w:val="0"/>
      <w:marRight w:val="0"/>
      <w:marTop w:val="0"/>
      <w:marBottom w:val="0"/>
      <w:divBdr>
        <w:top w:val="none" w:sz="0" w:space="0" w:color="auto"/>
        <w:left w:val="none" w:sz="0" w:space="0" w:color="auto"/>
        <w:bottom w:val="none" w:sz="0" w:space="0" w:color="auto"/>
        <w:right w:val="none" w:sz="0" w:space="0" w:color="auto"/>
      </w:divBdr>
    </w:div>
    <w:div w:id="1760180416">
      <w:bodyDiv w:val="1"/>
      <w:marLeft w:val="0"/>
      <w:marRight w:val="0"/>
      <w:marTop w:val="0"/>
      <w:marBottom w:val="0"/>
      <w:divBdr>
        <w:top w:val="none" w:sz="0" w:space="0" w:color="auto"/>
        <w:left w:val="none" w:sz="0" w:space="0" w:color="auto"/>
        <w:bottom w:val="none" w:sz="0" w:space="0" w:color="auto"/>
        <w:right w:val="none" w:sz="0" w:space="0" w:color="auto"/>
      </w:divBdr>
    </w:div>
    <w:div w:id="1766727711">
      <w:bodyDiv w:val="1"/>
      <w:marLeft w:val="0"/>
      <w:marRight w:val="0"/>
      <w:marTop w:val="0"/>
      <w:marBottom w:val="0"/>
      <w:divBdr>
        <w:top w:val="none" w:sz="0" w:space="0" w:color="auto"/>
        <w:left w:val="none" w:sz="0" w:space="0" w:color="auto"/>
        <w:bottom w:val="none" w:sz="0" w:space="0" w:color="auto"/>
        <w:right w:val="none" w:sz="0" w:space="0" w:color="auto"/>
      </w:divBdr>
    </w:div>
    <w:div w:id="1778982232">
      <w:bodyDiv w:val="1"/>
      <w:marLeft w:val="0"/>
      <w:marRight w:val="0"/>
      <w:marTop w:val="0"/>
      <w:marBottom w:val="0"/>
      <w:divBdr>
        <w:top w:val="none" w:sz="0" w:space="0" w:color="auto"/>
        <w:left w:val="none" w:sz="0" w:space="0" w:color="auto"/>
        <w:bottom w:val="none" w:sz="0" w:space="0" w:color="auto"/>
        <w:right w:val="none" w:sz="0" w:space="0" w:color="auto"/>
      </w:divBdr>
    </w:div>
    <w:div w:id="1783957418">
      <w:bodyDiv w:val="1"/>
      <w:marLeft w:val="0"/>
      <w:marRight w:val="0"/>
      <w:marTop w:val="0"/>
      <w:marBottom w:val="0"/>
      <w:divBdr>
        <w:top w:val="none" w:sz="0" w:space="0" w:color="auto"/>
        <w:left w:val="none" w:sz="0" w:space="0" w:color="auto"/>
        <w:bottom w:val="none" w:sz="0" w:space="0" w:color="auto"/>
        <w:right w:val="none" w:sz="0" w:space="0" w:color="auto"/>
      </w:divBdr>
    </w:div>
    <w:div w:id="1784613750">
      <w:bodyDiv w:val="1"/>
      <w:marLeft w:val="0"/>
      <w:marRight w:val="0"/>
      <w:marTop w:val="0"/>
      <w:marBottom w:val="0"/>
      <w:divBdr>
        <w:top w:val="none" w:sz="0" w:space="0" w:color="auto"/>
        <w:left w:val="none" w:sz="0" w:space="0" w:color="auto"/>
        <w:bottom w:val="none" w:sz="0" w:space="0" w:color="auto"/>
        <w:right w:val="none" w:sz="0" w:space="0" w:color="auto"/>
      </w:divBdr>
    </w:div>
    <w:div w:id="1787306979">
      <w:bodyDiv w:val="1"/>
      <w:marLeft w:val="0"/>
      <w:marRight w:val="0"/>
      <w:marTop w:val="0"/>
      <w:marBottom w:val="0"/>
      <w:divBdr>
        <w:top w:val="none" w:sz="0" w:space="0" w:color="auto"/>
        <w:left w:val="none" w:sz="0" w:space="0" w:color="auto"/>
        <w:bottom w:val="none" w:sz="0" w:space="0" w:color="auto"/>
        <w:right w:val="none" w:sz="0" w:space="0" w:color="auto"/>
      </w:divBdr>
    </w:div>
    <w:div w:id="1788549714">
      <w:bodyDiv w:val="1"/>
      <w:marLeft w:val="0"/>
      <w:marRight w:val="0"/>
      <w:marTop w:val="0"/>
      <w:marBottom w:val="0"/>
      <w:divBdr>
        <w:top w:val="none" w:sz="0" w:space="0" w:color="auto"/>
        <w:left w:val="none" w:sz="0" w:space="0" w:color="auto"/>
        <w:bottom w:val="none" w:sz="0" w:space="0" w:color="auto"/>
        <w:right w:val="none" w:sz="0" w:space="0" w:color="auto"/>
      </w:divBdr>
    </w:div>
    <w:div w:id="1794396382">
      <w:bodyDiv w:val="1"/>
      <w:marLeft w:val="0"/>
      <w:marRight w:val="0"/>
      <w:marTop w:val="0"/>
      <w:marBottom w:val="0"/>
      <w:divBdr>
        <w:top w:val="none" w:sz="0" w:space="0" w:color="auto"/>
        <w:left w:val="none" w:sz="0" w:space="0" w:color="auto"/>
        <w:bottom w:val="none" w:sz="0" w:space="0" w:color="auto"/>
        <w:right w:val="none" w:sz="0" w:space="0" w:color="auto"/>
      </w:divBdr>
    </w:div>
    <w:div w:id="1795783626">
      <w:bodyDiv w:val="1"/>
      <w:marLeft w:val="0"/>
      <w:marRight w:val="0"/>
      <w:marTop w:val="0"/>
      <w:marBottom w:val="0"/>
      <w:divBdr>
        <w:top w:val="none" w:sz="0" w:space="0" w:color="auto"/>
        <w:left w:val="none" w:sz="0" w:space="0" w:color="auto"/>
        <w:bottom w:val="none" w:sz="0" w:space="0" w:color="auto"/>
        <w:right w:val="none" w:sz="0" w:space="0" w:color="auto"/>
      </w:divBdr>
    </w:div>
    <w:div w:id="1797330371">
      <w:bodyDiv w:val="1"/>
      <w:marLeft w:val="0"/>
      <w:marRight w:val="0"/>
      <w:marTop w:val="0"/>
      <w:marBottom w:val="0"/>
      <w:divBdr>
        <w:top w:val="none" w:sz="0" w:space="0" w:color="auto"/>
        <w:left w:val="none" w:sz="0" w:space="0" w:color="auto"/>
        <w:bottom w:val="none" w:sz="0" w:space="0" w:color="auto"/>
        <w:right w:val="none" w:sz="0" w:space="0" w:color="auto"/>
      </w:divBdr>
    </w:div>
    <w:div w:id="1797798395">
      <w:bodyDiv w:val="1"/>
      <w:marLeft w:val="0"/>
      <w:marRight w:val="0"/>
      <w:marTop w:val="0"/>
      <w:marBottom w:val="0"/>
      <w:divBdr>
        <w:top w:val="none" w:sz="0" w:space="0" w:color="auto"/>
        <w:left w:val="none" w:sz="0" w:space="0" w:color="auto"/>
        <w:bottom w:val="none" w:sz="0" w:space="0" w:color="auto"/>
        <w:right w:val="none" w:sz="0" w:space="0" w:color="auto"/>
      </w:divBdr>
    </w:div>
    <w:div w:id="1800224852">
      <w:bodyDiv w:val="1"/>
      <w:marLeft w:val="0"/>
      <w:marRight w:val="0"/>
      <w:marTop w:val="0"/>
      <w:marBottom w:val="0"/>
      <w:divBdr>
        <w:top w:val="none" w:sz="0" w:space="0" w:color="auto"/>
        <w:left w:val="none" w:sz="0" w:space="0" w:color="auto"/>
        <w:bottom w:val="none" w:sz="0" w:space="0" w:color="auto"/>
        <w:right w:val="none" w:sz="0" w:space="0" w:color="auto"/>
      </w:divBdr>
    </w:div>
    <w:div w:id="1800562701">
      <w:bodyDiv w:val="1"/>
      <w:marLeft w:val="0"/>
      <w:marRight w:val="0"/>
      <w:marTop w:val="0"/>
      <w:marBottom w:val="0"/>
      <w:divBdr>
        <w:top w:val="none" w:sz="0" w:space="0" w:color="auto"/>
        <w:left w:val="none" w:sz="0" w:space="0" w:color="auto"/>
        <w:bottom w:val="none" w:sz="0" w:space="0" w:color="auto"/>
        <w:right w:val="none" w:sz="0" w:space="0" w:color="auto"/>
      </w:divBdr>
    </w:div>
    <w:div w:id="1810438533">
      <w:bodyDiv w:val="1"/>
      <w:marLeft w:val="0"/>
      <w:marRight w:val="0"/>
      <w:marTop w:val="0"/>
      <w:marBottom w:val="0"/>
      <w:divBdr>
        <w:top w:val="none" w:sz="0" w:space="0" w:color="auto"/>
        <w:left w:val="none" w:sz="0" w:space="0" w:color="auto"/>
        <w:bottom w:val="none" w:sz="0" w:space="0" w:color="auto"/>
        <w:right w:val="none" w:sz="0" w:space="0" w:color="auto"/>
      </w:divBdr>
    </w:div>
    <w:div w:id="1811167977">
      <w:bodyDiv w:val="1"/>
      <w:marLeft w:val="0"/>
      <w:marRight w:val="0"/>
      <w:marTop w:val="0"/>
      <w:marBottom w:val="0"/>
      <w:divBdr>
        <w:top w:val="none" w:sz="0" w:space="0" w:color="auto"/>
        <w:left w:val="none" w:sz="0" w:space="0" w:color="auto"/>
        <w:bottom w:val="none" w:sz="0" w:space="0" w:color="auto"/>
        <w:right w:val="none" w:sz="0" w:space="0" w:color="auto"/>
      </w:divBdr>
    </w:div>
    <w:div w:id="1817064281">
      <w:bodyDiv w:val="1"/>
      <w:marLeft w:val="0"/>
      <w:marRight w:val="0"/>
      <w:marTop w:val="0"/>
      <w:marBottom w:val="0"/>
      <w:divBdr>
        <w:top w:val="none" w:sz="0" w:space="0" w:color="auto"/>
        <w:left w:val="none" w:sz="0" w:space="0" w:color="auto"/>
        <w:bottom w:val="none" w:sz="0" w:space="0" w:color="auto"/>
        <w:right w:val="none" w:sz="0" w:space="0" w:color="auto"/>
      </w:divBdr>
    </w:div>
    <w:div w:id="1824078907">
      <w:bodyDiv w:val="1"/>
      <w:marLeft w:val="0"/>
      <w:marRight w:val="0"/>
      <w:marTop w:val="0"/>
      <w:marBottom w:val="0"/>
      <w:divBdr>
        <w:top w:val="none" w:sz="0" w:space="0" w:color="auto"/>
        <w:left w:val="none" w:sz="0" w:space="0" w:color="auto"/>
        <w:bottom w:val="none" w:sz="0" w:space="0" w:color="auto"/>
        <w:right w:val="none" w:sz="0" w:space="0" w:color="auto"/>
      </w:divBdr>
    </w:div>
    <w:div w:id="1830057642">
      <w:bodyDiv w:val="1"/>
      <w:marLeft w:val="0"/>
      <w:marRight w:val="0"/>
      <w:marTop w:val="0"/>
      <w:marBottom w:val="0"/>
      <w:divBdr>
        <w:top w:val="none" w:sz="0" w:space="0" w:color="auto"/>
        <w:left w:val="none" w:sz="0" w:space="0" w:color="auto"/>
        <w:bottom w:val="none" w:sz="0" w:space="0" w:color="auto"/>
        <w:right w:val="none" w:sz="0" w:space="0" w:color="auto"/>
      </w:divBdr>
    </w:div>
    <w:div w:id="1830243404">
      <w:bodyDiv w:val="1"/>
      <w:marLeft w:val="0"/>
      <w:marRight w:val="0"/>
      <w:marTop w:val="0"/>
      <w:marBottom w:val="0"/>
      <w:divBdr>
        <w:top w:val="none" w:sz="0" w:space="0" w:color="auto"/>
        <w:left w:val="none" w:sz="0" w:space="0" w:color="auto"/>
        <w:bottom w:val="none" w:sz="0" w:space="0" w:color="auto"/>
        <w:right w:val="none" w:sz="0" w:space="0" w:color="auto"/>
      </w:divBdr>
    </w:div>
    <w:div w:id="1830712887">
      <w:bodyDiv w:val="1"/>
      <w:marLeft w:val="0"/>
      <w:marRight w:val="0"/>
      <w:marTop w:val="0"/>
      <w:marBottom w:val="0"/>
      <w:divBdr>
        <w:top w:val="none" w:sz="0" w:space="0" w:color="auto"/>
        <w:left w:val="none" w:sz="0" w:space="0" w:color="auto"/>
        <w:bottom w:val="none" w:sz="0" w:space="0" w:color="auto"/>
        <w:right w:val="none" w:sz="0" w:space="0" w:color="auto"/>
      </w:divBdr>
    </w:div>
    <w:div w:id="1831944666">
      <w:bodyDiv w:val="1"/>
      <w:marLeft w:val="0"/>
      <w:marRight w:val="0"/>
      <w:marTop w:val="0"/>
      <w:marBottom w:val="0"/>
      <w:divBdr>
        <w:top w:val="none" w:sz="0" w:space="0" w:color="auto"/>
        <w:left w:val="none" w:sz="0" w:space="0" w:color="auto"/>
        <w:bottom w:val="none" w:sz="0" w:space="0" w:color="auto"/>
        <w:right w:val="none" w:sz="0" w:space="0" w:color="auto"/>
      </w:divBdr>
    </w:div>
    <w:div w:id="1835029880">
      <w:bodyDiv w:val="1"/>
      <w:marLeft w:val="0"/>
      <w:marRight w:val="0"/>
      <w:marTop w:val="0"/>
      <w:marBottom w:val="0"/>
      <w:divBdr>
        <w:top w:val="none" w:sz="0" w:space="0" w:color="auto"/>
        <w:left w:val="none" w:sz="0" w:space="0" w:color="auto"/>
        <w:bottom w:val="none" w:sz="0" w:space="0" w:color="auto"/>
        <w:right w:val="none" w:sz="0" w:space="0" w:color="auto"/>
      </w:divBdr>
    </w:div>
    <w:div w:id="1837183361">
      <w:bodyDiv w:val="1"/>
      <w:marLeft w:val="0"/>
      <w:marRight w:val="0"/>
      <w:marTop w:val="0"/>
      <w:marBottom w:val="0"/>
      <w:divBdr>
        <w:top w:val="none" w:sz="0" w:space="0" w:color="auto"/>
        <w:left w:val="none" w:sz="0" w:space="0" w:color="auto"/>
        <w:bottom w:val="none" w:sz="0" w:space="0" w:color="auto"/>
        <w:right w:val="none" w:sz="0" w:space="0" w:color="auto"/>
      </w:divBdr>
    </w:div>
    <w:div w:id="1838033524">
      <w:bodyDiv w:val="1"/>
      <w:marLeft w:val="0"/>
      <w:marRight w:val="0"/>
      <w:marTop w:val="0"/>
      <w:marBottom w:val="0"/>
      <w:divBdr>
        <w:top w:val="none" w:sz="0" w:space="0" w:color="auto"/>
        <w:left w:val="none" w:sz="0" w:space="0" w:color="auto"/>
        <w:bottom w:val="none" w:sz="0" w:space="0" w:color="auto"/>
        <w:right w:val="none" w:sz="0" w:space="0" w:color="auto"/>
      </w:divBdr>
    </w:div>
    <w:div w:id="1851142907">
      <w:bodyDiv w:val="1"/>
      <w:marLeft w:val="0"/>
      <w:marRight w:val="0"/>
      <w:marTop w:val="0"/>
      <w:marBottom w:val="0"/>
      <w:divBdr>
        <w:top w:val="none" w:sz="0" w:space="0" w:color="auto"/>
        <w:left w:val="none" w:sz="0" w:space="0" w:color="auto"/>
        <w:bottom w:val="none" w:sz="0" w:space="0" w:color="auto"/>
        <w:right w:val="none" w:sz="0" w:space="0" w:color="auto"/>
      </w:divBdr>
    </w:div>
    <w:div w:id="1852066431">
      <w:bodyDiv w:val="1"/>
      <w:marLeft w:val="0"/>
      <w:marRight w:val="0"/>
      <w:marTop w:val="0"/>
      <w:marBottom w:val="0"/>
      <w:divBdr>
        <w:top w:val="none" w:sz="0" w:space="0" w:color="auto"/>
        <w:left w:val="none" w:sz="0" w:space="0" w:color="auto"/>
        <w:bottom w:val="none" w:sz="0" w:space="0" w:color="auto"/>
        <w:right w:val="none" w:sz="0" w:space="0" w:color="auto"/>
      </w:divBdr>
    </w:div>
    <w:div w:id="1855221703">
      <w:bodyDiv w:val="1"/>
      <w:marLeft w:val="0"/>
      <w:marRight w:val="0"/>
      <w:marTop w:val="0"/>
      <w:marBottom w:val="0"/>
      <w:divBdr>
        <w:top w:val="none" w:sz="0" w:space="0" w:color="auto"/>
        <w:left w:val="none" w:sz="0" w:space="0" w:color="auto"/>
        <w:bottom w:val="none" w:sz="0" w:space="0" w:color="auto"/>
        <w:right w:val="none" w:sz="0" w:space="0" w:color="auto"/>
      </w:divBdr>
    </w:div>
    <w:div w:id="1856114719">
      <w:bodyDiv w:val="1"/>
      <w:marLeft w:val="0"/>
      <w:marRight w:val="0"/>
      <w:marTop w:val="0"/>
      <w:marBottom w:val="0"/>
      <w:divBdr>
        <w:top w:val="none" w:sz="0" w:space="0" w:color="auto"/>
        <w:left w:val="none" w:sz="0" w:space="0" w:color="auto"/>
        <w:bottom w:val="none" w:sz="0" w:space="0" w:color="auto"/>
        <w:right w:val="none" w:sz="0" w:space="0" w:color="auto"/>
      </w:divBdr>
    </w:div>
    <w:div w:id="1858614178">
      <w:bodyDiv w:val="1"/>
      <w:marLeft w:val="0"/>
      <w:marRight w:val="0"/>
      <w:marTop w:val="0"/>
      <w:marBottom w:val="0"/>
      <w:divBdr>
        <w:top w:val="none" w:sz="0" w:space="0" w:color="auto"/>
        <w:left w:val="none" w:sz="0" w:space="0" w:color="auto"/>
        <w:bottom w:val="none" w:sz="0" w:space="0" w:color="auto"/>
        <w:right w:val="none" w:sz="0" w:space="0" w:color="auto"/>
      </w:divBdr>
    </w:div>
    <w:div w:id="1864203556">
      <w:bodyDiv w:val="1"/>
      <w:marLeft w:val="0"/>
      <w:marRight w:val="0"/>
      <w:marTop w:val="0"/>
      <w:marBottom w:val="0"/>
      <w:divBdr>
        <w:top w:val="none" w:sz="0" w:space="0" w:color="auto"/>
        <w:left w:val="none" w:sz="0" w:space="0" w:color="auto"/>
        <w:bottom w:val="none" w:sz="0" w:space="0" w:color="auto"/>
        <w:right w:val="none" w:sz="0" w:space="0" w:color="auto"/>
      </w:divBdr>
    </w:div>
    <w:div w:id="1866022558">
      <w:bodyDiv w:val="1"/>
      <w:marLeft w:val="0"/>
      <w:marRight w:val="0"/>
      <w:marTop w:val="0"/>
      <w:marBottom w:val="0"/>
      <w:divBdr>
        <w:top w:val="none" w:sz="0" w:space="0" w:color="auto"/>
        <w:left w:val="none" w:sz="0" w:space="0" w:color="auto"/>
        <w:bottom w:val="none" w:sz="0" w:space="0" w:color="auto"/>
        <w:right w:val="none" w:sz="0" w:space="0" w:color="auto"/>
      </w:divBdr>
    </w:div>
    <w:div w:id="1866092367">
      <w:bodyDiv w:val="1"/>
      <w:marLeft w:val="0"/>
      <w:marRight w:val="0"/>
      <w:marTop w:val="0"/>
      <w:marBottom w:val="0"/>
      <w:divBdr>
        <w:top w:val="none" w:sz="0" w:space="0" w:color="auto"/>
        <w:left w:val="none" w:sz="0" w:space="0" w:color="auto"/>
        <w:bottom w:val="none" w:sz="0" w:space="0" w:color="auto"/>
        <w:right w:val="none" w:sz="0" w:space="0" w:color="auto"/>
      </w:divBdr>
    </w:div>
    <w:div w:id="1867595091">
      <w:bodyDiv w:val="1"/>
      <w:marLeft w:val="0"/>
      <w:marRight w:val="0"/>
      <w:marTop w:val="0"/>
      <w:marBottom w:val="0"/>
      <w:divBdr>
        <w:top w:val="none" w:sz="0" w:space="0" w:color="auto"/>
        <w:left w:val="none" w:sz="0" w:space="0" w:color="auto"/>
        <w:bottom w:val="none" w:sz="0" w:space="0" w:color="auto"/>
        <w:right w:val="none" w:sz="0" w:space="0" w:color="auto"/>
      </w:divBdr>
    </w:div>
    <w:div w:id="1869486541">
      <w:bodyDiv w:val="1"/>
      <w:marLeft w:val="0"/>
      <w:marRight w:val="0"/>
      <w:marTop w:val="0"/>
      <w:marBottom w:val="0"/>
      <w:divBdr>
        <w:top w:val="none" w:sz="0" w:space="0" w:color="auto"/>
        <w:left w:val="none" w:sz="0" w:space="0" w:color="auto"/>
        <w:bottom w:val="none" w:sz="0" w:space="0" w:color="auto"/>
        <w:right w:val="none" w:sz="0" w:space="0" w:color="auto"/>
      </w:divBdr>
    </w:div>
    <w:div w:id="1871064953">
      <w:bodyDiv w:val="1"/>
      <w:marLeft w:val="0"/>
      <w:marRight w:val="0"/>
      <w:marTop w:val="0"/>
      <w:marBottom w:val="0"/>
      <w:divBdr>
        <w:top w:val="none" w:sz="0" w:space="0" w:color="auto"/>
        <w:left w:val="none" w:sz="0" w:space="0" w:color="auto"/>
        <w:bottom w:val="none" w:sz="0" w:space="0" w:color="auto"/>
        <w:right w:val="none" w:sz="0" w:space="0" w:color="auto"/>
      </w:divBdr>
    </w:div>
    <w:div w:id="1871187321">
      <w:bodyDiv w:val="1"/>
      <w:marLeft w:val="0"/>
      <w:marRight w:val="0"/>
      <w:marTop w:val="0"/>
      <w:marBottom w:val="0"/>
      <w:divBdr>
        <w:top w:val="none" w:sz="0" w:space="0" w:color="auto"/>
        <w:left w:val="none" w:sz="0" w:space="0" w:color="auto"/>
        <w:bottom w:val="none" w:sz="0" w:space="0" w:color="auto"/>
        <w:right w:val="none" w:sz="0" w:space="0" w:color="auto"/>
      </w:divBdr>
    </w:div>
    <w:div w:id="1871607149">
      <w:bodyDiv w:val="1"/>
      <w:marLeft w:val="0"/>
      <w:marRight w:val="0"/>
      <w:marTop w:val="0"/>
      <w:marBottom w:val="0"/>
      <w:divBdr>
        <w:top w:val="none" w:sz="0" w:space="0" w:color="auto"/>
        <w:left w:val="none" w:sz="0" w:space="0" w:color="auto"/>
        <w:bottom w:val="none" w:sz="0" w:space="0" w:color="auto"/>
        <w:right w:val="none" w:sz="0" w:space="0" w:color="auto"/>
      </w:divBdr>
    </w:div>
    <w:div w:id="1872299452">
      <w:bodyDiv w:val="1"/>
      <w:marLeft w:val="0"/>
      <w:marRight w:val="0"/>
      <w:marTop w:val="0"/>
      <w:marBottom w:val="0"/>
      <w:divBdr>
        <w:top w:val="none" w:sz="0" w:space="0" w:color="auto"/>
        <w:left w:val="none" w:sz="0" w:space="0" w:color="auto"/>
        <w:bottom w:val="none" w:sz="0" w:space="0" w:color="auto"/>
        <w:right w:val="none" w:sz="0" w:space="0" w:color="auto"/>
      </w:divBdr>
    </w:div>
    <w:div w:id="1873415072">
      <w:bodyDiv w:val="1"/>
      <w:marLeft w:val="0"/>
      <w:marRight w:val="0"/>
      <w:marTop w:val="0"/>
      <w:marBottom w:val="0"/>
      <w:divBdr>
        <w:top w:val="none" w:sz="0" w:space="0" w:color="auto"/>
        <w:left w:val="none" w:sz="0" w:space="0" w:color="auto"/>
        <w:bottom w:val="none" w:sz="0" w:space="0" w:color="auto"/>
        <w:right w:val="none" w:sz="0" w:space="0" w:color="auto"/>
      </w:divBdr>
    </w:div>
    <w:div w:id="1876649738">
      <w:bodyDiv w:val="1"/>
      <w:marLeft w:val="0"/>
      <w:marRight w:val="0"/>
      <w:marTop w:val="0"/>
      <w:marBottom w:val="0"/>
      <w:divBdr>
        <w:top w:val="none" w:sz="0" w:space="0" w:color="auto"/>
        <w:left w:val="none" w:sz="0" w:space="0" w:color="auto"/>
        <w:bottom w:val="none" w:sz="0" w:space="0" w:color="auto"/>
        <w:right w:val="none" w:sz="0" w:space="0" w:color="auto"/>
      </w:divBdr>
    </w:div>
    <w:div w:id="1884829935">
      <w:bodyDiv w:val="1"/>
      <w:marLeft w:val="0"/>
      <w:marRight w:val="0"/>
      <w:marTop w:val="0"/>
      <w:marBottom w:val="0"/>
      <w:divBdr>
        <w:top w:val="none" w:sz="0" w:space="0" w:color="auto"/>
        <w:left w:val="none" w:sz="0" w:space="0" w:color="auto"/>
        <w:bottom w:val="none" w:sz="0" w:space="0" w:color="auto"/>
        <w:right w:val="none" w:sz="0" w:space="0" w:color="auto"/>
      </w:divBdr>
    </w:div>
    <w:div w:id="1886334022">
      <w:bodyDiv w:val="1"/>
      <w:marLeft w:val="0"/>
      <w:marRight w:val="0"/>
      <w:marTop w:val="0"/>
      <w:marBottom w:val="0"/>
      <w:divBdr>
        <w:top w:val="none" w:sz="0" w:space="0" w:color="auto"/>
        <w:left w:val="none" w:sz="0" w:space="0" w:color="auto"/>
        <w:bottom w:val="none" w:sz="0" w:space="0" w:color="auto"/>
        <w:right w:val="none" w:sz="0" w:space="0" w:color="auto"/>
      </w:divBdr>
    </w:div>
    <w:div w:id="1888636679">
      <w:bodyDiv w:val="1"/>
      <w:marLeft w:val="0"/>
      <w:marRight w:val="0"/>
      <w:marTop w:val="0"/>
      <w:marBottom w:val="0"/>
      <w:divBdr>
        <w:top w:val="none" w:sz="0" w:space="0" w:color="auto"/>
        <w:left w:val="none" w:sz="0" w:space="0" w:color="auto"/>
        <w:bottom w:val="none" w:sz="0" w:space="0" w:color="auto"/>
        <w:right w:val="none" w:sz="0" w:space="0" w:color="auto"/>
      </w:divBdr>
    </w:div>
    <w:div w:id="1897467975">
      <w:bodyDiv w:val="1"/>
      <w:marLeft w:val="0"/>
      <w:marRight w:val="0"/>
      <w:marTop w:val="0"/>
      <w:marBottom w:val="0"/>
      <w:divBdr>
        <w:top w:val="none" w:sz="0" w:space="0" w:color="auto"/>
        <w:left w:val="none" w:sz="0" w:space="0" w:color="auto"/>
        <w:bottom w:val="none" w:sz="0" w:space="0" w:color="auto"/>
        <w:right w:val="none" w:sz="0" w:space="0" w:color="auto"/>
      </w:divBdr>
    </w:div>
    <w:div w:id="1898661710">
      <w:bodyDiv w:val="1"/>
      <w:marLeft w:val="0"/>
      <w:marRight w:val="0"/>
      <w:marTop w:val="0"/>
      <w:marBottom w:val="0"/>
      <w:divBdr>
        <w:top w:val="none" w:sz="0" w:space="0" w:color="auto"/>
        <w:left w:val="none" w:sz="0" w:space="0" w:color="auto"/>
        <w:bottom w:val="none" w:sz="0" w:space="0" w:color="auto"/>
        <w:right w:val="none" w:sz="0" w:space="0" w:color="auto"/>
      </w:divBdr>
    </w:div>
    <w:div w:id="1907836406">
      <w:bodyDiv w:val="1"/>
      <w:marLeft w:val="0"/>
      <w:marRight w:val="0"/>
      <w:marTop w:val="0"/>
      <w:marBottom w:val="0"/>
      <w:divBdr>
        <w:top w:val="none" w:sz="0" w:space="0" w:color="auto"/>
        <w:left w:val="none" w:sz="0" w:space="0" w:color="auto"/>
        <w:bottom w:val="none" w:sz="0" w:space="0" w:color="auto"/>
        <w:right w:val="none" w:sz="0" w:space="0" w:color="auto"/>
      </w:divBdr>
    </w:div>
    <w:div w:id="1908419391">
      <w:bodyDiv w:val="1"/>
      <w:marLeft w:val="0"/>
      <w:marRight w:val="0"/>
      <w:marTop w:val="0"/>
      <w:marBottom w:val="0"/>
      <w:divBdr>
        <w:top w:val="none" w:sz="0" w:space="0" w:color="auto"/>
        <w:left w:val="none" w:sz="0" w:space="0" w:color="auto"/>
        <w:bottom w:val="none" w:sz="0" w:space="0" w:color="auto"/>
        <w:right w:val="none" w:sz="0" w:space="0" w:color="auto"/>
      </w:divBdr>
    </w:div>
    <w:div w:id="1913002154">
      <w:bodyDiv w:val="1"/>
      <w:marLeft w:val="0"/>
      <w:marRight w:val="0"/>
      <w:marTop w:val="0"/>
      <w:marBottom w:val="0"/>
      <w:divBdr>
        <w:top w:val="none" w:sz="0" w:space="0" w:color="auto"/>
        <w:left w:val="none" w:sz="0" w:space="0" w:color="auto"/>
        <w:bottom w:val="none" w:sz="0" w:space="0" w:color="auto"/>
        <w:right w:val="none" w:sz="0" w:space="0" w:color="auto"/>
      </w:divBdr>
    </w:div>
    <w:div w:id="1919905746">
      <w:bodyDiv w:val="1"/>
      <w:marLeft w:val="0"/>
      <w:marRight w:val="0"/>
      <w:marTop w:val="0"/>
      <w:marBottom w:val="0"/>
      <w:divBdr>
        <w:top w:val="none" w:sz="0" w:space="0" w:color="auto"/>
        <w:left w:val="none" w:sz="0" w:space="0" w:color="auto"/>
        <w:bottom w:val="none" w:sz="0" w:space="0" w:color="auto"/>
        <w:right w:val="none" w:sz="0" w:space="0" w:color="auto"/>
      </w:divBdr>
    </w:div>
    <w:div w:id="1919945530">
      <w:bodyDiv w:val="1"/>
      <w:marLeft w:val="0"/>
      <w:marRight w:val="0"/>
      <w:marTop w:val="0"/>
      <w:marBottom w:val="0"/>
      <w:divBdr>
        <w:top w:val="none" w:sz="0" w:space="0" w:color="auto"/>
        <w:left w:val="none" w:sz="0" w:space="0" w:color="auto"/>
        <w:bottom w:val="none" w:sz="0" w:space="0" w:color="auto"/>
        <w:right w:val="none" w:sz="0" w:space="0" w:color="auto"/>
      </w:divBdr>
    </w:div>
    <w:div w:id="1930456776">
      <w:bodyDiv w:val="1"/>
      <w:marLeft w:val="0"/>
      <w:marRight w:val="0"/>
      <w:marTop w:val="0"/>
      <w:marBottom w:val="0"/>
      <w:divBdr>
        <w:top w:val="none" w:sz="0" w:space="0" w:color="auto"/>
        <w:left w:val="none" w:sz="0" w:space="0" w:color="auto"/>
        <w:bottom w:val="none" w:sz="0" w:space="0" w:color="auto"/>
        <w:right w:val="none" w:sz="0" w:space="0" w:color="auto"/>
      </w:divBdr>
    </w:div>
    <w:div w:id="1942758009">
      <w:bodyDiv w:val="1"/>
      <w:marLeft w:val="0"/>
      <w:marRight w:val="0"/>
      <w:marTop w:val="0"/>
      <w:marBottom w:val="0"/>
      <w:divBdr>
        <w:top w:val="none" w:sz="0" w:space="0" w:color="auto"/>
        <w:left w:val="none" w:sz="0" w:space="0" w:color="auto"/>
        <w:bottom w:val="none" w:sz="0" w:space="0" w:color="auto"/>
        <w:right w:val="none" w:sz="0" w:space="0" w:color="auto"/>
      </w:divBdr>
    </w:div>
    <w:div w:id="1943368276">
      <w:bodyDiv w:val="1"/>
      <w:marLeft w:val="0"/>
      <w:marRight w:val="0"/>
      <w:marTop w:val="0"/>
      <w:marBottom w:val="0"/>
      <w:divBdr>
        <w:top w:val="none" w:sz="0" w:space="0" w:color="auto"/>
        <w:left w:val="none" w:sz="0" w:space="0" w:color="auto"/>
        <w:bottom w:val="none" w:sz="0" w:space="0" w:color="auto"/>
        <w:right w:val="none" w:sz="0" w:space="0" w:color="auto"/>
      </w:divBdr>
    </w:div>
    <w:div w:id="1945115639">
      <w:bodyDiv w:val="1"/>
      <w:marLeft w:val="0"/>
      <w:marRight w:val="0"/>
      <w:marTop w:val="0"/>
      <w:marBottom w:val="0"/>
      <w:divBdr>
        <w:top w:val="none" w:sz="0" w:space="0" w:color="auto"/>
        <w:left w:val="none" w:sz="0" w:space="0" w:color="auto"/>
        <w:bottom w:val="none" w:sz="0" w:space="0" w:color="auto"/>
        <w:right w:val="none" w:sz="0" w:space="0" w:color="auto"/>
      </w:divBdr>
    </w:div>
    <w:div w:id="1946616974">
      <w:bodyDiv w:val="1"/>
      <w:marLeft w:val="0"/>
      <w:marRight w:val="0"/>
      <w:marTop w:val="0"/>
      <w:marBottom w:val="0"/>
      <w:divBdr>
        <w:top w:val="none" w:sz="0" w:space="0" w:color="auto"/>
        <w:left w:val="none" w:sz="0" w:space="0" w:color="auto"/>
        <w:bottom w:val="none" w:sz="0" w:space="0" w:color="auto"/>
        <w:right w:val="none" w:sz="0" w:space="0" w:color="auto"/>
      </w:divBdr>
    </w:div>
    <w:div w:id="1947075350">
      <w:bodyDiv w:val="1"/>
      <w:marLeft w:val="0"/>
      <w:marRight w:val="0"/>
      <w:marTop w:val="0"/>
      <w:marBottom w:val="0"/>
      <w:divBdr>
        <w:top w:val="none" w:sz="0" w:space="0" w:color="auto"/>
        <w:left w:val="none" w:sz="0" w:space="0" w:color="auto"/>
        <w:bottom w:val="none" w:sz="0" w:space="0" w:color="auto"/>
        <w:right w:val="none" w:sz="0" w:space="0" w:color="auto"/>
      </w:divBdr>
    </w:div>
    <w:div w:id="1950972037">
      <w:bodyDiv w:val="1"/>
      <w:marLeft w:val="0"/>
      <w:marRight w:val="0"/>
      <w:marTop w:val="0"/>
      <w:marBottom w:val="0"/>
      <w:divBdr>
        <w:top w:val="none" w:sz="0" w:space="0" w:color="auto"/>
        <w:left w:val="none" w:sz="0" w:space="0" w:color="auto"/>
        <w:bottom w:val="none" w:sz="0" w:space="0" w:color="auto"/>
        <w:right w:val="none" w:sz="0" w:space="0" w:color="auto"/>
      </w:divBdr>
    </w:div>
    <w:div w:id="1961960203">
      <w:bodyDiv w:val="1"/>
      <w:marLeft w:val="0"/>
      <w:marRight w:val="0"/>
      <w:marTop w:val="0"/>
      <w:marBottom w:val="0"/>
      <w:divBdr>
        <w:top w:val="none" w:sz="0" w:space="0" w:color="auto"/>
        <w:left w:val="none" w:sz="0" w:space="0" w:color="auto"/>
        <w:bottom w:val="none" w:sz="0" w:space="0" w:color="auto"/>
        <w:right w:val="none" w:sz="0" w:space="0" w:color="auto"/>
      </w:divBdr>
    </w:div>
    <w:div w:id="1962370995">
      <w:bodyDiv w:val="1"/>
      <w:marLeft w:val="0"/>
      <w:marRight w:val="0"/>
      <w:marTop w:val="0"/>
      <w:marBottom w:val="0"/>
      <w:divBdr>
        <w:top w:val="none" w:sz="0" w:space="0" w:color="auto"/>
        <w:left w:val="none" w:sz="0" w:space="0" w:color="auto"/>
        <w:bottom w:val="none" w:sz="0" w:space="0" w:color="auto"/>
        <w:right w:val="none" w:sz="0" w:space="0" w:color="auto"/>
      </w:divBdr>
    </w:div>
    <w:div w:id="1964924681">
      <w:bodyDiv w:val="1"/>
      <w:marLeft w:val="0"/>
      <w:marRight w:val="0"/>
      <w:marTop w:val="0"/>
      <w:marBottom w:val="0"/>
      <w:divBdr>
        <w:top w:val="none" w:sz="0" w:space="0" w:color="auto"/>
        <w:left w:val="none" w:sz="0" w:space="0" w:color="auto"/>
        <w:bottom w:val="none" w:sz="0" w:space="0" w:color="auto"/>
        <w:right w:val="none" w:sz="0" w:space="0" w:color="auto"/>
      </w:divBdr>
    </w:div>
    <w:div w:id="1966110289">
      <w:bodyDiv w:val="1"/>
      <w:marLeft w:val="0"/>
      <w:marRight w:val="0"/>
      <w:marTop w:val="0"/>
      <w:marBottom w:val="0"/>
      <w:divBdr>
        <w:top w:val="none" w:sz="0" w:space="0" w:color="auto"/>
        <w:left w:val="none" w:sz="0" w:space="0" w:color="auto"/>
        <w:bottom w:val="none" w:sz="0" w:space="0" w:color="auto"/>
        <w:right w:val="none" w:sz="0" w:space="0" w:color="auto"/>
      </w:divBdr>
    </w:div>
    <w:div w:id="1978872618">
      <w:bodyDiv w:val="1"/>
      <w:marLeft w:val="0"/>
      <w:marRight w:val="0"/>
      <w:marTop w:val="0"/>
      <w:marBottom w:val="0"/>
      <w:divBdr>
        <w:top w:val="none" w:sz="0" w:space="0" w:color="auto"/>
        <w:left w:val="none" w:sz="0" w:space="0" w:color="auto"/>
        <w:bottom w:val="none" w:sz="0" w:space="0" w:color="auto"/>
        <w:right w:val="none" w:sz="0" w:space="0" w:color="auto"/>
      </w:divBdr>
    </w:div>
    <w:div w:id="1982731299">
      <w:bodyDiv w:val="1"/>
      <w:marLeft w:val="0"/>
      <w:marRight w:val="0"/>
      <w:marTop w:val="0"/>
      <w:marBottom w:val="0"/>
      <w:divBdr>
        <w:top w:val="none" w:sz="0" w:space="0" w:color="auto"/>
        <w:left w:val="none" w:sz="0" w:space="0" w:color="auto"/>
        <w:bottom w:val="none" w:sz="0" w:space="0" w:color="auto"/>
        <w:right w:val="none" w:sz="0" w:space="0" w:color="auto"/>
      </w:divBdr>
    </w:div>
    <w:div w:id="1983194265">
      <w:bodyDiv w:val="1"/>
      <w:marLeft w:val="0"/>
      <w:marRight w:val="0"/>
      <w:marTop w:val="0"/>
      <w:marBottom w:val="0"/>
      <w:divBdr>
        <w:top w:val="none" w:sz="0" w:space="0" w:color="auto"/>
        <w:left w:val="none" w:sz="0" w:space="0" w:color="auto"/>
        <w:bottom w:val="none" w:sz="0" w:space="0" w:color="auto"/>
        <w:right w:val="none" w:sz="0" w:space="0" w:color="auto"/>
      </w:divBdr>
    </w:div>
    <w:div w:id="1987198096">
      <w:bodyDiv w:val="1"/>
      <w:marLeft w:val="0"/>
      <w:marRight w:val="0"/>
      <w:marTop w:val="0"/>
      <w:marBottom w:val="0"/>
      <w:divBdr>
        <w:top w:val="none" w:sz="0" w:space="0" w:color="auto"/>
        <w:left w:val="none" w:sz="0" w:space="0" w:color="auto"/>
        <w:bottom w:val="none" w:sz="0" w:space="0" w:color="auto"/>
        <w:right w:val="none" w:sz="0" w:space="0" w:color="auto"/>
      </w:divBdr>
    </w:div>
    <w:div w:id="1993095115">
      <w:bodyDiv w:val="1"/>
      <w:marLeft w:val="0"/>
      <w:marRight w:val="0"/>
      <w:marTop w:val="0"/>
      <w:marBottom w:val="0"/>
      <w:divBdr>
        <w:top w:val="none" w:sz="0" w:space="0" w:color="auto"/>
        <w:left w:val="none" w:sz="0" w:space="0" w:color="auto"/>
        <w:bottom w:val="none" w:sz="0" w:space="0" w:color="auto"/>
        <w:right w:val="none" w:sz="0" w:space="0" w:color="auto"/>
      </w:divBdr>
    </w:div>
    <w:div w:id="1994600980">
      <w:bodyDiv w:val="1"/>
      <w:marLeft w:val="0"/>
      <w:marRight w:val="0"/>
      <w:marTop w:val="0"/>
      <w:marBottom w:val="0"/>
      <w:divBdr>
        <w:top w:val="none" w:sz="0" w:space="0" w:color="auto"/>
        <w:left w:val="none" w:sz="0" w:space="0" w:color="auto"/>
        <w:bottom w:val="none" w:sz="0" w:space="0" w:color="auto"/>
        <w:right w:val="none" w:sz="0" w:space="0" w:color="auto"/>
      </w:divBdr>
    </w:div>
    <w:div w:id="1995334544">
      <w:bodyDiv w:val="1"/>
      <w:marLeft w:val="0"/>
      <w:marRight w:val="0"/>
      <w:marTop w:val="0"/>
      <w:marBottom w:val="0"/>
      <w:divBdr>
        <w:top w:val="none" w:sz="0" w:space="0" w:color="auto"/>
        <w:left w:val="none" w:sz="0" w:space="0" w:color="auto"/>
        <w:bottom w:val="none" w:sz="0" w:space="0" w:color="auto"/>
        <w:right w:val="none" w:sz="0" w:space="0" w:color="auto"/>
      </w:divBdr>
    </w:div>
    <w:div w:id="1996717656">
      <w:bodyDiv w:val="1"/>
      <w:marLeft w:val="0"/>
      <w:marRight w:val="0"/>
      <w:marTop w:val="0"/>
      <w:marBottom w:val="0"/>
      <w:divBdr>
        <w:top w:val="none" w:sz="0" w:space="0" w:color="auto"/>
        <w:left w:val="none" w:sz="0" w:space="0" w:color="auto"/>
        <w:bottom w:val="none" w:sz="0" w:space="0" w:color="auto"/>
        <w:right w:val="none" w:sz="0" w:space="0" w:color="auto"/>
      </w:divBdr>
    </w:div>
    <w:div w:id="1999381361">
      <w:bodyDiv w:val="1"/>
      <w:marLeft w:val="0"/>
      <w:marRight w:val="0"/>
      <w:marTop w:val="0"/>
      <w:marBottom w:val="0"/>
      <w:divBdr>
        <w:top w:val="none" w:sz="0" w:space="0" w:color="auto"/>
        <w:left w:val="none" w:sz="0" w:space="0" w:color="auto"/>
        <w:bottom w:val="none" w:sz="0" w:space="0" w:color="auto"/>
        <w:right w:val="none" w:sz="0" w:space="0" w:color="auto"/>
      </w:divBdr>
    </w:div>
    <w:div w:id="2007782306">
      <w:bodyDiv w:val="1"/>
      <w:marLeft w:val="0"/>
      <w:marRight w:val="0"/>
      <w:marTop w:val="0"/>
      <w:marBottom w:val="0"/>
      <w:divBdr>
        <w:top w:val="none" w:sz="0" w:space="0" w:color="auto"/>
        <w:left w:val="none" w:sz="0" w:space="0" w:color="auto"/>
        <w:bottom w:val="none" w:sz="0" w:space="0" w:color="auto"/>
        <w:right w:val="none" w:sz="0" w:space="0" w:color="auto"/>
      </w:divBdr>
    </w:div>
    <w:div w:id="2008096080">
      <w:bodyDiv w:val="1"/>
      <w:marLeft w:val="0"/>
      <w:marRight w:val="0"/>
      <w:marTop w:val="0"/>
      <w:marBottom w:val="0"/>
      <w:divBdr>
        <w:top w:val="none" w:sz="0" w:space="0" w:color="auto"/>
        <w:left w:val="none" w:sz="0" w:space="0" w:color="auto"/>
        <w:bottom w:val="none" w:sz="0" w:space="0" w:color="auto"/>
        <w:right w:val="none" w:sz="0" w:space="0" w:color="auto"/>
      </w:divBdr>
    </w:div>
    <w:div w:id="2009363468">
      <w:bodyDiv w:val="1"/>
      <w:marLeft w:val="0"/>
      <w:marRight w:val="0"/>
      <w:marTop w:val="0"/>
      <w:marBottom w:val="0"/>
      <w:divBdr>
        <w:top w:val="none" w:sz="0" w:space="0" w:color="auto"/>
        <w:left w:val="none" w:sz="0" w:space="0" w:color="auto"/>
        <w:bottom w:val="none" w:sz="0" w:space="0" w:color="auto"/>
        <w:right w:val="none" w:sz="0" w:space="0" w:color="auto"/>
      </w:divBdr>
    </w:div>
    <w:div w:id="2010400816">
      <w:bodyDiv w:val="1"/>
      <w:marLeft w:val="0"/>
      <w:marRight w:val="0"/>
      <w:marTop w:val="0"/>
      <w:marBottom w:val="0"/>
      <w:divBdr>
        <w:top w:val="none" w:sz="0" w:space="0" w:color="auto"/>
        <w:left w:val="none" w:sz="0" w:space="0" w:color="auto"/>
        <w:bottom w:val="none" w:sz="0" w:space="0" w:color="auto"/>
        <w:right w:val="none" w:sz="0" w:space="0" w:color="auto"/>
      </w:divBdr>
    </w:div>
    <w:div w:id="2019312242">
      <w:bodyDiv w:val="1"/>
      <w:marLeft w:val="0"/>
      <w:marRight w:val="0"/>
      <w:marTop w:val="0"/>
      <w:marBottom w:val="0"/>
      <w:divBdr>
        <w:top w:val="none" w:sz="0" w:space="0" w:color="auto"/>
        <w:left w:val="none" w:sz="0" w:space="0" w:color="auto"/>
        <w:bottom w:val="none" w:sz="0" w:space="0" w:color="auto"/>
        <w:right w:val="none" w:sz="0" w:space="0" w:color="auto"/>
      </w:divBdr>
    </w:div>
    <w:div w:id="2021470078">
      <w:bodyDiv w:val="1"/>
      <w:marLeft w:val="0"/>
      <w:marRight w:val="0"/>
      <w:marTop w:val="0"/>
      <w:marBottom w:val="0"/>
      <w:divBdr>
        <w:top w:val="none" w:sz="0" w:space="0" w:color="auto"/>
        <w:left w:val="none" w:sz="0" w:space="0" w:color="auto"/>
        <w:bottom w:val="none" w:sz="0" w:space="0" w:color="auto"/>
        <w:right w:val="none" w:sz="0" w:space="0" w:color="auto"/>
      </w:divBdr>
    </w:div>
    <w:div w:id="2022587676">
      <w:bodyDiv w:val="1"/>
      <w:marLeft w:val="0"/>
      <w:marRight w:val="0"/>
      <w:marTop w:val="0"/>
      <w:marBottom w:val="0"/>
      <w:divBdr>
        <w:top w:val="none" w:sz="0" w:space="0" w:color="auto"/>
        <w:left w:val="none" w:sz="0" w:space="0" w:color="auto"/>
        <w:bottom w:val="none" w:sz="0" w:space="0" w:color="auto"/>
        <w:right w:val="none" w:sz="0" w:space="0" w:color="auto"/>
      </w:divBdr>
    </w:div>
    <w:div w:id="2023776795">
      <w:bodyDiv w:val="1"/>
      <w:marLeft w:val="0"/>
      <w:marRight w:val="0"/>
      <w:marTop w:val="0"/>
      <w:marBottom w:val="0"/>
      <w:divBdr>
        <w:top w:val="none" w:sz="0" w:space="0" w:color="auto"/>
        <w:left w:val="none" w:sz="0" w:space="0" w:color="auto"/>
        <w:bottom w:val="none" w:sz="0" w:space="0" w:color="auto"/>
        <w:right w:val="none" w:sz="0" w:space="0" w:color="auto"/>
      </w:divBdr>
    </w:div>
    <w:div w:id="2027711493">
      <w:bodyDiv w:val="1"/>
      <w:marLeft w:val="0"/>
      <w:marRight w:val="0"/>
      <w:marTop w:val="0"/>
      <w:marBottom w:val="0"/>
      <w:divBdr>
        <w:top w:val="none" w:sz="0" w:space="0" w:color="auto"/>
        <w:left w:val="none" w:sz="0" w:space="0" w:color="auto"/>
        <w:bottom w:val="none" w:sz="0" w:space="0" w:color="auto"/>
        <w:right w:val="none" w:sz="0" w:space="0" w:color="auto"/>
      </w:divBdr>
    </w:div>
    <w:div w:id="2030527754">
      <w:bodyDiv w:val="1"/>
      <w:marLeft w:val="0"/>
      <w:marRight w:val="0"/>
      <w:marTop w:val="0"/>
      <w:marBottom w:val="0"/>
      <w:divBdr>
        <w:top w:val="none" w:sz="0" w:space="0" w:color="auto"/>
        <w:left w:val="none" w:sz="0" w:space="0" w:color="auto"/>
        <w:bottom w:val="none" w:sz="0" w:space="0" w:color="auto"/>
        <w:right w:val="none" w:sz="0" w:space="0" w:color="auto"/>
      </w:divBdr>
    </w:div>
    <w:div w:id="2032415555">
      <w:bodyDiv w:val="1"/>
      <w:marLeft w:val="0"/>
      <w:marRight w:val="0"/>
      <w:marTop w:val="0"/>
      <w:marBottom w:val="0"/>
      <w:divBdr>
        <w:top w:val="none" w:sz="0" w:space="0" w:color="auto"/>
        <w:left w:val="none" w:sz="0" w:space="0" w:color="auto"/>
        <w:bottom w:val="none" w:sz="0" w:space="0" w:color="auto"/>
        <w:right w:val="none" w:sz="0" w:space="0" w:color="auto"/>
      </w:divBdr>
    </w:div>
    <w:div w:id="2039623540">
      <w:bodyDiv w:val="1"/>
      <w:marLeft w:val="0"/>
      <w:marRight w:val="0"/>
      <w:marTop w:val="0"/>
      <w:marBottom w:val="0"/>
      <w:divBdr>
        <w:top w:val="none" w:sz="0" w:space="0" w:color="auto"/>
        <w:left w:val="none" w:sz="0" w:space="0" w:color="auto"/>
        <w:bottom w:val="none" w:sz="0" w:space="0" w:color="auto"/>
        <w:right w:val="none" w:sz="0" w:space="0" w:color="auto"/>
      </w:divBdr>
    </w:div>
    <w:div w:id="2041127971">
      <w:bodyDiv w:val="1"/>
      <w:marLeft w:val="0"/>
      <w:marRight w:val="0"/>
      <w:marTop w:val="0"/>
      <w:marBottom w:val="0"/>
      <w:divBdr>
        <w:top w:val="none" w:sz="0" w:space="0" w:color="auto"/>
        <w:left w:val="none" w:sz="0" w:space="0" w:color="auto"/>
        <w:bottom w:val="none" w:sz="0" w:space="0" w:color="auto"/>
        <w:right w:val="none" w:sz="0" w:space="0" w:color="auto"/>
      </w:divBdr>
    </w:div>
    <w:div w:id="2043627137">
      <w:bodyDiv w:val="1"/>
      <w:marLeft w:val="0"/>
      <w:marRight w:val="0"/>
      <w:marTop w:val="0"/>
      <w:marBottom w:val="0"/>
      <w:divBdr>
        <w:top w:val="none" w:sz="0" w:space="0" w:color="auto"/>
        <w:left w:val="none" w:sz="0" w:space="0" w:color="auto"/>
        <w:bottom w:val="none" w:sz="0" w:space="0" w:color="auto"/>
        <w:right w:val="none" w:sz="0" w:space="0" w:color="auto"/>
      </w:divBdr>
    </w:div>
    <w:div w:id="2044551011">
      <w:bodyDiv w:val="1"/>
      <w:marLeft w:val="0"/>
      <w:marRight w:val="0"/>
      <w:marTop w:val="0"/>
      <w:marBottom w:val="0"/>
      <w:divBdr>
        <w:top w:val="none" w:sz="0" w:space="0" w:color="auto"/>
        <w:left w:val="none" w:sz="0" w:space="0" w:color="auto"/>
        <w:bottom w:val="none" w:sz="0" w:space="0" w:color="auto"/>
        <w:right w:val="none" w:sz="0" w:space="0" w:color="auto"/>
      </w:divBdr>
    </w:div>
    <w:div w:id="2053842087">
      <w:bodyDiv w:val="1"/>
      <w:marLeft w:val="0"/>
      <w:marRight w:val="0"/>
      <w:marTop w:val="0"/>
      <w:marBottom w:val="0"/>
      <w:divBdr>
        <w:top w:val="none" w:sz="0" w:space="0" w:color="auto"/>
        <w:left w:val="none" w:sz="0" w:space="0" w:color="auto"/>
        <w:bottom w:val="none" w:sz="0" w:space="0" w:color="auto"/>
        <w:right w:val="none" w:sz="0" w:space="0" w:color="auto"/>
      </w:divBdr>
    </w:div>
    <w:div w:id="2055032474">
      <w:bodyDiv w:val="1"/>
      <w:marLeft w:val="0"/>
      <w:marRight w:val="0"/>
      <w:marTop w:val="0"/>
      <w:marBottom w:val="0"/>
      <w:divBdr>
        <w:top w:val="none" w:sz="0" w:space="0" w:color="auto"/>
        <w:left w:val="none" w:sz="0" w:space="0" w:color="auto"/>
        <w:bottom w:val="none" w:sz="0" w:space="0" w:color="auto"/>
        <w:right w:val="none" w:sz="0" w:space="0" w:color="auto"/>
      </w:divBdr>
    </w:div>
    <w:div w:id="2059816841">
      <w:bodyDiv w:val="1"/>
      <w:marLeft w:val="0"/>
      <w:marRight w:val="0"/>
      <w:marTop w:val="0"/>
      <w:marBottom w:val="0"/>
      <w:divBdr>
        <w:top w:val="none" w:sz="0" w:space="0" w:color="auto"/>
        <w:left w:val="none" w:sz="0" w:space="0" w:color="auto"/>
        <w:bottom w:val="none" w:sz="0" w:space="0" w:color="auto"/>
        <w:right w:val="none" w:sz="0" w:space="0" w:color="auto"/>
      </w:divBdr>
    </w:div>
    <w:div w:id="2062433631">
      <w:bodyDiv w:val="1"/>
      <w:marLeft w:val="0"/>
      <w:marRight w:val="0"/>
      <w:marTop w:val="0"/>
      <w:marBottom w:val="0"/>
      <w:divBdr>
        <w:top w:val="none" w:sz="0" w:space="0" w:color="auto"/>
        <w:left w:val="none" w:sz="0" w:space="0" w:color="auto"/>
        <w:bottom w:val="none" w:sz="0" w:space="0" w:color="auto"/>
        <w:right w:val="none" w:sz="0" w:space="0" w:color="auto"/>
      </w:divBdr>
    </w:div>
    <w:div w:id="2065175158">
      <w:bodyDiv w:val="1"/>
      <w:marLeft w:val="0"/>
      <w:marRight w:val="0"/>
      <w:marTop w:val="0"/>
      <w:marBottom w:val="0"/>
      <w:divBdr>
        <w:top w:val="none" w:sz="0" w:space="0" w:color="auto"/>
        <w:left w:val="none" w:sz="0" w:space="0" w:color="auto"/>
        <w:bottom w:val="none" w:sz="0" w:space="0" w:color="auto"/>
        <w:right w:val="none" w:sz="0" w:space="0" w:color="auto"/>
      </w:divBdr>
    </w:div>
    <w:div w:id="2066758061">
      <w:bodyDiv w:val="1"/>
      <w:marLeft w:val="0"/>
      <w:marRight w:val="0"/>
      <w:marTop w:val="0"/>
      <w:marBottom w:val="0"/>
      <w:divBdr>
        <w:top w:val="none" w:sz="0" w:space="0" w:color="auto"/>
        <w:left w:val="none" w:sz="0" w:space="0" w:color="auto"/>
        <w:bottom w:val="none" w:sz="0" w:space="0" w:color="auto"/>
        <w:right w:val="none" w:sz="0" w:space="0" w:color="auto"/>
      </w:divBdr>
    </w:div>
    <w:div w:id="2067484957">
      <w:bodyDiv w:val="1"/>
      <w:marLeft w:val="0"/>
      <w:marRight w:val="0"/>
      <w:marTop w:val="0"/>
      <w:marBottom w:val="0"/>
      <w:divBdr>
        <w:top w:val="none" w:sz="0" w:space="0" w:color="auto"/>
        <w:left w:val="none" w:sz="0" w:space="0" w:color="auto"/>
        <w:bottom w:val="none" w:sz="0" w:space="0" w:color="auto"/>
        <w:right w:val="none" w:sz="0" w:space="0" w:color="auto"/>
      </w:divBdr>
    </w:div>
    <w:div w:id="2071810104">
      <w:bodyDiv w:val="1"/>
      <w:marLeft w:val="0"/>
      <w:marRight w:val="0"/>
      <w:marTop w:val="0"/>
      <w:marBottom w:val="0"/>
      <w:divBdr>
        <w:top w:val="none" w:sz="0" w:space="0" w:color="auto"/>
        <w:left w:val="none" w:sz="0" w:space="0" w:color="auto"/>
        <w:bottom w:val="none" w:sz="0" w:space="0" w:color="auto"/>
        <w:right w:val="none" w:sz="0" w:space="0" w:color="auto"/>
      </w:divBdr>
    </w:div>
    <w:div w:id="2072457239">
      <w:bodyDiv w:val="1"/>
      <w:marLeft w:val="0"/>
      <w:marRight w:val="0"/>
      <w:marTop w:val="0"/>
      <w:marBottom w:val="0"/>
      <w:divBdr>
        <w:top w:val="none" w:sz="0" w:space="0" w:color="auto"/>
        <w:left w:val="none" w:sz="0" w:space="0" w:color="auto"/>
        <w:bottom w:val="none" w:sz="0" w:space="0" w:color="auto"/>
        <w:right w:val="none" w:sz="0" w:space="0" w:color="auto"/>
      </w:divBdr>
    </w:div>
    <w:div w:id="2073692338">
      <w:bodyDiv w:val="1"/>
      <w:marLeft w:val="0"/>
      <w:marRight w:val="0"/>
      <w:marTop w:val="0"/>
      <w:marBottom w:val="0"/>
      <w:divBdr>
        <w:top w:val="none" w:sz="0" w:space="0" w:color="auto"/>
        <w:left w:val="none" w:sz="0" w:space="0" w:color="auto"/>
        <w:bottom w:val="none" w:sz="0" w:space="0" w:color="auto"/>
        <w:right w:val="none" w:sz="0" w:space="0" w:color="auto"/>
      </w:divBdr>
    </w:div>
    <w:div w:id="2082096660">
      <w:bodyDiv w:val="1"/>
      <w:marLeft w:val="0"/>
      <w:marRight w:val="0"/>
      <w:marTop w:val="0"/>
      <w:marBottom w:val="0"/>
      <w:divBdr>
        <w:top w:val="none" w:sz="0" w:space="0" w:color="auto"/>
        <w:left w:val="none" w:sz="0" w:space="0" w:color="auto"/>
        <w:bottom w:val="none" w:sz="0" w:space="0" w:color="auto"/>
        <w:right w:val="none" w:sz="0" w:space="0" w:color="auto"/>
      </w:divBdr>
    </w:div>
    <w:div w:id="2084989098">
      <w:bodyDiv w:val="1"/>
      <w:marLeft w:val="0"/>
      <w:marRight w:val="0"/>
      <w:marTop w:val="0"/>
      <w:marBottom w:val="0"/>
      <w:divBdr>
        <w:top w:val="none" w:sz="0" w:space="0" w:color="auto"/>
        <w:left w:val="none" w:sz="0" w:space="0" w:color="auto"/>
        <w:bottom w:val="none" w:sz="0" w:space="0" w:color="auto"/>
        <w:right w:val="none" w:sz="0" w:space="0" w:color="auto"/>
      </w:divBdr>
    </w:div>
    <w:div w:id="2088647672">
      <w:bodyDiv w:val="1"/>
      <w:marLeft w:val="0"/>
      <w:marRight w:val="0"/>
      <w:marTop w:val="0"/>
      <w:marBottom w:val="0"/>
      <w:divBdr>
        <w:top w:val="none" w:sz="0" w:space="0" w:color="auto"/>
        <w:left w:val="none" w:sz="0" w:space="0" w:color="auto"/>
        <w:bottom w:val="none" w:sz="0" w:space="0" w:color="auto"/>
        <w:right w:val="none" w:sz="0" w:space="0" w:color="auto"/>
      </w:divBdr>
    </w:div>
    <w:div w:id="2092774285">
      <w:bodyDiv w:val="1"/>
      <w:marLeft w:val="0"/>
      <w:marRight w:val="0"/>
      <w:marTop w:val="0"/>
      <w:marBottom w:val="0"/>
      <w:divBdr>
        <w:top w:val="none" w:sz="0" w:space="0" w:color="auto"/>
        <w:left w:val="none" w:sz="0" w:space="0" w:color="auto"/>
        <w:bottom w:val="none" w:sz="0" w:space="0" w:color="auto"/>
        <w:right w:val="none" w:sz="0" w:space="0" w:color="auto"/>
      </w:divBdr>
    </w:div>
    <w:div w:id="2094546559">
      <w:bodyDiv w:val="1"/>
      <w:marLeft w:val="0"/>
      <w:marRight w:val="0"/>
      <w:marTop w:val="0"/>
      <w:marBottom w:val="0"/>
      <w:divBdr>
        <w:top w:val="none" w:sz="0" w:space="0" w:color="auto"/>
        <w:left w:val="none" w:sz="0" w:space="0" w:color="auto"/>
        <w:bottom w:val="none" w:sz="0" w:space="0" w:color="auto"/>
        <w:right w:val="none" w:sz="0" w:space="0" w:color="auto"/>
      </w:divBdr>
    </w:div>
    <w:div w:id="2096394109">
      <w:bodyDiv w:val="1"/>
      <w:marLeft w:val="0"/>
      <w:marRight w:val="0"/>
      <w:marTop w:val="0"/>
      <w:marBottom w:val="0"/>
      <w:divBdr>
        <w:top w:val="none" w:sz="0" w:space="0" w:color="auto"/>
        <w:left w:val="none" w:sz="0" w:space="0" w:color="auto"/>
        <w:bottom w:val="none" w:sz="0" w:space="0" w:color="auto"/>
        <w:right w:val="none" w:sz="0" w:space="0" w:color="auto"/>
      </w:divBdr>
    </w:div>
    <w:div w:id="2096659155">
      <w:bodyDiv w:val="1"/>
      <w:marLeft w:val="0"/>
      <w:marRight w:val="0"/>
      <w:marTop w:val="0"/>
      <w:marBottom w:val="0"/>
      <w:divBdr>
        <w:top w:val="none" w:sz="0" w:space="0" w:color="auto"/>
        <w:left w:val="none" w:sz="0" w:space="0" w:color="auto"/>
        <w:bottom w:val="none" w:sz="0" w:space="0" w:color="auto"/>
        <w:right w:val="none" w:sz="0" w:space="0" w:color="auto"/>
      </w:divBdr>
    </w:div>
    <w:div w:id="2100833469">
      <w:bodyDiv w:val="1"/>
      <w:marLeft w:val="0"/>
      <w:marRight w:val="0"/>
      <w:marTop w:val="0"/>
      <w:marBottom w:val="0"/>
      <w:divBdr>
        <w:top w:val="none" w:sz="0" w:space="0" w:color="auto"/>
        <w:left w:val="none" w:sz="0" w:space="0" w:color="auto"/>
        <w:bottom w:val="none" w:sz="0" w:space="0" w:color="auto"/>
        <w:right w:val="none" w:sz="0" w:space="0" w:color="auto"/>
      </w:divBdr>
    </w:div>
    <w:div w:id="2101021357">
      <w:bodyDiv w:val="1"/>
      <w:marLeft w:val="0"/>
      <w:marRight w:val="0"/>
      <w:marTop w:val="0"/>
      <w:marBottom w:val="0"/>
      <w:divBdr>
        <w:top w:val="none" w:sz="0" w:space="0" w:color="auto"/>
        <w:left w:val="none" w:sz="0" w:space="0" w:color="auto"/>
        <w:bottom w:val="none" w:sz="0" w:space="0" w:color="auto"/>
        <w:right w:val="none" w:sz="0" w:space="0" w:color="auto"/>
      </w:divBdr>
    </w:div>
    <w:div w:id="2101947773">
      <w:bodyDiv w:val="1"/>
      <w:marLeft w:val="0"/>
      <w:marRight w:val="0"/>
      <w:marTop w:val="0"/>
      <w:marBottom w:val="0"/>
      <w:divBdr>
        <w:top w:val="none" w:sz="0" w:space="0" w:color="auto"/>
        <w:left w:val="none" w:sz="0" w:space="0" w:color="auto"/>
        <w:bottom w:val="none" w:sz="0" w:space="0" w:color="auto"/>
        <w:right w:val="none" w:sz="0" w:space="0" w:color="auto"/>
      </w:divBdr>
    </w:div>
    <w:div w:id="2108963560">
      <w:bodyDiv w:val="1"/>
      <w:marLeft w:val="0"/>
      <w:marRight w:val="0"/>
      <w:marTop w:val="0"/>
      <w:marBottom w:val="0"/>
      <w:divBdr>
        <w:top w:val="none" w:sz="0" w:space="0" w:color="auto"/>
        <w:left w:val="none" w:sz="0" w:space="0" w:color="auto"/>
        <w:bottom w:val="none" w:sz="0" w:space="0" w:color="auto"/>
        <w:right w:val="none" w:sz="0" w:space="0" w:color="auto"/>
      </w:divBdr>
    </w:div>
    <w:div w:id="2110273443">
      <w:bodyDiv w:val="1"/>
      <w:marLeft w:val="0"/>
      <w:marRight w:val="0"/>
      <w:marTop w:val="0"/>
      <w:marBottom w:val="0"/>
      <w:divBdr>
        <w:top w:val="none" w:sz="0" w:space="0" w:color="auto"/>
        <w:left w:val="none" w:sz="0" w:space="0" w:color="auto"/>
        <w:bottom w:val="none" w:sz="0" w:space="0" w:color="auto"/>
        <w:right w:val="none" w:sz="0" w:space="0" w:color="auto"/>
      </w:divBdr>
    </w:div>
    <w:div w:id="2116288566">
      <w:bodyDiv w:val="1"/>
      <w:marLeft w:val="0"/>
      <w:marRight w:val="0"/>
      <w:marTop w:val="0"/>
      <w:marBottom w:val="0"/>
      <w:divBdr>
        <w:top w:val="none" w:sz="0" w:space="0" w:color="auto"/>
        <w:left w:val="none" w:sz="0" w:space="0" w:color="auto"/>
        <w:bottom w:val="none" w:sz="0" w:space="0" w:color="auto"/>
        <w:right w:val="none" w:sz="0" w:space="0" w:color="auto"/>
      </w:divBdr>
    </w:div>
    <w:div w:id="2128111518">
      <w:bodyDiv w:val="1"/>
      <w:marLeft w:val="0"/>
      <w:marRight w:val="0"/>
      <w:marTop w:val="0"/>
      <w:marBottom w:val="0"/>
      <w:divBdr>
        <w:top w:val="none" w:sz="0" w:space="0" w:color="auto"/>
        <w:left w:val="none" w:sz="0" w:space="0" w:color="auto"/>
        <w:bottom w:val="none" w:sz="0" w:space="0" w:color="auto"/>
        <w:right w:val="none" w:sz="0" w:space="0" w:color="auto"/>
      </w:divBdr>
    </w:div>
    <w:div w:id="2128812691">
      <w:bodyDiv w:val="1"/>
      <w:marLeft w:val="0"/>
      <w:marRight w:val="0"/>
      <w:marTop w:val="0"/>
      <w:marBottom w:val="0"/>
      <w:divBdr>
        <w:top w:val="none" w:sz="0" w:space="0" w:color="auto"/>
        <w:left w:val="none" w:sz="0" w:space="0" w:color="auto"/>
        <w:bottom w:val="none" w:sz="0" w:space="0" w:color="auto"/>
        <w:right w:val="none" w:sz="0" w:space="0" w:color="auto"/>
      </w:divBdr>
    </w:div>
    <w:div w:id="2128887294">
      <w:bodyDiv w:val="1"/>
      <w:marLeft w:val="0"/>
      <w:marRight w:val="0"/>
      <w:marTop w:val="0"/>
      <w:marBottom w:val="0"/>
      <w:divBdr>
        <w:top w:val="none" w:sz="0" w:space="0" w:color="auto"/>
        <w:left w:val="none" w:sz="0" w:space="0" w:color="auto"/>
        <w:bottom w:val="none" w:sz="0" w:space="0" w:color="auto"/>
        <w:right w:val="none" w:sz="0" w:space="0" w:color="auto"/>
      </w:divBdr>
    </w:div>
    <w:div w:id="2129084112">
      <w:bodyDiv w:val="1"/>
      <w:marLeft w:val="0"/>
      <w:marRight w:val="0"/>
      <w:marTop w:val="0"/>
      <w:marBottom w:val="0"/>
      <w:divBdr>
        <w:top w:val="none" w:sz="0" w:space="0" w:color="auto"/>
        <w:left w:val="none" w:sz="0" w:space="0" w:color="auto"/>
        <w:bottom w:val="none" w:sz="0" w:space="0" w:color="auto"/>
        <w:right w:val="none" w:sz="0" w:space="0" w:color="auto"/>
      </w:divBdr>
    </w:div>
    <w:div w:id="213590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Wor20</b:Tag>
    <b:SourceType>InternetSite</b:SourceType>
    <b:Guid>{B1551B0C-501B-4E11-9ACB-6CCD0DA26B2C}</b:Guid>
    <b:Title>World Health Organization (WHO)</b:Title>
    <b:YearAccessed>2020</b:YearAccessed>
    <b:MonthAccessed>July</b:MonthAccessed>
    <b:DayAccessed>18</b:DayAccessed>
    <b:URL>https://www.who.int/cancer/prevention/diagnosis-screening/breast-cancer/en/</b:URL>
    <b:RefOrder>2</b:RefOrder>
  </b:Source>
  <b:Source>
    <b:Tag>FBr18</b:Tag>
    <b:SourceType>JournalArticle</b:SourceType>
    <b:Guid>{00EB6B8D-AD06-4FF9-9FF9-B1E304DD762A}</b:Guid>
    <b:Title>Global cancer statistics 2018</b:Title>
    <b:Year>2018</b:Year>
    <b:Author>
      <b:Author>
        <b:NameList>
          <b:Person>
            <b:Last>F. Bray</b:Last>
            <b:First>J.</b:First>
            <b:Middle>Ferlay, I. Soerjomataram, R. L. Siegel, L. A. Torre, A. Jemal</b:Middle>
          </b:Person>
        </b:NameList>
      </b:Author>
    </b:Author>
    <b:JournalName>CA Cancer J Clin</b:JournalName>
    <b:Volume>68(6)</b:Volume>
    <b:Issue>394-424</b:Issue>
    <b:RefOrder>3</b:RefOrder>
  </b:Source>
  <b:Source>
    <b:Tag>Ame19</b:Tag>
    <b:SourceType>JournalArticle</b:SourceType>
    <b:Guid>{CDCAF358-E090-46DC-97DE-A431E1F68F8C}</b:Guid>
    <b:Author>
      <b:Author>
        <b:Corporate> American Cancer Society</b:Corporate>
      </b:Author>
    </b:Author>
    <b:Title>Breast Cancer Facts &amp; Figures 2019-2020.</b:Title>
    <b:JournalName>Atlanta: American Cancer Society, Inc.</b:JournalName>
    <b:Year>2019</b:Year>
    <b:RefOrder>4</b:RefOrder>
  </b:Source>
  <b:Source>
    <b:Tag>MMi</b:Tag>
    <b:SourceType>JournalArticle</b:SourceType>
    <b:Guid>{22C4E9A9-D7C6-465D-B3DA-1ECDC7D2D54F}</b:Guid>
    <b:Author>
      <b:Author>
        <b:NameList>
          <b:Person>
            <b:Last>M. Milosevic</b:Last>
            <b:First>D.</b:First>
            <b:Middle>Jankovic, A. Milenkovic, D. Stojanov,</b:Middle>
          </b:Person>
        </b:NameList>
      </b:Author>
    </b:Author>
    <b:Title>Technol. Health Care 2018</b:Title>
    <b:Volume>26(4)</b:Volume>
    <b:Issue>729</b:Issue>
    <b:RefOrder>5</b:RefOrder>
  </b:Source>
  <b:Source>
    <b:Tag>Cyt</b:Tag>
    <b:SourceType>InternetSite</b:SourceType>
    <b:Guid>{74651EBF-5E35-4668-BE47-A8E31C0BC309}</b:Guid>
    <b:Title>Cytecare cancer hopitals</b:Title>
    <b:URL>https://cytecare.com/blog/statistics-of-breast-cancer/</b:URL>
    <b:RefOrder>6</b:RefOrder>
  </b:Source>
  <b:Source>
    <b:Tag>AMi15</b:Tag>
    <b:SourceType>JournalArticle</b:SourceType>
    <b:Guid>{ACAF3B27-F558-4DF1-B392-80F2B341A857}</b:Guid>
    <b:Year>2015</b:Year>
    <b:Author>
      <b:Author>
        <b:NameList>
          <b:Person>
            <b:Last>Migowski</b:Last>
            <b:First>A.</b:First>
          </b:Person>
        </b:NameList>
      </b:Author>
    </b:Author>
    <b:JournalName>Cien. Saude Colet</b:JournalName>
    <b:Volume>20(4)</b:Volume>
    <b:Issue>1309</b:Issue>
    <b:RefOrder>7</b:RefOrder>
  </b:Source>
  <b:Source>
    <b:Tag>USD18</b:Tag>
    <b:SourceType>Report</b:SourceType>
    <b:Guid>{65CA17E0-DB15-4260-B438-B5CC9A7140AB}</b:Guid>
    <b:Title>US Cancer Statistics Working Group U.S. Cancer</b:Title>
    <b:Year>2018</b:Year>
    <b:Author>
      <b:Author>
        <b:Corporate>U.S. Department of Health and Human Services</b:Corporate>
      </b:Author>
    </b:Author>
    <b:RefOrder>1</b:RefOrder>
  </b:Source>
  <b:Source>
    <b:Tag>Bre19</b:Tag>
    <b:SourceType>InternetSite</b:SourceType>
    <b:Guid>{0EEE14BF-7359-44D6-88C7-5B5FFEAB88A7}</b:Guid>
    <b:Title>Breast Cancer</b:Title>
    <b:Year>2019</b:Year>
    <b:ProductionCompany>Mayo Clinic</b:ProductionCompany>
    <b:Month>November</b:Month>
    <b:Day>22</b:Day>
    <b:YearAccessed>2020</b:YearAccessed>
    <b:MonthAccessed>July</b:MonthAccessed>
    <b:DayAccessed>19</b:DayAccessed>
    <b:URL>https://www.mayoclinic.org/diseases-conditions/breast-cancer/diagnosis-treatment/drc-20352475</b:URL>
    <b:RefOrder>8</b:RefOrder>
  </b:Source>
  <b:Source>
    <b:Tag>All14</b:Tag>
    <b:SourceType>JournalArticle</b:SourceType>
    <b:Guid>{7C99769A-2CDB-4949-83BD-504D3CE17F1A}</b:Guid>
    <b:Title>Understanding diagnostic variability in breast pathology: lessons learned from an expert consensus review panel</b:Title>
    <b:Year>2014</b:Year>
    <b:Month>February</b:Month>
    <b:Day>07</b:Day>
    <b:URL>https://doi.org/10.1111/his.12387</b:URL>
    <b:Volume>65</b:Volume>
    <b:Issue>2</b:Issue>
    <b:Author>
      <b:Author>
        <b:NameList>
          <b:Person>
            <b:Last>Allison KH</b:Last>
            <b:First>Reisch</b:First>
            <b:Middle>LM, Carney PA, Weaver DL, Schnitt SJ, O'Malley FP</b:Middle>
          </b:Person>
        </b:NameList>
      </b:Author>
    </b:Author>
    <b:RefOrder>9</b:RefOrder>
  </b:Source>
  <b:Source>
    <b:Tag>Ghu20</b:Tag>
    <b:SourceType>JournalArticle</b:SourceType>
    <b:Guid>{CD832FF0-837C-4776-9AF0-24125FDD2CA0}</b:Guid>
    <b:Title>Ensembled deep convolution neural network-based breast cancer classifiation with misclassification reduction algorithms</b:Title>
    <b:JournalName>Springer</b:JournalName>
    <b:Year>2020</b:Year>
    <b:URL>https://doi.org/10.1007/s11042-020-08692-1</b:URL>
    <b:Author>
      <b:Author>
        <b:NameList>
          <b:Person>
            <b:Last>Ghulam Murtaza</b:Last>
            <b:First>Liyana</b:First>
            <b:Middle>Shuib1, Ainuddin Wahid Abdul Wahab, Ghulam Mujtaba, Ghulam Raza</b:Middle>
          </b:Person>
        </b:NameList>
      </b:Author>
    </b:Author>
    <b:RefOrder>10</b:RefOrder>
  </b:Source>
  <b:Source>
    <b:Tag>Agh15</b:Tag>
    <b:SourceType>JournalArticle</b:SourceType>
    <b:Guid>{65CB88A0-BB4B-46E9-BFCF-C7F9BE4A0ED1}</b:Guid>
    <b:Author>
      <b:Author>
        <b:NameList>
          <b:Person>
            <b:Last>Aghdam MH</b:Last>
            <b:First>Heidari</b:First>
            <b:Middle>S</b:Middle>
          </b:Person>
        </b:NameList>
      </b:Author>
    </b:Author>
    <b:Title>Feature selection using particle swarm optimization in text categorization</b:Title>
    <b:JournalName>Journal of Artificial Intelligence and Soft Computing Research</b:JournalName>
    <b:Year>2015</b:Year>
    <b:Volume>5(4)</b:Volume>
    <b:Issue>231-238</b:Issue>
    <b:RefOrder>11</b:RefOrder>
  </b:Source>
  <b:Source>
    <b:Tag>CSo12</b:Tag>
    <b:SourceType>JournalArticle</b:SourceType>
    <b:Guid>{B5845D38-669A-4821-9870-5A5FF7E04211}</b:Guid>
    <b:Author>
      <b:Author>
        <b:NameList>
          <b:Person>
            <b:Last>C. Sommer</b:Last>
            <b:First>L.</b:First>
            <b:Middle>Fiaschi, F. A. Hamprecht, D. W. Gerlich</b:Middle>
          </b:Person>
        </b:NameList>
      </b:Author>
    </b:Author>
    <b:Title>Learning based mitotic cell detection in histopathological images</b:Title>
    <b:JournalName>Proc. 21st Int. Conf. Pattern Recognit. (ICPR)</b:JournalName>
    <b:Year>2012</b:Year>
    <b:Issue>2306-2309</b:Issue>
    <b:RefOrder>12</b:RefOrder>
  </b:Source>
  <b:Source>
    <b:Tag>CMa13</b:Tag>
    <b:SourceType>JournalArticle</b:SourceType>
    <b:Guid>{08ADD056-719E-406D-8B2E-198078262E03}</b:Guid>
    <b:Author>
      <b:Author>
        <b:NameList>
          <b:Person>
            <b:Last>Cosatto</b:Last>
            <b:First>C.</b:First>
            <b:Middle>Malon and E.</b:Middle>
          </b:Person>
        </b:NameList>
      </b:Author>
    </b:Author>
    <b:Title>Classification of mitotic figures with convolutional neural networks and seeded blob features</b:Title>
    <b:JournalName>J. Pathol. Informat.</b:JournalName>
    <b:Year>2013</b:Year>
    <b:Volume>4</b:Volume>
    <b:Issue>1</b:Issue>
    <b:RefOrder>15</b:RefOrder>
  </b:Source>
  <b:Source>
    <b:Tag>DCC13</b:Tag>
    <b:SourceType>JournalArticle</b:SourceType>
    <b:Guid>{9A41D191-5E25-49CA-8EDC-84250FB6CDA5}</b:Guid>
    <b:Author>
      <b:Author>
        <b:NameList>
          <b:Person>
            <b:Last>D. C. Cire³an</b:Last>
            <b:First>A.</b:First>
            <b:Middle>Giusti, L. M. Gambardella, and J. Schmidhuber</b:Middle>
          </b:Person>
        </b:NameList>
      </b:Author>
    </b:Author>
    <b:Title>Mitosis detection in breast cancer histology images with deep neural networks,</b:Title>
    <b:JournalName>Proc. Int. Conf. Med. Image Comput. Comput. Assist. Interv</b:JournalName>
    <b:Year>2013</b:Year>
    <b:Issue>411-418</b:Issue>
    <b:RefOrder>32</b:RefOrder>
  </b:Source>
  <b:Source>
    <b:Tag>MdZ</b:Tag>
    <b:SourceType>Misc</b:SourceType>
    <b:Guid>{54128AD3-3C33-49ED-A6D4-FDECF081DF00}</b:Guid>
    <b:Author>
      <b:Author>
        <b:NameList>
          <b:Person>
            <b:Last>Md Zahangir Alom</b:Last>
            <b:First>Chris</b:First>
            <b:Middle>Yakopcic, Tarek M. Taha, and Vijayan K. Asari</b:Middle>
          </b:Person>
        </b:NameList>
      </b:Author>
    </b:Author>
    <b:Title>Breast Cancer Classification from Histopathological Images with Inception Recurrent Residual Convolutional Neural Network</b:Title>
    <b:PublicationTitle>Department of Electrical and Computer Engineering, University of Dayton, OH, USA</b:PublicationTitle>
    <b:RefOrder>13</b:RefOrder>
  </b:Source>
  <b:Source>
    <b:Tag>FAS16</b:Tag>
    <b:SourceType>Misc</b:SourceType>
    <b:Guid>{BEEB4EC5-C6F2-4026-A38F-CB107CC725C6}</b:Guid>
    <b:Author>
      <b:Author>
        <b:NameList>
          <b:Person>
            <b:Last>F. A. Spanhol</b:Last>
            <b:First>L.</b:First>
            <b:Middle>S. Oliveira, C. Petitjean and L. Heutte</b:Middle>
          </b:Person>
        </b:NameList>
      </b:Author>
    </b:Author>
    <b:Title>A Dataset for Breast Cancer Histopathological Image Classification</b:Title>
    <b:Year>2016</b:Year>
    <b:Publisher>EEE Transactions on Biomedical Engineering</b:Publisher>
    <b:Month>July</b:Month>
    <b:Volume>63</b:Volume>
    <b:Issue>7</b:Issue>
    <b:URL>https://ieeexplore.ieee.org/document/7312934</b:URL>
    <b:RefOrder>16</b:RefOrder>
  </b:Source>
  <b:Source>
    <b:Tag>Rou15</b:Tag>
    <b:SourceType>JournalArticle</b:SourceType>
    <b:Guid>{DA6C7197-363B-4DF1-85FE-81AF445258BC}</b:Guid>
    <b:Author>
      <b:Author>
        <b:NameList>
          <b:Person>
            <b:Last>Rouhi R</b:Last>
            <b:First>Jafari</b:First>
            <b:Middle>M, Kasaei S, Keshavarzian P</b:Middle>
          </b:Person>
        </b:NameList>
      </b:Author>
    </b:Author>
    <b:Title>Benign and malignant breast tumors classification based on region growing and CNN segmentation.</b:Title>
    <b:Year>2015</b:Year>
    <b:Publisher>Expert Syst Appl</b:Publisher>
    <b:Volume>42</b:Volume>
    <b:Issue>3</b:Issue>
    <b:RefOrder>17</b:RefOrder>
  </b:Source>
  <b:Source>
    <b:Tag>Sam18</b:Tag>
    <b:SourceType>JournalArticle</b:SourceType>
    <b:Guid>{2ECAFB4A-4A4E-41B7-B051-574C516CC36A}</b:Guid>
    <b:Author>
      <b:Author>
        <b:NameList>
          <b:Person>
            <b:Last>Samala RK</b:Last>
            <b:First>Chan</b:First>
            <b:Middle>HP, Hadjiiski LM, HelvieMA, Richter C, Cha K</b:Middle>
          </b:Person>
        </b:NameList>
      </b:Author>
    </b:Author>
    <b:Title>Evolutionary pruning of transfer learned deep convolutional neural network for breast cancer diagnosis in digital breast tomosynthesis.</b:Title>
    <b:JournalName>Phys Med Biol</b:JournalName>
    <b:Year>2018</b:Year>
    <b:Volume>63</b:Volume>
    <b:Issue>9</b:Issue>
    <b:URL>https://doi.org/10.1088/1361-6560/aabb5b</b:URL>
    <b:RefOrder>18</b:RefOrder>
  </b:Source>
  <b:Source>
    <b:Tag>Geo14</b:Tag>
    <b:SourceType>JournalArticle</b:SourceType>
    <b:Guid>{8FA83D00-5FC3-481F-927E-DFC7C3FFCED7}</b:Guid>
    <b:Author>
      <b:Author>
        <b:NameList>
          <b:Person>
            <b:Last>George</b:Last>
            <b:First>Yasmeen</b:First>
            <b:Middle>Mourice, Hala Helmy Zayed, Mohamed Ismail Roushdy, and Bassant Mohamed Elbagoury</b:Middle>
          </b:Person>
        </b:NameList>
      </b:Author>
    </b:Author>
    <b:Title>Remote computer-aided breast cancer detection and diagnosis system based on cytological images.</b:Title>
    <b:JournalName>IEEE Systems</b:JournalName>
    <b:Year>2014</b:Year>
    <b:Volume>8</b:Volume>
    <b:Issue>3</b:Issue>
    <b:RefOrder>14</b:RefOrder>
  </b:Source>
  <b:Source>
    <b:Tag>Zha13</b:Tag>
    <b:SourceType>JournalArticle</b:SourceType>
    <b:Guid>{5CE2BEEA-FC33-45D0-B1CE-AB34ACD94159}</b:Guid>
    <b:Author>
      <b:Author>
        <b:NameList>
          <b:Person>
            <b:Last>Zhang</b:Last>
            <b:First>Yungang,</b:First>
            <b:Middle>Bailing Zhang, Frans Coenen, and Wenjin Lu</b:Middle>
          </b:Person>
        </b:NameList>
      </b:Author>
    </b:Author>
    <b:Title>Breast cancer diagnosis from biopsy images with highly reliable random subspace classifier ensembles</b:Title>
    <b:JournalName>Machine vision and applications</b:JournalName>
    <b:Year>2013</b:Year>
    <b:Volume>24</b:Volume>
    <b:Issue>7</b:Issue>
    <b:RefOrder>33</b:RefOrder>
  </b:Source>
  <b:Source>
    <b:Tag>Gup17</b:Tag>
    <b:SourceType>JournalArticle</b:SourceType>
    <b:Guid>{C6D3E2A3-C5B5-4EA2-A9B4-810EBC6CCC11}</b:Guid>
    <b:Author>
      <b:Author>
        <b:NameList>
          <b:Person>
            <b:Last>Gupta</b:Last>
            <b:First>Vibha,</b:First>
            <b:Middle>and Arnav Bhavsar</b:Middle>
          </b:Person>
        </b:NameList>
      </b:Author>
    </b:Author>
    <b:Title>Breast Cancer Histopathological Image Classification: Is Magnification Important?</b:Title>
    <b:JournalName>IEEE Conference on Computer Vision and Pattern Recognition Workshops</b:JournalName>
    <b:Year>2017</b:Year>
    <b:RefOrder>34</b:RefOrder>
  </b:Source>
  <b:Source>
    <b:Tag>Spa16</b:Tag>
    <b:SourceType>Misc</b:SourceType>
    <b:Guid>{9F2F5623-4680-433E-B2C7-60B295D851A5}</b:Guid>
    <b:Title>A dataset for breast cancer histopathological image classification</b:Title>
    <b:Year>2016</b:Year>
    <b:Volume>63</b:Volume>
    <b:Issue>1455-1462</b:Issue>
    <b:Publisher>IEEE Trans Biomed Eng</b:Publisher>
    <b:Author>
      <b:Author>
        <b:NameList>
          <b:Person>
            <b:Last>Spanhol FA</b:Last>
            <b:First>Oliveira</b:First>
            <b:Middle>LS, Petitjean C, Heutte L</b:Middle>
          </b:Person>
        </b:NameList>
      </b:Author>
    </b:Author>
    <b:Edition>7</b:Edition>
    <b:RefOrder>35</b:RefOrder>
  </b:Source>
  <b:Source>
    <b:Tag>Taj16</b:Tag>
    <b:SourceType>JournalArticle</b:SourceType>
    <b:Guid>{2447BF76-E00B-42A1-9D39-7960292CF7B6}</b:Guid>
    <b:Author>
      <b:Author>
        <b:NameList>
          <b:Person>
            <b:Last>Tajbakhsh</b:Last>
            <b:First>N.</b:First>
          </b:Person>
          <b:Person>
            <b:Last>Shin</b:Last>
            <b:First>J.Y.</b:First>
          </b:Person>
          <b:Person>
            <b:Last>Gurudu</b:Last>
            <b:First>S.R.</b:First>
          </b:Person>
          <b:Person>
            <b:Last>Hurst</b:Last>
            <b:First>R.T.</b:First>
          </b:Person>
          <b:Person>
            <b:Last>Kendall</b:Last>
            <b:First>C.B.</b:First>
          </b:Person>
          <b:Person>
            <b:Last>Gotway</b:Last>
            <b:First>M.B.</b:First>
          </b:Person>
          <b:Person>
            <b:Last>Liang</b:Last>
            <b:First>J</b:First>
          </b:Person>
        </b:NameList>
      </b:Author>
    </b:Author>
    <b:Title>Convolutional neural networks for medical image analysis: Full training or fine tuning?</b:Title>
    <b:Year>2016</b:Year>
    <b:JournalName>IEEE Trans. Med. Imaging</b:JournalName>
    <b:Pages>35</b:Pages>
    <b:Volume>1299-1312</b:Volume>
    <b:RefOrder>36</b:RefOrder>
  </b:Source>
  <b:Source>
    <b:Tag>CS2</b:Tag>
    <b:SourceType>InternetSite</b:SourceType>
    <b:Guid>{82869315-3532-4041-B091-9B8C64E07076}</b:Guid>
    <b:Title>CS231n Convolutional Neural Networks for Visual Recognition</b:Title>
    <b:URL>https://cs231n.github.io/convolutional-networks/</b:URL>
    <b:RefOrder>37</b:RefOrder>
  </b:Source>
  <b:Source>
    <b:Tag>Qiu18</b:Tag>
    <b:SourceType>JournalArticle</b:SourceType>
    <b:Guid>{F6703177-1CFE-4AEC-B0E9-1CE6555641DE}</b:Guid>
    <b:Title>Computer Vision for Human-Machine Interaction</b:Title>
    <b:Year>2018</b:Year>
    <b:Author>
      <b:Author>
        <b:NameList>
          <b:Person>
            <b:Last>Qiuhong Ke</b:Last>
            <b:First>...</b:First>
            <b:Middle>Farid Boussaid</b:Middle>
          </b:Person>
        </b:NameList>
      </b:Author>
    </b:Author>
    <b:RefOrder>38</b:RefOrder>
  </b:Source>
  <b:Source>
    <b:Tag>Rum86</b:Tag>
    <b:SourceType>JournalArticle</b:SourceType>
    <b:Guid>{6272C4C8-DB51-4E6E-8668-357969C41D84}</b:Guid>
    <b:Author>
      <b:Author>
        <b:NameList>
          <b:Person>
            <b:Last>Rumelhart</b:Last>
            <b:First>D.E.</b:First>
          </b:Person>
          <b:Person>
            <b:Last>Hinton</b:Last>
            <b:First>G.E.</b:First>
          </b:Person>
          <b:Person>
            <b:Last>Williams</b:Last>
            <b:First>R.J.</b:First>
          </b:Person>
        </b:NameList>
      </b:Author>
    </b:Author>
    <b:Title>Learning representations by back-propagating errors</b:Title>
    <b:JournalName>Nature</b:JournalName>
    <b:Year>1986</b:Year>
    <b:Volume>323, 533–536.</b:Volume>
    <b:RefOrder>21</b:RefOrder>
  </b:Source>
  <b:Source>
    <b:Tag>Fra15</b:Tag>
    <b:SourceType>ElectronicSource</b:SourceType>
    <b:Guid>{35F8EC0C-A148-4566-940C-CA152D9B3C7A}</b:Guid>
    <b:Title>Keras</b:Title>
    <b:Year>2015</b:Year>
    <b:Author>
      <b:Author>
        <b:NameList>
          <b:Person>
            <b:Last>Chollet</b:Last>
            <b:First>François</b:First>
          </b:Person>
        </b:NameList>
      </b:Author>
    </b:Author>
    <b:Month>March</b:Month>
    <b:Day>27</b:Day>
    <b:Comments>Cross-platform software</b:Comments>
    <b:URL>https://keras.io/</b:URL>
    <b:RefOrder>23</b:RefOrder>
  </b:Source>
  <b:Source>
    <b:Tag>Sar19</b:Tag>
    <b:SourceType>JournalArticle</b:SourceType>
    <b:Guid>{E8DB600F-A326-404E-BFC4-B459F7B825D0}</b:Guid>
    <b:Title>Breast Cancer Diagnosis with Transfer Learning and Global Pooling</b:Title>
    <b:Year>2019</b:Year>
    <b:Author>
      <b:Author>
        <b:NameList>
          <b:Person>
            <b:Last>Sara Hosseinzadeh Kassani</b:Last>
            <b:First>Peyman</b:First>
            <b:Middle>Hosseinzadeh Kassani, Michal J. Wesolowski, Kevin A. Schneider, Ralph Deters</b:Middle>
          </b:Person>
        </b:NameList>
      </b:Author>
    </b:Author>
    <b:JournalName>ResearchGate</b:JournalName>
    <b:Month>October</b:Month>
    <b:RefOrder>29</b:RefOrder>
  </b:Source>
  <b:Source>
    <b:Tag>Lai20</b:Tag>
    <b:SourceType>JournalArticle</b:SourceType>
    <b:Guid>{8C473C2E-5E2F-402D-9EF0-079942DBA906}</b:Guid>
    <b:Title>Optimizing the Performance of Breast Cancer Classification by Employing the Same Domain Transfer Learning from Hybrid Deep Convolutional Neural Network Model</b:Title>
    <b:JournalName>electronics</b:JournalName>
    <b:Year>2020</b:Year>
    <b:Author>
      <b:Author>
        <b:NameList>
          <b:Person>
            <b:Last>Laith Alzubaidi</b:Last>
            <b:First>Omran</b:First>
            <b:Middle>Al-Shamma, Mohammed A. Fadhel, Laith Farhan, Jinglan Zhang, Ye Duan</b:Middle>
          </b:Person>
        </b:NameList>
      </b:Author>
    </b:Author>
    <b:Month>March</b:Month>
    <b:Day>6</b:Day>
    <b:RefOrder>31</b:RefOrder>
  </b:Source>
  <b:Source>
    <b:Tag>Fer18</b:Tag>
    <b:SourceType>JournalArticle</b:SourceType>
    <b:Guid>{29376F09-9305-475E-9B72-CBE31D270D3D}</b:Guid>
    <b:Author>
      <b:Author>
        <b:NameList>
          <b:Person>
            <b:Last>Ferreira</b:Last>
            <b:First>C.A.</b:First>
          </b:Person>
          <b:Person>
            <b:Last>Melo</b:Last>
            <b:First>T.</b:First>
          </b:Person>
          <b:Person>
            <b:Last>Sousa</b:Last>
            <b:First>P.</b:First>
          </b:Person>
          <b:Person>
            <b:Last>Meyer</b:Last>
            <b:First>M.I.</b:First>
          </b:Person>
          <b:Person>
            <b:Last>Shakibapour</b:Last>
            <b:First>E.</b:First>
          </b:Person>
          <b:Person>
            <b:Last>Costa</b:Last>
            <b:First>P.</b:First>
          </b:Person>
          <b:Person>
            <b:Last>Campilho</b:Last>
            <b:First>A</b:First>
          </b:Person>
        </b:NameList>
      </b:Author>
    </b:Author>
    <b:Title>Classification of Breast Cancer Histology Images through Transfer Learning Using a Pre-Trained Inception ResNet v2</b:Title>
    <b:JournalName>Springer: Cham, Switzerland</b:JournalName>
    <b:Year>2018</b:Year>
    <b:RefOrder>28</b:RefOrder>
  </b:Source>
  <b:Source>
    <b:Tag>Wan18</b:Tag>
    <b:SourceType>JournalArticle</b:SourceType>
    <b:Guid>{4040A963-37AA-4180-B433-44307E102D90}</b:Guid>
    <b:Author>
      <b:Author>
        <b:NameList>
          <b:Person>
            <b:Last>Wang</b:Last>
            <b:First>Z.</b:First>
          </b:Person>
          <b:Person>
            <b:Last>Dong</b:Last>
            <b:First>N.</b:First>
          </b:Person>
          <b:Person>
            <b:Last>Dai</b:Last>
            <b:First>W.</b:First>
          </b:Person>
          <b:Person>
            <b:Last>Rosario</b:Last>
            <b:First>S.D.</b:First>
          </b:Person>
          <b:Person>
            <b:Last>Xing</b:Last>
            <b:First>E.P</b:First>
          </b:Person>
        </b:NameList>
      </b:Author>
    </b:Author>
    <b:Title>Classification of breast cancer histopathological images using convolutional neural networks with hierarchical loss and global pooling</b:Title>
    <b:JournalName>In proceedings of the International Conference Image Analysis and Recognition, Póvoa de Varzim, Portugal</b:JournalName>
    <b:Year>2018</b:Year>
    <b:Month>June</b:Month>
    <b:Day>27-29</b:Day>
    <b:RefOrder>30</b:RefOrder>
  </b:Source>
  <b:Source>
    <b:Tag>Awa18</b:Tag>
    <b:SourceType>JournalArticle</b:SourceType>
    <b:Guid>{A0326F7E-FE21-46A9-BFD9-3DD23E69BE6D}</b:Guid>
    <b:Author>
      <b:Author>
        <b:NameList>
          <b:Person>
            <b:Last>Awan</b:Last>
            <b:First>R.</b:First>
          </b:Person>
          <b:Person>
            <b:Last>Koohbanani</b:Last>
            <b:First>N.A.</b:First>
          </b:Person>
          <b:Person>
            <b:Last>Shaban</b:Last>
            <b:First>M.</b:First>
          </b:Person>
          <b:Person>
            <b:Last>Lisowska</b:Last>
            <b:First>A.</b:First>
          </b:Person>
          <b:Person>
            <b:Last>Rajpoot</b:Last>
            <b:First>N.</b:First>
          </b:Person>
        </b:NameList>
      </b:Author>
    </b:Author>
    <b:Title>Context-Aware Learning Using Transferable Features for Classification of Breast Cancer Histology Images</b:Title>
    <b:JournalName>Springer: Cham, Switzerland</b:JournalName>
    <b:Year>2018</b:Year>
    <b:RefOrder>24</b:RefOrder>
  </b:Source>
  <b:Source>
    <b:Tag>Van18</b:Tag>
    <b:SourceType>JournalArticle</b:SourceType>
    <b:Guid>{BBCFD062-B9D9-4E69-8DF0-10C24C7729ED}</b:Guid>
    <b:Author>
      <b:Author>
        <b:NameList>
          <b:Person>
            <b:Last>Vang</b:Last>
            <b:First>Y.S.</b:First>
          </b:Person>
          <b:Person>
            <b:Last>Chen</b:Last>
            <b:First>Z.</b:First>
          </b:Person>
          <b:Person>
            <b:Last>Xie</b:Last>
            <b:First>X.</b:First>
          </b:Person>
        </b:NameList>
      </b:Author>
    </b:Author>
    <b:Title>Deep Learning Framework for Multi-Class Breast Cancer Histology Image Classification</b:Title>
    <b:JournalName>Springer: Cham, Switzerland</b:JournalName>
    <b:Year>2018</b:Year>
    <b:Issue>pp. 914–922.</b:Issue>
    <b:RefOrder>25</b:RefOrder>
  </b:Source>
  <b:Source>
    <b:Tag>Guo18</b:Tag>
    <b:SourceType>JournalArticle</b:SourceType>
    <b:Guid>{040A1066-DBB5-4F01-AF26-EC8BF6164937}</b:Guid>
    <b:Author>
      <b:Author>
        <b:NameList>
          <b:Person>
            <b:Last>Guo</b:Last>
            <b:First>Y.</b:First>
          </b:Person>
          <b:Person>
            <b:Last>Dong</b:Last>
            <b:First>H.</b:First>
          </b:Person>
          <b:Person>
            <b:Last>Song</b:Last>
            <b:First>F.</b:First>
          </b:Person>
          <b:Person>
            <b:Last>Zhu</b:Last>
            <b:First>C.</b:First>
          </b:Person>
          <b:Person>
            <b:Last>Liu</b:Last>
            <b:First>J</b:First>
          </b:Person>
        </b:NameList>
      </b:Author>
    </b:Author>
    <b:Title>Breast Cancer Histology Image Classification Based on Deep Neural Networks</b:Title>
    <b:JournalName>Springer: Cham, Switzerland</b:JournalName>
    <b:Year>2018</b:Year>
    <b:Issue>pp. 827–836</b:Issue>
    <b:RefOrder>26</b:RefOrder>
  </b:Source>
  <b:Source>
    <b:Tag>Sar191</b:Tag>
    <b:SourceType>JournalArticle</b:SourceType>
    <b:Guid>{B261F6DC-8D1E-42A6-92E8-1854FE3F2F71}</b:Guid>
    <b:Author>
      <b:Author>
        <b:NameList>
          <b:Person>
            <b:Last>Sarker</b:Last>
            <b:First>M.I.</b:First>
          </b:Person>
          <b:Person>
            <b:Last>Kim</b:Last>
            <b:First>H.</b:First>
          </b:Person>
          <b:Person>
            <b:Last>Tarasov</b:Last>
            <b:First>D.</b:First>
          </b:Person>
          <b:Person>
            <b:Last>Akhmetzanov</b:Last>
            <b:First>D.</b:First>
          </b:Person>
        </b:NameList>
      </b:Author>
    </b:Author>
    <b:Title>Inception Architecture and Residual Connections in Classification of Breast Cancer Histology Images</b:Title>
    <b:Year>2019</b:Year>
    <b:YearAccessed>2020</b:YearAccessed>
    <b:MonthAccessed>July</b:MonthAccessed>
    <b:DayAccessed>30</b:DayAccessed>
    <b:URL>https://arxiv.org/abs/1912.04619</b:URL>
    <b:RefOrder>27</b:RefOrder>
  </b:Source>
  <b:Source>
    <b:Tag>Abd18</b:Tag>
    <b:SourceType>JournalArticle</b:SourceType>
    <b:Guid>{7E5E0E65-8343-4CC9-BF84-4BDDD0ECB9B2}</b:Guid>
    <b:Title>Histopathological Breast Cancer Image Classification by Deep Neural Network Techniques Guided by Local Clustering</b:Title>
    <b:JournalName>BioMed Research International</b:JournalName>
    <b:Year>2018</b:Year>
    <b:Author>
      <b:Author>
        <b:NameList>
          <b:Person>
            <b:Last>Abdullah-Al Nahid</b:Last>
            <b:First>Mohamad</b:First>
            <b:Middle>Ali Mehrabi, Yinan Kong</b:Middle>
          </b:Person>
        </b:NameList>
      </b:Author>
    </b:Author>
    <b:URL>https://www.ncbi.nlm.nih.gov/pmc/articles/PMC5863327/</b:URL>
    <b:DOI>10.1155/2018/2362108</b:DOI>
    <b:RefOrder>19</b:RefOrder>
  </b:Source>
  <b:Source>
    <b:Tag>GEH12</b:Tag>
    <b:SourceType>JournalArticle</b:SourceType>
    <b:Guid>{8D68C9F9-8D57-4989-893D-BBA399A69272}</b:Guid>
    <b:Author>
      <b:Author>
        <b:NameList>
          <b:Person>
            <b:Last>G. E. Hinton</b:Last>
            <b:First>N.</b:First>
            <b:Middle>Srivastava, A. Krizhevsky, I. Sutskever, R. R. Salakhutdinov</b:Middle>
          </b:Person>
        </b:NameList>
      </b:Author>
    </b:Author>
    <b:Title>Improving neural networks by preventing co-adaptation of feature detectors</b:Title>
    <b:JournalName>Department of Computer Science, University of Toronto, 6 King’s College Rd, Toronto, Ontario M5S 3G4, Canada</b:JournalName>
    <b:Year>2012</b:Year>
    <b:RefOrder>22</b:RefOrder>
  </b:Source>
  <b:Source>
    <b:Tag>Ghu201</b:Tag>
    <b:SourceType>JournalArticle</b:SourceType>
    <b:Guid>{B4ED8863-D209-4E5A-94D2-31D931AA4F48}</b:Guid>
    <b:Author>
      <b:Author>
        <b:NameList>
          <b:Person>
            <b:Last>Ghulam Murtaza</b:Last>
            <b:First>Liyana</b:First>
            <b:Middle>Shuib, Ainuddin Wahid Abdul Wahab, Ghulam Mujtaba, Ghulam Raza</b:Middle>
          </b:Person>
        </b:NameList>
      </b:Author>
    </b:Author>
    <b:Title>Ensembled deep convolution neural network-based breast cancer classification with misclassification reduction algorithms</b:Title>
    <b:JournalName>Multimedia Tools and Applications</b:JournalName>
    <b:Year>2020</b:Year>
    <b:Issue>10.1007/s11042-020-08692-1</b:Issue>
    <b:RefOrder>20</b:RefOrder>
  </b:Source>
</b:Sources>
</file>

<file path=customXml/itemProps1.xml><?xml version="1.0" encoding="utf-8"?>
<ds:datastoreItem xmlns:ds="http://schemas.openxmlformats.org/officeDocument/2006/customXml" ds:itemID="{9D1983AC-FCFB-4EDB-9D3F-B10298F5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7645</TotalTime>
  <Pages>15</Pages>
  <Words>4753</Words>
  <Characters>27094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Hazarika</dc:creator>
  <cp:keywords/>
  <dc:description/>
  <cp:lastModifiedBy>SANKET SURYAWANSHI</cp:lastModifiedBy>
  <cp:revision>5</cp:revision>
  <cp:lastPrinted>2020-08-01T06:59:00Z</cp:lastPrinted>
  <dcterms:created xsi:type="dcterms:W3CDTF">2025-09-11T04:14:00Z</dcterms:created>
  <dcterms:modified xsi:type="dcterms:W3CDTF">2025-09-13T14:07:00Z</dcterms:modified>
</cp:coreProperties>
</file>