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218" w:rsidRPr="00513218" w:rsidRDefault="00513218" w:rsidP="00513218">
      <w:pPr>
        <w:jc w:val="center"/>
        <w:rPr>
          <w:rFonts w:cs="Times New Roman"/>
          <w:b/>
          <w:bCs/>
          <w:sz w:val="40"/>
          <w:szCs w:val="40"/>
        </w:rPr>
      </w:pPr>
      <w:bookmarkStart w:id="0" w:name="_Toc485897650"/>
      <w:r w:rsidRPr="00513218">
        <w:rPr>
          <w:rFonts w:cs="Times New Roman"/>
          <w:b/>
          <w:bCs/>
          <w:sz w:val="40"/>
          <w:szCs w:val="40"/>
        </w:rPr>
        <w:t>MonitorPi</w:t>
      </w:r>
    </w:p>
    <w:p w:rsidR="00513218" w:rsidRPr="00513218" w:rsidRDefault="00513218" w:rsidP="00513218">
      <w:pPr>
        <w:jc w:val="center"/>
        <w:rPr>
          <w:rFonts w:cs="Times New Roman"/>
          <w:b/>
          <w:bCs/>
          <w:sz w:val="40"/>
          <w:szCs w:val="40"/>
        </w:rPr>
      </w:pPr>
      <w:r w:rsidRPr="00513218">
        <w:rPr>
          <w:rFonts w:cs="Times New Roman"/>
          <w:b/>
          <w:bCs/>
          <w:sz w:val="40"/>
          <w:szCs w:val="40"/>
        </w:rPr>
        <w:t>(</w:t>
      </w:r>
      <w:r w:rsidRPr="00513218">
        <w:rPr>
          <w:rFonts w:cs="Times New Roman"/>
          <w:b/>
          <w:bCs/>
          <w:sz w:val="40"/>
          <w:szCs w:val="40"/>
        </w:rPr>
        <w:t>A RaspberryPi based Network Monitoring Tool with Cloud Integration</w:t>
      </w:r>
      <w:r w:rsidRPr="00513218">
        <w:rPr>
          <w:rFonts w:cs="Times New Roman"/>
          <w:b/>
          <w:bCs/>
          <w:sz w:val="40"/>
          <w:szCs w:val="40"/>
        </w:rPr>
        <w:t>)</w:t>
      </w:r>
    </w:p>
    <w:p w:rsidR="00513218" w:rsidRPr="00513218" w:rsidRDefault="00513218" w:rsidP="00513218">
      <w:pPr>
        <w:jc w:val="center"/>
        <w:rPr>
          <w:rFonts w:cs="Times New Roman"/>
          <w:b/>
          <w:bCs/>
          <w:sz w:val="40"/>
          <w:szCs w:val="40"/>
        </w:rPr>
      </w:pPr>
    </w:p>
    <w:p w:rsidR="00513218" w:rsidRPr="00513218" w:rsidRDefault="00513218" w:rsidP="00513218">
      <w:pPr>
        <w:spacing w:line="480" w:lineRule="auto"/>
        <w:jc w:val="center"/>
        <w:rPr>
          <w:rFonts w:cs="Times New Roman"/>
          <w:b/>
          <w:bCs/>
          <w:sz w:val="40"/>
          <w:szCs w:val="40"/>
        </w:rPr>
      </w:pPr>
      <w:r w:rsidRPr="00513218">
        <w:rPr>
          <w:rFonts w:cs="Times New Roman"/>
          <w:b/>
          <w:bCs/>
          <w:sz w:val="40"/>
          <w:szCs w:val="40"/>
        </w:rPr>
        <w:t>Course: ISCG 8052</w:t>
      </w:r>
      <w:r w:rsidRPr="00513218">
        <w:rPr>
          <w:rFonts w:cs="Times New Roman"/>
          <w:b/>
          <w:bCs/>
          <w:sz w:val="40"/>
          <w:szCs w:val="40"/>
        </w:rPr>
        <w:t xml:space="preserve"> (</w:t>
      </w:r>
      <w:r w:rsidRPr="00513218">
        <w:rPr>
          <w:rFonts w:cs="Times New Roman"/>
          <w:b/>
          <w:bCs/>
          <w:sz w:val="40"/>
          <w:szCs w:val="40"/>
        </w:rPr>
        <w:t>The Internet of Things</w:t>
      </w:r>
      <w:r w:rsidRPr="00513218">
        <w:rPr>
          <w:rFonts w:cs="Times New Roman"/>
          <w:b/>
          <w:bCs/>
          <w:sz w:val="40"/>
          <w:szCs w:val="40"/>
        </w:rPr>
        <w:t>)</w:t>
      </w:r>
    </w:p>
    <w:p w:rsidR="00513218" w:rsidRPr="00513218" w:rsidRDefault="00513218" w:rsidP="00513218">
      <w:pPr>
        <w:spacing w:line="480" w:lineRule="auto"/>
        <w:jc w:val="center"/>
        <w:rPr>
          <w:rFonts w:eastAsia="Calibri" w:cs="Times New Roman"/>
          <w:sz w:val="32"/>
          <w:szCs w:val="32"/>
        </w:rPr>
      </w:pPr>
      <w:r w:rsidRPr="00513218">
        <w:rPr>
          <w:rFonts w:cs="Times New Roman"/>
          <w:b/>
          <w:bCs/>
          <w:sz w:val="32"/>
          <w:szCs w:val="32"/>
        </w:rPr>
        <w:t xml:space="preserve">Lecturer: </w:t>
      </w:r>
      <w:r w:rsidRPr="00513218">
        <w:rPr>
          <w:rFonts w:eastAsia="Calibri" w:cs="Times New Roman"/>
          <w:sz w:val="32"/>
          <w:szCs w:val="32"/>
        </w:rPr>
        <w:t>Guillermo Ramirez</w:t>
      </w:r>
      <w:r w:rsidRPr="00513218">
        <w:rPr>
          <w:rFonts w:eastAsia="Calibri" w:cs="Times New Roman"/>
          <w:sz w:val="32"/>
          <w:szCs w:val="32"/>
        </w:rPr>
        <w:t>-Prado</w:t>
      </w:r>
    </w:p>
    <w:p w:rsidR="00513218" w:rsidRPr="00E53CDB" w:rsidRDefault="00513218" w:rsidP="00513218">
      <w:pPr>
        <w:rPr>
          <w:rFonts w:cs="Times New Roman"/>
          <w:b/>
          <w:bCs/>
          <w:sz w:val="28"/>
          <w:szCs w:val="28"/>
        </w:rPr>
      </w:pPr>
    </w:p>
    <w:p w:rsidR="00513218" w:rsidRPr="00E53CDB" w:rsidRDefault="00513218" w:rsidP="00513218">
      <w:pPr>
        <w:jc w:val="center"/>
        <w:rPr>
          <w:rFonts w:cs="Times New Roman"/>
          <w:szCs w:val="24"/>
        </w:rPr>
      </w:pPr>
    </w:p>
    <w:p w:rsidR="00513218" w:rsidRDefault="00513218" w:rsidP="00513218">
      <w:pPr>
        <w:spacing w:line="480" w:lineRule="auto"/>
        <w:jc w:val="center"/>
        <w:rPr>
          <w:rFonts w:cs="Times New Roman"/>
          <w:sz w:val="28"/>
          <w:szCs w:val="28"/>
        </w:rPr>
      </w:pPr>
      <w:r w:rsidRPr="00E53CDB">
        <w:rPr>
          <w:rFonts w:cs="Times New Roman"/>
          <w:sz w:val="28"/>
          <w:szCs w:val="28"/>
        </w:rPr>
        <w:t>Student Name: Sankha Subodha Palapotha Liyanage</w:t>
      </w:r>
    </w:p>
    <w:p w:rsidR="00513218" w:rsidRDefault="00513218" w:rsidP="00513218">
      <w:pPr>
        <w:spacing w:line="480" w:lineRule="auto"/>
        <w:jc w:val="center"/>
        <w:rPr>
          <w:rFonts w:cs="Times New Roman"/>
          <w:sz w:val="28"/>
          <w:szCs w:val="28"/>
        </w:rPr>
      </w:pPr>
      <w:r>
        <w:rPr>
          <w:rFonts w:cs="Times New Roman"/>
          <w:sz w:val="28"/>
          <w:szCs w:val="28"/>
        </w:rPr>
        <w:t xml:space="preserve">Student ID: </w:t>
      </w:r>
      <w:r w:rsidRPr="00E53CDB">
        <w:rPr>
          <w:rFonts w:cs="Times New Roman"/>
          <w:sz w:val="28"/>
          <w:szCs w:val="28"/>
        </w:rPr>
        <w:t>1484052</w:t>
      </w:r>
    </w:p>
    <w:p w:rsidR="00513218" w:rsidRDefault="00513218" w:rsidP="00513218">
      <w:pPr>
        <w:spacing w:line="480" w:lineRule="auto"/>
        <w:jc w:val="center"/>
        <w:rPr>
          <w:rFonts w:cs="Times New Roman"/>
          <w:sz w:val="28"/>
          <w:szCs w:val="28"/>
        </w:rPr>
      </w:pPr>
      <w:r>
        <w:rPr>
          <w:rFonts w:cs="Times New Roman"/>
          <w:sz w:val="28"/>
          <w:szCs w:val="28"/>
        </w:rPr>
        <w:t>Student Name: Jin Tae Kim</w:t>
      </w:r>
    </w:p>
    <w:p w:rsidR="00513218" w:rsidRDefault="00513218" w:rsidP="00513218">
      <w:pPr>
        <w:spacing w:line="480" w:lineRule="auto"/>
        <w:jc w:val="center"/>
        <w:rPr>
          <w:rFonts w:cs="Times New Roman"/>
          <w:sz w:val="28"/>
          <w:szCs w:val="28"/>
        </w:rPr>
      </w:pPr>
      <w:r>
        <w:rPr>
          <w:rFonts w:cs="Times New Roman"/>
          <w:sz w:val="28"/>
          <w:szCs w:val="28"/>
        </w:rPr>
        <w:t xml:space="preserve">Student ID: </w:t>
      </w:r>
      <w:r w:rsidRPr="00A27018">
        <w:rPr>
          <w:sz w:val="32"/>
          <w:szCs w:val="32"/>
        </w:rPr>
        <w:t>1485971</w:t>
      </w:r>
    </w:p>
    <w:p w:rsidR="00513218" w:rsidRDefault="00513218" w:rsidP="00513218">
      <w:pPr>
        <w:spacing w:line="480" w:lineRule="auto"/>
        <w:jc w:val="center"/>
        <w:rPr>
          <w:rFonts w:cs="Times New Roman"/>
          <w:sz w:val="28"/>
          <w:szCs w:val="28"/>
        </w:rPr>
      </w:pPr>
      <w:r>
        <w:rPr>
          <w:rFonts w:cs="Times New Roman"/>
          <w:sz w:val="28"/>
          <w:szCs w:val="28"/>
        </w:rPr>
        <w:t>Student Name: Ovini Wasanthi Galbokka Hewage</w:t>
      </w:r>
    </w:p>
    <w:p w:rsidR="00513218" w:rsidRPr="00E53CDB" w:rsidRDefault="00513218" w:rsidP="00513218">
      <w:pPr>
        <w:spacing w:line="480" w:lineRule="auto"/>
        <w:jc w:val="center"/>
        <w:rPr>
          <w:rFonts w:cs="Times New Roman"/>
          <w:sz w:val="28"/>
          <w:szCs w:val="28"/>
        </w:rPr>
      </w:pPr>
      <w:r>
        <w:rPr>
          <w:rFonts w:cs="Times New Roman"/>
          <w:sz w:val="28"/>
          <w:szCs w:val="28"/>
        </w:rPr>
        <w:t xml:space="preserve">Student ID: 1462372 </w:t>
      </w:r>
    </w:p>
    <w:p w:rsidR="00513218" w:rsidRPr="00E53CDB" w:rsidRDefault="00513218" w:rsidP="00513218">
      <w:pPr>
        <w:rPr>
          <w:rFonts w:cs="Times New Roman"/>
          <w:szCs w:val="24"/>
        </w:rPr>
      </w:pPr>
    </w:p>
    <w:p w:rsidR="00513218" w:rsidRDefault="00513218" w:rsidP="00513218">
      <w:pPr>
        <w:pStyle w:val="Heading1"/>
        <w:spacing w:line="360" w:lineRule="auto"/>
        <w:jc w:val="both"/>
      </w:pPr>
      <w:r>
        <w:tab/>
      </w:r>
      <w:r>
        <w:tab/>
      </w:r>
      <w:r>
        <w:tab/>
      </w:r>
      <w:r>
        <w:tab/>
        <w:t xml:space="preserve">Due Date: </w:t>
      </w:r>
      <w:r>
        <w:t>23</w:t>
      </w:r>
      <w:r w:rsidRPr="00513218">
        <w:rPr>
          <w:vertAlign w:val="superscript"/>
        </w:rPr>
        <w:t>rd</w:t>
      </w:r>
      <w:r>
        <w:t xml:space="preserve"> June</w:t>
      </w:r>
      <w:r>
        <w:t xml:space="preserve"> 2017</w:t>
      </w:r>
    </w:p>
    <w:p w:rsidR="00513218" w:rsidRPr="00513218" w:rsidRDefault="00513218" w:rsidP="00513218">
      <w:pPr>
        <w:rPr>
          <w:rFonts w:eastAsiaTheme="majorEastAsia" w:cstheme="majorBidi"/>
          <w:color w:val="000000" w:themeColor="text1"/>
          <w:sz w:val="28"/>
          <w:szCs w:val="32"/>
        </w:rPr>
      </w:pPr>
      <w:r>
        <w:br w:type="page"/>
      </w:r>
    </w:p>
    <w:p w:rsidR="001C1C6D" w:rsidRDefault="001C1C6D" w:rsidP="000D27FE">
      <w:pPr>
        <w:pStyle w:val="Heading1"/>
        <w:spacing w:line="360" w:lineRule="auto"/>
        <w:jc w:val="both"/>
      </w:pPr>
      <w:r>
        <w:lastRenderedPageBreak/>
        <w:t>Table of Contents</w:t>
      </w:r>
      <w:bookmarkEnd w:id="0"/>
    </w:p>
    <w:sdt>
      <w:sdtPr>
        <w:rPr>
          <w:rFonts w:ascii="Times New Roman" w:eastAsiaTheme="minorHAnsi" w:hAnsi="Times New Roman" w:cstheme="minorBidi"/>
          <w:color w:val="auto"/>
          <w:sz w:val="24"/>
          <w:szCs w:val="22"/>
          <w:lang w:bidi="si-LK"/>
        </w:rPr>
        <w:id w:val="1089042948"/>
        <w:docPartObj>
          <w:docPartGallery w:val="Table of Contents"/>
          <w:docPartUnique/>
        </w:docPartObj>
      </w:sdtPr>
      <w:sdtEndPr>
        <w:rPr>
          <w:b/>
          <w:bCs/>
          <w:noProof/>
        </w:rPr>
      </w:sdtEndPr>
      <w:sdtContent>
        <w:p w:rsidR="00413E2A" w:rsidRDefault="00413E2A">
          <w:pPr>
            <w:pStyle w:val="TOCHeading"/>
          </w:pPr>
        </w:p>
        <w:p w:rsidR="0009006A" w:rsidRDefault="00413E2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85897650" w:history="1">
            <w:r w:rsidR="0009006A" w:rsidRPr="0029202C">
              <w:rPr>
                <w:rStyle w:val="Hyperlink"/>
                <w:noProof/>
              </w:rPr>
              <w:t>Table of Contents</w:t>
            </w:r>
            <w:r w:rsidR="0009006A">
              <w:rPr>
                <w:noProof/>
                <w:webHidden/>
              </w:rPr>
              <w:tab/>
            </w:r>
            <w:r w:rsidR="0009006A">
              <w:rPr>
                <w:noProof/>
                <w:webHidden/>
              </w:rPr>
              <w:fldChar w:fldCharType="begin"/>
            </w:r>
            <w:r w:rsidR="0009006A">
              <w:rPr>
                <w:noProof/>
                <w:webHidden/>
              </w:rPr>
              <w:instrText xml:space="preserve"> PAGEREF _Toc485897650 \h </w:instrText>
            </w:r>
            <w:r w:rsidR="0009006A">
              <w:rPr>
                <w:noProof/>
                <w:webHidden/>
              </w:rPr>
            </w:r>
            <w:r w:rsidR="0009006A">
              <w:rPr>
                <w:noProof/>
                <w:webHidden/>
              </w:rPr>
              <w:fldChar w:fldCharType="separate"/>
            </w:r>
            <w:r w:rsidR="0041666D">
              <w:rPr>
                <w:noProof/>
                <w:webHidden/>
              </w:rPr>
              <w:t>1</w:t>
            </w:r>
            <w:r w:rsidR="0009006A">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51" w:history="1">
            <w:r w:rsidRPr="0029202C">
              <w:rPr>
                <w:rStyle w:val="Hyperlink"/>
                <w:noProof/>
              </w:rPr>
              <w:t>Table of Figures</w:t>
            </w:r>
            <w:r>
              <w:rPr>
                <w:noProof/>
                <w:webHidden/>
              </w:rPr>
              <w:tab/>
            </w:r>
            <w:r>
              <w:rPr>
                <w:noProof/>
                <w:webHidden/>
              </w:rPr>
              <w:fldChar w:fldCharType="begin"/>
            </w:r>
            <w:r>
              <w:rPr>
                <w:noProof/>
                <w:webHidden/>
              </w:rPr>
              <w:instrText xml:space="preserve"> PAGEREF _Toc485897651 \h </w:instrText>
            </w:r>
            <w:r>
              <w:rPr>
                <w:noProof/>
                <w:webHidden/>
              </w:rPr>
            </w:r>
            <w:r>
              <w:rPr>
                <w:noProof/>
                <w:webHidden/>
              </w:rPr>
              <w:fldChar w:fldCharType="separate"/>
            </w:r>
            <w:r w:rsidR="0041666D">
              <w:rPr>
                <w:noProof/>
                <w:webHidden/>
              </w:rPr>
              <w:t>4</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52" w:history="1">
            <w:r w:rsidRPr="0029202C">
              <w:rPr>
                <w:rStyle w:val="Hyperlink"/>
                <w:noProof/>
              </w:rPr>
              <w:t>Abstract</w:t>
            </w:r>
            <w:r>
              <w:rPr>
                <w:noProof/>
                <w:webHidden/>
              </w:rPr>
              <w:tab/>
            </w:r>
            <w:r>
              <w:rPr>
                <w:noProof/>
                <w:webHidden/>
              </w:rPr>
              <w:fldChar w:fldCharType="begin"/>
            </w:r>
            <w:r>
              <w:rPr>
                <w:noProof/>
                <w:webHidden/>
              </w:rPr>
              <w:instrText xml:space="preserve"> PAGEREF _Toc485897652 \h </w:instrText>
            </w:r>
            <w:r>
              <w:rPr>
                <w:noProof/>
                <w:webHidden/>
              </w:rPr>
            </w:r>
            <w:r>
              <w:rPr>
                <w:noProof/>
                <w:webHidden/>
              </w:rPr>
              <w:fldChar w:fldCharType="separate"/>
            </w:r>
            <w:r w:rsidR="0041666D">
              <w:rPr>
                <w:noProof/>
                <w:webHidden/>
              </w:rPr>
              <w:t>6</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53" w:history="1">
            <w:r w:rsidRPr="0029202C">
              <w:rPr>
                <w:rStyle w:val="Hyperlink"/>
                <w:noProof/>
              </w:rPr>
              <w:t>Introduction</w:t>
            </w:r>
            <w:r>
              <w:rPr>
                <w:noProof/>
                <w:webHidden/>
              </w:rPr>
              <w:tab/>
            </w:r>
            <w:r>
              <w:rPr>
                <w:noProof/>
                <w:webHidden/>
              </w:rPr>
              <w:fldChar w:fldCharType="begin"/>
            </w:r>
            <w:r>
              <w:rPr>
                <w:noProof/>
                <w:webHidden/>
              </w:rPr>
              <w:instrText xml:space="preserve"> PAGEREF _Toc485897653 \h </w:instrText>
            </w:r>
            <w:r>
              <w:rPr>
                <w:noProof/>
                <w:webHidden/>
              </w:rPr>
            </w:r>
            <w:r>
              <w:rPr>
                <w:noProof/>
                <w:webHidden/>
              </w:rPr>
              <w:fldChar w:fldCharType="separate"/>
            </w:r>
            <w:r w:rsidR="0041666D">
              <w:rPr>
                <w:noProof/>
                <w:webHidden/>
              </w:rPr>
              <w:t>7</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54" w:history="1">
            <w:r w:rsidRPr="0029202C">
              <w:rPr>
                <w:rStyle w:val="Hyperlink"/>
                <w:noProof/>
              </w:rPr>
              <w:t>Problem Overview</w:t>
            </w:r>
            <w:r>
              <w:rPr>
                <w:noProof/>
                <w:webHidden/>
              </w:rPr>
              <w:tab/>
            </w:r>
            <w:r>
              <w:rPr>
                <w:noProof/>
                <w:webHidden/>
              </w:rPr>
              <w:fldChar w:fldCharType="begin"/>
            </w:r>
            <w:r>
              <w:rPr>
                <w:noProof/>
                <w:webHidden/>
              </w:rPr>
              <w:instrText xml:space="preserve"> PAGEREF _Toc485897654 \h </w:instrText>
            </w:r>
            <w:r>
              <w:rPr>
                <w:noProof/>
                <w:webHidden/>
              </w:rPr>
            </w:r>
            <w:r>
              <w:rPr>
                <w:noProof/>
                <w:webHidden/>
              </w:rPr>
              <w:fldChar w:fldCharType="separate"/>
            </w:r>
            <w:r w:rsidR="0041666D">
              <w:rPr>
                <w:noProof/>
                <w:webHidden/>
              </w:rPr>
              <w:t>8</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55" w:history="1">
            <w:r w:rsidRPr="0029202C">
              <w:rPr>
                <w:rStyle w:val="Hyperlink"/>
                <w:noProof/>
              </w:rPr>
              <w:t>Project Outline</w:t>
            </w:r>
            <w:r>
              <w:rPr>
                <w:noProof/>
                <w:webHidden/>
              </w:rPr>
              <w:tab/>
            </w:r>
            <w:r>
              <w:rPr>
                <w:noProof/>
                <w:webHidden/>
              </w:rPr>
              <w:fldChar w:fldCharType="begin"/>
            </w:r>
            <w:r>
              <w:rPr>
                <w:noProof/>
                <w:webHidden/>
              </w:rPr>
              <w:instrText xml:space="preserve"> PAGEREF _Toc485897655 \h </w:instrText>
            </w:r>
            <w:r>
              <w:rPr>
                <w:noProof/>
                <w:webHidden/>
              </w:rPr>
            </w:r>
            <w:r>
              <w:rPr>
                <w:noProof/>
                <w:webHidden/>
              </w:rPr>
              <w:fldChar w:fldCharType="separate"/>
            </w:r>
            <w:r w:rsidR="0041666D">
              <w:rPr>
                <w:noProof/>
                <w:webHidden/>
              </w:rPr>
              <w:t>9</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56" w:history="1">
            <w:r w:rsidRPr="0029202C">
              <w:rPr>
                <w:rStyle w:val="Hyperlink"/>
                <w:noProof/>
              </w:rPr>
              <w:t>3.1 Scope</w:t>
            </w:r>
            <w:r>
              <w:rPr>
                <w:noProof/>
                <w:webHidden/>
              </w:rPr>
              <w:tab/>
            </w:r>
            <w:r>
              <w:rPr>
                <w:noProof/>
                <w:webHidden/>
              </w:rPr>
              <w:fldChar w:fldCharType="begin"/>
            </w:r>
            <w:r>
              <w:rPr>
                <w:noProof/>
                <w:webHidden/>
              </w:rPr>
              <w:instrText xml:space="preserve"> PAGEREF _Toc485897656 \h </w:instrText>
            </w:r>
            <w:r>
              <w:rPr>
                <w:noProof/>
                <w:webHidden/>
              </w:rPr>
            </w:r>
            <w:r>
              <w:rPr>
                <w:noProof/>
                <w:webHidden/>
              </w:rPr>
              <w:fldChar w:fldCharType="separate"/>
            </w:r>
            <w:r w:rsidR="0041666D">
              <w:rPr>
                <w:noProof/>
                <w:webHidden/>
              </w:rPr>
              <w:t>9</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57" w:history="1">
            <w:r w:rsidRPr="0029202C">
              <w:rPr>
                <w:rStyle w:val="Hyperlink"/>
                <w:noProof/>
              </w:rPr>
              <w:t>3.2 Assumptions</w:t>
            </w:r>
            <w:r>
              <w:rPr>
                <w:noProof/>
                <w:webHidden/>
              </w:rPr>
              <w:tab/>
            </w:r>
            <w:r>
              <w:rPr>
                <w:noProof/>
                <w:webHidden/>
              </w:rPr>
              <w:fldChar w:fldCharType="begin"/>
            </w:r>
            <w:r>
              <w:rPr>
                <w:noProof/>
                <w:webHidden/>
              </w:rPr>
              <w:instrText xml:space="preserve"> PAGEREF _Toc485897657 \h </w:instrText>
            </w:r>
            <w:r>
              <w:rPr>
                <w:noProof/>
                <w:webHidden/>
              </w:rPr>
            </w:r>
            <w:r>
              <w:rPr>
                <w:noProof/>
                <w:webHidden/>
              </w:rPr>
              <w:fldChar w:fldCharType="separate"/>
            </w:r>
            <w:r w:rsidR="0041666D">
              <w:rPr>
                <w:noProof/>
                <w:webHidden/>
              </w:rPr>
              <w:t>9</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58" w:history="1">
            <w:r w:rsidRPr="0029202C">
              <w:rPr>
                <w:rStyle w:val="Hyperlink"/>
                <w:noProof/>
              </w:rPr>
              <w:t>3.3 Constraints</w:t>
            </w:r>
            <w:r>
              <w:rPr>
                <w:noProof/>
                <w:webHidden/>
              </w:rPr>
              <w:tab/>
            </w:r>
            <w:r>
              <w:rPr>
                <w:noProof/>
                <w:webHidden/>
              </w:rPr>
              <w:fldChar w:fldCharType="begin"/>
            </w:r>
            <w:r>
              <w:rPr>
                <w:noProof/>
                <w:webHidden/>
              </w:rPr>
              <w:instrText xml:space="preserve"> PAGEREF _Toc485897658 \h </w:instrText>
            </w:r>
            <w:r>
              <w:rPr>
                <w:noProof/>
                <w:webHidden/>
              </w:rPr>
            </w:r>
            <w:r>
              <w:rPr>
                <w:noProof/>
                <w:webHidden/>
              </w:rPr>
              <w:fldChar w:fldCharType="separate"/>
            </w:r>
            <w:r w:rsidR="0041666D">
              <w:rPr>
                <w:noProof/>
                <w:webHidden/>
              </w:rPr>
              <w:t>10</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59" w:history="1">
            <w:r w:rsidRPr="0029202C">
              <w:rPr>
                <w:rStyle w:val="Hyperlink"/>
                <w:noProof/>
              </w:rPr>
              <w:t>3.4 Solution Concept</w:t>
            </w:r>
            <w:r>
              <w:rPr>
                <w:noProof/>
                <w:webHidden/>
              </w:rPr>
              <w:tab/>
            </w:r>
            <w:r>
              <w:rPr>
                <w:noProof/>
                <w:webHidden/>
              </w:rPr>
              <w:fldChar w:fldCharType="begin"/>
            </w:r>
            <w:r>
              <w:rPr>
                <w:noProof/>
                <w:webHidden/>
              </w:rPr>
              <w:instrText xml:space="preserve"> PAGEREF _Toc485897659 \h </w:instrText>
            </w:r>
            <w:r>
              <w:rPr>
                <w:noProof/>
                <w:webHidden/>
              </w:rPr>
            </w:r>
            <w:r>
              <w:rPr>
                <w:noProof/>
                <w:webHidden/>
              </w:rPr>
              <w:fldChar w:fldCharType="separate"/>
            </w:r>
            <w:r w:rsidR="0041666D">
              <w:rPr>
                <w:noProof/>
                <w:webHidden/>
              </w:rPr>
              <w:t>10</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60" w:history="1">
            <w:r w:rsidRPr="0029202C">
              <w:rPr>
                <w:rStyle w:val="Hyperlink"/>
                <w:noProof/>
              </w:rPr>
              <w:t>Similar tools comparison</w:t>
            </w:r>
            <w:r>
              <w:rPr>
                <w:noProof/>
                <w:webHidden/>
              </w:rPr>
              <w:tab/>
            </w:r>
            <w:r>
              <w:rPr>
                <w:noProof/>
                <w:webHidden/>
              </w:rPr>
              <w:fldChar w:fldCharType="begin"/>
            </w:r>
            <w:r>
              <w:rPr>
                <w:noProof/>
                <w:webHidden/>
              </w:rPr>
              <w:instrText xml:space="preserve"> PAGEREF _Toc485897660 \h </w:instrText>
            </w:r>
            <w:r>
              <w:rPr>
                <w:noProof/>
                <w:webHidden/>
              </w:rPr>
            </w:r>
            <w:r>
              <w:rPr>
                <w:noProof/>
                <w:webHidden/>
              </w:rPr>
              <w:fldChar w:fldCharType="separate"/>
            </w:r>
            <w:r w:rsidR="0041666D">
              <w:rPr>
                <w:noProof/>
                <w:webHidden/>
              </w:rPr>
              <w:t>11</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1" w:history="1">
            <w:r w:rsidRPr="0029202C">
              <w:rPr>
                <w:rStyle w:val="Hyperlink"/>
                <w:noProof/>
              </w:rPr>
              <w:t>4.1 Wireshark</w:t>
            </w:r>
            <w:r>
              <w:rPr>
                <w:noProof/>
                <w:webHidden/>
              </w:rPr>
              <w:tab/>
            </w:r>
            <w:r>
              <w:rPr>
                <w:noProof/>
                <w:webHidden/>
              </w:rPr>
              <w:fldChar w:fldCharType="begin"/>
            </w:r>
            <w:r>
              <w:rPr>
                <w:noProof/>
                <w:webHidden/>
              </w:rPr>
              <w:instrText xml:space="preserve"> PAGEREF _Toc485897661 \h </w:instrText>
            </w:r>
            <w:r>
              <w:rPr>
                <w:noProof/>
                <w:webHidden/>
              </w:rPr>
            </w:r>
            <w:r>
              <w:rPr>
                <w:noProof/>
                <w:webHidden/>
              </w:rPr>
              <w:fldChar w:fldCharType="separate"/>
            </w:r>
            <w:r w:rsidR="0041666D">
              <w:rPr>
                <w:noProof/>
                <w:webHidden/>
              </w:rPr>
              <w:t>11</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2" w:history="1">
            <w:r w:rsidRPr="0029202C">
              <w:rPr>
                <w:rStyle w:val="Hyperlink"/>
                <w:noProof/>
              </w:rPr>
              <w:t>4.2 PiTap</w:t>
            </w:r>
            <w:r>
              <w:rPr>
                <w:noProof/>
                <w:webHidden/>
              </w:rPr>
              <w:tab/>
            </w:r>
            <w:r>
              <w:rPr>
                <w:noProof/>
                <w:webHidden/>
              </w:rPr>
              <w:fldChar w:fldCharType="begin"/>
            </w:r>
            <w:r>
              <w:rPr>
                <w:noProof/>
                <w:webHidden/>
              </w:rPr>
              <w:instrText xml:space="preserve"> PAGEREF _Toc485897662 \h </w:instrText>
            </w:r>
            <w:r>
              <w:rPr>
                <w:noProof/>
                <w:webHidden/>
              </w:rPr>
            </w:r>
            <w:r>
              <w:rPr>
                <w:noProof/>
                <w:webHidden/>
              </w:rPr>
              <w:fldChar w:fldCharType="separate"/>
            </w:r>
            <w:r w:rsidR="0041666D">
              <w:rPr>
                <w:noProof/>
                <w:webHidden/>
              </w:rPr>
              <w:t>12</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3" w:history="1">
            <w:r w:rsidRPr="0029202C">
              <w:rPr>
                <w:rStyle w:val="Hyperlink"/>
                <w:noProof/>
              </w:rPr>
              <w:t>4.3 NetPi</w:t>
            </w:r>
            <w:r>
              <w:rPr>
                <w:noProof/>
                <w:webHidden/>
              </w:rPr>
              <w:tab/>
            </w:r>
            <w:r>
              <w:rPr>
                <w:noProof/>
                <w:webHidden/>
              </w:rPr>
              <w:fldChar w:fldCharType="begin"/>
            </w:r>
            <w:r>
              <w:rPr>
                <w:noProof/>
                <w:webHidden/>
              </w:rPr>
              <w:instrText xml:space="preserve"> PAGEREF _Toc485897663 \h </w:instrText>
            </w:r>
            <w:r>
              <w:rPr>
                <w:noProof/>
                <w:webHidden/>
              </w:rPr>
            </w:r>
            <w:r>
              <w:rPr>
                <w:noProof/>
                <w:webHidden/>
              </w:rPr>
              <w:fldChar w:fldCharType="separate"/>
            </w:r>
            <w:r w:rsidR="0041666D">
              <w:rPr>
                <w:noProof/>
                <w:webHidden/>
              </w:rPr>
              <w:t>12</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4" w:history="1">
            <w:r w:rsidRPr="0029202C">
              <w:rPr>
                <w:rStyle w:val="Hyperlink"/>
                <w:noProof/>
              </w:rPr>
              <w:t>4.4 PwnPi</w:t>
            </w:r>
            <w:r>
              <w:rPr>
                <w:noProof/>
                <w:webHidden/>
              </w:rPr>
              <w:tab/>
            </w:r>
            <w:r>
              <w:rPr>
                <w:noProof/>
                <w:webHidden/>
              </w:rPr>
              <w:fldChar w:fldCharType="begin"/>
            </w:r>
            <w:r>
              <w:rPr>
                <w:noProof/>
                <w:webHidden/>
              </w:rPr>
              <w:instrText xml:space="preserve"> PAGEREF _Toc485897664 \h </w:instrText>
            </w:r>
            <w:r>
              <w:rPr>
                <w:noProof/>
                <w:webHidden/>
              </w:rPr>
            </w:r>
            <w:r>
              <w:rPr>
                <w:noProof/>
                <w:webHidden/>
              </w:rPr>
              <w:fldChar w:fldCharType="separate"/>
            </w:r>
            <w:r w:rsidR="0041666D">
              <w:rPr>
                <w:noProof/>
                <w:webHidden/>
              </w:rPr>
              <w:t>14</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65" w:history="1">
            <w:r w:rsidRPr="0029202C">
              <w:rPr>
                <w:rStyle w:val="Hyperlink"/>
                <w:noProof/>
              </w:rPr>
              <w:t>Requirement Analysis</w:t>
            </w:r>
            <w:r>
              <w:rPr>
                <w:noProof/>
                <w:webHidden/>
              </w:rPr>
              <w:tab/>
            </w:r>
            <w:r>
              <w:rPr>
                <w:noProof/>
                <w:webHidden/>
              </w:rPr>
              <w:fldChar w:fldCharType="begin"/>
            </w:r>
            <w:r>
              <w:rPr>
                <w:noProof/>
                <w:webHidden/>
              </w:rPr>
              <w:instrText xml:space="preserve"> PAGEREF _Toc485897665 \h </w:instrText>
            </w:r>
            <w:r>
              <w:rPr>
                <w:noProof/>
                <w:webHidden/>
              </w:rPr>
            </w:r>
            <w:r>
              <w:rPr>
                <w:noProof/>
                <w:webHidden/>
              </w:rPr>
              <w:fldChar w:fldCharType="separate"/>
            </w:r>
            <w:r w:rsidR="0041666D">
              <w:rPr>
                <w:noProof/>
                <w:webHidden/>
              </w:rPr>
              <w:t>15</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6" w:history="1">
            <w:r w:rsidRPr="0029202C">
              <w:rPr>
                <w:rStyle w:val="Hyperlink"/>
                <w:noProof/>
              </w:rPr>
              <w:t>5.1 Hardware Requirements</w:t>
            </w:r>
            <w:r>
              <w:rPr>
                <w:noProof/>
                <w:webHidden/>
              </w:rPr>
              <w:tab/>
            </w:r>
            <w:r>
              <w:rPr>
                <w:noProof/>
                <w:webHidden/>
              </w:rPr>
              <w:fldChar w:fldCharType="begin"/>
            </w:r>
            <w:r>
              <w:rPr>
                <w:noProof/>
                <w:webHidden/>
              </w:rPr>
              <w:instrText xml:space="preserve"> PAGEREF _Toc485897666 \h </w:instrText>
            </w:r>
            <w:r>
              <w:rPr>
                <w:noProof/>
                <w:webHidden/>
              </w:rPr>
            </w:r>
            <w:r>
              <w:rPr>
                <w:noProof/>
                <w:webHidden/>
              </w:rPr>
              <w:fldChar w:fldCharType="separate"/>
            </w:r>
            <w:r w:rsidR="0041666D">
              <w:rPr>
                <w:noProof/>
                <w:webHidden/>
              </w:rPr>
              <w:t>15</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67" w:history="1">
            <w:r w:rsidRPr="0029202C">
              <w:rPr>
                <w:rStyle w:val="Hyperlink"/>
                <w:noProof/>
              </w:rPr>
              <w:t>5.1.1 Device Selection</w:t>
            </w:r>
            <w:r>
              <w:rPr>
                <w:noProof/>
                <w:webHidden/>
              </w:rPr>
              <w:tab/>
            </w:r>
            <w:r>
              <w:rPr>
                <w:noProof/>
                <w:webHidden/>
              </w:rPr>
              <w:fldChar w:fldCharType="begin"/>
            </w:r>
            <w:r>
              <w:rPr>
                <w:noProof/>
                <w:webHidden/>
              </w:rPr>
              <w:instrText xml:space="preserve"> PAGEREF _Toc485897667 \h </w:instrText>
            </w:r>
            <w:r>
              <w:rPr>
                <w:noProof/>
                <w:webHidden/>
              </w:rPr>
            </w:r>
            <w:r>
              <w:rPr>
                <w:noProof/>
                <w:webHidden/>
              </w:rPr>
              <w:fldChar w:fldCharType="separate"/>
            </w:r>
            <w:r w:rsidR="0041666D">
              <w:rPr>
                <w:noProof/>
                <w:webHidden/>
              </w:rPr>
              <w:t>15</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68" w:history="1">
            <w:r w:rsidRPr="0029202C">
              <w:rPr>
                <w:rStyle w:val="Hyperlink"/>
                <w:noProof/>
              </w:rPr>
              <w:t>5.1.2 Other Required components</w:t>
            </w:r>
            <w:r>
              <w:rPr>
                <w:noProof/>
                <w:webHidden/>
              </w:rPr>
              <w:tab/>
            </w:r>
            <w:r>
              <w:rPr>
                <w:noProof/>
                <w:webHidden/>
              </w:rPr>
              <w:fldChar w:fldCharType="begin"/>
            </w:r>
            <w:r>
              <w:rPr>
                <w:noProof/>
                <w:webHidden/>
              </w:rPr>
              <w:instrText xml:space="preserve"> PAGEREF _Toc485897668 \h </w:instrText>
            </w:r>
            <w:r>
              <w:rPr>
                <w:noProof/>
                <w:webHidden/>
              </w:rPr>
            </w:r>
            <w:r>
              <w:rPr>
                <w:noProof/>
                <w:webHidden/>
              </w:rPr>
              <w:fldChar w:fldCharType="separate"/>
            </w:r>
            <w:r w:rsidR="0041666D">
              <w:rPr>
                <w:noProof/>
                <w:webHidden/>
              </w:rPr>
              <w:t>16</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69" w:history="1">
            <w:r w:rsidRPr="0029202C">
              <w:rPr>
                <w:rStyle w:val="Hyperlink"/>
                <w:noProof/>
              </w:rPr>
              <w:t>5.2 Software Requirements</w:t>
            </w:r>
            <w:r>
              <w:rPr>
                <w:noProof/>
                <w:webHidden/>
              </w:rPr>
              <w:tab/>
            </w:r>
            <w:r>
              <w:rPr>
                <w:noProof/>
                <w:webHidden/>
              </w:rPr>
              <w:fldChar w:fldCharType="begin"/>
            </w:r>
            <w:r>
              <w:rPr>
                <w:noProof/>
                <w:webHidden/>
              </w:rPr>
              <w:instrText xml:space="preserve"> PAGEREF _Toc485897669 \h </w:instrText>
            </w:r>
            <w:r>
              <w:rPr>
                <w:noProof/>
                <w:webHidden/>
              </w:rPr>
            </w:r>
            <w:r>
              <w:rPr>
                <w:noProof/>
                <w:webHidden/>
              </w:rPr>
              <w:fldChar w:fldCharType="separate"/>
            </w:r>
            <w:r w:rsidR="0041666D">
              <w:rPr>
                <w:noProof/>
                <w:webHidden/>
              </w:rPr>
              <w:t>17</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70" w:history="1">
            <w:r w:rsidRPr="0029202C">
              <w:rPr>
                <w:rStyle w:val="Hyperlink"/>
                <w:noProof/>
              </w:rPr>
              <w:t>Components</w:t>
            </w:r>
            <w:r>
              <w:rPr>
                <w:noProof/>
                <w:webHidden/>
              </w:rPr>
              <w:tab/>
            </w:r>
            <w:r>
              <w:rPr>
                <w:noProof/>
                <w:webHidden/>
              </w:rPr>
              <w:fldChar w:fldCharType="begin"/>
            </w:r>
            <w:r>
              <w:rPr>
                <w:noProof/>
                <w:webHidden/>
              </w:rPr>
              <w:instrText xml:space="preserve"> PAGEREF _Toc485897670 \h </w:instrText>
            </w:r>
            <w:r>
              <w:rPr>
                <w:noProof/>
                <w:webHidden/>
              </w:rPr>
            </w:r>
            <w:r>
              <w:rPr>
                <w:noProof/>
                <w:webHidden/>
              </w:rPr>
              <w:fldChar w:fldCharType="separate"/>
            </w:r>
            <w:r w:rsidR="0041666D">
              <w:rPr>
                <w:noProof/>
                <w:webHidden/>
              </w:rPr>
              <w:t>17</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71" w:history="1">
            <w:r w:rsidRPr="0029202C">
              <w:rPr>
                <w:rStyle w:val="Hyperlink"/>
                <w:noProof/>
              </w:rPr>
              <w:t>6.1 Monitoring Tool to detect Internal Attacks</w:t>
            </w:r>
            <w:r>
              <w:rPr>
                <w:noProof/>
                <w:webHidden/>
              </w:rPr>
              <w:tab/>
            </w:r>
            <w:r>
              <w:rPr>
                <w:noProof/>
                <w:webHidden/>
              </w:rPr>
              <w:fldChar w:fldCharType="begin"/>
            </w:r>
            <w:r>
              <w:rPr>
                <w:noProof/>
                <w:webHidden/>
              </w:rPr>
              <w:instrText xml:space="preserve"> PAGEREF _Toc485897671 \h </w:instrText>
            </w:r>
            <w:r>
              <w:rPr>
                <w:noProof/>
                <w:webHidden/>
              </w:rPr>
            </w:r>
            <w:r>
              <w:rPr>
                <w:noProof/>
                <w:webHidden/>
              </w:rPr>
              <w:fldChar w:fldCharType="separate"/>
            </w:r>
            <w:r w:rsidR="0041666D">
              <w:rPr>
                <w:noProof/>
                <w:webHidden/>
              </w:rPr>
              <w:t>17</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72" w:history="1">
            <w:r w:rsidRPr="0029202C">
              <w:rPr>
                <w:rStyle w:val="Hyperlink"/>
                <w:noProof/>
              </w:rPr>
              <w:t>6.1.1 Functionality</w:t>
            </w:r>
            <w:r>
              <w:rPr>
                <w:noProof/>
                <w:webHidden/>
              </w:rPr>
              <w:tab/>
            </w:r>
            <w:r>
              <w:rPr>
                <w:noProof/>
                <w:webHidden/>
              </w:rPr>
              <w:fldChar w:fldCharType="begin"/>
            </w:r>
            <w:r>
              <w:rPr>
                <w:noProof/>
                <w:webHidden/>
              </w:rPr>
              <w:instrText xml:space="preserve"> PAGEREF _Toc485897672 \h </w:instrText>
            </w:r>
            <w:r>
              <w:rPr>
                <w:noProof/>
                <w:webHidden/>
              </w:rPr>
            </w:r>
            <w:r>
              <w:rPr>
                <w:noProof/>
                <w:webHidden/>
              </w:rPr>
              <w:fldChar w:fldCharType="separate"/>
            </w:r>
            <w:r w:rsidR="0041666D">
              <w:rPr>
                <w:noProof/>
                <w:webHidden/>
              </w:rPr>
              <w:t>17</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73" w:history="1">
            <w:r w:rsidRPr="0029202C">
              <w:rPr>
                <w:rStyle w:val="Hyperlink"/>
                <w:noProof/>
              </w:rPr>
              <w:t>6.1.2 Software Architecture Diagram</w:t>
            </w:r>
            <w:r>
              <w:rPr>
                <w:noProof/>
                <w:webHidden/>
              </w:rPr>
              <w:tab/>
            </w:r>
            <w:r>
              <w:rPr>
                <w:noProof/>
                <w:webHidden/>
              </w:rPr>
              <w:fldChar w:fldCharType="begin"/>
            </w:r>
            <w:r>
              <w:rPr>
                <w:noProof/>
                <w:webHidden/>
              </w:rPr>
              <w:instrText xml:space="preserve"> PAGEREF _Toc485897673 \h </w:instrText>
            </w:r>
            <w:r>
              <w:rPr>
                <w:noProof/>
                <w:webHidden/>
              </w:rPr>
            </w:r>
            <w:r>
              <w:rPr>
                <w:noProof/>
                <w:webHidden/>
              </w:rPr>
              <w:fldChar w:fldCharType="separate"/>
            </w:r>
            <w:r w:rsidR="0041666D">
              <w:rPr>
                <w:noProof/>
                <w:webHidden/>
              </w:rPr>
              <w:t>18</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74" w:history="1">
            <w:r w:rsidRPr="0029202C">
              <w:rPr>
                <w:rStyle w:val="Hyperlink"/>
                <w:noProof/>
              </w:rPr>
              <w:t>6.2 Network Activity Monitoring</w:t>
            </w:r>
            <w:r>
              <w:rPr>
                <w:noProof/>
                <w:webHidden/>
              </w:rPr>
              <w:tab/>
            </w:r>
            <w:r>
              <w:rPr>
                <w:noProof/>
                <w:webHidden/>
              </w:rPr>
              <w:fldChar w:fldCharType="begin"/>
            </w:r>
            <w:r>
              <w:rPr>
                <w:noProof/>
                <w:webHidden/>
              </w:rPr>
              <w:instrText xml:space="preserve"> PAGEREF _Toc485897674 \h </w:instrText>
            </w:r>
            <w:r>
              <w:rPr>
                <w:noProof/>
                <w:webHidden/>
              </w:rPr>
            </w:r>
            <w:r>
              <w:rPr>
                <w:noProof/>
                <w:webHidden/>
              </w:rPr>
              <w:fldChar w:fldCharType="separate"/>
            </w:r>
            <w:r w:rsidR="0041666D">
              <w:rPr>
                <w:noProof/>
                <w:webHidden/>
              </w:rPr>
              <w:t>18</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75" w:history="1">
            <w:r w:rsidRPr="0029202C">
              <w:rPr>
                <w:rStyle w:val="Hyperlink"/>
                <w:noProof/>
              </w:rPr>
              <w:t>6.2.1 Functionality</w:t>
            </w:r>
            <w:r>
              <w:rPr>
                <w:noProof/>
                <w:webHidden/>
              </w:rPr>
              <w:tab/>
            </w:r>
            <w:r>
              <w:rPr>
                <w:noProof/>
                <w:webHidden/>
              </w:rPr>
              <w:fldChar w:fldCharType="begin"/>
            </w:r>
            <w:r>
              <w:rPr>
                <w:noProof/>
                <w:webHidden/>
              </w:rPr>
              <w:instrText xml:space="preserve"> PAGEREF _Toc485897675 \h </w:instrText>
            </w:r>
            <w:r>
              <w:rPr>
                <w:noProof/>
                <w:webHidden/>
              </w:rPr>
            </w:r>
            <w:r>
              <w:rPr>
                <w:noProof/>
                <w:webHidden/>
              </w:rPr>
              <w:fldChar w:fldCharType="separate"/>
            </w:r>
            <w:r w:rsidR="0041666D">
              <w:rPr>
                <w:noProof/>
                <w:webHidden/>
              </w:rPr>
              <w:t>18</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76" w:history="1">
            <w:r w:rsidRPr="0029202C">
              <w:rPr>
                <w:rStyle w:val="Hyperlink"/>
                <w:noProof/>
              </w:rPr>
              <w:t>6.3 Upload &amp; Display the sensor data on a MQTT Broker</w:t>
            </w:r>
            <w:r>
              <w:rPr>
                <w:noProof/>
                <w:webHidden/>
              </w:rPr>
              <w:tab/>
            </w:r>
            <w:r>
              <w:rPr>
                <w:noProof/>
                <w:webHidden/>
              </w:rPr>
              <w:fldChar w:fldCharType="begin"/>
            </w:r>
            <w:r>
              <w:rPr>
                <w:noProof/>
                <w:webHidden/>
              </w:rPr>
              <w:instrText xml:space="preserve"> PAGEREF _Toc485897676 \h </w:instrText>
            </w:r>
            <w:r>
              <w:rPr>
                <w:noProof/>
                <w:webHidden/>
              </w:rPr>
            </w:r>
            <w:r>
              <w:rPr>
                <w:noProof/>
                <w:webHidden/>
              </w:rPr>
              <w:fldChar w:fldCharType="separate"/>
            </w:r>
            <w:r w:rsidR="0041666D">
              <w:rPr>
                <w:noProof/>
                <w:webHidden/>
              </w:rPr>
              <w:t>19</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77" w:history="1">
            <w:r w:rsidRPr="0029202C">
              <w:rPr>
                <w:rStyle w:val="Hyperlink"/>
                <w:noProof/>
              </w:rPr>
              <w:t>6.3.1 Functionality</w:t>
            </w:r>
            <w:r>
              <w:rPr>
                <w:noProof/>
                <w:webHidden/>
              </w:rPr>
              <w:tab/>
            </w:r>
            <w:r>
              <w:rPr>
                <w:noProof/>
                <w:webHidden/>
              </w:rPr>
              <w:fldChar w:fldCharType="begin"/>
            </w:r>
            <w:r>
              <w:rPr>
                <w:noProof/>
                <w:webHidden/>
              </w:rPr>
              <w:instrText xml:space="preserve"> PAGEREF _Toc485897677 \h </w:instrText>
            </w:r>
            <w:r>
              <w:rPr>
                <w:noProof/>
                <w:webHidden/>
              </w:rPr>
            </w:r>
            <w:r>
              <w:rPr>
                <w:noProof/>
                <w:webHidden/>
              </w:rPr>
              <w:fldChar w:fldCharType="separate"/>
            </w:r>
            <w:r w:rsidR="0041666D">
              <w:rPr>
                <w:noProof/>
                <w:webHidden/>
              </w:rPr>
              <w:t>19</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78" w:history="1">
            <w:r w:rsidRPr="0029202C">
              <w:rPr>
                <w:rStyle w:val="Hyperlink"/>
                <w:noProof/>
              </w:rPr>
              <w:t>Critical Evaluation</w:t>
            </w:r>
            <w:r>
              <w:rPr>
                <w:noProof/>
                <w:webHidden/>
              </w:rPr>
              <w:tab/>
            </w:r>
            <w:r>
              <w:rPr>
                <w:noProof/>
                <w:webHidden/>
              </w:rPr>
              <w:fldChar w:fldCharType="begin"/>
            </w:r>
            <w:r>
              <w:rPr>
                <w:noProof/>
                <w:webHidden/>
              </w:rPr>
              <w:instrText xml:space="preserve"> PAGEREF _Toc485897678 \h </w:instrText>
            </w:r>
            <w:r>
              <w:rPr>
                <w:noProof/>
                <w:webHidden/>
              </w:rPr>
            </w:r>
            <w:r>
              <w:rPr>
                <w:noProof/>
                <w:webHidden/>
              </w:rPr>
              <w:fldChar w:fldCharType="separate"/>
            </w:r>
            <w:r w:rsidR="0041666D">
              <w:rPr>
                <w:noProof/>
                <w:webHidden/>
              </w:rPr>
              <w:t>22</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79" w:history="1">
            <w:r w:rsidRPr="0029202C">
              <w:rPr>
                <w:rStyle w:val="Hyperlink"/>
                <w:noProof/>
              </w:rPr>
              <w:t>Conclusion</w:t>
            </w:r>
            <w:r>
              <w:rPr>
                <w:noProof/>
                <w:webHidden/>
              </w:rPr>
              <w:tab/>
            </w:r>
            <w:r>
              <w:rPr>
                <w:noProof/>
                <w:webHidden/>
              </w:rPr>
              <w:fldChar w:fldCharType="begin"/>
            </w:r>
            <w:r>
              <w:rPr>
                <w:noProof/>
                <w:webHidden/>
              </w:rPr>
              <w:instrText xml:space="preserve"> PAGEREF _Toc485897679 \h </w:instrText>
            </w:r>
            <w:r>
              <w:rPr>
                <w:noProof/>
                <w:webHidden/>
              </w:rPr>
            </w:r>
            <w:r>
              <w:rPr>
                <w:noProof/>
                <w:webHidden/>
              </w:rPr>
              <w:fldChar w:fldCharType="separate"/>
            </w:r>
            <w:r w:rsidR="0041666D">
              <w:rPr>
                <w:noProof/>
                <w:webHidden/>
              </w:rPr>
              <w:t>23</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80" w:history="1">
            <w:r w:rsidRPr="0029202C">
              <w:rPr>
                <w:rStyle w:val="Hyperlink"/>
                <w:noProof/>
              </w:rPr>
              <w:t>References</w:t>
            </w:r>
            <w:r>
              <w:rPr>
                <w:noProof/>
                <w:webHidden/>
              </w:rPr>
              <w:tab/>
            </w:r>
            <w:r>
              <w:rPr>
                <w:noProof/>
                <w:webHidden/>
              </w:rPr>
              <w:fldChar w:fldCharType="begin"/>
            </w:r>
            <w:r>
              <w:rPr>
                <w:noProof/>
                <w:webHidden/>
              </w:rPr>
              <w:instrText xml:space="preserve"> PAGEREF _Toc485897680 \h </w:instrText>
            </w:r>
            <w:r>
              <w:rPr>
                <w:noProof/>
                <w:webHidden/>
              </w:rPr>
            </w:r>
            <w:r>
              <w:rPr>
                <w:noProof/>
                <w:webHidden/>
              </w:rPr>
              <w:fldChar w:fldCharType="separate"/>
            </w:r>
            <w:r w:rsidR="0041666D">
              <w:rPr>
                <w:noProof/>
                <w:webHidden/>
              </w:rPr>
              <w:t>24</w:t>
            </w:r>
            <w:r>
              <w:rPr>
                <w:noProof/>
                <w:webHidden/>
              </w:rPr>
              <w:fldChar w:fldCharType="end"/>
            </w:r>
          </w:hyperlink>
        </w:p>
        <w:p w:rsidR="0009006A" w:rsidRDefault="0009006A">
          <w:pPr>
            <w:pStyle w:val="TOC1"/>
            <w:tabs>
              <w:tab w:val="right" w:leader="dot" w:pos="9350"/>
            </w:tabs>
            <w:rPr>
              <w:rFonts w:asciiTheme="minorHAnsi" w:eastAsiaTheme="minorEastAsia" w:hAnsiTheme="minorHAnsi"/>
              <w:noProof/>
              <w:sz w:val="22"/>
            </w:rPr>
          </w:pPr>
          <w:hyperlink w:anchor="_Toc485897681" w:history="1">
            <w:r w:rsidRPr="0029202C">
              <w:rPr>
                <w:rStyle w:val="Hyperlink"/>
                <w:noProof/>
              </w:rPr>
              <w:t>Appendix</w:t>
            </w:r>
            <w:r>
              <w:rPr>
                <w:noProof/>
                <w:webHidden/>
              </w:rPr>
              <w:tab/>
            </w:r>
            <w:r>
              <w:rPr>
                <w:noProof/>
                <w:webHidden/>
              </w:rPr>
              <w:fldChar w:fldCharType="begin"/>
            </w:r>
            <w:r>
              <w:rPr>
                <w:noProof/>
                <w:webHidden/>
              </w:rPr>
              <w:instrText xml:space="preserve"> PAGEREF _Toc485897681 \h </w:instrText>
            </w:r>
            <w:r>
              <w:rPr>
                <w:noProof/>
                <w:webHidden/>
              </w:rPr>
            </w:r>
            <w:r>
              <w:rPr>
                <w:noProof/>
                <w:webHidden/>
              </w:rPr>
              <w:fldChar w:fldCharType="separate"/>
            </w:r>
            <w:r w:rsidR="0041666D">
              <w:rPr>
                <w:noProof/>
                <w:webHidden/>
              </w:rPr>
              <w:t>25</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82" w:history="1">
            <w:r w:rsidRPr="0029202C">
              <w:rPr>
                <w:rStyle w:val="Hyperlink"/>
                <w:noProof/>
              </w:rPr>
              <w:t>Appendix A – Tool to detect internal attacks</w:t>
            </w:r>
            <w:r>
              <w:rPr>
                <w:noProof/>
                <w:webHidden/>
              </w:rPr>
              <w:tab/>
            </w:r>
            <w:r>
              <w:rPr>
                <w:noProof/>
                <w:webHidden/>
              </w:rPr>
              <w:fldChar w:fldCharType="begin"/>
            </w:r>
            <w:r>
              <w:rPr>
                <w:noProof/>
                <w:webHidden/>
              </w:rPr>
              <w:instrText xml:space="preserve"> PAGEREF _Toc485897682 \h </w:instrText>
            </w:r>
            <w:r>
              <w:rPr>
                <w:noProof/>
                <w:webHidden/>
              </w:rPr>
            </w:r>
            <w:r>
              <w:rPr>
                <w:noProof/>
                <w:webHidden/>
              </w:rPr>
              <w:fldChar w:fldCharType="separate"/>
            </w:r>
            <w:r w:rsidR="0041666D">
              <w:rPr>
                <w:noProof/>
                <w:webHidden/>
              </w:rPr>
              <w:t>25</w:t>
            </w:r>
            <w:r>
              <w:rPr>
                <w:noProof/>
                <w:webHidden/>
              </w:rPr>
              <w:fldChar w:fldCharType="end"/>
            </w:r>
          </w:hyperlink>
        </w:p>
        <w:p w:rsidR="0009006A" w:rsidRDefault="0009006A">
          <w:pPr>
            <w:pStyle w:val="TOC2"/>
            <w:tabs>
              <w:tab w:val="right" w:leader="dot" w:pos="9350"/>
            </w:tabs>
            <w:rPr>
              <w:rFonts w:asciiTheme="minorHAnsi" w:eastAsiaTheme="minorEastAsia" w:hAnsiTheme="minorHAnsi"/>
              <w:noProof/>
              <w:sz w:val="22"/>
            </w:rPr>
          </w:pPr>
          <w:hyperlink w:anchor="_Toc485897683" w:history="1">
            <w:r w:rsidRPr="0029202C">
              <w:rPr>
                <w:rStyle w:val="Hyperlink"/>
                <w:noProof/>
              </w:rPr>
              <w:t>Appendix B - Testing</w:t>
            </w:r>
            <w:r>
              <w:rPr>
                <w:noProof/>
                <w:webHidden/>
              </w:rPr>
              <w:tab/>
            </w:r>
            <w:r>
              <w:rPr>
                <w:noProof/>
                <w:webHidden/>
              </w:rPr>
              <w:fldChar w:fldCharType="begin"/>
            </w:r>
            <w:r>
              <w:rPr>
                <w:noProof/>
                <w:webHidden/>
              </w:rPr>
              <w:instrText xml:space="preserve"> PAGEREF _Toc485897683 \h </w:instrText>
            </w:r>
            <w:r>
              <w:rPr>
                <w:noProof/>
                <w:webHidden/>
              </w:rPr>
            </w:r>
            <w:r>
              <w:rPr>
                <w:noProof/>
                <w:webHidden/>
              </w:rPr>
              <w:fldChar w:fldCharType="separate"/>
            </w:r>
            <w:r w:rsidR="0041666D">
              <w:rPr>
                <w:noProof/>
                <w:webHidden/>
              </w:rPr>
              <w:t>26</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84" w:history="1">
            <w:r w:rsidRPr="0029202C">
              <w:rPr>
                <w:rStyle w:val="Hyperlink"/>
                <w:noProof/>
              </w:rPr>
              <w:t>6.1 Test Environment Setup</w:t>
            </w:r>
            <w:r>
              <w:rPr>
                <w:noProof/>
                <w:webHidden/>
              </w:rPr>
              <w:tab/>
            </w:r>
            <w:r>
              <w:rPr>
                <w:noProof/>
                <w:webHidden/>
              </w:rPr>
              <w:fldChar w:fldCharType="begin"/>
            </w:r>
            <w:r>
              <w:rPr>
                <w:noProof/>
                <w:webHidden/>
              </w:rPr>
              <w:instrText xml:space="preserve"> PAGEREF _Toc485897684 \h </w:instrText>
            </w:r>
            <w:r>
              <w:rPr>
                <w:noProof/>
                <w:webHidden/>
              </w:rPr>
            </w:r>
            <w:r>
              <w:rPr>
                <w:noProof/>
                <w:webHidden/>
              </w:rPr>
              <w:fldChar w:fldCharType="separate"/>
            </w:r>
            <w:r w:rsidR="0041666D">
              <w:rPr>
                <w:noProof/>
                <w:webHidden/>
              </w:rPr>
              <w:t>26</w:t>
            </w:r>
            <w:r>
              <w:rPr>
                <w:noProof/>
                <w:webHidden/>
              </w:rPr>
              <w:fldChar w:fldCharType="end"/>
            </w:r>
          </w:hyperlink>
        </w:p>
        <w:p w:rsidR="0009006A" w:rsidRDefault="0009006A">
          <w:pPr>
            <w:pStyle w:val="TOC3"/>
            <w:tabs>
              <w:tab w:val="right" w:leader="dot" w:pos="9350"/>
            </w:tabs>
            <w:rPr>
              <w:rFonts w:asciiTheme="minorHAnsi" w:eastAsiaTheme="minorEastAsia" w:hAnsiTheme="minorHAnsi"/>
              <w:noProof/>
              <w:sz w:val="22"/>
            </w:rPr>
          </w:pPr>
          <w:hyperlink w:anchor="_Toc485897685" w:history="1">
            <w:r w:rsidRPr="0029202C">
              <w:rPr>
                <w:rStyle w:val="Hyperlink"/>
                <w:noProof/>
              </w:rPr>
              <w:t>6.2 Results Published</w:t>
            </w:r>
            <w:r>
              <w:rPr>
                <w:noProof/>
                <w:webHidden/>
              </w:rPr>
              <w:tab/>
            </w:r>
            <w:r>
              <w:rPr>
                <w:noProof/>
                <w:webHidden/>
              </w:rPr>
              <w:fldChar w:fldCharType="begin"/>
            </w:r>
            <w:r>
              <w:rPr>
                <w:noProof/>
                <w:webHidden/>
              </w:rPr>
              <w:instrText xml:space="preserve"> PAGEREF _Toc485897685 \h </w:instrText>
            </w:r>
            <w:r>
              <w:rPr>
                <w:noProof/>
                <w:webHidden/>
              </w:rPr>
            </w:r>
            <w:r>
              <w:rPr>
                <w:noProof/>
                <w:webHidden/>
              </w:rPr>
              <w:fldChar w:fldCharType="separate"/>
            </w:r>
            <w:r w:rsidR="0041666D">
              <w:rPr>
                <w:noProof/>
                <w:webHidden/>
              </w:rPr>
              <w:t>27</w:t>
            </w:r>
            <w:r>
              <w:rPr>
                <w:noProof/>
                <w:webHidden/>
              </w:rPr>
              <w:fldChar w:fldCharType="end"/>
            </w:r>
          </w:hyperlink>
        </w:p>
        <w:p w:rsidR="00413E2A" w:rsidRDefault="00413E2A">
          <w:r>
            <w:rPr>
              <w:b/>
              <w:bCs/>
              <w:noProof/>
            </w:rPr>
            <w:fldChar w:fldCharType="end"/>
          </w:r>
        </w:p>
      </w:sdtContent>
    </w:sdt>
    <w:p w:rsidR="00413E2A" w:rsidRDefault="00413E2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Default="0009006A" w:rsidP="00413E2A"/>
    <w:p w:rsidR="0009006A" w:rsidRPr="00413E2A" w:rsidRDefault="0009006A" w:rsidP="00413E2A"/>
    <w:p w:rsidR="001C1C6D" w:rsidRDefault="001C1C6D" w:rsidP="000D27FE">
      <w:pPr>
        <w:pStyle w:val="Heading1"/>
        <w:spacing w:line="360" w:lineRule="auto"/>
        <w:jc w:val="both"/>
      </w:pPr>
      <w:bookmarkStart w:id="1" w:name="_Toc485897651"/>
      <w:r>
        <w:lastRenderedPageBreak/>
        <w:t>Table of Figures</w:t>
      </w:r>
      <w:bookmarkEnd w:id="1"/>
    </w:p>
    <w:p w:rsidR="00413E2A" w:rsidRPr="00413E2A" w:rsidRDefault="00413E2A" w:rsidP="00413E2A"/>
    <w:p w:rsidR="00413E2A" w:rsidRDefault="00413E2A" w:rsidP="00413E2A">
      <w:pPr>
        <w:pStyle w:val="TableofFigures"/>
        <w:tabs>
          <w:tab w:val="right" w:leader="dot" w:pos="9350"/>
        </w:tabs>
        <w:spacing w:line="360" w:lineRule="auto"/>
        <w:rPr>
          <w:noProof/>
        </w:rPr>
      </w:pPr>
      <w:r>
        <w:fldChar w:fldCharType="begin"/>
      </w:r>
      <w:r>
        <w:instrText xml:space="preserve"> TOC \h \z \c "Figure" </w:instrText>
      </w:r>
      <w:r>
        <w:fldChar w:fldCharType="separate"/>
      </w:r>
      <w:hyperlink w:anchor="_Toc485855665" w:history="1">
        <w:r w:rsidRPr="00987E09">
          <w:rPr>
            <w:rStyle w:val="Hyperlink"/>
            <w:noProof/>
          </w:rPr>
          <w:t>Figure 1: Wireshark Interface</w:t>
        </w:r>
        <w:r>
          <w:rPr>
            <w:noProof/>
            <w:webHidden/>
          </w:rPr>
          <w:tab/>
        </w:r>
        <w:r>
          <w:rPr>
            <w:noProof/>
            <w:webHidden/>
          </w:rPr>
          <w:fldChar w:fldCharType="begin"/>
        </w:r>
        <w:r>
          <w:rPr>
            <w:noProof/>
            <w:webHidden/>
          </w:rPr>
          <w:instrText xml:space="preserve"> PAGEREF _Toc485855665 \h </w:instrText>
        </w:r>
        <w:r>
          <w:rPr>
            <w:noProof/>
            <w:webHidden/>
          </w:rPr>
        </w:r>
        <w:r>
          <w:rPr>
            <w:noProof/>
            <w:webHidden/>
          </w:rPr>
          <w:fldChar w:fldCharType="separate"/>
        </w:r>
        <w:r w:rsidR="0041666D">
          <w:rPr>
            <w:noProof/>
            <w:webHidden/>
          </w:rPr>
          <w:t>11</w:t>
        </w:r>
        <w:r>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66" w:history="1">
        <w:r w:rsidR="00413E2A" w:rsidRPr="00987E09">
          <w:rPr>
            <w:rStyle w:val="Hyperlink"/>
            <w:noProof/>
          </w:rPr>
          <w:t>Figure 2: PiTap Device</w:t>
        </w:r>
        <w:r w:rsidR="00413E2A">
          <w:rPr>
            <w:noProof/>
            <w:webHidden/>
          </w:rPr>
          <w:tab/>
        </w:r>
        <w:r w:rsidR="00413E2A">
          <w:rPr>
            <w:noProof/>
            <w:webHidden/>
          </w:rPr>
          <w:fldChar w:fldCharType="begin"/>
        </w:r>
        <w:r w:rsidR="00413E2A">
          <w:rPr>
            <w:noProof/>
            <w:webHidden/>
          </w:rPr>
          <w:instrText xml:space="preserve"> PAGEREF _Toc485855666 \h </w:instrText>
        </w:r>
        <w:r w:rsidR="00413E2A">
          <w:rPr>
            <w:noProof/>
            <w:webHidden/>
          </w:rPr>
        </w:r>
        <w:r w:rsidR="00413E2A">
          <w:rPr>
            <w:noProof/>
            <w:webHidden/>
          </w:rPr>
          <w:fldChar w:fldCharType="separate"/>
        </w:r>
        <w:r w:rsidR="0041666D">
          <w:rPr>
            <w:noProof/>
            <w:webHidden/>
          </w:rPr>
          <w:t>12</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67" w:history="1">
        <w:r w:rsidR="00413E2A" w:rsidRPr="00987E09">
          <w:rPr>
            <w:rStyle w:val="Hyperlink"/>
            <w:noProof/>
          </w:rPr>
          <w:t>Figure 3: NetPi Interface</w:t>
        </w:r>
        <w:r w:rsidR="00413E2A">
          <w:rPr>
            <w:noProof/>
            <w:webHidden/>
          </w:rPr>
          <w:tab/>
        </w:r>
        <w:r w:rsidR="00413E2A">
          <w:rPr>
            <w:noProof/>
            <w:webHidden/>
          </w:rPr>
          <w:fldChar w:fldCharType="begin"/>
        </w:r>
        <w:r w:rsidR="00413E2A">
          <w:rPr>
            <w:noProof/>
            <w:webHidden/>
          </w:rPr>
          <w:instrText xml:space="preserve"> PAGEREF _Toc485855667 \h </w:instrText>
        </w:r>
        <w:r w:rsidR="00413E2A">
          <w:rPr>
            <w:noProof/>
            <w:webHidden/>
          </w:rPr>
        </w:r>
        <w:r w:rsidR="00413E2A">
          <w:rPr>
            <w:noProof/>
            <w:webHidden/>
          </w:rPr>
          <w:fldChar w:fldCharType="separate"/>
        </w:r>
        <w:r w:rsidR="0041666D">
          <w:rPr>
            <w:noProof/>
            <w:webHidden/>
          </w:rPr>
          <w:t>13</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68" w:history="1">
        <w:r w:rsidR="00413E2A" w:rsidRPr="00987E09">
          <w:rPr>
            <w:rStyle w:val="Hyperlink"/>
            <w:noProof/>
          </w:rPr>
          <w:t>Figure 4: PwnPi Application</w:t>
        </w:r>
        <w:r w:rsidR="00413E2A">
          <w:rPr>
            <w:noProof/>
            <w:webHidden/>
          </w:rPr>
          <w:tab/>
        </w:r>
        <w:r w:rsidR="00413E2A">
          <w:rPr>
            <w:noProof/>
            <w:webHidden/>
          </w:rPr>
          <w:fldChar w:fldCharType="begin"/>
        </w:r>
        <w:r w:rsidR="00413E2A">
          <w:rPr>
            <w:noProof/>
            <w:webHidden/>
          </w:rPr>
          <w:instrText xml:space="preserve"> PAGEREF _Toc485855668 \h </w:instrText>
        </w:r>
        <w:r w:rsidR="00413E2A">
          <w:rPr>
            <w:noProof/>
            <w:webHidden/>
          </w:rPr>
        </w:r>
        <w:r w:rsidR="00413E2A">
          <w:rPr>
            <w:noProof/>
            <w:webHidden/>
          </w:rPr>
          <w:fldChar w:fldCharType="separate"/>
        </w:r>
        <w:r w:rsidR="0041666D">
          <w:rPr>
            <w:noProof/>
            <w:webHidden/>
          </w:rPr>
          <w:t>14</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r:id="rId8" w:anchor="_Toc485855669" w:history="1">
        <w:r w:rsidR="00413E2A" w:rsidRPr="00987E09">
          <w:rPr>
            <w:rStyle w:val="Hyperlink"/>
            <w:noProof/>
          </w:rPr>
          <w:t>Figure 5: Attack Detection Flow Diagram</w:t>
        </w:r>
        <w:r w:rsidR="00413E2A">
          <w:rPr>
            <w:noProof/>
            <w:webHidden/>
          </w:rPr>
          <w:tab/>
        </w:r>
        <w:r w:rsidR="00413E2A">
          <w:rPr>
            <w:noProof/>
            <w:webHidden/>
          </w:rPr>
          <w:fldChar w:fldCharType="begin"/>
        </w:r>
        <w:r w:rsidR="00413E2A">
          <w:rPr>
            <w:noProof/>
            <w:webHidden/>
          </w:rPr>
          <w:instrText xml:space="preserve"> PAGEREF _Toc485855669 \h </w:instrText>
        </w:r>
        <w:r w:rsidR="00413E2A">
          <w:rPr>
            <w:noProof/>
            <w:webHidden/>
          </w:rPr>
        </w:r>
        <w:r w:rsidR="00413E2A">
          <w:rPr>
            <w:noProof/>
            <w:webHidden/>
          </w:rPr>
          <w:fldChar w:fldCharType="separate"/>
        </w:r>
        <w:r w:rsidR="0041666D">
          <w:rPr>
            <w:noProof/>
            <w:webHidden/>
          </w:rPr>
          <w:t>18</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0" w:history="1">
        <w:r w:rsidR="00413E2A" w:rsidRPr="00987E09">
          <w:rPr>
            <w:rStyle w:val="Hyperlink"/>
            <w:noProof/>
          </w:rPr>
          <w:t>Figure 6: Variable Assignment to MQTT Broker Web Dashboard</w:t>
        </w:r>
        <w:r w:rsidR="00413E2A">
          <w:rPr>
            <w:noProof/>
            <w:webHidden/>
          </w:rPr>
          <w:tab/>
        </w:r>
        <w:r w:rsidR="00413E2A">
          <w:rPr>
            <w:noProof/>
            <w:webHidden/>
          </w:rPr>
          <w:fldChar w:fldCharType="begin"/>
        </w:r>
        <w:r w:rsidR="00413E2A">
          <w:rPr>
            <w:noProof/>
            <w:webHidden/>
          </w:rPr>
          <w:instrText xml:space="preserve"> PAGEREF _Toc485855670 \h </w:instrText>
        </w:r>
        <w:r w:rsidR="00413E2A">
          <w:rPr>
            <w:noProof/>
            <w:webHidden/>
          </w:rPr>
        </w:r>
        <w:r w:rsidR="00413E2A">
          <w:rPr>
            <w:noProof/>
            <w:webHidden/>
          </w:rPr>
          <w:fldChar w:fldCharType="separate"/>
        </w:r>
        <w:r w:rsidR="0041666D">
          <w:rPr>
            <w:noProof/>
            <w:webHidden/>
          </w:rPr>
          <w:t>21</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1" w:history="1">
        <w:r w:rsidR="00413E2A" w:rsidRPr="00987E09">
          <w:rPr>
            <w:rStyle w:val="Hyperlink"/>
            <w:noProof/>
          </w:rPr>
          <w:t>Figure 7: Broadcast Packets Display</w:t>
        </w:r>
        <w:r w:rsidR="00413E2A">
          <w:rPr>
            <w:noProof/>
            <w:webHidden/>
          </w:rPr>
          <w:tab/>
        </w:r>
        <w:r w:rsidR="00413E2A">
          <w:rPr>
            <w:noProof/>
            <w:webHidden/>
          </w:rPr>
          <w:fldChar w:fldCharType="begin"/>
        </w:r>
        <w:r w:rsidR="00413E2A">
          <w:rPr>
            <w:noProof/>
            <w:webHidden/>
          </w:rPr>
          <w:instrText xml:space="preserve"> PAGEREF _Toc485855671 \h </w:instrText>
        </w:r>
        <w:r w:rsidR="00413E2A">
          <w:rPr>
            <w:noProof/>
            <w:webHidden/>
          </w:rPr>
        </w:r>
        <w:r w:rsidR="00413E2A">
          <w:rPr>
            <w:noProof/>
            <w:webHidden/>
          </w:rPr>
          <w:fldChar w:fldCharType="separate"/>
        </w:r>
        <w:r w:rsidR="0041666D">
          <w:rPr>
            <w:noProof/>
            <w:webHidden/>
          </w:rPr>
          <w:t>27</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2" w:history="1">
        <w:r w:rsidR="00413E2A" w:rsidRPr="00987E09">
          <w:rPr>
            <w:rStyle w:val="Hyperlink"/>
            <w:noProof/>
          </w:rPr>
          <w:t>Figure 8:  DHCP Packets Display</w:t>
        </w:r>
        <w:r w:rsidR="00413E2A">
          <w:rPr>
            <w:noProof/>
            <w:webHidden/>
          </w:rPr>
          <w:tab/>
        </w:r>
        <w:r w:rsidR="00413E2A">
          <w:rPr>
            <w:noProof/>
            <w:webHidden/>
          </w:rPr>
          <w:fldChar w:fldCharType="begin"/>
        </w:r>
        <w:r w:rsidR="00413E2A">
          <w:rPr>
            <w:noProof/>
            <w:webHidden/>
          </w:rPr>
          <w:instrText xml:space="preserve"> PAGEREF _Toc485855672 \h </w:instrText>
        </w:r>
        <w:r w:rsidR="00413E2A">
          <w:rPr>
            <w:noProof/>
            <w:webHidden/>
          </w:rPr>
        </w:r>
        <w:r w:rsidR="00413E2A">
          <w:rPr>
            <w:noProof/>
            <w:webHidden/>
          </w:rPr>
          <w:fldChar w:fldCharType="separate"/>
        </w:r>
        <w:r w:rsidR="0041666D">
          <w:rPr>
            <w:noProof/>
            <w:webHidden/>
          </w:rPr>
          <w:t>27</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3" w:history="1">
        <w:r w:rsidR="00413E2A" w:rsidRPr="00987E09">
          <w:rPr>
            <w:rStyle w:val="Hyperlink"/>
            <w:noProof/>
          </w:rPr>
          <w:t>Figure 9: DNS  Packets Display</w:t>
        </w:r>
        <w:r w:rsidR="00413E2A">
          <w:rPr>
            <w:noProof/>
            <w:webHidden/>
          </w:rPr>
          <w:tab/>
        </w:r>
        <w:r w:rsidR="00413E2A">
          <w:rPr>
            <w:noProof/>
            <w:webHidden/>
          </w:rPr>
          <w:fldChar w:fldCharType="begin"/>
        </w:r>
        <w:r w:rsidR="00413E2A">
          <w:rPr>
            <w:noProof/>
            <w:webHidden/>
          </w:rPr>
          <w:instrText xml:space="preserve"> PAGEREF _Toc485855673 \h </w:instrText>
        </w:r>
        <w:r w:rsidR="00413E2A">
          <w:rPr>
            <w:noProof/>
            <w:webHidden/>
          </w:rPr>
        </w:r>
        <w:r w:rsidR="00413E2A">
          <w:rPr>
            <w:noProof/>
            <w:webHidden/>
          </w:rPr>
          <w:fldChar w:fldCharType="separate"/>
        </w:r>
        <w:r w:rsidR="0041666D">
          <w:rPr>
            <w:noProof/>
            <w:webHidden/>
          </w:rPr>
          <w:t>28</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4" w:history="1">
        <w:r w:rsidR="00413E2A" w:rsidRPr="00987E09">
          <w:rPr>
            <w:rStyle w:val="Hyperlink"/>
            <w:noProof/>
          </w:rPr>
          <w:t>Figure 10: ARP  Packets Display</w:t>
        </w:r>
        <w:r w:rsidR="00413E2A">
          <w:rPr>
            <w:noProof/>
            <w:webHidden/>
          </w:rPr>
          <w:tab/>
        </w:r>
        <w:r w:rsidR="00413E2A">
          <w:rPr>
            <w:noProof/>
            <w:webHidden/>
          </w:rPr>
          <w:fldChar w:fldCharType="begin"/>
        </w:r>
        <w:r w:rsidR="00413E2A">
          <w:rPr>
            <w:noProof/>
            <w:webHidden/>
          </w:rPr>
          <w:instrText xml:space="preserve"> PAGEREF _Toc485855674 \h </w:instrText>
        </w:r>
        <w:r w:rsidR="00413E2A">
          <w:rPr>
            <w:noProof/>
            <w:webHidden/>
          </w:rPr>
        </w:r>
        <w:r w:rsidR="00413E2A">
          <w:rPr>
            <w:noProof/>
            <w:webHidden/>
          </w:rPr>
          <w:fldChar w:fldCharType="separate"/>
        </w:r>
        <w:r w:rsidR="0041666D">
          <w:rPr>
            <w:noProof/>
            <w:webHidden/>
          </w:rPr>
          <w:t>28</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5" w:history="1">
        <w:r w:rsidR="00413E2A" w:rsidRPr="00987E09">
          <w:rPr>
            <w:rStyle w:val="Hyperlink"/>
            <w:noProof/>
          </w:rPr>
          <w:t>Figure 11: ICMP  Packets Display</w:t>
        </w:r>
        <w:r w:rsidR="00413E2A">
          <w:rPr>
            <w:noProof/>
            <w:webHidden/>
          </w:rPr>
          <w:tab/>
        </w:r>
        <w:r w:rsidR="00413E2A">
          <w:rPr>
            <w:noProof/>
            <w:webHidden/>
          </w:rPr>
          <w:fldChar w:fldCharType="begin"/>
        </w:r>
        <w:r w:rsidR="00413E2A">
          <w:rPr>
            <w:noProof/>
            <w:webHidden/>
          </w:rPr>
          <w:instrText xml:space="preserve"> PAGEREF _Toc485855675 \h </w:instrText>
        </w:r>
        <w:r w:rsidR="00413E2A">
          <w:rPr>
            <w:noProof/>
            <w:webHidden/>
          </w:rPr>
        </w:r>
        <w:r w:rsidR="00413E2A">
          <w:rPr>
            <w:noProof/>
            <w:webHidden/>
          </w:rPr>
          <w:fldChar w:fldCharType="separate"/>
        </w:r>
        <w:r w:rsidR="0041666D">
          <w:rPr>
            <w:noProof/>
            <w:webHidden/>
          </w:rPr>
          <w:t>29</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6" w:history="1">
        <w:r w:rsidR="00413E2A" w:rsidRPr="00987E09">
          <w:rPr>
            <w:rStyle w:val="Hyperlink"/>
            <w:noProof/>
          </w:rPr>
          <w:t>Figure 12: IGMP  Packets Display</w:t>
        </w:r>
        <w:r w:rsidR="00413E2A">
          <w:rPr>
            <w:noProof/>
            <w:webHidden/>
          </w:rPr>
          <w:tab/>
        </w:r>
        <w:r w:rsidR="00413E2A">
          <w:rPr>
            <w:noProof/>
            <w:webHidden/>
          </w:rPr>
          <w:fldChar w:fldCharType="begin"/>
        </w:r>
        <w:r w:rsidR="00413E2A">
          <w:rPr>
            <w:noProof/>
            <w:webHidden/>
          </w:rPr>
          <w:instrText xml:space="preserve"> PAGEREF _Toc485855676 \h </w:instrText>
        </w:r>
        <w:r w:rsidR="00413E2A">
          <w:rPr>
            <w:noProof/>
            <w:webHidden/>
          </w:rPr>
        </w:r>
        <w:r w:rsidR="00413E2A">
          <w:rPr>
            <w:noProof/>
            <w:webHidden/>
          </w:rPr>
          <w:fldChar w:fldCharType="separate"/>
        </w:r>
        <w:r w:rsidR="0041666D">
          <w:rPr>
            <w:noProof/>
            <w:webHidden/>
          </w:rPr>
          <w:t>29</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7" w:history="1">
        <w:r w:rsidR="00413E2A" w:rsidRPr="00987E09">
          <w:rPr>
            <w:rStyle w:val="Hyperlink"/>
            <w:noProof/>
          </w:rPr>
          <w:t>Figure 13: SYN  Packets Display</w:t>
        </w:r>
        <w:r w:rsidR="00413E2A">
          <w:rPr>
            <w:noProof/>
            <w:webHidden/>
          </w:rPr>
          <w:tab/>
        </w:r>
        <w:r w:rsidR="00413E2A">
          <w:rPr>
            <w:noProof/>
            <w:webHidden/>
          </w:rPr>
          <w:fldChar w:fldCharType="begin"/>
        </w:r>
        <w:r w:rsidR="00413E2A">
          <w:rPr>
            <w:noProof/>
            <w:webHidden/>
          </w:rPr>
          <w:instrText xml:space="preserve"> PAGEREF _Toc485855677 \h </w:instrText>
        </w:r>
        <w:r w:rsidR="00413E2A">
          <w:rPr>
            <w:noProof/>
            <w:webHidden/>
          </w:rPr>
        </w:r>
        <w:r w:rsidR="00413E2A">
          <w:rPr>
            <w:noProof/>
            <w:webHidden/>
          </w:rPr>
          <w:fldChar w:fldCharType="separate"/>
        </w:r>
        <w:r w:rsidR="0041666D">
          <w:rPr>
            <w:noProof/>
            <w:webHidden/>
          </w:rPr>
          <w:t>30</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8" w:history="1">
        <w:r w:rsidR="00413E2A" w:rsidRPr="00987E09">
          <w:rPr>
            <w:rStyle w:val="Hyperlink"/>
            <w:noProof/>
          </w:rPr>
          <w:t>Figure 14: HTTP  Packets Display</w:t>
        </w:r>
        <w:r w:rsidR="00413E2A">
          <w:rPr>
            <w:noProof/>
            <w:webHidden/>
          </w:rPr>
          <w:tab/>
        </w:r>
        <w:r w:rsidR="00413E2A">
          <w:rPr>
            <w:noProof/>
            <w:webHidden/>
          </w:rPr>
          <w:fldChar w:fldCharType="begin"/>
        </w:r>
        <w:r w:rsidR="00413E2A">
          <w:rPr>
            <w:noProof/>
            <w:webHidden/>
          </w:rPr>
          <w:instrText xml:space="preserve"> PAGEREF _Toc485855678 \h </w:instrText>
        </w:r>
        <w:r w:rsidR="00413E2A">
          <w:rPr>
            <w:noProof/>
            <w:webHidden/>
          </w:rPr>
        </w:r>
        <w:r w:rsidR="00413E2A">
          <w:rPr>
            <w:noProof/>
            <w:webHidden/>
          </w:rPr>
          <w:fldChar w:fldCharType="separate"/>
        </w:r>
        <w:r w:rsidR="0041666D">
          <w:rPr>
            <w:noProof/>
            <w:webHidden/>
          </w:rPr>
          <w:t>30</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79" w:history="1">
        <w:r w:rsidR="00413E2A" w:rsidRPr="00987E09">
          <w:rPr>
            <w:rStyle w:val="Hyperlink"/>
            <w:noProof/>
          </w:rPr>
          <w:t>Figure 15: MAC Address Table Log</w:t>
        </w:r>
        <w:r w:rsidR="00413E2A">
          <w:rPr>
            <w:noProof/>
            <w:webHidden/>
          </w:rPr>
          <w:tab/>
        </w:r>
        <w:r w:rsidR="00413E2A">
          <w:rPr>
            <w:noProof/>
            <w:webHidden/>
          </w:rPr>
          <w:fldChar w:fldCharType="begin"/>
        </w:r>
        <w:r w:rsidR="00413E2A">
          <w:rPr>
            <w:noProof/>
            <w:webHidden/>
          </w:rPr>
          <w:instrText xml:space="preserve"> PAGEREF _Toc485855679 \h </w:instrText>
        </w:r>
        <w:r w:rsidR="00413E2A">
          <w:rPr>
            <w:noProof/>
            <w:webHidden/>
          </w:rPr>
        </w:r>
        <w:r w:rsidR="00413E2A">
          <w:rPr>
            <w:noProof/>
            <w:webHidden/>
          </w:rPr>
          <w:fldChar w:fldCharType="separate"/>
        </w:r>
        <w:r w:rsidR="0041666D">
          <w:rPr>
            <w:noProof/>
            <w:webHidden/>
          </w:rPr>
          <w:t>31</w:t>
        </w:r>
        <w:r w:rsidR="00413E2A">
          <w:rPr>
            <w:noProof/>
            <w:webHidden/>
          </w:rPr>
          <w:fldChar w:fldCharType="end"/>
        </w:r>
      </w:hyperlink>
    </w:p>
    <w:p w:rsidR="00413E2A" w:rsidRDefault="007371D6" w:rsidP="00413E2A">
      <w:pPr>
        <w:pStyle w:val="TableofFigures"/>
        <w:tabs>
          <w:tab w:val="right" w:leader="dot" w:pos="9350"/>
        </w:tabs>
        <w:spacing w:line="360" w:lineRule="auto"/>
        <w:rPr>
          <w:noProof/>
        </w:rPr>
      </w:pPr>
      <w:hyperlink w:anchor="_Toc485855680" w:history="1">
        <w:r w:rsidR="00413E2A" w:rsidRPr="00987E09">
          <w:rPr>
            <w:rStyle w:val="Hyperlink"/>
            <w:noProof/>
          </w:rPr>
          <w:t>Figure 16: Protocol packet Counter Log</w:t>
        </w:r>
        <w:r w:rsidR="00413E2A">
          <w:rPr>
            <w:noProof/>
            <w:webHidden/>
          </w:rPr>
          <w:tab/>
        </w:r>
        <w:r w:rsidR="00413E2A">
          <w:rPr>
            <w:noProof/>
            <w:webHidden/>
          </w:rPr>
          <w:fldChar w:fldCharType="begin"/>
        </w:r>
        <w:r w:rsidR="00413E2A">
          <w:rPr>
            <w:noProof/>
            <w:webHidden/>
          </w:rPr>
          <w:instrText xml:space="preserve"> PAGEREF _Toc485855680 \h </w:instrText>
        </w:r>
        <w:r w:rsidR="00413E2A">
          <w:rPr>
            <w:noProof/>
            <w:webHidden/>
          </w:rPr>
        </w:r>
        <w:r w:rsidR="00413E2A">
          <w:rPr>
            <w:noProof/>
            <w:webHidden/>
          </w:rPr>
          <w:fldChar w:fldCharType="separate"/>
        </w:r>
        <w:r w:rsidR="0041666D">
          <w:rPr>
            <w:noProof/>
            <w:webHidden/>
          </w:rPr>
          <w:t>31</w:t>
        </w:r>
        <w:r w:rsidR="00413E2A">
          <w:rPr>
            <w:noProof/>
            <w:webHidden/>
          </w:rPr>
          <w:fldChar w:fldCharType="end"/>
        </w:r>
      </w:hyperlink>
    </w:p>
    <w:p w:rsidR="00972C08" w:rsidRDefault="00413E2A" w:rsidP="0009006A">
      <w:pPr>
        <w:spacing w:line="360" w:lineRule="auto"/>
        <w:jc w:val="both"/>
      </w:pPr>
      <w:r>
        <w:fldChar w:fldCharType="end"/>
      </w:r>
    </w:p>
    <w:p w:rsidR="0009006A" w:rsidRDefault="0009006A" w:rsidP="0009006A">
      <w:pPr>
        <w:spacing w:line="360" w:lineRule="auto"/>
        <w:jc w:val="both"/>
      </w:pPr>
    </w:p>
    <w:p w:rsidR="0009006A" w:rsidRDefault="0009006A" w:rsidP="0009006A">
      <w:pPr>
        <w:spacing w:line="360" w:lineRule="auto"/>
        <w:jc w:val="both"/>
      </w:pPr>
    </w:p>
    <w:p w:rsidR="0009006A" w:rsidRDefault="0009006A" w:rsidP="0009006A">
      <w:pPr>
        <w:spacing w:line="360" w:lineRule="auto"/>
        <w:jc w:val="both"/>
      </w:pPr>
    </w:p>
    <w:p w:rsidR="0009006A" w:rsidRDefault="0009006A" w:rsidP="0009006A">
      <w:pPr>
        <w:spacing w:line="360" w:lineRule="auto"/>
        <w:jc w:val="both"/>
      </w:pPr>
    </w:p>
    <w:p w:rsidR="0009006A" w:rsidRDefault="0009006A" w:rsidP="0009006A">
      <w:pPr>
        <w:spacing w:line="360" w:lineRule="auto"/>
        <w:jc w:val="both"/>
      </w:pPr>
    </w:p>
    <w:p w:rsidR="0009006A" w:rsidRDefault="0009006A" w:rsidP="0009006A">
      <w:pPr>
        <w:spacing w:line="360" w:lineRule="auto"/>
        <w:jc w:val="both"/>
      </w:pPr>
    </w:p>
    <w:p w:rsidR="0009006A" w:rsidRDefault="0009006A" w:rsidP="0009006A">
      <w:pPr>
        <w:spacing w:line="360" w:lineRule="auto"/>
        <w:jc w:val="both"/>
      </w:pPr>
    </w:p>
    <w:p w:rsidR="00972C08" w:rsidRDefault="0009006A" w:rsidP="0009006A">
      <w:pPr>
        <w:pStyle w:val="Heading1"/>
      </w:pPr>
      <w:r>
        <w:lastRenderedPageBreak/>
        <w:t>Table of Tables</w:t>
      </w:r>
    </w:p>
    <w:p w:rsidR="00972C08" w:rsidRDefault="00972C08" w:rsidP="000D27FE">
      <w:pPr>
        <w:spacing w:line="360" w:lineRule="auto"/>
        <w:jc w:val="both"/>
      </w:pPr>
    </w:p>
    <w:p w:rsidR="0009006A" w:rsidRDefault="0009006A" w:rsidP="0009006A">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485897712" w:history="1">
        <w:r w:rsidRPr="00135E73">
          <w:rPr>
            <w:rStyle w:val="Hyperlink"/>
            <w:noProof/>
          </w:rPr>
          <w:t>Table 1: Raspberry Pi Device Comparison</w:t>
        </w:r>
        <w:r>
          <w:rPr>
            <w:noProof/>
            <w:webHidden/>
          </w:rPr>
          <w:tab/>
        </w:r>
        <w:r>
          <w:rPr>
            <w:noProof/>
            <w:webHidden/>
          </w:rPr>
          <w:fldChar w:fldCharType="begin"/>
        </w:r>
        <w:r>
          <w:rPr>
            <w:noProof/>
            <w:webHidden/>
          </w:rPr>
          <w:instrText xml:space="preserve"> PAGEREF _Toc485897712 \h </w:instrText>
        </w:r>
        <w:r>
          <w:rPr>
            <w:noProof/>
            <w:webHidden/>
          </w:rPr>
        </w:r>
        <w:r>
          <w:rPr>
            <w:noProof/>
            <w:webHidden/>
          </w:rPr>
          <w:fldChar w:fldCharType="separate"/>
        </w:r>
        <w:r w:rsidR="0041666D">
          <w:rPr>
            <w:noProof/>
            <w:webHidden/>
          </w:rPr>
          <w:t>15</w:t>
        </w:r>
        <w:r>
          <w:rPr>
            <w:noProof/>
            <w:webHidden/>
          </w:rPr>
          <w:fldChar w:fldCharType="end"/>
        </w:r>
      </w:hyperlink>
    </w:p>
    <w:p w:rsidR="0009006A" w:rsidRDefault="0009006A" w:rsidP="0009006A">
      <w:pPr>
        <w:pStyle w:val="TableofFigures"/>
        <w:tabs>
          <w:tab w:val="right" w:leader="dot" w:pos="9350"/>
        </w:tabs>
        <w:spacing w:line="360" w:lineRule="auto"/>
        <w:rPr>
          <w:rFonts w:asciiTheme="minorHAnsi" w:eastAsiaTheme="minorEastAsia" w:hAnsiTheme="minorHAnsi"/>
          <w:noProof/>
          <w:sz w:val="22"/>
        </w:rPr>
      </w:pPr>
      <w:hyperlink w:anchor="_Toc485897713" w:history="1">
        <w:r w:rsidRPr="00135E73">
          <w:rPr>
            <w:rStyle w:val="Hyperlink"/>
            <w:noProof/>
          </w:rPr>
          <w:t>Table 2: Device Setup Costing</w:t>
        </w:r>
        <w:r>
          <w:rPr>
            <w:noProof/>
            <w:webHidden/>
          </w:rPr>
          <w:tab/>
        </w:r>
        <w:r>
          <w:rPr>
            <w:noProof/>
            <w:webHidden/>
          </w:rPr>
          <w:fldChar w:fldCharType="begin"/>
        </w:r>
        <w:r>
          <w:rPr>
            <w:noProof/>
            <w:webHidden/>
          </w:rPr>
          <w:instrText xml:space="preserve"> PAGEREF _Toc485897713 \h </w:instrText>
        </w:r>
        <w:r>
          <w:rPr>
            <w:noProof/>
            <w:webHidden/>
          </w:rPr>
        </w:r>
        <w:r>
          <w:rPr>
            <w:noProof/>
            <w:webHidden/>
          </w:rPr>
          <w:fldChar w:fldCharType="separate"/>
        </w:r>
        <w:r w:rsidR="0041666D">
          <w:rPr>
            <w:noProof/>
            <w:webHidden/>
          </w:rPr>
          <w:t>16</w:t>
        </w:r>
        <w:r>
          <w:rPr>
            <w:noProof/>
            <w:webHidden/>
          </w:rPr>
          <w:fldChar w:fldCharType="end"/>
        </w:r>
      </w:hyperlink>
    </w:p>
    <w:p w:rsidR="00972C08" w:rsidRDefault="0009006A" w:rsidP="0009006A">
      <w:pPr>
        <w:spacing w:line="360" w:lineRule="auto"/>
        <w:jc w:val="both"/>
      </w:pPr>
      <w:r>
        <w:fldChar w:fldCharType="end"/>
      </w:r>
    </w:p>
    <w:p w:rsidR="00972C08" w:rsidRDefault="00972C08"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09006A" w:rsidRDefault="0009006A" w:rsidP="000D27FE">
      <w:pPr>
        <w:spacing w:line="360" w:lineRule="auto"/>
        <w:jc w:val="both"/>
      </w:pPr>
    </w:p>
    <w:p w:rsidR="00972C08" w:rsidRPr="00972C08" w:rsidRDefault="00972C08" w:rsidP="000D27FE">
      <w:pPr>
        <w:spacing w:line="360" w:lineRule="auto"/>
        <w:jc w:val="both"/>
      </w:pPr>
    </w:p>
    <w:p w:rsidR="00430E0D" w:rsidRDefault="00430E0D" w:rsidP="000D27FE">
      <w:pPr>
        <w:pStyle w:val="Heading1"/>
        <w:spacing w:line="360" w:lineRule="auto"/>
        <w:jc w:val="both"/>
      </w:pPr>
      <w:bookmarkStart w:id="2" w:name="_Toc485897652"/>
      <w:r>
        <w:lastRenderedPageBreak/>
        <w:t>Abstract</w:t>
      </w:r>
      <w:bookmarkEnd w:id="2"/>
    </w:p>
    <w:p w:rsidR="0038082F" w:rsidRDefault="0038082F" w:rsidP="000D27FE">
      <w:pPr>
        <w:spacing w:line="360" w:lineRule="auto"/>
        <w:jc w:val="both"/>
      </w:pPr>
    </w:p>
    <w:p w:rsidR="00FF4F84" w:rsidRDefault="0038082F" w:rsidP="00413E2A">
      <w:pPr>
        <w:spacing w:line="480" w:lineRule="auto"/>
        <w:jc w:val="both"/>
      </w:pPr>
      <w:r>
        <w:t xml:space="preserve">With the increased use of internet, the necessity and </w:t>
      </w:r>
      <w:r w:rsidR="00FF4F84">
        <w:t xml:space="preserve">importance for monitoring tools has become an essential part of the networking domain. </w:t>
      </w:r>
      <w:r w:rsidR="00413E2A">
        <w:t xml:space="preserve">As the Local Area Networks allow escalated privileges, identifying an attack has become increasingly challenging. Malicious users can overload networks and significantly impact on the network performance. </w:t>
      </w:r>
      <w:r w:rsidR="000535EC">
        <w:t>The authors have proposed to implement a</w:t>
      </w:r>
      <w:r w:rsidR="00413E2A">
        <w:t xml:space="preserve"> cost-effective,</w:t>
      </w:r>
      <w:r w:rsidR="000535EC">
        <w:t xml:space="preserve"> </w:t>
      </w:r>
      <w:r w:rsidR="00FF4F84">
        <w:t xml:space="preserve">portable </w:t>
      </w:r>
      <w:r w:rsidR="000535EC">
        <w:t>system to real-time monitor a network with a</w:t>
      </w:r>
      <w:r w:rsidR="00413E2A">
        <w:t>bility to</w:t>
      </w:r>
      <w:r w:rsidR="000535EC">
        <w:t xml:space="preserve"> plug-and- p</w:t>
      </w:r>
      <w:r w:rsidR="00FF4F84">
        <w:t>l</w:t>
      </w:r>
      <w:r w:rsidR="00413E2A">
        <w:t>ay</w:t>
      </w:r>
      <w:r w:rsidR="000535EC">
        <w:t xml:space="preserve">. </w:t>
      </w:r>
    </w:p>
    <w:p w:rsidR="00FF4F84" w:rsidRDefault="000535EC" w:rsidP="00413E2A">
      <w:pPr>
        <w:spacing w:line="480" w:lineRule="auto"/>
        <w:jc w:val="both"/>
      </w:pPr>
      <w:r>
        <w:t xml:space="preserve">A Raspberry Pi is used for this purpose due to its compact size and convenience. The prototype reads the </w:t>
      </w:r>
      <w:r w:rsidR="0038082F">
        <w:t>incoming packets on the Ethernet interf</w:t>
      </w:r>
      <w:r w:rsidR="00413E2A">
        <w:t>ace and categorize them based on</w:t>
      </w:r>
      <w:r w:rsidR="0038082F">
        <w:t xml:space="preserve"> its type</w:t>
      </w:r>
      <w:r w:rsidR="00413E2A">
        <w:t xml:space="preserve"> and logs the source MAC address</w:t>
      </w:r>
      <w:r w:rsidR="0038082F">
        <w:t xml:space="preserve">. The read packet values will be uploaded to a MQTT Broker and displayed on graphs; allowing the administrators to make rapid decisions </w:t>
      </w:r>
      <w:r w:rsidR="00FF4F84">
        <w:t xml:space="preserve">during malicious activity; thus, maintaining the Quality of Service of the network. </w:t>
      </w:r>
    </w:p>
    <w:p w:rsidR="00413E2A" w:rsidRDefault="00413E2A" w:rsidP="00413E2A">
      <w:pPr>
        <w:spacing w:line="480" w:lineRule="auto"/>
        <w:jc w:val="both"/>
      </w:pPr>
      <w:r>
        <w:t xml:space="preserve">Keywords: </w:t>
      </w:r>
      <w:r w:rsidRPr="00413E2A">
        <w:rPr>
          <w:b/>
          <w:bCs/>
        </w:rPr>
        <w:t>Raspberry Pi, MQTT Broker, Python, Packet Capture, Packet Analysis, Ethernet, Network Flood Attacks, LAN Monitoring</w:t>
      </w:r>
    </w:p>
    <w:p w:rsidR="00972C08" w:rsidRDefault="00972C08" w:rsidP="000D27FE">
      <w:pPr>
        <w:spacing w:line="360" w:lineRule="auto"/>
        <w:jc w:val="both"/>
      </w:pPr>
    </w:p>
    <w:p w:rsidR="00972C08" w:rsidRDefault="00972C08" w:rsidP="000D27FE">
      <w:pPr>
        <w:spacing w:line="360" w:lineRule="auto"/>
        <w:jc w:val="both"/>
      </w:pPr>
    </w:p>
    <w:p w:rsidR="00972C08" w:rsidRDefault="00972C08" w:rsidP="000D27FE">
      <w:pPr>
        <w:spacing w:line="360" w:lineRule="auto"/>
        <w:jc w:val="both"/>
      </w:pPr>
    </w:p>
    <w:p w:rsidR="00972C08" w:rsidRDefault="00972C08" w:rsidP="000D27FE">
      <w:pPr>
        <w:spacing w:line="360" w:lineRule="auto"/>
        <w:jc w:val="both"/>
      </w:pPr>
    </w:p>
    <w:p w:rsidR="00972C08" w:rsidRDefault="00972C08" w:rsidP="000D27FE">
      <w:pPr>
        <w:spacing w:line="360" w:lineRule="auto"/>
        <w:jc w:val="both"/>
      </w:pPr>
    </w:p>
    <w:p w:rsidR="00972C08" w:rsidRDefault="00972C08" w:rsidP="000D27FE">
      <w:pPr>
        <w:spacing w:line="360" w:lineRule="auto"/>
        <w:jc w:val="both"/>
      </w:pPr>
    </w:p>
    <w:p w:rsidR="00AB684A" w:rsidRPr="00972C08" w:rsidRDefault="00AB684A" w:rsidP="000D27FE">
      <w:pPr>
        <w:spacing w:line="360" w:lineRule="auto"/>
        <w:jc w:val="both"/>
      </w:pPr>
    </w:p>
    <w:p w:rsidR="00430E0D" w:rsidRDefault="00430E0D" w:rsidP="00FE29FE">
      <w:pPr>
        <w:pStyle w:val="Heading1"/>
        <w:spacing w:line="360" w:lineRule="auto"/>
        <w:jc w:val="both"/>
      </w:pPr>
      <w:bookmarkStart w:id="3" w:name="_Toc485897653"/>
      <w:r>
        <w:lastRenderedPageBreak/>
        <w:t>Introduction</w:t>
      </w:r>
      <w:bookmarkEnd w:id="3"/>
    </w:p>
    <w:p w:rsidR="00AB684A" w:rsidRDefault="00AB684A" w:rsidP="000D27FE">
      <w:pPr>
        <w:spacing w:line="360" w:lineRule="auto"/>
        <w:jc w:val="both"/>
      </w:pPr>
    </w:p>
    <w:p w:rsidR="00AB684A" w:rsidRDefault="00AB684A" w:rsidP="00413E2A">
      <w:pPr>
        <w:spacing w:line="480" w:lineRule="auto"/>
        <w:jc w:val="both"/>
      </w:pPr>
      <w:r>
        <w:t xml:space="preserve">Security is considered a critical component in Computing and Networking; where the packets transferred rely on the communication, data storage, exchange and security of the Network. Weaknesses and vulnerabilities can damage the performance and functionality of a network, reflecting the negative effects on the users. Identifying such weaknesses and implementing preventive measures is essential for the continuity and longevity of the network. Considering wired networks, </w:t>
      </w:r>
      <w:r w:rsidR="00BD6D2D">
        <w:t xml:space="preserve">most attacks are hard-to detect due to defined user-rights within the network. By implementing a tool to detect abnormalities and malicious activity within the network, it would be easier for the network administrators to troubleshoot different network packet flood-attacks and implement preventive measures. Other than network monitoring, SYN and ICMP packet types can be utilized to identify faulty devices; thus, bringing down the problem identification time and help solve the issues efficiently for the optimum network continuity.  </w:t>
      </w:r>
    </w:p>
    <w:p w:rsidR="00AB684A" w:rsidRDefault="00AB684A" w:rsidP="000D27FE">
      <w:pPr>
        <w:spacing w:line="360" w:lineRule="auto"/>
        <w:jc w:val="both"/>
      </w:pPr>
    </w:p>
    <w:p w:rsidR="00AB684A" w:rsidRDefault="00AB684A" w:rsidP="000D27FE">
      <w:pPr>
        <w:spacing w:line="360" w:lineRule="auto"/>
        <w:jc w:val="both"/>
      </w:pPr>
    </w:p>
    <w:p w:rsidR="00AB684A" w:rsidRDefault="00AB684A" w:rsidP="000D27FE">
      <w:pPr>
        <w:spacing w:line="360" w:lineRule="auto"/>
        <w:jc w:val="both"/>
      </w:pPr>
    </w:p>
    <w:p w:rsidR="00AB684A" w:rsidRDefault="00AB684A" w:rsidP="000D27FE">
      <w:pPr>
        <w:spacing w:line="360" w:lineRule="auto"/>
        <w:jc w:val="both"/>
      </w:pPr>
    </w:p>
    <w:p w:rsidR="000D27FE" w:rsidRDefault="000D27FE" w:rsidP="000D27FE">
      <w:pPr>
        <w:spacing w:line="360" w:lineRule="auto"/>
        <w:jc w:val="both"/>
      </w:pPr>
    </w:p>
    <w:p w:rsidR="00413E2A" w:rsidRDefault="00413E2A" w:rsidP="000D27FE">
      <w:pPr>
        <w:spacing w:line="360" w:lineRule="auto"/>
        <w:jc w:val="both"/>
      </w:pPr>
    </w:p>
    <w:p w:rsidR="00413E2A" w:rsidRDefault="00413E2A" w:rsidP="000D27FE">
      <w:pPr>
        <w:spacing w:line="360" w:lineRule="auto"/>
        <w:jc w:val="both"/>
      </w:pPr>
    </w:p>
    <w:p w:rsidR="00413E2A" w:rsidRDefault="00413E2A" w:rsidP="000D27FE">
      <w:pPr>
        <w:spacing w:line="360" w:lineRule="auto"/>
        <w:jc w:val="both"/>
      </w:pPr>
    </w:p>
    <w:p w:rsidR="00413E2A" w:rsidRPr="00AB684A" w:rsidRDefault="00413E2A" w:rsidP="000D27FE">
      <w:pPr>
        <w:spacing w:line="360" w:lineRule="auto"/>
        <w:jc w:val="both"/>
      </w:pPr>
    </w:p>
    <w:p w:rsidR="00430E0D" w:rsidRDefault="00430E0D" w:rsidP="00FE29FE">
      <w:pPr>
        <w:pStyle w:val="Heading1"/>
        <w:spacing w:line="360" w:lineRule="auto"/>
        <w:jc w:val="both"/>
      </w:pPr>
      <w:bookmarkStart w:id="4" w:name="_Toc485897654"/>
      <w:r>
        <w:lastRenderedPageBreak/>
        <w:t>Problem Overview</w:t>
      </w:r>
      <w:bookmarkEnd w:id="4"/>
      <w:r>
        <w:t xml:space="preserve"> </w:t>
      </w:r>
    </w:p>
    <w:p w:rsidR="00A12193" w:rsidRPr="00A12193" w:rsidRDefault="00A12193" w:rsidP="00A12193"/>
    <w:p w:rsidR="00BD6D2D" w:rsidRDefault="000D27FE" w:rsidP="00413E2A">
      <w:pPr>
        <w:spacing w:line="360" w:lineRule="auto"/>
        <w:jc w:val="both"/>
      </w:pPr>
      <w:r>
        <w:t xml:space="preserve">Considering the network analyzing tools, there are limited options available to monitor internal network flood-attacks. (Legit host devices generating traffic to harm the LAN performance). During an event as such, the network management team must review individual device and disconnect them from the network to identify the faulty host. Following method of network inspection is not a viable solution in practical environment; as the efficiency of the company is directly affected by network performance; thus, causing financial and resource loss.  </w:t>
      </w:r>
    </w:p>
    <w:p w:rsidR="00A12193" w:rsidRDefault="00A61825" w:rsidP="00413E2A">
      <w:pPr>
        <w:spacing w:line="360" w:lineRule="auto"/>
        <w:jc w:val="both"/>
      </w:pPr>
      <w:r>
        <w:t xml:space="preserve">During an attack, the administrator prepares to detect the attack origin; which may be hindered by multiple attack origins, user activity and automated-attack reproduction. The above process takes significant time and leads in further vulnerability spread, device infection and productivity loss. To minimize the above damages, the diagnostic time has to be significantly reduced; which in return saves time and productivity. Considering the security of LAN Networks, most do not feature a high-end monitoring system (except a firewall). Internal attacks are not considered as the individual usage differs from user-to-user and the errors are troubleshooted on an action-triggered policy. </w:t>
      </w:r>
      <w:r w:rsidR="00A12193">
        <w:t xml:space="preserve">Mostly, the attacks are compensated with port mirroring, which consumes a significant amount of time for setup. With the availability of portable devices, an ideal monitoring tool can be implemented using a low-powered, small-form easy-to setup device. </w:t>
      </w:r>
    </w:p>
    <w:p w:rsidR="00A12193" w:rsidRDefault="00A12193" w:rsidP="000D27FE">
      <w:pPr>
        <w:spacing w:line="360" w:lineRule="auto"/>
        <w:jc w:val="both"/>
      </w:pPr>
    </w:p>
    <w:p w:rsidR="000D27FE" w:rsidRDefault="00A61825" w:rsidP="000D27FE">
      <w:pPr>
        <w:spacing w:line="360" w:lineRule="auto"/>
        <w:jc w:val="both"/>
      </w:pPr>
      <w:r>
        <w:t xml:space="preserve">  </w:t>
      </w:r>
    </w:p>
    <w:p w:rsidR="00A12193" w:rsidRDefault="00A12193" w:rsidP="000D27FE">
      <w:pPr>
        <w:spacing w:line="360" w:lineRule="auto"/>
        <w:jc w:val="both"/>
      </w:pPr>
    </w:p>
    <w:p w:rsidR="00A12193" w:rsidRDefault="00A12193" w:rsidP="000D27FE">
      <w:pPr>
        <w:spacing w:line="360" w:lineRule="auto"/>
        <w:jc w:val="both"/>
      </w:pPr>
    </w:p>
    <w:p w:rsidR="00A12193" w:rsidRDefault="00A12193" w:rsidP="000D27FE">
      <w:pPr>
        <w:spacing w:line="360" w:lineRule="auto"/>
        <w:jc w:val="both"/>
      </w:pPr>
    </w:p>
    <w:p w:rsidR="00A12193" w:rsidRDefault="00A12193" w:rsidP="000D27FE">
      <w:pPr>
        <w:spacing w:line="360" w:lineRule="auto"/>
        <w:jc w:val="both"/>
      </w:pPr>
    </w:p>
    <w:p w:rsidR="00A12193" w:rsidRDefault="00A12193" w:rsidP="000D27FE">
      <w:pPr>
        <w:spacing w:line="360" w:lineRule="auto"/>
        <w:jc w:val="both"/>
      </w:pPr>
    </w:p>
    <w:p w:rsidR="00A12193" w:rsidRPr="00BD6D2D" w:rsidRDefault="00A12193" w:rsidP="000D27FE">
      <w:pPr>
        <w:spacing w:line="360" w:lineRule="auto"/>
        <w:jc w:val="both"/>
      </w:pPr>
    </w:p>
    <w:p w:rsidR="00430E0D" w:rsidRDefault="00972C08" w:rsidP="00413E2A">
      <w:pPr>
        <w:pStyle w:val="Heading1"/>
        <w:spacing w:line="360" w:lineRule="auto"/>
        <w:jc w:val="both"/>
      </w:pPr>
      <w:bookmarkStart w:id="5" w:name="_Toc485897655"/>
      <w:r>
        <w:lastRenderedPageBreak/>
        <w:t xml:space="preserve">Project </w:t>
      </w:r>
      <w:r w:rsidR="00430E0D">
        <w:t>Outline</w:t>
      </w:r>
      <w:bookmarkEnd w:id="5"/>
    </w:p>
    <w:p w:rsidR="00901271" w:rsidRPr="00901271" w:rsidRDefault="00901271" w:rsidP="00901271"/>
    <w:p w:rsidR="00430E0D" w:rsidRDefault="00FE29FE" w:rsidP="00413E2A">
      <w:pPr>
        <w:pStyle w:val="Heading2"/>
        <w:spacing w:line="360" w:lineRule="auto"/>
        <w:jc w:val="both"/>
      </w:pPr>
      <w:bookmarkStart w:id="6" w:name="_Toc485897656"/>
      <w:r>
        <w:t xml:space="preserve">3.1 </w:t>
      </w:r>
      <w:r w:rsidR="00430E0D">
        <w:t>Scope</w:t>
      </w:r>
      <w:bookmarkEnd w:id="6"/>
    </w:p>
    <w:p w:rsidR="008070D3" w:rsidRDefault="00A12193" w:rsidP="00413E2A">
      <w:pPr>
        <w:spacing w:line="360" w:lineRule="auto"/>
        <w:jc w:val="both"/>
      </w:pPr>
      <w:r>
        <w:t>The tool is specifically developed to identify packets, ICMP and SYN flood-attacks within the Local Area Network. The proposed tool will run on a Raspberry Pi and capture data frames, analyze the packet types and detect</w:t>
      </w:r>
      <w:r w:rsidR="00097283">
        <w:t xml:space="preserve"> any abnormalities through a wired Ethernet interface running on (IEEE 802.3 standard)</w:t>
      </w:r>
      <w:r>
        <w:t xml:space="preserve">. Apart, the tool has added functionality </w:t>
      </w:r>
      <w:r w:rsidR="00097283">
        <w:t>to check individual</w:t>
      </w:r>
      <w:r>
        <w:t xml:space="preserve"> device status (by sending ping requests) </w:t>
      </w:r>
      <w:r w:rsidR="00097283">
        <w:t xml:space="preserve">and record delay and jitter of each device. All the recorded data will be uploaded to a MQTT Broker, where the network administrators </w:t>
      </w:r>
      <w:r w:rsidR="007954FE">
        <w:t>are given the privilege to</w:t>
      </w:r>
      <w:r w:rsidR="00097283">
        <w:t xml:space="preserve"> view the network activity over cloud. The proposed tool will be implemented for LAN usage and the created features will be focused on LAN specifications. </w:t>
      </w:r>
    </w:p>
    <w:p w:rsidR="00901271" w:rsidRPr="00227804" w:rsidRDefault="00901271" w:rsidP="00413E2A">
      <w:pPr>
        <w:spacing w:line="360" w:lineRule="auto"/>
        <w:jc w:val="both"/>
      </w:pPr>
    </w:p>
    <w:p w:rsidR="00430E0D" w:rsidRDefault="00FE29FE" w:rsidP="00413E2A">
      <w:pPr>
        <w:pStyle w:val="Heading2"/>
        <w:spacing w:line="360" w:lineRule="auto"/>
        <w:jc w:val="both"/>
      </w:pPr>
      <w:bookmarkStart w:id="7" w:name="_Toc485897657"/>
      <w:r>
        <w:t xml:space="preserve">3.2 </w:t>
      </w:r>
      <w:r w:rsidR="00430E0D">
        <w:t>Assumptions</w:t>
      </w:r>
      <w:bookmarkEnd w:id="7"/>
      <w:r w:rsidR="00430E0D">
        <w:t xml:space="preserve"> </w:t>
      </w:r>
    </w:p>
    <w:p w:rsidR="008070D3" w:rsidRDefault="008070D3" w:rsidP="00413E2A">
      <w:pPr>
        <w:pStyle w:val="ListParagraph"/>
        <w:numPr>
          <w:ilvl w:val="0"/>
          <w:numId w:val="2"/>
        </w:numPr>
        <w:spacing w:line="360" w:lineRule="auto"/>
        <w:jc w:val="both"/>
      </w:pPr>
      <w:r>
        <w:t xml:space="preserve">The following assumptions were made by the author to keep the project within the defined scope. </w:t>
      </w:r>
    </w:p>
    <w:p w:rsidR="008070D3" w:rsidRDefault="008070D3" w:rsidP="00413E2A">
      <w:pPr>
        <w:pStyle w:val="ListParagraph"/>
        <w:numPr>
          <w:ilvl w:val="0"/>
          <w:numId w:val="2"/>
        </w:numPr>
        <w:spacing w:line="360" w:lineRule="auto"/>
        <w:jc w:val="both"/>
      </w:pPr>
      <w:r>
        <w:t>The implemented application functionality is defined strictly for IPv4 Local Area Networks</w:t>
      </w:r>
    </w:p>
    <w:p w:rsidR="0090270B" w:rsidRDefault="0090270B" w:rsidP="00413E2A">
      <w:pPr>
        <w:pStyle w:val="ListParagraph"/>
        <w:numPr>
          <w:ilvl w:val="0"/>
          <w:numId w:val="2"/>
        </w:numPr>
        <w:spacing w:line="360" w:lineRule="auto"/>
        <w:jc w:val="both"/>
      </w:pPr>
      <w:r>
        <w:t xml:space="preserve">The device </w:t>
      </w:r>
      <w:r w:rsidR="007954FE">
        <w:t>can</w:t>
      </w:r>
      <w:r>
        <w:t xml:space="preserve"> read/write to/from the network and </w:t>
      </w:r>
      <w:r w:rsidR="008070D3">
        <w:t>is conn</w:t>
      </w:r>
      <w:r>
        <w:t xml:space="preserve">ected to a port with LAN port/packet-mirroring ability; where the network-end and the proposed system-end operates in promiscuous mode. (receive all the packets regardless of the sender and recipient).  </w:t>
      </w:r>
    </w:p>
    <w:p w:rsidR="0090270B" w:rsidRDefault="0090270B" w:rsidP="00413E2A">
      <w:pPr>
        <w:pStyle w:val="ListParagraph"/>
        <w:numPr>
          <w:ilvl w:val="0"/>
          <w:numId w:val="2"/>
        </w:numPr>
        <w:spacing w:line="360" w:lineRule="auto"/>
        <w:jc w:val="both"/>
      </w:pPr>
      <w:r>
        <w:t xml:space="preserve">The output results are displayed in a GUI and on a MQTT Web-dashboard. </w:t>
      </w:r>
    </w:p>
    <w:p w:rsidR="00901271" w:rsidRDefault="00901271" w:rsidP="00901271">
      <w:pPr>
        <w:spacing w:line="360" w:lineRule="auto"/>
        <w:jc w:val="both"/>
      </w:pPr>
    </w:p>
    <w:p w:rsidR="00901271" w:rsidRDefault="00901271" w:rsidP="00901271">
      <w:pPr>
        <w:spacing w:line="360" w:lineRule="auto"/>
        <w:jc w:val="both"/>
      </w:pPr>
    </w:p>
    <w:p w:rsidR="00901271" w:rsidRDefault="00901271" w:rsidP="00901271">
      <w:pPr>
        <w:spacing w:line="360" w:lineRule="auto"/>
        <w:jc w:val="both"/>
      </w:pPr>
    </w:p>
    <w:p w:rsidR="00901271" w:rsidRDefault="00901271" w:rsidP="00901271">
      <w:pPr>
        <w:spacing w:line="360" w:lineRule="auto"/>
        <w:jc w:val="both"/>
      </w:pPr>
    </w:p>
    <w:p w:rsidR="00901271" w:rsidRPr="008070D3" w:rsidRDefault="00901271" w:rsidP="00901271">
      <w:pPr>
        <w:spacing w:line="360" w:lineRule="auto"/>
        <w:jc w:val="both"/>
      </w:pPr>
    </w:p>
    <w:p w:rsidR="0090270B" w:rsidRDefault="00FE29FE" w:rsidP="00413E2A">
      <w:pPr>
        <w:pStyle w:val="Heading2"/>
        <w:spacing w:line="360" w:lineRule="auto"/>
        <w:jc w:val="both"/>
      </w:pPr>
      <w:bookmarkStart w:id="8" w:name="_Toc485897658"/>
      <w:r>
        <w:lastRenderedPageBreak/>
        <w:t xml:space="preserve">3.3 </w:t>
      </w:r>
      <w:r w:rsidR="0090270B">
        <w:t>Constraints</w:t>
      </w:r>
      <w:bookmarkEnd w:id="8"/>
    </w:p>
    <w:p w:rsidR="0090270B" w:rsidRDefault="0090270B" w:rsidP="00901271">
      <w:pPr>
        <w:spacing w:line="276" w:lineRule="auto"/>
        <w:jc w:val="both"/>
      </w:pPr>
      <w:r>
        <w:t xml:space="preserve">Considering the limited testing resources available, constraints were imposed on the system which can be elevated for future development and added resources. </w:t>
      </w:r>
    </w:p>
    <w:p w:rsidR="0090270B" w:rsidRDefault="0090270B" w:rsidP="00901271">
      <w:pPr>
        <w:spacing w:line="276" w:lineRule="auto"/>
        <w:jc w:val="both"/>
      </w:pPr>
      <w:r>
        <w:t>The application is designed to run on Debian Linux based platform with Python and PyQt support. The API supports multiple platforms including Android/Unix an</w:t>
      </w:r>
      <w:r w:rsidR="00454F6A">
        <w:t xml:space="preserve">d Windows; which can be run using LibPcap library. </w:t>
      </w:r>
    </w:p>
    <w:p w:rsidR="00454F6A" w:rsidRDefault="00454F6A" w:rsidP="00901271">
      <w:pPr>
        <w:spacing w:line="276" w:lineRule="auto"/>
        <w:jc w:val="both"/>
      </w:pPr>
      <w:r>
        <w:t>The application doesn’t support Python backward compatibility and requires the exact same resources and libraries for the functionality of the application.</w:t>
      </w:r>
    </w:p>
    <w:p w:rsidR="00454F6A" w:rsidRDefault="00454F6A" w:rsidP="00901271">
      <w:pPr>
        <w:spacing w:line="276" w:lineRule="auto"/>
        <w:jc w:val="both"/>
      </w:pPr>
      <w:r>
        <w:t xml:space="preserve">The application is limited to IPv4 packet analysis; no IPv6 support is provided for the application at the defined level.  </w:t>
      </w:r>
    </w:p>
    <w:p w:rsidR="00413E2A" w:rsidRPr="0090270B" w:rsidRDefault="00413E2A" w:rsidP="00413E2A">
      <w:pPr>
        <w:spacing w:line="360" w:lineRule="auto"/>
        <w:jc w:val="both"/>
      </w:pPr>
    </w:p>
    <w:p w:rsidR="00454F6A" w:rsidRDefault="00FE29FE" w:rsidP="00413E2A">
      <w:pPr>
        <w:pStyle w:val="Heading2"/>
        <w:spacing w:line="360" w:lineRule="auto"/>
        <w:jc w:val="both"/>
      </w:pPr>
      <w:bookmarkStart w:id="9" w:name="_Toc485897659"/>
      <w:r>
        <w:t xml:space="preserve">3.4 </w:t>
      </w:r>
      <w:r w:rsidR="00972C08">
        <w:t xml:space="preserve">Solution </w:t>
      </w:r>
      <w:r w:rsidR="001C1C6D">
        <w:t>Concept</w:t>
      </w:r>
      <w:bookmarkEnd w:id="9"/>
    </w:p>
    <w:p w:rsidR="00B05CA4" w:rsidRDefault="00454F6A" w:rsidP="00413E2A">
      <w:pPr>
        <w:spacing w:line="360" w:lineRule="auto"/>
        <w:jc w:val="both"/>
      </w:pPr>
      <w:r>
        <w:t>Considering the Problem Overview and Similar tools available in the market, the primary concern was to implement a LAN monitoring tool with added portability. After considering the main contenders,</w:t>
      </w:r>
      <w:r w:rsidR="00D92494">
        <w:t xml:space="preserve"> the </w:t>
      </w:r>
      <w:r>
        <w:t>tool was planned to implement on Raspberry Pi</w:t>
      </w:r>
      <w:r w:rsidR="00D92494">
        <w:t xml:space="preserve"> as the device has to be prioritized only for packet analysis process. Linux provide open-source Operating System</w:t>
      </w:r>
      <w:r>
        <w:t xml:space="preserve"> and all the required libr</w:t>
      </w:r>
      <w:r w:rsidR="00D92494">
        <w:t>aries</w:t>
      </w:r>
      <w:r>
        <w:t xml:space="preserve"> for free.</w:t>
      </w:r>
      <w:r w:rsidR="00D92494">
        <w:t xml:space="preserve"> The above decision was made over Android mobile devices as they lack an Ethernet port; which matter when using a serial Ethernet bridge to strip the incoming packet for IP address and MAC address rendering process. </w:t>
      </w:r>
      <w:r w:rsidR="00B05CA4">
        <w:t>T</w:t>
      </w:r>
      <w:r w:rsidR="00D92494">
        <w:t>he tool sniffs packet headers via a sock</w:t>
      </w:r>
      <w:r w:rsidR="00B05CA4">
        <w:t>et. Python can be used for packet capturing</w:t>
      </w:r>
      <w:r w:rsidR="00D92494">
        <w:t xml:space="preserve"> </w:t>
      </w:r>
      <w:r w:rsidR="00B05CA4">
        <w:t>services as ‘Pycap’ libraries and scripting provides the full-functionality to implement the required services.</w:t>
      </w:r>
    </w:p>
    <w:p w:rsidR="00454F6A" w:rsidRPr="00454F6A" w:rsidRDefault="00B05CA4" w:rsidP="00901271">
      <w:pPr>
        <w:spacing w:line="360" w:lineRule="auto"/>
        <w:jc w:val="both"/>
      </w:pPr>
      <w:r>
        <w:t>Apart from packet analysis, the proposed tool will have added functionality to identify active devices by sending periodic ping requests to the devices in the network. By calculating the Delay and Jitter, the network administrators would be able to further optimize the system for efficient functionality. All the data will be uploaded to a MQTT Broker</w:t>
      </w:r>
      <w:r w:rsidR="00FA53C3">
        <w:t xml:space="preserve"> and displayed on a web-dashboard; thus,</w:t>
      </w:r>
      <w:r>
        <w:t xml:space="preserve"> enabling the administrators to view the network activity without remote login to the system.</w:t>
      </w:r>
      <w:r w:rsidR="00FA53C3">
        <w:t xml:space="preserve"> Implementing the proposed system would enable the administrator to remotely monitor the network activity and easily compensate during a network attack with minimal damage to the company.  </w:t>
      </w:r>
    </w:p>
    <w:p w:rsidR="00972C08" w:rsidRDefault="00972C08" w:rsidP="00FE29FE">
      <w:pPr>
        <w:pStyle w:val="Heading1"/>
        <w:spacing w:line="360" w:lineRule="auto"/>
        <w:jc w:val="both"/>
      </w:pPr>
      <w:bookmarkStart w:id="10" w:name="_Toc485897660"/>
      <w:r>
        <w:lastRenderedPageBreak/>
        <w:t>Similar tools comparison</w:t>
      </w:r>
      <w:bookmarkEnd w:id="10"/>
    </w:p>
    <w:p w:rsidR="00972C08" w:rsidRDefault="00413E2A" w:rsidP="00727810">
      <w:pPr>
        <w:pStyle w:val="Heading2"/>
      </w:pPr>
      <w:bookmarkStart w:id="11" w:name="_Toc485897661"/>
      <w:r>
        <w:t xml:space="preserve">4.1 </w:t>
      </w:r>
      <w:r w:rsidR="00FE29FE">
        <w:t>Wireshark</w:t>
      </w:r>
      <w:bookmarkEnd w:id="11"/>
      <w:r w:rsidR="00FE29FE">
        <w:t xml:space="preserve"> </w:t>
      </w:r>
    </w:p>
    <w:p w:rsidR="00643E44" w:rsidRDefault="00D92FD2" w:rsidP="000D27FE">
      <w:pPr>
        <w:spacing w:line="360" w:lineRule="auto"/>
        <w:jc w:val="both"/>
      </w:pPr>
      <w:r>
        <w:t xml:space="preserve">Wireshark is considered the most famous tool for packet capturing over the years with its open-source license and multi-platform support. Wireshark has the advantages of live packet capture, offline analysis, flexibility in analysis while providing predefined packet filters to be applied on the captured session. Apart, Wireshark can review, generate and export statistical data with clarity and allows the user to create new filters according to their requirement. </w:t>
      </w:r>
      <w:r w:rsidR="00643E44">
        <w:t xml:space="preserve">As drawbacks, Wireshark doesn’t provide real-time packet analysis and attack detection; but provides rich functionality for network packet dump analysis. </w:t>
      </w:r>
      <w:sdt>
        <w:sdtPr>
          <w:id w:val="-2105015378"/>
          <w:citation/>
        </w:sdtPr>
        <w:sdtContent>
          <w:r w:rsidR="00400191">
            <w:fldChar w:fldCharType="begin"/>
          </w:r>
          <w:r w:rsidR="00400191">
            <w:instrText xml:space="preserve"> CITATION Wir17 \l 1033 </w:instrText>
          </w:r>
          <w:r w:rsidR="00400191">
            <w:fldChar w:fldCharType="separate"/>
          </w:r>
          <w:r w:rsidR="0009006A">
            <w:rPr>
              <w:noProof/>
            </w:rPr>
            <w:t>(Wireshark.org, 2017)</w:t>
          </w:r>
          <w:r w:rsidR="00400191">
            <w:fldChar w:fldCharType="end"/>
          </w:r>
        </w:sdtContent>
      </w:sdt>
    </w:p>
    <w:p w:rsidR="00413E2A" w:rsidRDefault="00643E44" w:rsidP="00413E2A">
      <w:pPr>
        <w:keepNext/>
        <w:spacing w:line="360" w:lineRule="auto"/>
        <w:jc w:val="both"/>
      </w:pPr>
      <w:r>
        <w:rPr>
          <w:noProof/>
        </w:rPr>
        <w:drawing>
          <wp:inline distT="0" distB="0" distL="0" distR="0">
            <wp:extent cx="6281305" cy="38385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shark_2_121412.png"/>
                    <pic:cNvPicPr/>
                  </pic:nvPicPr>
                  <pic:blipFill>
                    <a:blip r:embed="rId9">
                      <a:extLst>
                        <a:ext uri="{28A0092B-C50C-407E-A947-70E740481C1C}">
                          <a14:useLocalDpi xmlns:a14="http://schemas.microsoft.com/office/drawing/2010/main" val="0"/>
                        </a:ext>
                      </a:extLst>
                    </a:blip>
                    <a:stretch>
                      <a:fillRect/>
                    </a:stretch>
                  </pic:blipFill>
                  <pic:spPr>
                    <a:xfrm>
                      <a:off x="0" y="0"/>
                      <a:ext cx="6285727" cy="3841278"/>
                    </a:xfrm>
                    <a:prstGeom prst="rect">
                      <a:avLst/>
                    </a:prstGeom>
                  </pic:spPr>
                </pic:pic>
              </a:graphicData>
            </a:graphic>
          </wp:inline>
        </w:drawing>
      </w:r>
    </w:p>
    <w:p w:rsidR="00413E2A" w:rsidRDefault="00413E2A" w:rsidP="00413E2A">
      <w:pPr>
        <w:pStyle w:val="Caption"/>
        <w:jc w:val="center"/>
      </w:pPr>
      <w:bookmarkStart w:id="12" w:name="_Toc485855665"/>
      <w:r>
        <w:t xml:space="preserve">Figure </w:t>
      </w:r>
      <w:r>
        <w:fldChar w:fldCharType="begin"/>
      </w:r>
      <w:r>
        <w:instrText xml:space="preserve"> SEQ Figure \* ARABIC </w:instrText>
      </w:r>
      <w:r>
        <w:fldChar w:fldCharType="separate"/>
      </w:r>
      <w:r w:rsidR="0041666D">
        <w:rPr>
          <w:noProof/>
        </w:rPr>
        <w:t>1</w:t>
      </w:r>
      <w:r>
        <w:fldChar w:fldCharType="end"/>
      </w:r>
      <w:r>
        <w:t>: Wireshark Interface</w:t>
      </w:r>
      <w:bookmarkEnd w:id="12"/>
    </w:p>
    <w:p w:rsidR="006D291F" w:rsidRDefault="00643E44" w:rsidP="000D27FE">
      <w:pPr>
        <w:spacing w:line="360" w:lineRule="auto"/>
        <w:jc w:val="both"/>
      </w:pPr>
      <w:r>
        <w:t xml:space="preserve"> </w:t>
      </w:r>
    </w:p>
    <w:p w:rsidR="00727810" w:rsidRDefault="00727810" w:rsidP="000D27FE">
      <w:pPr>
        <w:spacing w:line="360" w:lineRule="auto"/>
        <w:jc w:val="both"/>
      </w:pPr>
    </w:p>
    <w:p w:rsidR="00727810" w:rsidRDefault="00727810" w:rsidP="000D27FE">
      <w:pPr>
        <w:spacing w:line="360" w:lineRule="auto"/>
        <w:jc w:val="both"/>
      </w:pPr>
    </w:p>
    <w:p w:rsidR="00FE29FE" w:rsidRDefault="00727810" w:rsidP="00727810">
      <w:pPr>
        <w:pStyle w:val="Heading2"/>
      </w:pPr>
      <w:bookmarkStart w:id="13" w:name="_Toc485897662"/>
      <w:r>
        <w:lastRenderedPageBreak/>
        <w:t xml:space="preserve">4.2 </w:t>
      </w:r>
      <w:r w:rsidR="00FE29FE">
        <w:t>PiTap</w:t>
      </w:r>
      <w:bookmarkEnd w:id="13"/>
    </w:p>
    <w:p w:rsidR="006D291F" w:rsidRDefault="006D291F" w:rsidP="000D27FE">
      <w:pPr>
        <w:spacing w:line="360" w:lineRule="auto"/>
        <w:jc w:val="both"/>
      </w:pPr>
      <w:r>
        <w:t xml:space="preserve">PiTap is a Debian based hardware packet dumping tool developed for network packet capturing by acting as a network bridge. The device uses two or more Ethernet interfaces (using USB to Ethernet adapters) and the captured packets are dumped to the SD card attached. The packet capture happens real-time, but the system lacks real-time packet analysis. The user must manually perform the analysis. The tool is ideal for network audits, but fails at real-time packet analysis. </w:t>
      </w:r>
      <w:sdt>
        <w:sdtPr>
          <w:id w:val="1994058757"/>
          <w:citation/>
        </w:sdtPr>
        <w:sdtContent>
          <w:r>
            <w:fldChar w:fldCharType="begin"/>
          </w:r>
          <w:r>
            <w:instrText xml:space="preserve"> CITATION Kno14 \l 1033 </w:instrText>
          </w:r>
          <w:r>
            <w:fldChar w:fldCharType="separate"/>
          </w:r>
          <w:r w:rsidR="0009006A">
            <w:rPr>
              <w:noProof/>
            </w:rPr>
            <w:t>(Knowles, 2014)</w:t>
          </w:r>
          <w:r>
            <w:fldChar w:fldCharType="end"/>
          </w:r>
        </w:sdtContent>
      </w:sdt>
    </w:p>
    <w:p w:rsidR="00413E2A" w:rsidRDefault="006D291F" w:rsidP="00413E2A">
      <w:pPr>
        <w:keepNext/>
        <w:spacing w:line="360" w:lineRule="auto"/>
        <w:jc w:val="center"/>
      </w:pPr>
      <w:r>
        <w:rPr>
          <w:noProof/>
        </w:rPr>
        <w:drawing>
          <wp:inline distT="0" distB="0" distL="0" distR="0">
            <wp:extent cx="4286250" cy="323529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Tap_–_Automated_Packet_Capture_on_a_Raspberry_Pi_–_William_Knowles.jpg"/>
                    <pic:cNvPicPr/>
                  </pic:nvPicPr>
                  <pic:blipFill>
                    <a:blip r:embed="rId10">
                      <a:extLst>
                        <a:ext uri="{28A0092B-C50C-407E-A947-70E740481C1C}">
                          <a14:useLocalDpi xmlns:a14="http://schemas.microsoft.com/office/drawing/2010/main" val="0"/>
                        </a:ext>
                      </a:extLst>
                    </a:blip>
                    <a:stretch>
                      <a:fillRect/>
                    </a:stretch>
                  </pic:blipFill>
                  <pic:spPr>
                    <a:xfrm>
                      <a:off x="0" y="0"/>
                      <a:ext cx="4299317" cy="3245158"/>
                    </a:xfrm>
                    <a:prstGeom prst="rect">
                      <a:avLst/>
                    </a:prstGeom>
                  </pic:spPr>
                </pic:pic>
              </a:graphicData>
            </a:graphic>
          </wp:inline>
        </w:drawing>
      </w:r>
    </w:p>
    <w:p w:rsidR="006D291F" w:rsidRDefault="00413E2A" w:rsidP="00413E2A">
      <w:pPr>
        <w:pStyle w:val="Caption"/>
        <w:jc w:val="center"/>
      </w:pPr>
      <w:bookmarkStart w:id="14" w:name="_Toc485855666"/>
      <w:r>
        <w:t xml:space="preserve">Figure </w:t>
      </w:r>
      <w:r>
        <w:fldChar w:fldCharType="begin"/>
      </w:r>
      <w:r>
        <w:instrText xml:space="preserve"> SEQ Figure \* ARABIC </w:instrText>
      </w:r>
      <w:r>
        <w:fldChar w:fldCharType="separate"/>
      </w:r>
      <w:r w:rsidR="0041666D">
        <w:rPr>
          <w:noProof/>
        </w:rPr>
        <w:t>2</w:t>
      </w:r>
      <w:r>
        <w:fldChar w:fldCharType="end"/>
      </w:r>
      <w:r>
        <w:t>: PiTap Device</w:t>
      </w:r>
      <w:bookmarkEnd w:id="14"/>
    </w:p>
    <w:p w:rsidR="00400191" w:rsidRDefault="00400191" w:rsidP="000D27FE">
      <w:pPr>
        <w:spacing w:line="360" w:lineRule="auto"/>
        <w:jc w:val="both"/>
      </w:pPr>
    </w:p>
    <w:p w:rsidR="00FE29FE" w:rsidRDefault="00727810" w:rsidP="00727810">
      <w:pPr>
        <w:pStyle w:val="Heading2"/>
      </w:pPr>
      <w:bookmarkStart w:id="15" w:name="_Toc485897663"/>
      <w:r>
        <w:t xml:space="preserve">4.3 </w:t>
      </w:r>
      <w:r w:rsidR="00FE29FE">
        <w:t>NetPi</w:t>
      </w:r>
      <w:bookmarkEnd w:id="15"/>
    </w:p>
    <w:p w:rsidR="00910DEF" w:rsidRDefault="00910DEF" w:rsidP="000D27FE">
      <w:pPr>
        <w:spacing w:line="360" w:lineRule="auto"/>
        <w:jc w:val="both"/>
      </w:pPr>
      <w:r>
        <w:t>NetPi is a penetration testing system based on Raspberry Pi. The testing tools and software are built into an SD card image. The portability is obtained by combining a touchscreen to the system. The features provided by the tool include</w:t>
      </w:r>
    </w:p>
    <w:p w:rsidR="00910DEF" w:rsidRDefault="00910DEF" w:rsidP="00306E53">
      <w:pPr>
        <w:pStyle w:val="ListParagraph"/>
        <w:numPr>
          <w:ilvl w:val="0"/>
          <w:numId w:val="5"/>
        </w:numPr>
        <w:spacing w:line="360" w:lineRule="auto"/>
        <w:jc w:val="both"/>
      </w:pPr>
      <w:r>
        <w:t>CDP/LLDP – Neighbor Details Discovery through the Ethernet port of the NetPi</w:t>
      </w:r>
    </w:p>
    <w:p w:rsidR="00910DEF" w:rsidRDefault="00910DEF" w:rsidP="00306E53">
      <w:pPr>
        <w:pStyle w:val="ListParagraph"/>
        <w:numPr>
          <w:ilvl w:val="0"/>
          <w:numId w:val="5"/>
        </w:numPr>
        <w:spacing w:line="360" w:lineRule="auto"/>
        <w:jc w:val="both"/>
      </w:pPr>
      <w:r>
        <w:t>DIA Diagram Software to build network topologies</w:t>
      </w:r>
    </w:p>
    <w:p w:rsidR="00910DEF" w:rsidRDefault="00910DEF" w:rsidP="00306E53">
      <w:pPr>
        <w:pStyle w:val="ListParagraph"/>
        <w:numPr>
          <w:ilvl w:val="0"/>
          <w:numId w:val="5"/>
        </w:numPr>
        <w:spacing w:line="360" w:lineRule="auto"/>
        <w:jc w:val="both"/>
      </w:pPr>
      <w:r>
        <w:t>Reports on Ping/ Trace/ Speed Test are saved during every scan for post-analysis</w:t>
      </w:r>
    </w:p>
    <w:p w:rsidR="00306E53" w:rsidRDefault="00910DEF" w:rsidP="00306E53">
      <w:pPr>
        <w:pStyle w:val="ListParagraph"/>
        <w:numPr>
          <w:ilvl w:val="0"/>
          <w:numId w:val="5"/>
        </w:numPr>
        <w:spacing w:line="360" w:lineRule="auto"/>
        <w:jc w:val="both"/>
      </w:pPr>
      <w:r>
        <w:t>Built in Penetration Testing Toolkit (</w:t>
      </w:r>
      <w:r w:rsidR="00306E53">
        <w:t>Wireshark/Wireless Scanner/Zen map)</w:t>
      </w:r>
    </w:p>
    <w:p w:rsidR="00910DEF" w:rsidRDefault="00306E53" w:rsidP="00306E53">
      <w:pPr>
        <w:pStyle w:val="ListParagraph"/>
        <w:numPr>
          <w:ilvl w:val="0"/>
          <w:numId w:val="5"/>
        </w:numPr>
        <w:spacing w:line="360" w:lineRule="auto"/>
        <w:jc w:val="both"/>
      </w:pPr>
      <w:r>
        <w:lastRenderedPageBreak/>
        <w:t xml:space="preserve">SYSLOG Server – Send Syslog messages from network devices for post analysis. </w:t>
      </w:r>
      <w:r w:rsidR="00910DEF">
        <w:t xml:space="preserve">  </w:t>
      </w:r>
    </w:p>
    <w:p w:rsidR="00400191" w:rsidRDefault="00306E53" w:rsidP="000D27FE">
      <w:pPr>
        <w:spacing w:line="360" w:lineRule="auto"/>
        <w:jc w:val="both"/>
      </w:pPr>
      <w:r>
        <w:t xml:space="preserve">Considering the proposed system’s functionality, NetPi is almost similar. Unfortunately, the project is still available at beta level and the development has been paused. The touchscreen features give errors with the released beta version and is considered unstable. NetPi provides a platform for other penetration testing software to run on and includes features such as one-click launch, automatic launch panel and save to dump file. </w:t>
      </w:r>
      <w:sdt>
        <w:sdtPr>
          <w:id w:val="1997599728"/>
          <w:citation/>
        </w:sdtPr>
        <w:sdtContent>
          <w:r w:rsidR="00910DEF">
            <w:fldChar w:fldCharType="begin"/>
          </w:r>
          <w:r w:rsidR="00910DEF">
            <w:instrText xml:space="preserve"> CITATION Syn17 \l 1033 </w:instrText>
          </w:r>
          <w:r w:rsidR="00910DEF">
            <w:fldChar w:fldCharType="separate"/>
          </w:r>
          <w:r w:rsidR="0009006A">
            <w:rPr>
              <w:noProof/>
            </w:rPr>
            <w:t>(Errors, 2017)</w:t>
          </w:r>
          <w:r w:rsidR="00910DEF">
            <w:fldChar w:fldCharType="end"/>
          </w:r>
        </w:sdtContent>
      </w:sdt>
    </w:p>
    <w:p w:rsidR="00413E2A" w:rsidRDefault="00306E53" w:rsidP="00413E2A">
      <w:pPr>
        <w:keepNext/>
        <w:spacing w:line="360" w:lineRule="auto"/>
        <w:jc w:val="both"/>
      </w:pPr>
      <w:r>
        <w:rPr>
          <w:noProof/>
        </w:rPr>
        <w:drawing>
          <wp:inline distT="0" distB="0" distL="0" distR="0">
            <wp:extent cx="5943600" cy="3959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P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rsidR="00306E53" w:rsidRDefault="00413E2A" w:rsidP="00413E2A">
      <w:pPr>
        <w:pStyle w:val="Caption"/>
        <w:jc w:val="center"/>
      </w:pPr>
      <w:bookmarkStart w:id="16" w:name="_Toc485855667"/>
      <w:r>
        <w:t xml:space="preserve">Figure </w:t>
      </w:r>
      <w:r>
        <w:fldChar w:fldCharType="begin"/>
      </w:r>
      <w:r>
        <w:instrText xml:space="preserve"> SEQ Figure \* ARABIC </w:instrText>
      </w:r>
      <w:r>
        <w:fldChar w:fldCharType="separate"/>
      </w:r>
      <w:r w:rsidR="0041666D">
        <w:rPr>
          <w:noProof/>
        </w:rPr>
        <w:t>3</w:t>
      </w:r>
      <w:r>
        <w:fldChar w:fldCharType="end"/>
      </w:r>
      <w:r>
        <w:t>: NetPi Interface</w:t>
      </w:r>
      <w:bookmarkEnd w:id="16"/>
    </w:p>
    <w:p w:rsidR="00306E53" w:rsidRDefault="00306E53" w:rsidP="000D27FE">
      <w:pPr>
        <w:spacing w:line="360" w:lineRule="auto"/>
        <w:jc w:val="both"/>
      </w:pPr>
    </w:p>
    <w:p w:rsidR="00901271" w:rsidRDefault="00901271" w:rsidP="000D27FE">
      <w:pPr>
        <w:spacing w:line="360" w:lineRule="auto"/>
        <w:jc w:val="both"/>
      </w:pPr>
    </w:p>
    <w:p w:rsidR="00901271" w:rsidRDefault="00901271" w:rsidP="000D27FE">
      <w:pPr>
        <w:spacing w:line="360" w:lineRule="auto"/>
        <w:jc w:val="both"/>
      </w:pPr>
    </w:p>
    <w:p w:rsidR="00901271" w:rsidRDefault="00901271" w:rsidP="000D27FE">
      <w:pPr>
        <w:spacing w:line="360" w:lineRule="auto"/>
        <w:jc w:val="both"/>
      </w:pPr>
    </w:p>
    <w:p w:rsidR="00FE29FE" w:rsidRDefault="00727810" w:rsidP="00727810">
      <w:pPr>
        <w:pStyle w:val="Heading2"/>
      </w:pPr>
      <w:bookmarkStart w:id="17" w:name="_Toc485897664"/>
      <w:r>
        <w:lastRenderedPageBreak/>
        <w:t xml:space="preserve">4.4 </w:t>
      </w:r>
      <w:r w:rsidR="00FE29FE">
        <w:t>PwnPi</w:t>
      </w:r>
      <w:bookmarkEnd w:id="17"/>
    </w:p>
    <w:p w:rsidR="00306E53" w:rsidRDefault="005F2311" w:rsidP="000D27FE">
      <w:pPr>
        <w:spacing w:line="360" w:lineRule="auto"/>
        <w:jc w:val="both"/>
      </w:pPr>
      <w:r>
        <w:t xml:space="preserve">PwnPi is a stripped down Linux Debian Wheezy based penetration testing dropbox distribution which provide over 200 pre-installed network security tools in aid of penetration testing. Openbox is used as the window manager and has the functionality to send reverse connections from inside of a target network by editing a simple configuration file.  The project’s last development was carried out in 2012 and the project has been abandoned without further development. The options for penetration testing has been provided, but the packet capturing and analysis has to be done manually; the application provides no direct way to analyze a SYN/ICMP flood attack. </w:t>
      </w:r>
      <w:sdt>
        <w:sdtPr>
          <w:id w:val="-28494437"/>
          <w:citation/>
        </w:sdtPr>
        <w:sdtContent>
          <w:r>
            <w:fldChar w:fldCharType="begin"/>
          </w:r>
          <w:r>
            <w:instrText xml:space="preserve"> CITATION Pwn17 \l 1033 </w:instrText>
          </w:r>
          <w:r>
            <w:fldChar w:fldCharType="separate"/>
          </w:r>
          <w:r w:rsidR="0009006A">
            <w:rPr>
              <w:noProof/>
            </w:rPr>
            <w:t>(Pwnpi.sourceforge.net, 2017)</w:t>
          </w:r>
          <w:r>
            <w:fldChar w:fldCharType="end"/>
          </w:r>
        </w:sdtContent>
      </w:sdt>
    </w:p>
    <w:p w:rsidR="00413E2A" w:rsidRDefault="005F2311" w:rsidP="00413E2A">
      <w:pPr>
        <w:keepNext/>
        <w:spacing w:line="360" w:lineRule="auto"/>
        <w:jc w:val="both"/>
      </w:pPr>
      <w:r>
        <w:rPr>
          <w:noProof/>
        </w:rPr>
        <w:drawing>
          <wp:inline distT="0" distB="0" distL="0" distR="0">
            <wp:extent cx="6497955"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wnPi interface.jpg"/>
                    <pic:cNvPicPr/>
                  </pic:nvPicPr>
                  <pic:blipFill>
                    <a:blip r:embed="rId12">
                      <a:extLst>
                        <a:ext uri="{28A0092B-C50C-407E-A947-70E740481C1C}">
                          <a14:useLocalDpi xmlns:a14="http://schemas.microsoft.com/office/drawing/2010/main" val="0"/>
                        </a:ext>
                      </a:extLst>
                    </a:blip>
                    <a:stretch>
                      <a:fillRect/>
                    </a:stretch>
                  </pic:blipFill>
                  <pic:spPr>
                    <a:xfrm>
                      <a:off x="0" y="0"/>
                      <a:ext cx="6497955" cy="3609975"/>
                    </a:xfrm>
                    <a:prstGeom prst="rect">
                      <a:avLst/>
                    </a:prstGeom>
                  </pic:spPr>
                </pic:pic>
              </a:graphicData>
            </a:graphic>
          </wp:inline>
        </w:drawing>
      </w:r>
    </w:p>
    <w:p w:rsidR="005F2311" w:rsidRDefault="00413E2A" w:rsidP="00413E2A">
      <w:pPr>
        <w:pStyle w:val="Caption"/>
        <w:jc w:val="center"/>
      </w:pPr>
      <w:bookmarkStart w:id="18" w:name="_Toc485855668"/>
      <w:r>
        <w:t xml:space="preserve">Figure </w:t>
      </w:r>
      <w:r>
        <w:fldChar w:fldCharType="begin"/>
      </w:r>
      <w:r>
        <w:instrText xml:space="preserve"> SEQ Figure \* ARABIC </w:instrText>
      </w:r>
      <w:r>
        <w:fldChar w:fldCharType="separate"/>
      </w:r>
      <w:r w:rsidR="0041666D">
        <w:rPr>
          <w:noProof/>
        </w:rPr>
        <w:t>4</w:t>
      </w:r>
      <w:r>
        <w:fldChar w:fldCharType="end"/>
      </w:r>
      <w:r>
        <w:t>: PwnPi Application</w:t>
      </w:r>
      <w:bookmarkEnd w:id="18"/>
    </w:p>
    <w:p w:rsidR="00355198" w:rsidRDefault="00355198" w:rsidP="000D27FE">
      <w:pPr>
        <w:spacing w:line="360" w:lineRule="auto"/>
        <w:jc w:val="both"/>
      </w:pPr>
    </w:p>
    <w:p w:rsidR="00727810" w:rsidRDefault="00727810" w:rsidP="000D27FE">
      <w:pPr>
        <w:spacing w:line="360" w:lineRule="auto"/>
        <w:jc w:val="both"/>
      </w:pPr>
    </w:p>
    <w:p w:rsidR="00727810" w:rsidRDefault="00727810" w:rsidP="000D27FE">
      <w:pPr>
        <w:spacing w:line="360" w:lineRule="auto"/>
        <w:jc w:val="both"/>
      </w:pPr>
    </w:p>
    <w:p w:rsidR="00C6248B" w:rsidRDefault="00C6248B" w:rsidP="000D27FE">
      <w:pPr>
        <w:spacing w:line="360" w:lineRule="auto"/>
        <w:jc w:val="both"/>
      </w:pPr>
    </w:p>
    <w:p w:rsidR="00C6248B" w:rsidRDefault="00C6248B" w:rsidP="00C6248B">
      <w:pPr>
        <w:pStyle w:val="Heading1"/>
      </w:pPr>
      <w:bookmarkStart w:id="19" w:name="_Toc485897665"/>
      <w:r>
        <w:lastRenderedPageBreak/>
        <w:t>Requirement Analysis</w:t>
      </w:r>
      <w:bookmarkEnd w:id="19"/>
    </w:p>
    <w:p w:rsidR="00901271" w:rsidRPr="00901271" w:rsidRDefault="00901271" w:rsidP="00901271"/>
    <w:p w:rsidR="00901271" w:rsidRPr="00901271" w:rsidRDefault="002F2836" w:rsidP="00901271">
      <w:pPr>
        <w:pStyle w:val="Heading2"/>
      </w:pPr>
      <w:bookmarkStart w:id="20" w:name="_Toc485897666"/>
      <w:r>
        <w:t xml:space="preserve">5.1 </w:t>
      </w:r>
      <w:r w:rsidR="00C6248B">
        <w:t>Hardware Requirements</w:t>
      </w:r>
      <w:bookmarkEnd w:id="20"/>
      <w:r w:rsidR="00C6248B">
        <w:t xml:space="preserve"> </w:t>
      </w:r>
    </w:p>
    <w:p w:rsidR="00C6248B" w:rsidRDefault="00C6248B" w:rsidP="00210747">
      <w:pPr>
        <w:spacing w:line="360" w:lineRule="auto"/>
      </w:pPr>
      <w:r>
        <w:t xml:space="preserve">Considering the scope of the project, the hardware required should be highly portable with significant processing power. The 4 factors ‘Hardware Device Type’, ‘Supported Operating Systems’, ‘supported programming languages’ and ‘access to packet capture’ were considered when identifying the best solution. </w:t>
      </w:r>
    </w:p>
    <w:p w:rsidR="007371D6" w:rsidRDefault="002F2836" w:rsidP="007371D6">
      <w:pPr>
        <w:pStyle w:val="Heading3"/>
      </w:pPr>
      <w:bookmarkStart w:id="21" w:name="_Toc485897667"/>
      <w:r>
        <w:t xml:space="preserve">5.1.1 </w:t>
      </w:r>
      <w:r w:rsidR="007371D6">
        <w:t>Device Selection</w:t>
      </w:r>
      <w:bookmarkEnd w:id="21"/>
    </w:p>
    <w:p w:rsidR="00901271" w:rsidRPr="00901271" w:rsidRDefault="00901271" w:rsidP="00901271"/>
    <w:tbl>
      <w:tblPr>
        <w:tblStyle w:val="TableGrid"/>
        <w:tblW w:w="11642" w:type="dxa"/>
        <w:tblInd w:w="-1145" w:type="dxa"/>
        <w:tblLook w:val="04A0" w:firstRow="1" w:lastRow="0" w:firstColumn="1" w:lastColumn="0" w:noHBand="0" w:noVBand="1"/>
      </w:tblPr>
      <w:tblGrid>
        <w:gridCol w:w="1622"/>
        <w:gridCol w:w="4412"/>
        <w:gridCol w:w="1837"/>
        <w:gridCol w:w="1909"/>
        <w:gridCol w:w="1855"/>
        <w:gridCol w:w="7"/>
      </w:tblGrid>
      <w:tr w:rsidR="007371D6" w:rsidTr="007371D6">
        <w:trPr>
          <w:gridAfter w:val="1"/>
          <w:wAfter w:w="7" w:type="dxa"/>
        </w:trPr>
        <w:tc>
          <w:tcPr>
            <w:tcW w:w="1622" w:type="dxa"/>
          </w:tcPr>
          <w:p w:rsidR="007371D6" w:rsidRDefault="007371D6" w:rsidP="00210747">
            <w:pPr>
              <w:spacing w:line="360" w:lineRule="auto"/>
            </w:pPr>
            <w:r>
              <w:t>Model</w:t>
            </w:r>
          </w:p>
        </w:tc>
        <w:tc>
          <w:tcPr>
            <w:tcW w:w="4412" w:type="dxa"/>
          </w:tcPr>
          <w:p w:rsidR="007371D6" w:rsidRDefault="007371D6" w:rsidP="00210747">
            <w:pPr>
              <w:spacing w:line="360" w:lineRule="auto"/>
            </w:pPr>
            <w:r>
              <w:t>Model B</w:t>
            </w:r>
          </w:p>
        </w:tc>
        <w:tc>
          <w:tcPr>
            <w:tcW w:w="1837" w:type="dxa"/>
          </w:tcPr>
          <w:p w:rsidR="007371D6" w:rsidRDefault="007371D6" w:rsidP="00210747">
            <w:pPr>
              <w:spacing w:line="360" w:lineRule="auto"/>
            </w:pPr>
            <w:r>
              <w:t xml:space="preserve">Model B+ </w:t>
            </w:r>
          </w:p>
        </w:tc>
        <w:tc>
          <w:tcPr>
            <w:tcW w:w="1909" w:type="dxa"/>
          </w:tcPr>
          <w:p w:rsidR="007371D6" w:rsidRDefault="007371D6" w:rsidP="00210747">
            <w:pPr>
              <w:spacing w:line="360" w:lineRule="auto"/>
            </w:pPr>
            <w:r>
              <w:t xml:space="preserve"> 2, Model B</w:t>
            </w:r>
          </w:p>
        </w:tc>
        <w:tc>
          <w:tcPr>
            <w:tcW w:w="1855" w:type="dxa"/>
          </w:tcPr>
          <w:p w:rsidR="007371D6" w:rsidRDefault="007371D6" w:rsidP="00210747">
            <w:pPr>
              <w:spacing w:line="360" w:lineRule="auto"/>
            </w:pPr>
            <w:r>
              <w:t>Raspberry Pi3</w:t>
            </w:r>
          </w:p>
        </w:tc>
      </w:tr>
      <w:tr w:rsidR="007371D6" w:rsidTr="007371D6">
        <w:trPr>
          <w:gridAfter w:val="1"/>
          <w:wAfter w:w="7" w:type="dxa"/>
        </w:trPr>
        <w:tc>
          <w:tcPr>
            <w:tcW w:w="1622" w:type="dxa"/>
          </w:tcPr>
          <w:p w:rsidR="007371D6" w:rsidRDefault="007371D6" w:rsidP="00210747">
            <w:pPr>
              <w:spacing w:line="360" w:lineRule="auto"/>
            </w:pPr>
            <w:r>
              <w:t>Price</w:t>
            </w:r>
          </w:p>
        </w:tc>
        <w:tc>
          <w:tcPr>
            <w:tcW w:w="4412" w:type="dxa"/>
          </w:tcPr>
          <w:p w:rsidR="007371D6" w:rsidRDefault="007371D6" w:rsidP="00210747">
            <w:pPr>
              <w:spacing w:line="360" w:lineRule="auto"/>
            </w:pPr>
            <w:r>
              <w:t>$35 - $40</w:t>
            </w:r>
          </w:p>
        </w:tc>
        <w:tc>
          <w:tcPr>
            <w:tcW w:w="1837" w:type="dxa"/>
          </w:tcPr>
          <w:p w:rsidR="007371D6" w:rsidRDefault="007371D6" w:rsidP="00210747">
            <w:pPr>
              <w:spacing w:line="360" w:lineRule="auto"/>
            </w:pPr>
            <w:r>
              <w:t>$25 - $30</w:t>
            </w:r>
          </w:p>
        </w:tc>
        <w:tc>
          <w:tcPr>
            <w:tcW w:w="1909" w:type="dxa"/>
          </w:tcPr>
          <w:p w:rsidR="007371D6" w:rsidRDefault="007371D6" w:rsidP="00210747">
            <w:pPr>
              <w:spacing w:line="360" w:lineRule="auto"/>
            </w:pPr>
            <w:r>
              <w:t>$35 - $40</w:t>
            </w:r>
          </w:p>
        </w:tc>
        <w:tc>
          <w:tcPr>
            <w:tcW w:w="1855" w:type="dxa"/>
          </w:tcPr>
          <w:p w:rsidR="007371D6" w:rsidRDefault="007371D6" w:rsidP="00210747">
            <w:pPr>
              <w:spacing w:line="360" w:lineRule="auto"/>
            </w:pPr>
            <w:r>
              <w:t>$ 69</w:t>
            </w:r>
          </w:p>
        </w:tc>
      </w:tr>
      <w:tr w:rsidR="007371D6" w:rsidTr="007371D6">
        <w:trPr>
          <w:gridAfter w:val="1"/>
          <w:wAfter w:w="7" w:type="dxa"/>
        </w:trPr>
        <w:tc>
          <w:tcPr>
            <w:tcW w:w="1622" w:type="dxa"/>
          </w:tcPr>
          <w:p w:rsidR="007371D6" w:rsidRDefault="007371D6" w:rsidP="00210747">
            <w:pPr>
              <w:spacing w:line="360" w:lineRule="auto"/>
            </w:pPr>
            <w:r>
              <w:t>Summary</w:t>
            </w:r>
          </w:p>
        </w:tc>
        <w:tc>
          <w:tcPr>
            <w:tcW w:w="4412" w:type="dxa"/>
          </w:tcPr>
          <w:p w:rsidR="007371D6" w:rsidRDefault="007371D6" w:rsidP="00210747">
            <w:pPr>
              <w:spacing w:line="360" w:lineRule="auto"/>
            </w:pPr>
            <w:r>
              <w:t>Original Raspberry Pi Model</w:t>
            </w:r>
          </w:p>
        </w:tc>
        <w:tc>
          <w:tcPr>
            <w:tcW w:w="1837" w:type="dxa"/>
          </w:tcPr>
          <w:p w:rsidR="007371D6" w:rsidRDefault="007371D6" w:rsidP="00210747">
            <w:pPr>
              <w:spacing w:line="360" w:lineRule="auto"/>
            </w:pPr>
            <w:r>
              <w:t>Original Model with multiple USB ports</w:t>
            </w:r>
          </w:p>
        </w:tc>
        <w:tc>
          <w:tcPr>
            <w:tcW w:w="1909" w:type="dxa"/>
          </w:tcPr>
          <w:p w:rsidR="007371D6" w:rsidRDefault="007371D6" w:rsidP="00210747">
            <w:pPr>
              <w:spacing w:line="360" w:lineRule="auto"/>
            </w:pPr>
            <w:r>
              <w:t xml:space="preserve"> Raspberry Pi2 Model with high processing power</w:t>
            </w:r>
          </w:p>
        </w:tc>
        <w:tc>
          <w:tcPr>
            <w:tcW w:w="1855" w:type="dxa"/>
          </w:tcPr>
          <w:p w:rsidR="007371D6" w:rsidRDefault="007371D6" w:rsidP="00210747">
            <w:pPr>
              <w:spacing w:line="360" w:lineRule="auto"/>
            </w:pPr>
            <w:r>
              <w:t>Latest Raspberry Pi Model</w:t>
            </w:r>
          </w:p>
        </w:tc>
      </w:tr>
      <w:tr w:rsidR="007371D6" w:rsidTr="007371D6">
        <w:tc>
          <w:tcPr>
            <w:tcW w:w="1622" w:type="dxa"/>
          </w:tcPr>
          <w:p w:rsidR="007371D6" w:rsidRDefault="007371D6" w:rsidP="007371D6">
            <w:pPr>
              <w:spacing w:line="360" w:lineRule="auto"/>
            </w:pPr>
            <w:r>
              <w:t>Chip</w:t>
            </w:r>
          </w:p>
        </w:tc>
        <w:tc>
          <w:tcPr>
            <w:tcW w:w="6249" w:type="dxa"/>
            <w:gridSpan w:val="2"/>
          </w:tcPr>
          <w:p w:rsidR="007371D6" w:rsidRDefault="007371D6" w:rsidP="007371D6">
            <w:pPr>
              <w:spacing w:line="360" w:lineRule="auto"/>
              <w:jc w:val="center"/>
            </w:pPr>
            <w:r>
              <w:t>Broadcom BCM2835</w:t>
            </w:r>
          </w:p>
          <w:p w:rsidR="007371D6" w:rsidRDefault="007371D6" w:rsidP="007371D6">
            <w:pPr>
              <w:spacing w:line="360" w:lineRule="auto"/>
              <w:jc w:val="center"/>
            </w:pPr>
            <w:r>
              <w:t>ARMv6 single core</w:t>
            </w:r>
          </w:p>
        </w:tc>
        <w:tc>
          <w:tcPr>
            <w:tcW w:w="1909" w:type="dxa"/>
          </w:tcPr>
          <w:p w:rsidR="007371D6" w:rsidRDefault="007371D6" w:rsidP="007371D6">
            <w:pPr>
              <w:spacing w:line="360" w:lineRule="auto"/>
            </w:pPr>
            <w:r>
              <w:t>Broadcom BCM2836</w:t>
            </w:r>
          </w:p>
          <w:p w:rsidR="007371D6" w:rsidRDefault="007371D6" w:rsidP="007371D6">
            <w:pPr>
              <w:spacing w:line="360" w:lineRule="auto"/>
            </w:pPr>
            <w:r>
              <w:t>ARMv7 quad</w:t>
            </w:r>
            <w:r w:rsidR="00A73A3C">
              <w:t>-</w:t>
            </w:r>
            <w:r>
              <w:t>core</w:t>
            </w:r>
          </w:p>
        </w:tc>
        <w:tc>
          <w:tcPr>
            <w:tcW w:w="1862" w:type="dxa"/>
            <w:gridSpan w:val="2"/>
          </w:tcPr>
          <w:p w:rsidR="007371D6" w:rsidRDefault="007371D6" w:rsidP="007371D6">
            <w:pPr>
              <w:spacing w:line="360" w:lineRule="auto"/>
            </w:pPr>
            <w:r>
              <w:t>Broadcom BCM2837 ARM Cortex A53</w:t>
            </w:r>
            <w:r w:rsidR="00A73A3C">
              <w:t xml:space="preserve"> quad-core</w:t>
            </w:r>
          </w:p>
        </w:tc>
      </w:tr>
      <w:tr w:rsidR="007371D6" w:rsidTr="007371D6">
        <w:tc>
          <w:tcPr>
            <w:tcW w:w="1622" w:type="dxa"/>
          </w:tcPr>
          <w:p w:rsidR="007371D6" w:rsidRDefault="007371D6" w:rsidP="007371D6">
            <w:pPr>
              <w:spacing w:line="360" w:lineRule="auto"/>
            </w:pPr>
            <w:r>
              <w:t>Processor Speed</w:t>
            </w:r>
          </w:p>
        </w:tc>
        <w:tc>
          <w:tcPr>
            <w:tcW w:w="6249" w:type="dxa"/>
            <w:gridSpan w:val="2"/>
          </w:tcPr>
          <w:p w:rsidR="007371D6" w:rsidRDefault="007371D6" w:rsidP="007371D6">
            <w:pPr>
              <w:spacing w:line="360" w:lineRule="auto"/>
              <w:jc w:val="center"/>
            </w:pPr>
            <w:r>
              <w:t>700MHz</w:t>
            </w:r>
          </w:p>
        </w:tc>
        <w:tc>
          <w:tcPr>
            <w:tcW w:w="1909" w:type="dxa"/>
          </w:tcPr>
          <w:p w:rsidR="007371D6" w:rsidRDefault="007371D6" w:rsidP="007371D6">
            <w:pPr>
              <w:spacing w:line="360" w:lineRule="auto"/>
            </w:pPr>
            <w:r>
              <w:t>900MHz</w:t>
            </w:r>
          </w:p>
        </w:tc>
        <w:tc>
          <w:tcPr>
            <w:tcW w:w="1862" w:type="dxa"/>
            <w:gridSpan w:val="2"/>
          </w:tcPr>
          <w:p w:rsidR="007371D6" w:rsidRDefault="00A73A3C" w:rsidP="007371D6">
            <w:pPr>
              <w:spacing w:line="360" w:lineRule="auto"/>
            </w:pPr>
            <w:r>
              <w:t>1.2GHz</w:t>
            </w:r>
          </w:p>
        </w:tc>
      </w:tr>
      <w:tr w:rsidR="007371D6" w:rsidTr="007371D6">
        <w:trPr>
          <w:gridAfter w:val="1"/>
          <w:wAfter w:w="7" w:type="dxa"/>
        </w:trPr>
        <w:tc>
          <w:tcPr>
            <w:tcW w:w="1622" w:type="dxa"/>
          </w:tcPr>
          <w:p w:rsidR="007371D6" w:rsidRDefault="007371D6" w:rsidP="007371D6">
            <w:pPr>
              <w:spacing w:line="360" w:lineRule="auto"/>
            </w:pPr>
            <w:r>
              <w:t>Power consumption</w:t>
            </w:r>
          </w:p>
        </w:tc>
        <w:tc>
          <w:tcPr>
            <w:tcW w:w="6249" w:type="dxa"/>
            <w:gridSpan w:val="2"/>
          </w:tcPr>
          <w:p w:rsidR="007371D6" w:rsidRDefault="007371D6" w:rsidP="007371D6">
            <w:pPr>
              <w:spacing w:line="360" w:lineRule="auto"/>
              <w:jc w:val="center"/>
            </w:pPr>
            <w:r>
              <w:t>600mA, 5V</w:t>
            </w:r>
          </w:p>
        </w:tc>
        <w:tc>
          <w:tcPr>
            <w:tcW w:w="1909" w:type="dxa"/>
          </w:tcPr>
          <w:p w:rsidR="007371D6" w:rsidRDefault="007371D6" w:rsidP="007371D6">
            <w:pPr>
              <w:spacing w:line="360" w:lineRule="auto"/>
            </w:pPr>
            <w:r>
              <w:t>650mA, 5V</w:t>
            </w:r>
          </w:p>
        </w:tc>
        <w:tc>
          <w:tcPr>
            <w:tcW w:w="1855" w:type="dxa"/>
          </w:tcPr>
          <w:p w:rsidR="007371D6" w:rsidRDefault="00A73A3C" w:rsidP="007371D6">
            <w:pPr>
              <w:spacing w:line="360" w:lineRule="auto"/>
            </w:pPr>
            <w:r>
              <w:t>700mA, 5V</w:t>
            </w:r>
          </w:p>
        </w:tc>
      </w:tr>
      <w:tr w:rsidR="007371D6" w:rsidTr="007371D6">
        <w:tc>
          <w:tcPr>
            <w:tcW w:w="1622" w:type="dxa"/>
          </w:tcPr>
          <w:p w:rsidR="007371D6" w:rsidRDefault="007371D6" w:rsidP="007371D6">
            <w:pPr>
              <w:spacing w:line="360" w:lineRule="auto"/>
            </w:pPr>
            <w:r>
              <w:t>Memory</w:t>
            </w:r>
          </w:p>
        </w:tc>
        <w:tc>
          <w:tcPr>
            <w:tcW w:w="6249" w:type="dxa"/>
            <w:gridSpan w:val="2"/>
          </w:tcPr>
          <w:p w:rsidR="007371D6" w:rsidRDefault="007371D6" w:rsidP="007371D6">
            <w:pPr>
              <w:spacing w:line="360" w:lineRule="auto"/>
              <w:jc w:val="center"/>
            </w:pPr>
            <w:r>
              <w:t>512MB SDRAM, 400MHz</w:t>
            </w:r>
          </w:p>
        </w:tc>
        <w:tc>
          <w:tcPr>
            <w:tcW w:w="1909" w:type="dxa"/>
          </w:tcPr>
          <w:p w:rsidR="007371D6" w:rsidRDefault="007371D6" w:rsidP="007371D6">
            <w:pPr>
              <w:spacing w:line="360" w:lineRule="auto"/>
            </w:pPr>
            <w:r>
              <w:t>1GB SDRAM, 400MHz</w:t>
            </w:r>
          </w:p>
        </w:tc>
        <w:tc>
          <w:tcPr>
            <w:tcW w:w="1862" w:type="dxa"/>
            <w:gridSpan w:val="2"/>
          </w:tcPr>
          <w:p w:rsidR="007371D6" w:rsidRDefault="00A73A3C" w:rsidP="007371D6">
            <w:pPr>
              <w:spacing w:line="360" w:lineRule="auto"/>
            </w:pPr>
            <w:r>
              <w:t>1GB LPDDR2 RAM</w:t>
            </w:r>
          </w:p>
        </w:tc>
      </w:tr>
      <w:tr w:rsidR="007371D6" w:rsidTr="007371D6">
        <w:tc>
          <w:tcPr>
            <w:tcW w:w="1622" w:type="dxa"/>
          </w:tcPr>
          <w:p w:rsidR="007371D6" w:rsidRDefault="007371D6" w:rsidP="007371D6">
            <w:pPr>
              <w:spacing w:line="360" w:lineRule="auto"/>
            </w:pPr>
            <w:r>
              <w:t>USB interfaces</w:t>
            </w:r>
          </w:p>
        </w:tc>
        <w:tc>
          <w:tcPr>
            <w:tcW w:w="4412" w:type="dxa"/>
          </w:tcPr>
          <w:p w:rsidR="007371D6" w:rsidRDefault="007371D6" w:rsidP="007371D6">
            <w:pPr>
              <w:spacing w:line="360" w:lineRule="auto"/>
              <w:jc w:val="center"/>
            </w:pPr>
            <w:r>
              <w:t>2</w:t>
            </w:r>
          </w:p>
        </w:tc>
        <w:tc>
          <w:tcPr>
            <w:tcW w:w="5608" w:type="dxa"/>
            <w:gridSpan w:val="4"/>
          </w:tcPr>
          <w:p w:rsidR="007371D6" w:rsidRDefault="007371D6" w:rsidP="007371D6">
            <w:pPr>
              <w:spacing w:line="360" w:lineRule="auto"/>
              <w:jc w:val="center"/>
            </w:pPr>
            <w:r>
              <w:t>4</w:t>
            </w:r>
          </w:p>
        </w:tc>
      </w:tr>
      <w:tr w:rsidR="007371D6" w:rsidTr="007371D6">
        <w:tc>
          <w:tcPr>
            <w:tcW w:w="1622" w:type="dxa"/>
          </w:tcPr>
          <w:p w:rsidR="007371D6" w:rsidRDefault="007371D6" w:rsidP="007371D6">
            <w:pPr>
              <w:spacing w:line="360" w:lineRule="auto"/>
            </w:pPr>
            <w:r>
              <w:t>Ethernet</w:t>
            </w:r>
          </w:p>
        </w:tc>
        <w:tc>
          <w:tcPr>
            <w:tcW w:w="10020" w:type="dxa"/>
            <w:gridSpan w:val="5"/>
          </w:tcPr>
          <w:p w:rsidR="007371D6" w:rsidRDefault="007371D6" w:rsidP="0009006A">
            <w:pPr>
              <w:keepNext/>
              <w:spacing w:line="360" w:lineRule="auto"/>
              <w:jc w:val="center"/>
            </w:pPr>
            <w:r>
              <w:t>10/100MB Ethernet RJ45 Port</w:t>
            </w:r>
          </w:p>
        </w:tc>
      </w:tr>
    </w:tbl>
    <w:p w:rsidR="00210747" w:rsidRDefault="0009006A" w:rsidP="0009006A">
      <w:pPr>
        <w:pStyle w:val="Caption"/>
        <w:jc w:val="center"/>
      </w:pPr>
      <w:bookmarkStart w:id="22" w:name="_Toc485897712"/>
      <w:r>
        <w:t xml:space="preserve">Table </w:t>
      </w:r>
      <w:r>
        <w:fldChar w:fldCharType="begin"/>
      </w:r>
      <w:r>
        <w:instrText xml:space="preserve"> SEQ Table \* ARABIC </w:instrText>
      </w:r>
      <w:r>
        <w:fldChar w:fldCharType="separate"/>
      </w:r>
      <w:r w:rsidR="0041666D">
        <w:rPr>
          <w:noProof/>
        </w:rPr>
        <w:t>1</w:t>
      </w:r>
      <w:r>
        <w:fldChar w:fldCharType="end"/>
      </w:r>
      <w:r>
        <w:t>: Raspberry Pi Device Comparison</w:t>
      </w:r>
      <w:bookmarkEnd w:id="22"/>
    </w:p>
    <w:p w:rsidR="00A73A3C" w:rsidRDefault="00A73A3C" w:rsidP="00A73A3C">
      <w:r>
        <w:t xml:space="preserve">References: </w:t>
      </w:r>
      <w:hyperlink r:id="rId13" w:history="1">
        <w:r w:rsidRPr="003A733B">
          <w:rPr>
            <w:rStyle w:val="Hyperlink"/>
          </w:rPr>
          <w:t>https://www.pbtech.co.nz/product/SEVRBP0045/Raspberry-Pi-3-Model-B-with-12GHz-64-bit-Quad-Core</w:t>
        </w:r>
      </w:hyperlink>
    </w:p>
    <w:p w:rsidR="00A73A3C" w:rsidRDefault="00A73A3C" w:rsidP="00A73A3C">
      <w:pPr>
        <w:ind w:left="720"/>
      </w:pPr>
      <w:hyperlink r:id="rId14" w:history="1">
        <w:r w:rsidRPr="003A733B">
          <w:rPr>
            <w:rStyle w:val="Hyperlink"/>
          </w:rPr>
          <w:t>https://www.makershed.com/pages/raspberry-pi-comparison-chart</w:t>
        </w:r>
      </w:hyperlink>
    </w:p>
    <w:p w:rsidR="00A73A3C" w:rsidRDefault="00210747" w:rsidP="007371D6">
      <w:pPr>
        <w:spacing w:line="360" w:lineRule="auto"/>
        <w:jc w:val="both"/>
      </w:pPr>
      <w:r>
        <w:lastRenderedPageBreak/>
        <w:t>After analyzing the available solutions, Raspberry Pi</w:t>
      </w:r>
      <w:r w:rsidR="007371D6">
        <w:t>3</w:t>
      </w:r>
      <w:r>
        <w:t xml:space="preserve"> is selected as it provides a significant processing power at an affordable cost. Apart, the device consu</w:t>
      </w:r>
      <w:r w:rsidR="00A73A3C">
        <w:t>mes slightly higher current (700mA vs 65</w:t>
      </w:r>
      <w:r>
        <w:t>0mA); but provides a qu</w:t>
      </w:r>
      <w:r w:rsidR="00A73A3C">
        <w:t>ad-core processor running at 1.2GHz</w:t>
      </w:r>
      <w:r>
        <w:t xml:space="preserve"> compared to its predecessor with a single-</w:t>
      </w:r>
      <w:r w:rsidR="00A73A3C">
        <w:t xml:space="preserve">core 900MHz processor. </w:t>
      </w:r>
      <w:r>
        <w:t>The device has 4 USB 2.0 interfaces which can be used to plug-in multiple USB to Ethernet interface adapters. Raspberry Pi3 provides significant high processing power, but comes with a hefty price tag of around $70 – $80; but packs high power (1.2</w:t>
      </w:r>
      <w:r w:rsidR="007371D6">
        <w:t xml:space="preserve">GHz Broadcom BCM2837 chipset) with a built-in wi-fi and Bluetooth module; </w:t>
      </w:r>
      <w:r>
        <w:t>compared to every previous Raspberry Pi model.</w:t>
      </w:r>
      <w:r w:rsidR="007371D6">
        <w:t xml:space="preserve"> </w:t>
      </w:r>
      <w:r w:rsidR="00A73A3C">
        <w:t>T</w:t>
      </w:r>
      <w:r w:rsidR="007371D6">
        <w:t xml:space="preserve">he authors have decided to implement the product on Raspberry Pi2 Model B as it is identified as the most commercially viable solution at the time of implementation. As the technology advances with time, the device can be upgraded according to requirement. </w:t>
      </w:r>
    </w:p>
    <w:p w:rsidR="007371D6" w:rsidRDefault="002F2836" w:rsidP="002F2836">
      <w:pPr>
        <w:pStyle w:val="Heading3"/>
      </w:pPr>
      <w:bookmarkStart w:id="23" w:name="_Toc485897668"/>
      <w:r>
        <w:t xml:space="preserve">5.1.2 </w:t>
      </w:r>
      <w:r w:rsidR="00A73A3C">
        <w:t>Other R</w:t>
      </w:r>
      <w:r w:rsidR="007371D6">
        <w:t>equired components</w:t>
      </w:r>
      <w:bookmarkEnd w:id="23"/>
    </w:p>
    <w:tbl>
      <w:tblPr>
        <w:tblStyle w:val="TableGrid"/>
        <w:tblW w:w="0" w:type="auto"/>
        <w:tblLook w:val="04A0" w:firstRow="1" w:lastRow="0" w:firstColumn="1" w:lastColumn="0" w:noHBand="0" w:noVBand="1"/>
      </w:tblPr>
      <w:tblGrid>
        <w:gridCol w:w="3116"/>
        <w:gridCol w:w="5249"/>
        <w:gridCol w:w="985"/>
      </w:tblGrid>
      <w:tr w:rsidR="007371D6" w:rsidTr="00D73C79">
        <w:tc>
          <w:tcPr>
            <w:tcW w:w="3116" w:type="dxa"/>
          </w:tcPr>
          <w:p w:rsidR="007371D6" w:rsidRDefault="00A73A3C" w:rsidP="007371D6">
            <w:pPr>
              <w:spacing w:line="360" w:lineRule="auto"/>
              <w:jc w:val="center"/>
            </w:pPr>
            <w:bookmarkStart w:id="24" w:name="_GoBack"/>
            <w:r>
              <w:t>Component</w:t>
            </w:r>
          </w:p>
        </w:tc>
        <w:tc>
          <w:tcPr>
            <w:tcW w:w="5249" w:type="dxa"/>
          </w:tcPr>
          <w:p w:rsidR="007371D6" w:rsidRDefault="00A73A3C" w:rsidP="007371D6">
            <w:pPr>
              <w:spacing w:line="360" w:lineRule="auto"/>
              <w:jc w:val="center"/>
            </w:pPr>
            <w:r>
              <w:t>Usability</w:t>
            </w:r>
          </w:p>
        </w:tc>
        <w:tc>
          <w:tcPr>
            <w:tcW w:w="985" w:type="dxa"/>
          </w:tcPr>
          <w:p w:rsidR="007371D6" w:rsidRDefault="00A73A3C" w:rsidP="007371D6">
            <w:pPr>
              <w:spacing w:line="360" w:lineRule="auto"/>
              <w:jc w:val="center"/>
            </w:pPr>
            <w:r>
              <w:t>Price</w:t>
            </w:r>
          </w:p>
        </w:tc>
      </w:tr>
      <w:tr w:rsidR="007371D6" w:rsidTr="00D73C79">
        <w:tc>
          <w:tcPr>
            <w:tcW w:w="3116" w:type="dxa"/>
          </w:tcPr>
          <w:p w:rsidR="007371D6" w:rsidRDefault="00A73A3C" w:rsidP="007371D6">
            <w:pPr>
              <w:spacing w:line="360" w:lineRule="auto"/>
              <w:jc w:val="both"/>
            </w:pPr>
            <w:r>
              <w:t>Power Adapter</w:t>
            </w:r>
          </w:p>
        </w:tc>
        <w:tc>
          <w:tcPr>
            <w:tcW w:w="5249" w:type="dxa"/>
          </w:tcPr>
          <w:p w:rsidR="007371D6" w:rsidRDefault="00A73A3C" w:rsidP="007371D6">
            <w:pPr>
              <w:spacing w:line="360" w:lineRule="auto"/>
              <w:jc w:val="both"/>
            </w:pPr>
            <w:r>
              <w:t>Power the Raspberry Pi device</w:t>
            </w:r>
          </w:p>
        </w:tc>
        <w:tc>
          <w:tcPr>
            <w:tcW w:w="985" w:type="dxa"/>
          </w:tcPr>
          <w:p w:rsidR="007371D6" w:rsidRDefault="00A73A3C" w:rsidP="00A73A3C">
            <w:pPr>
              <w:spacing w:line="360" w:lineRule="auto"/>
              <w:jc w:val="center"/>
            </w:pPr>
            <w:r>
              <w:t>$ 20</w:t>
            </w:r>
          </w:p>
        </w:tc>
      </w:tr>
      <w:tr w:rsidR="007371D6" w:rsidTr="00D73C79">
        <w:tc>
          <w:tcPr>
            <w:tcW w:w="3116" w:type="dxa"/>
          </w:tcPr>
          <w:p w:rsidR="007371D6" w:rsidRDefault="00A73A3C" w:rsidP="007371D6">
            <w:pPr>
              <w:spacing w:line="360" w:lineRule="auto"/>
              <w:jc w:val="both"/>
            </w:pPr>
            <w:r>
              <w:t>Heat Sink</w:t>
            </w:r>
          </w:p>
        </w:tc>
        <w:tc>
          <w:tcPr>
            <w:tcW w:w="5249" w:type="dxa"/>
          </w:tcPr>
          <w:p w:rsidR="007371D6" w:rsidRDefault="00A73A3C" w:rsidP="007371D6">
            <w:pPr>
              <w:spacing w:line="360" w:lineRule="auto"/>
              <w:jc w:val="both"/>
            </w:pPr>
            <w:r>
              <w:t>Minimize the heat produced during operation</w:t>
            </w:r>
          </w:p>
        </w:tc>
        <w:tc>
          <w:tcPr>
            <w:tcW w:w="985" w:type="dxa"/>
          </w:tcPr>
          <w:p w:rsidR="007371D6" w:rsidRDefault="00A73A3C" w:rsidP="00A73A3C">
            <w:pPr>
              <w:spacing w:line="360" w:lineRule="auto"/>
              <w:jc w:val="center"/>
            </w:pPr>
            <w:r>
              <w:t>$ 5.75</w:t>
            </w:r>
          </w:p>
        </w:tc>
      </w:tr>
      <w:tr w:rsidR="007371D6" w:rsidTr="00D73C79">
        <w:tc>
          <w:tcPr>
            <w:tcW w:w="3116" w:type="dxa"/>
          </w:tcPr>
          <w:p w:rsidR="007371D6" w:rsidRDefault="00A73A3C" w:rsidP="007371D6">
            <w:pPr>
              <w:spacing w:line="360" w:lineRule="auto"/>
              <w:jc w:val="both"/>
            </w:pPr>
            <w:r>
              <w:t>Case with cooling fan</w:t>
            </w:r>
          </w:p>
        </w:tc>
        <w:tc>
          <w:tcPr>
            <w:tcW w:w="5249" w:type="dxa"/>
          </w:tcPr>
          <w:p w:rsidR="007371D6" w:rsidRDefault="00A73A3C" w:rsidP="007371D6">
            <w:pPr>
              <w:spacing w:line="360" w:lineRule="auto"/>
              <w:jc w:val="both"/>
            </w:pPr>
            <w:r>
              <w:t>Ventilate the device minimizing the heat generated</w:t>
            </w:r>
          </w:p>
        </w:tc>
        <w:tc>
          <w:tcPr>
            <w:tcW w:w="985" w:type="dxa"/>
          </w:tcPr>
          <w:p w:rsidR="007371D6" w:rsidRDefault="00A73A3C" w:rsidP="00A73A3C">
            <w:pPr>
              <w:spacing w:line="360" w:lineRule="auto"/>
              <w:jc w:val="center"/>
            </w:pPr>
            <w:r>
              <w:t>$ 21.85</w:t>
            </w:r>
          </w:p>
        </w:tc>
      </w:tr>
      <w:tr w:rsidR="007371D6" w:rsidTr="00D73C79">
        <w:tc>
          <w:tcPr>
            <w:tcW w:w="3116" w:type="dxa"/>
          </w:tcPr>
          <w:p w:rsidR="007371D6" w:rsidRDefault="00A73A3C" w:rsidP="007371D6">
            <w:pPr>
              <w:spacing w:line="360" w:lineRule="auto"/>
              <w:jc w:val="both"/>
            </w:pPr>
            <w:r>
              <w:t>Ethernet cable CAT6 3m</w:t>
            </w:r>
          </w:p>
        </w:tc>
        <w:tc>
          <w:tcPr>
            <w:tcW w:w="5249" w:type="dxa"/>
          </w:tcPr>
          <w:p w:rsidR="007371D6" w:rsidRDefault="00A73A3C" w:rsidP="007371D6">
            <w:pPr>
              <w:spacing w:line="360" w:lineRule="auto"/>
              <w:jc w:val="both"/>
            </w:pPr>
            <w:r>
              <w:t>Connect the Raspberry Pi with the network</w:t>
            </w:r>
          </w:p>
        </w:tc>
        <w:tc>
          <w:tcPr>
            <w:tcW w:w="985" w:type="dxa"/>
          </w:tcPr>
          <w:p w:rsidR="007371D6" w:rsidRDefault="00D73C79" w:rsidP="00A73A3C">
            <w:pPr>
              <w:spacing w:line="360" w:lineRule="auto"/>
              <w:jc w:val="center"/>
            </w:pPr>
            <w:r>
              <w:t>$ 5.85</w:t>
            </w:r>
          </w:p>
        </w:tc>
      </w:tr>
      <w:tr w:rsidR="007371D6" w:rsidTr="00D73C79">
        <w:tc>
          <w:tcPr>
            <w:tcW w:w="3116" w:type="dxa"/>
          </w:tcPr>
          <w:p w:rsidR="007371D6" w:rsidRDefault="00D73C79" w:rsidP="007371D6">
            <w:pPr>
              <w:spacing w:line="360" w:lineRule="auto"/>
              <w:jc w:val="both"/>
            </w:pPr>
            <w:r>
              <w:t>Ethernet to USB adapter</w:t>
            </w:r>
          </w:p>
        </w:tc>
        <w:tc>
          <w:tcPr>
            <w:tcW w:w="5249" w:type="dxa"/>
          </w:tcPr>
          <w:p w:rsidR="007371D6" w:rsidRDefault="00D73C79" w:rsidP="007371D6">
            <w:pPr>
              <w:spacing w:line="360" w:lineRule="auto"/>
              <w:jc w:val="both"/>
            </w:pPr>
            <w:r>
              <w:t>Add more Ethernet interfaces to the device to enable packet capturing</w:t>
            </w:r>
          </w:p>
        </w:tc>
        <w:tc>
          <w:tcPr>
            <w:tcW w:w="985" w:type="dxa"/>
          </w:tcPr>
          <w:p w:rsidR="007371D6" w:rsidRDefault="00D73C79" w:rsidP="00D73C79">
            <w:pPr>
              <w:spacing w:line="360" w:lineRule="auto"/>
              <w:jc w:val="center"/>
            </w:pPr>
            <w:r>
              <w:t>$ 25.30</w:t>
            </w:r>
          </w:p>
        </w:tc>
      </w:tr>
      <w:tr w:rsidR="007371D6" w:rsidTr="00D73C79">
        <w:tc>
          <w:tcPr>
            <w:tcW w:w="3116" w:type="dxa"/>
          </w:tcPr>
          <w:p w:rsidR="007371D6" w:rsidRDefault="00D73C79" w:rsidP="007371D6">
            <w:pPr>
              <w:spacing w:line="360" w:lineRule="auto"/>
              <w:jc w:val="both"/>
            </w:pPr>
            <w:r>
              <w:t>16GB Micro SD card</w:t>
            </w:r>
          </w:p>
        </w:tc>
        <w:tc>
          <w:tcPr>
            <w:tcW w:w="5249" w:type="dxa"/>
          </w:tcPr>
          <w:p w:rsidR="007371D6" w:rsidRDefault="00D73C79" w:rsidP="007371D6">
            <w:pPr>
              <w:spacing w:line="360" w:lineRule="auto"/>
              <w:jc w:val="both"/>
            </w:pPr>
            <w:r>
              <w:t xml:space="preserve">Provide storage space and installation </w:t>
            </w:r>
            <w:r w:rsidR="00344D73">
              <w:t>for Operating System</w:t>
            </w:r>
          </w:p>
        </w:tc>
        <w:tc>
          <w:tcPr>
            <w:tcW w:w="985" w:type="dxa"/>
          </w:tcPr>
          <w:p w:rsidR="007371D6" w:rsidRDefault="00344D73" w:rsidP="007371D6">
            <w:pPr>
              <w:spacing w:line="360" w:lineRule="auto"/>
              <w:jc w:val="both"/>
            </w:pPr>
            <w:r>
              <w:t>$ 16.10</w:t>
            </w:r>
          </w:p>
        </w:tc>
      </w:tr>
      <w:tr w:rsidR="007371D6" w:rsidTr="00D73C79">
        <w:tc>
          <w:tcPr>
            <w:tcW w:w="3116" w:type="dxa"/>
          </w:tcPr>
          <w:p w:rsidR="007371D6" w:rsidRDefault="007371D6" w:rsidP="007371D6">
            <w:pPr>
              <w:spacing w:line="360" w:lineRule="auto"/>
              <w:jc w:val="both"/>
            </w:pPr>
          </w:p>
        </w:tc>
        <w:tc>
          <w:tcPr>
            <w:tcW w:w="5249" w:type="dxa"/>
          </w:tcPr>
          <w:p w:rsidR="007371D6" w:rsidRPr="00344D73" w:rsidRDefault="00344D73" w:rsidP="00344D73">
            <w:pPr>
              <w:spacing w:line="360" w:lineRule="auto"/>
              <w:jc w:val="center"/>
              <w:rPr>
                <w:b/>
                <w:bCs/>
              </w:rPr>
            </w:pPr>
            <w:r w:rsidRPr="00344D73">
              <w:rPr>
                <w:b/>
                <w:bCs/>
              </w:rPr>
              <w:t>Total</w:t>
            </w:r>
          </w:p>
        </w:tc>
        <w:tc>
          <w:tcPr>
            <w:tcW w:w="985" w:type="dxa"/>
          </w:tcPr>
          <w:p w:rsidR="007371D6" w:rsidRPr="00344D73" w:rsidRDefault="00344D73" w:rsidP="0009006A">
            <w:pPr>
              <w:keepNext/>
              <w:spacing w:line="360" w:lineRule="auto"/>
              <w:jc w:val="both"/>
              <w:rPr>
                <w:b/>
                <w:bCs/>
              </w:rPr>
            </w:pPr>
            <w:r w:rsidRPr="00344D73">
              <w:rPr>
                <w:b/>
                <w:bCs/>
              </w:rPr>
              <w:t>$ 94.85</w:t>
            </w:r>
          </w:p>
        </w:tc>
      </w:tr>
    </w:tbl>
    <w:p w:rsidR="007371D6" w:rsidRDefault="0009006A" w:rsidP="0009006A">
      <w:pPr>
        <w:pStyle w:val="Caption"/>
        <w:jc w:val="center"/>
      </w:pPr>
      <w:bookmarkStart w:id="25" w:name="_Toc485897713"/>
      <w:bookmarkEnd w:id="24"/>
      <w:r>
        <w:t xml:space="preserve">Table </w:t>
      </w:r>
      <w:r>
        <w:fldChar w:fldCharType="begin"/>
      </w:r>
      <w:r>
        <w:instrText xml:space="preserve"> SEQ Table \* ARABIC </w:instrText>
      </w:r>
      <w:r>
        <w:fldChar w:fldCharType="separate"/>
      </w:r>
      <w:r w:rsidR="0041666D">
        <w:rPr>
          <w:noProof/>
        </w:rPr>
        <w:t>2</w:t>
      </w:r>
      <w:r>
        <w:fldChar w:fldCharType="end"/>
      </w:r>
      <w:r>
        <w:t>: Device Setup Costing</w:t>
      </w:r>
      <w:bookmarkEnd w:id="25"/>
    </w:p>
    <w:p w:rsidR="002B378A" w:rsidRDefault="002B378A" w:rsidP="007371D6">
      <w:pPr>
        <w:spacing w:line="360" w:lineRule="auto"/>
        <w:jc w:val="both"/>
      </w:pPr>
      <w:r>
        <w:t xml:space="preserve">References:  </w:t>
      </w:r>
      <w:hyperlink r:id="rId15" w:history="1">
        <w:r w:rsidRPr="003A733B">
          <w:rPr>
            <w:rStyle w:val="Hyperlink"/>
          </w:rPr>
          <w:t>https://pishop.nz/</w:t>
        </w:r>
      </w:hyperlink>
      <w:r>
        <w:t xml:space="preserve"> </w:t>
      </w:r>
    </w:p>
    <w:p w:rsidR="0009006A" w:rsidRDefault="002B378A" w:rsidP="007371D6">
      <w:pPr>
        <w:spacing w:line="360" w:lineRule="auto"/>
        <w:jc w:val="both"/>
      </w:pPr>
      <w:r w:rsidRPr="002B378A">
        <w:t>https://www.pbtech.co.nz/brand/Raspberry%20Pi</w:t>
      </w:r>
    </w:p>
    <w:p w:rsidR="00C6248B" w:rsidRDefault="00344D73" w:rsidP="000D27FE">
      <w:pPr>
        <w:spacing w:line="360" w:lineRule="auto"/>
        <w:jc w:val="both"/>
      </w:pPr>
      <w:r>
        <w:t xml:space="preserve">The above identified equipment are required to setup the device for its basic function; the </w:t>
      </w:r>
      <w:r w:rsidR="005E24A6">
        <w:t>rates are obtained from New Zealand authorized dealers ‘pbtech’ and ‘pishop’</w:t>
      </w:r>
      <w:r w:rsidR="002B378A">
        <w:t xml:space="preserve">. As the device involves in packet capturing and analysis, higher level of heat is to be expected. The device is setup with heat sinks and a cooling fan to keep the device working at optimum temperature. </w:t>
      </w:r>
    </w:p>
    <w:p w:rsidR="002B378A" w:rsidRDefault="002F2836" w:rsidP="002F2836">
      <w:pPr>
        <w:pStyle w:val="Heading2"/>
      </w:pPr>
      <w:bookmarkStart w:id="26" w:name="_Toc485897669"/>
      <w:r>
        <w:lastRenderedPageBreak/>
        <w:t xml:space="preserve">5.2 </w:t>
      </w:r>
      <w:r w:rsidR="002B378A">
        <w:t>Software Requirements</w:t>
      </w:r>
      <w:bookmarkEnd w:id="26"/>
    </w:p>
    <w:p w:rsidR="002F2836" w:rsidRPr="002F2836" w:rsidRDefault="002F2836" w:rsidP="002F2836"/>
    <w:p w:rsidR="002B378A" w:rsidRDefault="002B378A" w:rsidP="000D27FE">
      <w:pPr>
        <w:spacing w:line="360" w:lineRule="auto"/>
        <w:jc w:val="both"/>
      </w:pPr>
      <w:r>
        <w:t xml:space="preserve">The default Raspbian Jessie was replaced with </w:t>
      </w:r>
      <w:r w:rsidR="002F2836">
        <w:t xml:space="preserve">Raspbian Jessie Lite operating system as the implemented system is highly resource-intensive. Compared to Raspbian Jessie, Raspbian Jessie Lite lacks X-Server and its respective components. A very light Graphical User Interface is used to ease user involvement with the device. </w:t>
      </w:r>
      <w:r w:rsidR="0089781C">
        <w:t xml:space="preserve">The program is designed to implement in Python as it is a very-powerful, versatile programming language running on devices with minimal resources. </w:t>
      </w:r>
    </w:p>
    <w:p w:rsidR="0089781C" w:rsidRDefault="0089781C" w:rsidP="000D27FE">
      <w:pPr>
        <w:spacing w:line="360" w:lineRule="auto"/>
        <w:jc w:val="both"/>
      </w:pPr>
    </w:p>
    <w:p w:rsidR="0089781C" w:rsidRDefault="0089781C" w:rsidP="000D27FE">
      <w:pPr>
        <w:spacing w:line="360" w:lineRule="auto"/>
        <w:jc w:val="both"/>
      </w:pPr>
    </w:p>
    <w:p w:rsidR="0089781C" w:rsidRDefault="0089781C" w:rsidP="000D27FE">
      <w:pPr>
        <w:spacing w:line="360" w:lineRule="auto"/>
        <w:jc w:val="both"/>
      </w:pPr>
    </w:p>
    <w:p w:rsidR="001C1C6D" w:rsidRDefault="001C1C6D" w:rsidP="00FE29FE">
      <w:pPr>
        <w:pStyle w:val="Heading1"/>
        <w:spacing w:line="360" w:lineRule="auto"/>
        <w:jc w:val="both"/>
      </w:pPr>
      <w:bookmarkStart w:id="27" w:name="_Toc485897670"/>
      <w:r>
        <w:t>Components</w:t>
      </w:r>
      <w:bookmarkEnd w:id="27"/>
    </w:p>
    <w:p w:rsidR="0089781C" w:rsidRPr="0089781C" w:rsidRDefault="0089781C" w:rsidP="0089781C"/>
    <w:p w:rsidR="001C1C6D" w:rsidRDefault="002F2836" w:rsidP="000D27FE">
      <w:pPr>
        <w:pStyle w:val="Heading2"/>
        <w:spacing w:line="360" w:lineRule="auto"/>
        <w:jc w:val="both"/>
      </w:pPr>
      <w:bookmarkStart w:id="28" w:name="_Toc485897671"/>
      <w:r>
        <w:t>6</w:t>
      </w:r>
      <w:r w:rsidR="00FE29FE">
        <w:t xml:space="preserve">.1 </w:t>
      </w:r>
      <w:r w:rsidR="001C1C6D">
        <w:t>Mo</w:t>
      </w:r>
      <w:r w:rsidR="00430E0D">
        <w:t>nitoring Tool to detect Internal</w:t>
      </w:r>
      <w:r w:rsidR="001C1C6D">
        <w:t xml:space="preserve"> Attacks</w:t>
      </w:r>
      <w:bookmarkEnd w:id="28"/>
    </w:p>
    <w:p w:rsidR="0089781C" w:rsidRPr="0089781C" w:rsidRDefault="0089781C" w:rsidP="0089781C"/>
    <w:p w:rsidR="00F51E2B" w:rsidRDefault="002F2836" w:rsidP="00F51E2B">
      <w:pPr>
        <w:pStyle w:val="Heading3"/>
      </w:pPr>
      <w:bookmarkStart w:id="29" w:name="_Toc485897672"/>
      <w:r>
        <w:t>6</w:t>
      </w:r>
      <w:r w:rsidR="00F51E2B">
        <w:t>.1.1 Functionality</w:t>
      </w:r>
      <w:bookmarkEnd w:id="29"/>
    </w:p>
    <w:p w:rsidR="00F51E2B" w:rsidRDefault="00F51E2B" w:rsidP="00F51E2B">
      <w:pPr>
        <w:spacing w:line="360" w:lineRule="auto"/>
        <w:jc w:val="both"/>
      </w:pPr>
      <w:r>
        <w:t xml:space="preserve">The application involves in identifying network packets at OSI Layer 2 and 3. The process involves in socket implementation and packet header disassembly for packet-type identification. The counted packets are displayed on a Graphical User Interface </w:t>
      </w:r>
      <w:r w:rsidR="005564D0">
        <w:t xml:space="preserve">and a counter involves in identifying sudden surges of a specific packet-type; helping to identify unusual network activity in return. The read packets are categorized by the source MAC address over IP addresses as IP addresses can be spoofed easily compared to MAC address. </w:t>
      </w:r>
      <w:r>
        <w:t xml:space="preserve"> </w:t>
      </w:r>
      <w:r w:rsidR="005564D0">
        <w:t xml:space="preserve">However, the application only checks for the source MAC address. To gain the full functionality, the source and destination MAC addresses tracing can be added to the application; which would enable the network administrators to easily identify the rogue device. </w:t>
      </w:r>
    </w:p>
    <w:p w:rsidR="00CC7A45" w:rsidRDefault="00CC7A45" w:rsidP="00F51E2B">
      <w:pPr>
        <w:spacing w:line="360" w:lineRule="auto"/>
        <w:jc w:val="both"/>
      </w:pPr>
    </w:p>
    <w:p w:rsidR="00CC7A45" w:rsidRDefault="00CC7A45" w:rsidP="00F51E2B">
      <w:pPr>
        <w:spacing w:line="360" w:lineRule="auto"/>
        <w:jc w:val="both"/>
      </w:pPr>
    </w:p>
    <w:p w:rsidR="005564D0" w:rsidRDefault="002F2836" w:rsidP="00DD5138">
      <w:pPr>
        <w:pStyle w:val="Heading3"/>
      </w:pPr>
      <w:bookmarkStart w:id="30" w:name="_Toc485897673"/>
      <w:r>
        <w:lastRenderedPageBreak/>
        <w:t>6</w:t>
      </w:r>
      <w:r w:rsidR="005564D0">
        <w:t>.1.2 Software Architecture Diagram</w:t>
      </w:r>
      <w:bookmarkEnd w:id="30"/>
    </w:p>
    <w:p w:rsidR="00DD5138" w:rsidRDefault="00413E2A" w:rsidP="008569DD">
      <w:pPr>
        <w:spacing w:line="360" w:lineRule="auto"/>
        <w:jc w:val="both"/>
      </w:pPr>
      <w:r>
        <w:rPr>
          <w:noProof/>
        </w:rPr>
        <mc:AlternateContent>
          <mc:Choice Requires="wps">
            <w:drawing>
              <wp:anchor distT="0" distB="0" distL="114300" distR="114300" simplePos="0" relativeHeight="251660288" behindDoc="1" locked="0" layoutInCell="1" allowOverlap="1" wp14:anchorId="21F17433" wp14:editId="47039D0C">
                <wp:simplePos x="0" y="0"/>
                <wp:positionH relativeFrom="column">
                  <wp:posOffset>-914400</wp:posOffset>
                </wp:positionH>
                <wp:positionV relativeFrom="paragraph">
                  <wp:posOffset>3541395</wp:posOffset>
                </wp:positionV>
                <wp:extent cx="76676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7667625" cy="635"/>
                        </a:xfrm>
                        <a:prstGeom prst="rect">
                          <a:avLst/>
                        </a:prstGeom>
                        <a:solidFill>
                          <a:prstClr val="white"/>
                        </a:solidFill>
                        <a:ln>
                          <a:noFill/>
                        </a:ln>
                      </wps:spPr>
                      <wps:txbx>
                        <w:txbxContent>
                          <w:p w:rsidR="00DE0C6D" w:rsidRPr="00232301" w:rsidRDefault="00DE0C6D" w:rsidP="00413E2A">
                            <w:pPr>
                              <w:pStyle w:val="Caption"/>
                              <w:jc w:val="center"/>
                              <w:rPr>
                                <w:noProof/>
                                <w:sz w:val="24"/>
                              </w:rPr>
                            </w:pPr>
                            <w:bookmarkStart w:id="31" w:name="_Toc485855669"/>
                            <w:r>
                              <w:t xml:space="preserve">Figure </w:t>
                            </w:r>
                            <w:r>
                              <w:fldChar w:fldCharType="begin"/>
                            </w:r>
                            <w:r>
                              <w:instrText xml:space="preserve"> SEQ Figure \* ARABIC </w:instrText>
                            </w:r>
                            <w:r>
                              <w:fldChar w:fldCharType="separate"/>
                            </w:r>
                            <w:r w:rsidR="0041666D">
                              <w:rPr>
                                <w:noProof/>
                              </w:rPr>
                              <w:t>5</w:t>
                            </w:r>
                            <w:r>
                              <w:fldChar w:fldCharType="end"/>
                            </w:r>
                            <w:r>
                              <w:t>: Attack Detection Flow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17433" id="_x0000_t202" coordsize="21600,21600" o:spt="202" path="m,l,21600r21600,l21600,xe">
                <v:stroke joinstyle="miter"/>
                <v:path gradientshapeok="t" o:connecttype="rect"/>
              </v:shapetype>
              <v:shape id="Text Box 24" o:spid="_x0000_s1026" type="#_x0000_t202" style="position:absolute;left:0;text-align:left;margin-left:-1in;margin-top:278.85pt;width:603.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48LQIAAF8EAAAOAAAAZHJzL2Uyb0RvYy54bWysVE1vGjEQvVfqf7B8Lwu0I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" stroked="f">
                <v:textbox style="mso-fit-shape-to-text:t" inset="0,0,0,0">
                  <w:txbxContent>
                    <w:p w:rsidR="00DE0C6D" w:rsidRPr="00232301" w:rsidRDefault="00DE0C6D" w:rsidP="00413E2A">
                      <w:pPr>
                        <w:pStyle w:val="Caption"/>
                        <w:jc w:val="center"/>
                        <w:rPr>
                          <w:noProof/>
                          <w:sz w:val="24"/>
                        </w:rPr>
                      </w:pPr>
                      <w:bookmarkStart w:id="32" w:name="_Toc485855669"/>
                      <w:r>
                        <w:t xml:space="preserve">Figure </w:t>
                      </w:r>
                      <w:r>
                        <w:fldChar w:fldCharType="begin"/>
                      </w:r>
                      <w:r>
                        <w:instrText xml:space="preserve"> SEQ Figure \* ARABIC </w:instrText>
                      </w:r>
                      <w:r>
                        <w:fldChar w:fldCharType="separate"/>
                      </w:r>
                      <w:r w:rsidR="0041666D">
                        <w:rPr>
                          <w:noProof/>
                        </w:rPr>
                        <w:t>5</w:t>
                      </w:r>
                      <w:r>
                        <w:fldChar w:fldCharType="end"/>
                      </w:r>
                      <w:r>
                        <w:t>: Attack Detection Flow Diagram</w:t>
                      </w:r>
                      <w:bookmarkEnd w:id="32"/>
                    </w:p>
                  </w:txbxContent>
                </v:textbox>
                <w10:wrap type="tight"/>
              </v:shape>
            </w:pict>
          </mc:Fallback>
        </mc:AlternateContent>
      </w:r>
      <w:r w:rsidR="008569DD">
        <w:rPr>
          <w:noProof/>
        </w:rPr>
        <w:drawing>
          <wp:anchor distT="0" distB="0" distL="114300" distR="114300" simplePos="0" relativeHeight="251658240" behindDoc="1" locked="0" layoutInCell="1" allowOverlap="1">
            <wp:simplePos x="0" y="0"/>
            <wp:positionH relativeFrom="page">
              <wp:align>left</wp:align>
            </wp:positionH>
            <wp:positionV relativeFrom="paragraph">
              <wp:posOffset>0</wp:posOffset>
            </wp:positionV>
            <wp:extent cx="7667625" cy="3484245"/>
            <wp:effectExtent l="0" t="0" r="9525" b="1905"/>
            <wp:wrapTight wrapText="bothSides">
              <wp:wrapPolygon edited="0">
                <wp:start x="0" y="0"/>
                <wp:lineTo x="0" y="21494"/>
                <wp:lineTo x="21573" y="21494"/>
                <wp:lineTo x="215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et analysis use case diagram.jpg"/>
                    <pic:cNvPicPr/>
                  </pic:nvPicPr>
                  <pic:blipFill>
                    <a:blip r:embed="rId16">
                      <a:extLst>
                        <a:ext uri="{28A0092B-C50C-407E-A947-70E740481C1C}">
                          <a14:useLocalDpi xmlns:a14="http://schemas.microsoft.com/office/drawing/2010/main" val="0"/>
                        </a:ext>
                      </a:extLst>
                    </a:blip>
                    <a:stretch>
                      <a:fillRect/>
                    </a:stretch>
                  </pic:blipFill>
                  <pic:spPr>
                    <a:xfrm>
                      <a:off x="0" y="0"/>
                      <a:ext cx="7667625" cy="3484245"/>
                    </a:xfrm>
                    <a:prstGeom prst="rect">
                      <a:avLst/>
                    </a:prstGeom>
                  </pic:spPr>
                </pic:pic>
              </a:graphicData>
            </a:graphic>
            <wp14:sizeRelH relativeFrom="margin">
              <wp14:pctWidth>0</wp14:pctWidth>
            </wp14:sizeRelH>
            <wp14:sizeRelV relativeFrom="margin">
              <wp14:pctHeight>0</wp14:pctHeight>
            </wp14:sizeRelV>
          </wp:anchor>
        </w:drawing>
      </w:r>
    </w:p>
    <w:p w:rsidR="00DD5138" w:rsidRDefault="002F2836" w:rsidP="000D27FE">
      <w:pPr>
        <w:pStyle w:val="Heading2"/>
        <w:spacing w:line="360" w:lineRule="auto"/>
        <w:jc w:val="both"/>
      </w:pPr>
      <w:bookmarkStart w:id="33" w:name="_Toc485897674"/>
      <w:r>
        <w:t>6</w:t>
      </w:r>
      <w:r w:rsidR="00FE29FE">
        <w:t xml:space="preserve">.2 </w:t>
      </w:r>
      <w:r w:rsidR="001C1C6D">
        <w:t>Network Activity Monitoring</w:t>
      </w:r>
      <w:bookmarkEnd w:id="33"/>
    </w:p>
    <w:p w:rsidR="0089781C" w:rsidRPr="0089781C" w:rsidRDefault="0089781C" w:rsidP="0089781C"/>
    <w:p w:rsidR="001C1C6D" w:rsidRDefault="002F2836" w:rsidP="00DD5138">
      <w:pPr>
        <w:pStyle w:val="Heading3"/>
      </w:pPr>
      <w:bookmarkStart w:id="34" w:name="_Toc485897675"/>
      <w:r>
        <w:t>6</w:t>
      </w:r>
      <w:r w:rsidR="00DD5138">
        <w:t>.2.1 Functionality</w:t>
      </w:r>
      <w:bookmarkEnd w:id="34"/>
    </w:p>
    <w:p w:rsidR="001B2E2F" w:rsidRDefault="001B2E2F" w:rsidP="00D50095">
      <w:pPr>
        <w:spacing w:line="360" w:lineRule="auto"/>
        <w:jc w:val="both"/>
      </w:pPr>
      <w:r>
        <w:t>The second component of the application involves in applying th</w:t>
      </w:r>
      <w:r w:rsidR="00DE0EED">
        <w:t>e monitoring tool to a fully operational industrial scale network; where the network activity is monitored using the Raspberry Pi. The proposed system will monitor the ping, delay, jitter</w:t>
      </w:r>
      <w:r w:rsidR="00D50095">
        <w:t xml:space="preserve"> and</w:t>
      </w:r>
      <w:r w:rsidR="00DE0EED">
        <w:t xml:space="preserve"> load of each networking device. The functionality and application of each component is explained below.</w:t>
      </w:r>
    </w:p>
    <w:p w:rsidR="00DE0EED" w:rsidRDefault="00DE0EED" w:rsidP="00D50095">
      <w:pPr>
        <w:spacing w:line="360" w:lineRule="auto"/>
        <w:jc w:val="both"/>
      </w:pPr>
      <w:r>
        <w:t xml:space="preserve">Ping </w:t>
      </w:r>
      <w:r w:rsidR="008F6E6D">
        <w:t>c</w:t>
      </w:r>
      <w:r>
        <w:t>hecks the reachability status of a network component</w:t>
      </w:r>
      <w:r w:rsidR="00A105A5">
        <w:t xml:space="preserve"> by sending ICMP request -reply packets</w:t>
      </w:r>
      <w:r>
        <w:t>. By monitoring Ping requests</w:t>
      </w:r>
      <w:r w:rsidR="00A105A5">
        <w:t>, the network administrators gain</w:t>
      </w:r>
      <w:r>
        <w:t xml:space="preserve"> the ability to identify inactive</w:t>
      </w:r>
      <w:r w:rsidR="00A105A5">
        <w:t>/faulty</w:t>
      </w:r>
      <w:r>
        <w:t xml:space="preserve"> devices and would make it easier to troubleshoot. </w:t>
      </w:r>
    </w:p>
    <w:p w:rsidR="00A105A5" w:rsidRDefault="00A105A5" w:rsidP="00D50095">
      <w:pPr>
        <w:spacing w:line="360" w:lineRule="auto"/>
        <w:jc w:val="both"/>
      </w:pPr>
      <w:r>
        <w:t xml:space="preserve">Delay defines </w:t>
      </w:r>
      <w:r w:rsidR="008936C4">
        <w:t xml:space="preserve">the time taken for 1-bit to travel from the source to the destination. The delay is measured in milliseconds and significantly affects </w:t>
      </w:r>
      <w:r w:rsidR="001B2327">
        <w:t>QoS on VoIP networks. By monitoring the delay, network engineers can analyze the devices with highest traffic (</w:t>
      </w:r>
      <w:r w:rsidR="008F6E6D">
        <w:t xml:space="preserve">higher delay compared to </w:t>
      </w:r>
      <w:r w:rsidR="008F6E6D">
        <w:lastRenderedPageBreak/>
        <w:t>average network delay</w:t>
      </w:r>
      <w:r w:rsidR="001B2327">
        <w:t xml:space="preserve">) and opens the opportunity to increase the efficiency of the network by implementing new routes and algorithms.  </w:t>
      </w:r>
    </w:p>
    <w:p w:rsidR="00D50095" w:rsidRDefault="008F6E6D" w:rsidP="00D50095">
      <w:pPr>
        <w:spacing w:line="360" w:lineRule="auto"/>
        <w:jc w:val="both"/>
      </w:pPr>
      <w:r>
        <w:t>Jitter is the variation in delivery of packet-order during a network packet transmission. The packets take multiple paths (where paths vary from packet to packet depending on the best path available) due to queuing, configuration errors and network congestion. The packets are sent from the source port with defined time intervals; but the packets may receive at the destination with variable time gaps</w:t>
      </w:r>
      <w:r w:rsidR="00A746F3">
        <w:t xml:space="preserve"> due to multiple path selection.</w:t>
      </w:r>
      <w:r w:rsidR="00D50095">
        <w:t xml:space="preserve"> Jitter significantly affects video and data streaming networks; the analysis can increase the efficiency and overall productivity of the network. </w:t>
      </w:r>
      <w:r>
        <w:t xml:space="preserve"> </w:t>
      </w:r>
    </w:p>
    <w:p w:rsidR="00A64CB6" w:rsidRPr="001B2E2F" w:rsidRDefault="00A64CB6" w:rsidP="00D50095">
      <w:pPr>
        <w:spacing w:line="360" w:lineRule="auto"/>
        <w:jc w:val="both"/>
      </w:pPr>
    </w:p>
    <w:p w:rsidR="00972C08" w:rsidRDefault="002F2836" w:rsidP="000D27FE">
      <w:pPr>
        <w:pStyle w:val="Heading2"/>
        <w:spacing w:line="360" w:lineRule="auto"/>
        <w:jc w:val="both"/>
      </w:pPr>
      <w:bookmarkStart w:id="35" w:name="_Toc485897676"/>
      <w:r>
        <w:t>6</w:t>
      </w:r>
      <w:r w:rsidR="00FE29FE">
        <w:t>.3 Upload</w:t>
      </w:r>
      <w:r w:rsidR="001C1C6D">
        <w:t xml:space="preserve"> </w:t>
      </w:r>
      <w:r w:rsidR="00A64CB6">
        <w:t xml:space="preserve">&amp; Display </w:t>
      </w:r>
      <w:r w:rsidR="001C1C6D">
        <w:t xml:space="preserve">the sensor data </w:t>
      </w:r>
      <w:r w:rsidR="00A64CB6">
        <w:t>on</w:t>
      </w:r>
      <w:r w:rsidR="00FE29FE">
        <w:t xml:space="preserve"> a</w:t>
      </w:r>
      <w:r w:rsidR="00430E0D">
        <w:t xml:space="preserve"> MQTT Broker</w:t>
      </w:r>
      <w:bookmarkEnd w:id="35"/>
    </w:p>
    <w:p w:rsidR="0089781C" w:rsidRPr="0089781C" w:rsidRDefault="0089781C" w:rsidP="0089781C"/>
    <w:p w:rsidR="002F2836" w:rsidRPr="002F2836" w:rsidRDefault="002F2836" w:rsidP="0089781C">
      <w:pPr>
        <w:pStyle w:val="Heading3"/>
      </w:pPr>
      <w:bookmarkStart w:id="36" w:name="_Toc485897677"/>
      <w:r>
        <w:t>6</w:t>
      </w:r>
      <w:r w:rsidR="00DD5138">
        <w:t>.3.1 Functionality</w:t>
      </w:r>
      <w:bookmarkEnd w:id="36"/>
    </w:p>
    <w:p w:rsidR="001C2D77" w:rsidRDefault="00A64CB6" w:rsidP="00A64CB6">
      <w:pPr>
        <w:spacing w:line="360" w:lineRule="auto"/>
      </w:pPr>
      <w:r>
        <w:t xml:space="preserve">The packet capturing tool is provided with the functionality to upload the sensor data to a MQTT Broker (ThingSpeak in this scenario). The packet values are uploaded to the cloud service and displayed under multiple graphs (one graph to display one packet type). </w:t>
      </w:r>
      <w:r w:rsidR="001C2D77">
        <w:t>The different</w:t>
      </w:r>
      <w:r>
        <w:t xml:space="preserve"> packet types are</w:t>
      </w:r>
      <w:r w:rsidR="001C2D77">
        <w:t xml:space="preserve"> </w:t>
      </w:r>
      <w:r>
        <w:t>assign</w:t>
      </w:r>
      <w:r w:rsidR="001C2D77">
        <w:t xml:space="preserve">ed to variables by the following commands.  </w:t>
      </w:r>
    </w:p>
    <w:p w:rsidR="001C2D77" w:rsidRDefault="001C2D77" w:rsidP="001C2D77">
      <w:pPr>
        <w:spacing w:line="240" w:lineRule="auto"/>
      </w:pPr>
      <w:r>
        <w:t># TaklBack Definition</w:t>
      </w:r>
    </w:p>
    <w:p w:rsidR="001C2D77" w:rsidRDefault="001C2D77" w:rsidP="001C2D77">
      <w:pPr>
        <w:spacing w:line="240" w:lineRule="auto"/>
      </w:pPr>
      <w:r>
        <w:t># ThingsSpeak -&gt; Apps -&gt; TalkBack</w:t>
      </w:r>
    </w:p>
    <w:p w:rsidR="001C2D77" w:rsidRPr="001C2D77" w:rsidRDefault="001C2D77" w:rsidP="001C2D77">
      <w:pPr>
        <w:spacing w:line="240" w:lineRule="auto"/>
        <w:rPr>
          <w:rFonts w:ascii="Consolas" w:hAnsi="Consolas"/>
        </w:rPr>
      </w:pPr>
      <w:r w:rsidRPr="001C2D77">
        <w:rPr>
          <w:rFonts w:ascii="Consolas" w:hAnsi="Consolas"/>
        </w:rPr>
        <w:t>TalkBackID = '15763'</w:t>
      </w:r>
    </w:p>
    <w:p w:rsidR="001C2D77" w:rsidRPr="001C2D77" w:rsidRDefault="001C2D77" w:rsidP="001C2D77">
      <w:pPr>
        <w:spacing w:line="240" w:lineRule="auto"/>
        <w:rPr>
          <w:rFonts w:ascii="Consolas" w:hAnsi="Consolas"/>
        </w:rPr>
      </w:pPr>
      <w:r w:rsidRPr="001C2D77">
        <w:rPr>
          <w:rFonts w:ascii="Consolas" w:hAnsi="Consolas"/>
        </w:rPr>
        <w:t>TalkBackAPIKey = 'X0TF1DGNJFOY2G6W'</w:t>
      </w:r>
    </w:p>
    <w:p w:rsidR="001C2D77" w:rsidRPr="001C2D77" w:rsidRDefault="001C2D77" w:rsidP="001C2D77">
      <w:pPr>
        <w:spacing w:line="240" w:lineRule="auto"/>
        <w:rPr>
          <w:rFonts w:ascii="Consolas" w:hAnsi="Consolas"/>
        </w:rPr>
      </w:pPr>
      <w:r w:rsidRPr="001C2D77">
        <w:rPr>
          <w:rFonts w:ascii="Consolas" w:hAnsi="Consolas"/>
        </w:rPr>
        <w:t>WKEY = '57U9CEIXT2WF00PC'</w:t>
      </w:r>
    </w:p>
    <w:p w:rsidR="001C2D77" w:rsidRPr="001C2D77" w:rsidRDefault="001C2D77" w:rsidP="001C2D77">
      <w:pPr>
        <w:spacing w:line="360" w:lineRule="auto"/>
        <w:rPr>
          <w:rFonts w:ascii="Consolas" w:hAnsi="Consolas"/>
        </w:rPr>
      </w:pPr>
      <w:r w:rsidRPr="001C2D77">
        <w:rPr>
          <w:rFonts w:ascii="Consolas" w:hAnsi="Consolas"/>
        </w:rPr>
        <w:t>headers = {"Content-type": "application/x-www-form-urlencoded", "Accept": "text/plain"}</w:t>
      </w:r>
    </w:p>
    <w:p w:rsidR="001C2D77" w:rsidRDefault="001C2D77" w:rsidP="001C2D77">
      <w:pPr>
        <w:spacing w:line="360" w:lineRule="auto"/>
      </w:pPr>
      <w:r>
        <w:t>The values are passed to the Cloud service using the commands</w:t>
      </w:r>
    </w:p>
    <w:p w:rsidR="001C2D77" w:rsidRDefault="001C2D77" w:rsidP="001C2D77">
      <w:pPr>
        <w:spacing w:line="360" w:lineRule="auto"/>
      </w:pPr>
      <w:r>
        <w:t>#Upload packet counter to ThingsSpeak</w:t>
      </w:r>
    </w:p>
    <w:p w:rsidR="001C2D77" w:rsidRPr="001C2D77" w:rsidRDefault="001C2D77" w:rsidP="005014B2">
      <w:pPr>
        <w:spacing w:line="240" w:lineRule="auto"/>
        <w:rPr>
          <w:rFonts w:ascii="Consolas" w:hAnsi="Consolas"/>
        </w:rPr>
      </w:pPr>
      <w:r w:rsidRPr="001C2D77">
        <w:rPr>
          <w:rFonts w:ascii="Consolas" w:hAnsi="Consolas"/>
        </w:rPr>
        <w:t xml:space="preserve">        params = urllib.parse.urlencode({"field1": broadcast_packet_</w:t>
      </w:r>
      <w:r w:rsidR="002F2836">
        <w:rPr>
          <w:rFonts w:ascii="Consolas" w:hAnsi="Consolas"/>
        </w:rPr>
        <w:t>total</w:t>
      </w:r>
      <w:r w:rsidRPr="001C2D77">
        <w:rPr>
          <w:rFonts w:ascii="Consolas" w:hAnsi="Consolas"/>
        </w:rPr>
        <w:t>,"field2": dhcp_packet_</w:t>
      </w:r>
      <w:r w:rsidR="002F2836">
        <w:rPr>
          <w:rFonts w:ascii="Consolas" w:hAnsi="Consolas"/>
        </w:rPr>
        <w:t>total</w:t>
      </w:r>
      <w:r w:rsidRPr="001C2D77">
        <w:rPr>
          <w:rFonts w:ascii="Consolas" w:hAnsi="Consolas"/>
        </w:rPr>
        <w:t>, "field3":dns_packet_</w:t>
      </w:r>
      <w:r w:rsidR="00935CDD">
        <w:rPr>
          <w:rFonts w:ascii="Consolas" w:hAnsi="Consolas"/>
        </w:rPr>
        <w:t>total</w:t>
      </w:r>
      <w:r w:rsidRPr="001C2D77">
        <w:rPr>
          <w:rFonts w:ascii="Consolas" w:hAnsi="Consolas"/>
        </w:rPr>
        <w:t>, "field4":arp_packet_</w:t>
      </w:r>
      <w:r w:rsidR="00935CDD">
        <w:rPr>
          <w:rFonts w:ascii="Consolas" w:hAnsi="Consolas"/>
        </w:rPr>
        <w:t>total</w:t>
      </w:r>
      <w:r w:rsidRPr="001C2D77">
        <w:rPr>
          <w:rFonts w:ascii="Consolas" w:hAnsi="Consolas"/>
        </w:rPr>
        <w:t>, "field5":icmp_packet</w:t>
      </w:r>
      <w:r w:rsidR="00935CDD" w:rsidRPr="001C2D77">
        <w:rPr>
          <w:rFonts w:ascii="Consolas" w:hAnsi="Consolas"/>
        </w:rPr>
        <w:t>_</w:t>
      </w:r>
      <w:r w:rsidR="00935CDD">
        <w:rPr>
          <w:rFonts w:ascii="Consolas" w:hAnsi="Consolas"/>
        </w:rPr>
        <w:t>total</w:t>
      </w:r>
      <w:r w:rsidRPr="001C2D77">
        <w:rPr>
          <w:rFonts w:ascii="Consolas" w:hAnsi="Consolas"/>
        </w:rPr>
        <w:t xml:space="preserve">, </w:t>
      </w:r>
      <w:r w:rsidRPr="001C2D77">
        <w:rPr>
          <w:rFonts w:ascii="Consolas" w:hAnsi="Consolas"/>
        </w:rPr>
        <w:lastRenderedPageBreak/>
        <w:t>"field6":igmp_packet</w:t>
      </w:r>
      <w:r w:rsidR="00935CDD" w:rsidRPr="001C2D77">
        <w:rPr>
          <w:rFonts w:ascii="Consolas" w:hAnsi="Consolas"/>
        </w:rPr>
        <w:t>_</w:t>
      </w:r>
      <w:r w:rsidR="00935CDD">
        <w:rPr>
          <w:rFonts w:ascii="Consolas" w:hAnsi="Consolas"/>
        </w:rPr>
        <w:t>total</w:t>
      </w:r>
      <w:r w:rsidRPr="001C2D77">
        <w:rPr>
          <w:rFonts w:ascii="Consolas" w:hAnsi="Consolas"/>
        </w:rPr>
        <w:t>,"field7":syn_packet</w:t>
      </w:r>
      <w:r w:rsidR="00935CDD" w:rsidRPr="001C2D77">
        <w:rPr>
          <w:rFonts w:ascii="Consolas" w:hAnsi="Consolas"/>
        </w:rPr>
        <w:t>_</w:t>
      </w:r>
      <w:r w:rsidR="00935CDD">
        <w:rPr>
          <w:rFonts w:ascii="Consolas" w:hAnsi="Consolas"/>
        </w:rPr>
        <w:t>total</w:t>
      </w:r>
      <w:r w:rsidRPr="001C2D77">
        <w:rPr>
          <w:rFonts w:ascii="Consolas" w:hAnsi="Consolas"/>
        </w:rPr>
        <w:t>, "field8":http_packet</w:t>
      </w:r>
      <w:r w:rsidR="00935CDD" w:rsidRPr="001C2D77">
        <w:rPr>
          <w:rFonts w:ascii="Consolas" w:hAnsi="Consolas"/>
        </w:rPr>
        <w:t>_</w:t>
      </w:r>
      <w:r w:rsidR="00935CDD">
        <w:rPr>
          <w:rFonts w:ascii="Consolas" w:hAnsi="Consolas"/>
        </w:rPr>
        <w:t>total</w:t>
      </w:r>
      <w:r w:rsidRPr="001C2D77">
        <w:rPr>
          <w:rFonts w:ascii="Consolas" w:hAnsi="Consolas"/>
        </w:rPr>
        <w:t>,   "key": WKEY})</w:t>
      </w:r>
    </w:p>
    <w:p w:rsidR="001C2D77" w:rsidRPr="001C2D77" w:rsidRDefault="001C2D77" w:rsidP="005014B2">
      <w:pPr>
        <w:spacing w:line="240" w:lineRule="auto"/>
        <w:rPr>
          <w:rFonts w:ascii="Consolas" w:hAnsi="Consolas"/>
        </w:rPr>
      </w:pPr>
      <w:r w:rsidRPr="001C2D77">
        <w:rPr>
          <w:rFonts w:ascii="Consolas" w:hAnsi="Consolas"/>
        </w:rPr>
        <w:t xml:space="preserve">        conn = http.client.HTTPConnection("api.thingspeak.com:80")</w:t>
      </w:r>
    </w:p>
    <w:p w:rsidR="001C2D77" w:rsidRPr="001C2D77" w:rsidRDefault="001C2D77" w:rsidP="005014B2">
      <w:pPr>
        <w:spacing w:line="240" w:lineRule="auto"/>
        <w:rPr>
          <w:rFonts w:ascii="Consolas" w:hAnsi="Consolas"/>
        </w:rPr>
      </w:pPr>
      <w:r w:rsidRPr="001C2D77">
        <w:rPr>
          <w:rFonts w:ascii="Consolas" w:hAnsi="Consolas"/>
        </w:rPr>
        <w:t xml:space="preserve">        print( "=====Debug=======" )</w:t>
      </w:r>
    </w:p>
    <w:p w:rsidR="001C2D77" w:rsidRPr="001C2D77" w:rsidRDefault="001C2D77" w:rsidP="005014B2">
      <w:pPr>
        <w:spacing w:line="240" w:lineRule="auto"/>
        <w:rPr>
          <w:rFonts w:ascii="Consolas" w:hAnsi="Consolas"/>
        </w:rPr>
      </w:pPr>
      <w:r w:rsidRPr="001C2D77">
        <w:rPr>
          <w:rFonts w:ascii="Consolas" w:hAnsi="Consolas"/>
        </w:rPr>
        <w:t xml:space="preserve">        try:</w:t>
      </w:r>
    </w:p>
    <w:p w:rsidR="001C2D77" w:rsidRPr="001C2D77" w:rsidRDefault="001C2D77" w:rsidP="005014B2">
      <w:pPr>
        <w:spacing w:line="240" w:lineRule="auto"/>
        <w:rPr>
          <w:rFonts w:ascii="Consolas" w:hAnsi="Consolas"/>
        </w:rPr>
      </w:pPr>
      <w:r w:rsidRPr="001C2D77">
        <w:rPr>
          <w:rFonts w:ascii="Consolas" w:hAnsi="Consolas"/>
        </w:rPr>
        <w:t xml:space="preserve">            conn.request("POST", "/update", params, headers)</w:t>
      </w:r>
    </w:p>
    <w:p w:rsidR="001C2D77" w:rsidRPr="001C2D77" w:rsidRDefault="001C2D77" w:rsidP="005014B2">
      <w:pPr>
        <w:spacing w:line="240" w:lineRule="auto"/>
        <w:rPr>
          <w:rFonts w:ascii="Consolas" w:hAnsi="Consolas"/>
        </w:rPr>
      </w:pPr>
      <w:r w:rsidRPr="001C2D77">
        <w:rPr>
          <w:rFonts w:ascii="Consolas" w:hAnsi="Consolas"/>
        </w:rPr>
        <w:t xml:space="preserve">            response = conn.getresponse()</w:t>
      </w:r>
    </w:p>
    <w:p w:rsidR="001C2D77" w:rsidRPr="001C2D77" w:rsidRDefault="001C2D77" w:rsidP="005014B2">
      <w:pPr>
        <w:spacing w:line="240" w:lineRule="auto"/>
        <w:rPr>
          <w:rFonts w:ascii="Consolas" w:hAnsi="Consolas"/>
        </w:rPr>
      </w:pPr>
      <w:r w:rsidRPr="001C2D77">
        <w:rPr>
          <w:rFonts w:ascii="Consolas" w:hAnsi="Consolas"/>
        </w:rPr>
        <w:t xml:space="preserve">            print ("Status :", response.status,"Reason:", response.reason)</w:t>
      </w:r>
    </w:p>
    <w:p w:rsidR="001C2D77" w:rsidRPr="001C2D77" w:rsidRDefault="001C2D77" w:rsidP="005014B2">
      <w:pPr>
        <w:spacing w:line="240" w:lineRule="auto"/>
        <w:rPr>
          <w:rFonts w:ascii="Consolas" w:hAnsi="Consolas"/>
        </w:rPr>
      </w:pPr>
      <w:r w:rsidRPr="001C2D77">
        <w:rPr>
          <w:rFonts w:ascii="Consolas" w:hAnsi="Consolas"/>
        </w:rPr>
        <w:t xml:space="preserve">            data = response.read()</w:t>
      </w:r>
    </w:p>
    <w:p w:rsidR="001C2D77" w:rsidRDefault="001C2D77" w:rsidP="005014B2">
      <w:pPr>
        <w:spacing w:line="240" w:lineRule="auto"/>
        <w:rPr>
          <w:rFonts w:ascii="Consolas" w:hAnsi="Consolas"/>
        </w:rPr>
      </w:pPr>
      <w:r w:rsidRPr="001C2D77">
        <w:rPr>
          <w:rFonts w:ascii="Consolas" w:hAnsi="Consolas"/>
        </w:rPr>
        <w:t xml:space="preserve">            conn.close()</w:t>
      </w:r>
    </w:p>
    <w:p w:rsidR="001C2D77" w:rsidRDefault="001C2D77" w:rsidP="001C2D77">
      <w:pPr>
        <w:spacing w:line="360" w:lineRule="auto"/>
        <w:rPr>
          <w:rFonts w:cs="Times New Roman"/>
        </w:rPr>
      </w:pPr>
    </w:p>
    <w:p w:rsidR="001C2D77" w:rsidRDefault="001C2D77" w:rsidP="005014B2">
      <w:pPr>
        <w:spacing w:line="360" w:lineRule="auto"/>
        <w:jc w:val="both"/>
        <w:rPr>
          <w:rFonts w:cs="Times New Roman"/>
        </w:rPr>
      </w:pPr>
      <w:r>
        <w:rPr>
          <w:rFonts w:cs="Times New Roman"/>
        </w:rPr>
        <w:t>The Cloud display graphs are updated frequently as the ‘upload data’ function is called within the ‘packet capturing’ loop. This enables the uploa</w:t>
      </w:r>
      <w:r w:rsidR="005014B2">
        <w:rPr>
          <w:rFonts w:cs="Times New Roman"/>
        </w:rPr>
        <w:t xml:space="preserve">d tool and packet capturing tool run simultaneously; increasing the accuracy of the published data. </w:t>
      </w:r>
    </w:p>
    <w:p w:rsidR="005014B2" w:rsidRPr="00DD5138" w:rsidRDefault="005014B2" w:rsidP="005014B2">
      <w:pPr>
        <w:spacing w:line="360" w:lineRule="auto"/>
      </w:pPr>
      <w:r>
        <w:t xml:space="preserve">By analyzing the packet counter values, a network administrator can view the activity status of the network and helps to identify any abnormal network behavior. However, the management team has to define the threshold values for each packet type (the average number of packets transferred within the network in a given time) during peak hours; as this will trigger an alert if incorrectly configured. </w:t>
      </w:r>
    </w:p>
    <w:p w:rsidR="005014B2" w:rsidRPr="001C2D77" w:rsidRDefault="005014B2" w:rsidP="001C2D77">
      <w:pPr>
        <w:spacing w:line="360" w:lineRule="auto"/>
        <w:rPr>
          <w:rFonts w:cs="Times New Roman"/>
        </w:rPr>
      </w:pPr>
    </w:p>
    <w:p w:rsidR="00413E2A" w:rsidRDefault="00A64CB6" w:rsidP="00413E2A">
      <w:pPr>
        <w:keepNext/>
        <w:spacing w:line="360" w:lineRule="auto"/>
      </w:pPr>
      <w:r>
        <w:lastRenderedPageBreak/>
        <w:t xml:space="preserve">. </w:t>
      </w:r>
      <w:r>
        <w:rPr>
          <w:noProof/>
        </w:rPr>
        <w:drawing>
          <wp:inline distT="0" distB="0" distL="0" distR="0">
            <wp:extent cx="4801270" cy="52966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Dashboard Configuration.PNG"/>
                    <pic:cNvPicPr/>
                  </pic:nvPicPr>
                  <pic:blipFill>
                    <a:blip r:embed="rId17">
                      <a:extLst>
                        <a:ext uri="{28A0092B-C50C-407E-A947-70E740481C1C}">
                          <a14:useLocalDpi xmlns:a14="http://schemas.microsoft.com/office/drawing/2010/main" val="0"/>
                        </a:ext>
                      </a:extLst>
                    </a:blip>
                    <a:stretch>
                      <a:fillRect/>
                    </a:stretch>
                  </pic:blipFill>
                  <pic:spPr>
                    <a:xfrm>
                      <a:off x="0" y="0"/>
                      <a:ext cx="4801270" cy="5296639"/>
                    </a:xfrm>
                    <a:prstGeom prst="rect">
                      <a:avLst/>
                    </a:prstGeom>
                  </pic:spPr>
                </pic:pic>
              </a:graphicData>
            </a:graphic>
          </wp:inline>
        </w:drawing>
      </w:r>
    </w:p>
    <w:p w:rsidR="00A64CB6" w:rsidRDefault="00413E2A" w:rsidP="00413E2A">
      <w:pPr>
        <w:pStyle w:val="Caption"/>
        <w:jc w:val="center"/>
      </w:pPr>
      <w:bookmarkStart w:id="37" w:name="_Toc485855670"/>
      <w:r>
        <w:t xml:space="preserve">Figure </w:t>
      </w:r>
      <w:r>
        <w:fldChar w:fldCharType="begin"/>
      </w:r>
      <w:r>
        <w:instrText xml:space="preserve"> SEQ Figure \* ARABIC </w:instrText>
      </w:r>
      <w:r>
        <w:fldChar w:fldCharType="separate"/>
      </w:r>
      <w:r w:rsidR="0041666D">
        <w:rPr>
          <w:noProof/>
        </w:rPr>
        <w:t>6</w:t>
      </w:r>
      <w:r>
        <w:fldChar w:fldCharType="end"/>
      </w:r>
      <w:r>
        <w:t>: Variable Assignment to MQTT Broker Web Dashboard</w:t>
      </w:r>
      <w:bookmarkEnd w:id="37"/>
    </w:p>
    <w:p w:rsidR="00A64CB6" w:rsidRDefault="00A64CB6" w:rsidP="00A64CB6">
      <w:pPr>
        <w:spacing w:line="360" w:lineRule="auto"/>
      </w:pPr>
    </w:p>
    <w:p w:rsidR="00727810" w:rsidRDefault="00727810" w:rsidP="00A64CB6">
      <w:pPr>
        <w:spacing w:line="360" w:lineRule="auto"/>
      </w:pPr>
    </w:p>
    <w:p w:rsidR="00727810" w:rsidRDefault="00727810" w:rsidP="00A64CB6">
      <w:pPr>
        <w:spacing w:line="360" w:lineRule="auto"/>
      </w:pPr>
    </w:p>
    <w:p w:rsidR="00727810" w:rsidRDefault="00727810" w:rsidP="00A64CB6">
      <w:pPr>
        <w:spacing w:line="360" w:lineRule="auto"/>
      </w:pPr>
    </w:p>
    <w:p w:rsidR="00727810" w:rsidRDefault="00727810" w:rsidP="00A64CB6">
      <w:pPr>
        <w:spacing w:line="360" w:lineRule="auto"/>
      </w:pPr>
    </w:p>
    <w:p w:rsidR="00972C08" w:rsidRDefault="00972C08" w:rsidP="000D27FE">
      <w:pPr>
        <w:pStyle w:val="Heading1"/>
        <w:spacing w:line="360" w:lineRule="auto"/>
        <w:jc w:val="both"/>
      </w:pPr>
      <w:bookmarkStart w:id="38" w:name="_Toc485897678"/>
      <w:r>
        <w:lastRenderedPageBreak/>
        <w:t>Critical Evaluation</w:t>
      </w:r>
      <w:bookmarkEnd w:id="38"/>
    </w:p>
    <w:p w:rsidR="003228E5" w:rsidRDefault="003228E5" w:rsidP="007954FE">
      <w:pPr>
        <w:spacing w:line="360" w:lineRule="auto"/>
        <w:jc w:val="both"/>
      </w:pPr>
      <w:r>
        <w:t xml:space="preserve">The implemented application was tested for its functionality and multiple test procedures were utilized. ‘Cat Karat builder’ application was used to generate packets for application functionality testing. The test environment had certain limitations on the community-edition; only one type of packet generation allowed for a given instance and the application lacks functionality to generate HTTP traffic. Therefore each component was tested separately by generating their respective packet type.  </w:t>
      </w:r>
    </w:p>
    <w:p w:rsidR="003228E5" w:rsidRDefault="003228E5" w:rsidP="007954FE">
      <w:pPr>
        <w:spacing w:line="360" w:lineRule="auto"/>
        <w:jc w:val="both"/>
      </w:pPr>
      <w:r>
        <w:t>The Ethernet interface of the Raspberry Pi was changed to promiscuous mode. This enables the device to capture all the incoming packets without restriction. To enable promiscuous mode, the adapter parameters ha</w:t>
      </w:r>
      <w:r w:rsidR="007954FE">
        <w:t>d</w:t>
      </w:r>
      <w:r>
        <w:t xml:space="preserve"> to be changed; which disables the interface usage for other network-related purposes. Wireless adapter was con</w:t>
      </w:r>
      <w:r w:rsidR="007954FE">
        <w:t>figured for data publishing to the MQTT Broker</w:t>
      </w:r>
      <w:r>
        <w:t>. As Ethernet is preferred over wireless</w:t>
      </w:r>
      <w:r w:rsidR="007954FE">
        <w:t xml:space="preserve"> by default</w:t>
      </w:r>
      <w:r>
        <w:t xml:space="preserve">, the Ethernet connection is prioritized; disabling the wireless interface. Therefore, Wireless interface had to be </w:t>
      </w:r>
      <w:r w:rsidR="007954FE">
        <w:t>manually prioritized</w:t>
      </w:r>
      <w:r>
        <w:t xml:space="preserve"> over Ethernet</w:t>
      </w:r>
      <w:r w:rsidR="007954FE">
        <w:t xml:space="preserve"> connection</w:t>
      </w:r>
      <w:r>
        <w:t xml:space="preserve">. </w:t>
      </w:r>
    </w:p>
    <w:p w:rsidR="003228E5" w:rsidRDefault="003228E5" w:rsidP="007954FE">
      <w:pPr>
        <w:spacing w:line="360" w:lineRule="auto"/>
        <w:jc w:val="both"/>
      </w:pPr>
      <w:r>
        <w:t>Raspbian Lite version is used over the default Raspbian Operating System as the application is resource intensive. LXAppearance theme is used to simplify the Graphical User Interface. As the key-point of the implementation is portability, the device power consumption plays a significant role. By using less-resource intensive Operating System, this challenge can be avoided. As the device doesn’t involve in displaying the data</w:t>
      </w:r>
      <w:r w:rsidR="007954FE">
        <w:t xml:space="preserve"> on a display while capturing packets,</w:t>
      </w:r>
      <w:r>
        <w:t xml:space="preserve"> the Graphical User Interface is </w:t>
      </w:r>
      <w:r w:rsidR="007954FE">
        <w:t xml:space="preserve">considered </w:t>
      </w:r>
      <w:r>
        <w:t xml:space="preserve">a negligible factor. But, a Graphical User Interface is used at the prototype for demonstration purposes. </w:t>
      </w:r>
    </w:p>
    <w:p w:rsidR="007954FE" w:rsidRDefault="007954FE" w:rsidP="007954FE">
      <w:pPr>
        <w:spacing w:line="360" w:lineRule="auto"/>
        <w:jc w:val="both"/>
      </w:pPr>
      <w:r>
        <w:t xml:space="preserve">Considering the concept to check network-device activity, a separate Ethernet interface has to be used as the existing interface is dedicated for packet capturing.  This challenge can be easily overcome by using plug-in USB to Ethernet interfaces. The application efficiency and functionality can be increased by using the above method; where the network traffic can be monitored by multiple mirror-ports. </w:t>
      </w:r>
    </w:p>
    <w:p w:rsidR="000535EC" w:rsidRDefault="000535EC" w:rsidP="007954FE">
      <w:pPr>
        <w:spacing w:line="360" w:lineRule="auto"/>
        <w:jc w:val="both"/>
      </w:pPr>
    </w:p>
    <w:p w:rsidR="00727810" w:rsidRPr="003228E5" w:rsidRDefault="00727810" w:rsidP="007954FE">
      <w:pPr>
        <w:spacing w:line="360" w:lineRule="auto"/>
        <w:jc w:val="both"/>
      </w:pPr>
    </w:p>
    <w:p w:rsidR="00972C08" w:rsidRDefault="00972C08" w:rsidP="000D27FE">
      <w:pPr>
        <w:pStyle w:val="Heading1"/>
        <w:spacing w:line="360" w:lineRule="auto"/>
        <w:jc w:val="both"/>
      </w:pPr>
      <w:bookmarkStart w:id="39" w:name="_Toc485897679"/>
      <w:r>
        <w:lastRenderedPageBreak/>
        <w:t>Conclusion</w:t>
      </w:r>
      <w:bookmarkEnd w:id="39"/>
    </w:p>
    <w:p w:rsidR="00A95F99" w:rsidRDefault="00A95F99" w:rsidP="00A95F99"/>
    <w:p w:rsidR="00835A5B" w:rsidRDefault="000535EC" w:rsidP="00835A5B">
      <w:pPr>
        <w:spacing w:line="360" w:lineRule="auto"/>
        <w:jc w:val="both"/>
      </w:pPr>
      <w:r>
        <w:t>After identifying the gap in the network monitoring field, the authors have come up with a prototype monitoring tool. The</w:t>
      </w:r>
      <w:r w:rsidR="00835A5B">
        <w:t xml:space="preserve"> partial-</w:t>
      </w:r>
      <w:r>
        <w:t xml:space="preserve">implantation was the result of the research carried out on the related field of study. Considering network security, the lack of real-time portable monitoring tool is identified as a main weakness of the networking domain. The </w:t>
      </w:r>
      <w:r w:rsidR="00835A5B">
        <w:t xml:space="preserve">packet analysis must be done manually and is considered a major drawback to the industry. </w:t>
      </w:r>
    </w:p>
    <w:p w:rsidR="000535EC" w:rsidRDefault="00835A5B" w:rsidP="00835A5B">
      <w:pPr>
        <w:spacing w:line="360" w:lineRule="auto"/>
        <w:jc w:val="both"/>
      </w:pPr>
      <w:r>
        <w:t xml:space="preserve">The authors have provided a prototype to minimize the above weakness and provide a reliable, cost effective, easy to setup device with ability to read the network activity and notify the administrators when necessary. Packet analysis aid in identifying malicious users and as the MAC address get recorded in the log file, the necessary precautions can be easily implemented. Apart, the same device is proposed to check device activity within the network by checking the delay, jitter and availability via ping requests. </w:t>
      </w:r>
    </w:p>
    <w:p w:rsidR="00835A5B" w:rsidRDefault="00835A5B" w:rsidP="00835A5B">
      <w:pPr>
        <w:spacing w:line="360" w:lineRule="auto"/>
        <w:jc w:val="both"/>
      </w:pPr>
      <w:r>
        <w:t xml:space="preserve">Domain research has provided the authors with beneficiary information related to the topic and they had a significant impact on the implementation process. As a result, a fully functional application covering weaknesses are proposed and </w:t>
      </w:r>
      <w:r w:rsidR="0038082F">
        <w:t xml:space="preserve">the major component has been implemented. The implemented application is capable of handling multiple packet types and uploading the readings to the MQTT Broker; providing accurate details of the ongoing network activity. </w:t>
      </w:r>
    </w:p>
    <w:p w:rsidR="0038082F" w:rsidRDefault="0038082F" w:rsidP="00835A5B">
      <w:pPr>
        <w:spacing w:line="360" w:lineRule="auto"/>
        <w:jc w:val="both"/>
      </w:pPr>
      <w:r>
        <w:t xml:space="preserve">The project will be continuously developed into a fully functional application as a project of the authors and will be available to the users with open-source license. </w:t>
      </w:r>
    </w:p>
    <w:p w:rsidR="000535EC" w:rsidRDefault="000535EC" w:rsidP="00A95F99"/>
    <w:p w:rsidR="000535EC" w:rsidRDefault="000535EC" w:rsidP="00A95F99"/>
    <w:p w:rsidR="00A95F99" w:rsidRDefault="00A95F99" w:rsidP="00A95F99"/>
    <w:p w:rsidR="0038082F" w:rsidRDefault="0038082F" w:rsidP="00A95F99"/>
    <w:p w:rsidR="0038082F" w:rsidRDefault="0038082F" w:rsidP="00A95F99"/>
    <w:p w:rsidR="00727810" w:rsidRDefault="00727810" w:rsidP="00A95F99"/>
    <w:p w:rsidR="0038082F" w:rsidRPr="00A95F99" w:rsidRDefault="0038082F" w:rsidP="00A95F99"/>
    <w:bookmarkStart w:id="40" w:name="_Toc485897680" w:displacedByCustomXml="next"/>
    <w:sdt>
      <w:sdtPr>
        <w:rPr>
          <w:rFonts w:eastAsiaTheme="minorHAnsi" w:cstheme="minorBidi"/>
          <w:color w:val="auto"/>
          <w:sz w:val="24"/>
          <w:szCs w:val="22"/>
        </w:rPr>
        <w:id w:val="164747319"/>
        <w:docPartObj>
          <w:docPartGallery w:val="Bibliographies"/>
          <w:docPartUnique/>
        </w:docPartObj>
      </w:sdtPr>
      <w:sdtContent>
        <w:p w:rsidR="0009006A" w:rsidRDefault="0009006A" w:rsidP="0009006A">
          <w:pPr>
            <w:pStyle w:val="Heading1"/>
            <w:spacing w:line="360" w:lineRule="auto"/>
            <w:jc w:val="both"/>
          </w:pPr>
          <w:r>
            <w:t>References</w:t>
          </w:r>
          <w:bookmarkEnd w:id="40"/>
        </w:p>
        <w:sdt>
          <w:sdtPr>
            <w:id w:val="111145805"/>
            <w:bibliography/>
          </w:sdtPr>
          <w:sdtContent>
            <w:p w:rsidR="0009006A" w:rsidRDefault="0009006A" w:rsidP="0009006A">
              <w:pPr>
                <w:pStyle w:val="Bibliography"/>
                <w:ind w:left="720" w:hanging="720"/>
                <w:rPr>
                  <w:noProof/>
                  <w:szCs w:val="24"/>
                </w:rPr>
              </w:pPr>
              <w:r>
                <w:fldChar w:fldCharType="begin"/>
              </w:r>
              <w:r>
                <w:instrText xml:space="preserve"> BIBLIOGRAPHY </w:instrText>
              </w:r>
              <w:r>
                <w:fldChar w:fldCharType="separate"/>
              </w:r>
              <w:r>
                <w:rPr>
                  <w:noProof/>
                </w:rPr>
                <w:t xml:space="preserve">Errors, S. (2017). </w:t>
              </w:r>
              <w:r>
                <w:rPr>
                  <w:i/>
                  <w:iCs/>
                  <w:noProof/>
                </w:rPr>
                <w:t>NetPi - Raspberry Pi Network Analyzer - Blame The Network</w:t>
              </w:r>
              <w:r>
                <w:rPr>
                  <w:noProof/>
                </w:rPr>
                <w:t>. Retrieved June 05, 2017, from Blame The Network: http://blamethenetwork.com/netpi-raspberry-pi-network-analyzer/</w:t>
              </w:r>
            </w:p>
            <w:p w:rsidR="0009006A" w:rsidRDefault="0009006A" w:rsidP="0009006A">
              <w:pPr>
                <w:pStyle w:val="Bibliography"/>
                <w:ind w:left="720" w:hanging="720"/>
                <w:rPr>
                  <w:noProof/>
                </w:rPr>
              </w:pPr>
              <w:r>
                <w:rPr>
                  <w:noProof/>
                </w:rPr>
                <w:t xml:space="preserve">Knowles, W. (2014, May). </w:t>
              </w:r>
              <w:r>
                <w:rPr>
                  <w:i/>
                  <w:iCs/>
                  <w:noProof/>
                </w:rPr>
                <w:t>PiTap: Automated packet capture on a Raspberry Pi #piday #raspberrypi @Raspberry_Pi</w:t>
              </w:r>
              <w:r>
                <w:rPr>
                  <w:noProof/>
                </w:rPr>
                <w:t>. Retrieved June 01, 2017, from Adafruit Industries - Makers, hackers, artists, designers and engineers!: https://blog.adafruit.com/2014/05/16/pitap-automated-packet-capture-on-a-raspberry-pi-piday-raspberrypi-raspberry_pi/</w:t>
              </w:r>
            </w:p>
            <w:p w:rsidR="0009006A" w:rsidRDefault="0009006A" w:rsidP="0009006A">
              <w:pPr>
                <w:pStyle w:val="Bibliography"/>
                <w:ind w:left="720" w:hanging="720"/>
                <w:rPr>
                  <w:noProof/>
                </w:rPr>
              </w:pPr>
              <w:r>
                <w:rPr>
                  <w:noProof/>
                </w:rPr>
                <w:t xml:space="preserve">Pwnpi.sourceforge.net. (2017). </w:t>
              </w:r>
              <w:r>
                <w:rPr>
                  <w:i/>
                  <w:iCs/>
                  <w:noProof/>
                </w:rPr>
                <w:t>PWNPI.NET | The Pen Test Drop Box Distro for the Raspberry Pi</w:t>
              </w:r>
              <w:r>
                <w:rPr>
                  <w:noProof/>
                </w:rPr>
                <w:t>. Retrieved June 03, 2017, from Pwnpi.sourceforge.net: http://pwnpi.sourceforge.net/index.html#</w:t>
              </w:r>
            </w:p>
            <w:p w:rsidR="0009006A" w:rsidRDefault="0009006A" w:rsidP="0009006A">
              <w:pPr>
                <w:pStyle w:val="Bibliography"/>
                <w:ind w:left="720" w:hanging="720"/>
                <w:rPr>
                  <w:noProof/>
                </w:rPr>
              </w:pPr>
              <w:r>
                <w:rPr>
                  <w:noProof/>
                </w:rPr>
                <w:t xml:space="preserve">Wireshark.org. (2017). </w:t>
              </w:r>
              <w:r>
                <w:rPr>
                  <w:i/>
                  <w:iCs/>
                  <w:noProof/>
                </w:rPr>
                <w:t>Wireshark · Go Deep.</w:t>
              </w:r>
              <w:r>
                <w:rPr>
                  <w:noProof/>
                </w:rPr>
                <w:t xml:space="preserve"> Retrieved June 03, 2017, from Wireshark.org: https://www.wireshark.org/</w:t>
              </w:r>
            </w:p>
            <w:p w:rsidR="0009006A" w:rsidRDefault="0009006A" w:rsidP="0009006A">
              <w:r>
                <w:rPr>
                  <w:b/>
                  <w:bCs/>
                  <w:noProof/>
                </w:rPr>
                <w:fldChar w:fldCharType="end"/>
              </w:r>
            </w:p>
          </w:sdtContent>
        </w:sdt>
      </w:sdtContent>
    </w:sdt>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Default="00727810" w:rsidP="00727810"/>
    <w:p w:rsidR="00727810" w:rsidRPr="00727810" w:rsidRDefault="00727810" w:rsidP="00727810"/>
    <w:p w:rsidR="00FB3B7D" w:rsidRDefault="00FB3B7D" w:rsidP="00FB3B7D">
      <w:pPr>
        <w:pStyle w:val="Heading1"/>
      </w:pPr>
      <w:bookmarkStart w:id="41" w:name="_Toc485897681"/>
      <w:r>
        <w:lastRenderedPageBreak/>
        <w:t>Appendix</w:t>
      </w:r>
      <w:bookmarkEnd w:id="41"/>
    </w:p>
    <w:p w:rsidR="00FB3B7D" w:rsidRPr="00FB3B7D" w:rsidRDefault="00FB3B7D" w:rsidP="00FB3B7D"/>
    <w:p w:rsidR="00FB3B7D" w:rsidRDefault="00FB3B7D" w:rsidP="00FB3B7D">
      <w:pPr>
        <w:pStyle w:val="Heading2"/>
      </w:pPr>
      <w:bookmarkStart w:id="42" w:name="_Toc485897682"/>
      <w:r>
        <w:t xml:space="preserve">Appendix A – </w:t>
      </w:r>
      <w:bookmarkEnd w:id="42"/>
      <w:r w:rsidR="0089781C">
        <w:t>Device Setup</w:t>
      </w:r>
    </w:p>
    <w:p w:rsidR="00FB3B7D" w:rsidRDefault="00FB3B7D" w:rsidP="00FB3B7D"/>
    <w:p w:rsidR="005014B2" w:rsidRDefault="009D309F" w:rsidP="00FB3B7D">
      <w:r>
        <w:t>Implementation</w:t>
      </w:r>
    </w:p>
    <w:p w:rsidR="00600EDC" w:rsidRDefault="00600EDC" w:rsidP="00600EDC">
      <w:pPr>
        <w:pStyle w:val="ListParagraph"/>
        <w:numPr>
          <w:ilvl w:val="0"/>
          <w:numId w:val="11"/>
        </w:numPr>
        <w:spacing w:after="0" w:line="360" w:lineRule="auto"/>
      </w:pPr>
      <w:r>
        <w:t>Download Raspbian Lite Operating System.</w:t>
      </w:r>
      <w:r>
        <w:tab/>
      </w:r>
    </w:p>
    <w:p w:rsidR="00600EDC" w:rsidRDefault="00600EDC" w:rsidP="00600EDC">
      <w:r>
        <w:t>https://downloads.raspberrypi.org/raspbian_lite_latest</w:t>
      </w:r>
    </w:p>
    <w:p w:rsidR="00600EDC" w:rsidRDefault="00600EDC" w:rsidP="00600EDC">
      <w:pPr>
        <w:pStyle w:val="ListParagraph"/>
        <w:numPr>
          <w:ilvl w:val="0"/>
          <w:numId w:val="11"/>
        </w:numPr>
        <w:spacing w:after="0" w:line="360" w:lineRule="auto"/>
      </w:pPr>
      <w:r>
        <w:t xml:space="preserve">Guide to install the image on to the SD card.  </w:t>
      </w:r>
    </w:p>
    <w:p w:rsidR="00600EDC" w:rsidRDefault="00600EDC" w:rsidP="00FB3B7D">
      <w:r>
        <w:t>https://www.raspberrypi.org/documentation/installation/installing-images/README.md</w:t>
      </w:r>
    </w:p>
    <w:p w:rsidR="009D309F" w:rsidRDefault="009D309F" w:rsidP="00A00D8C">
      <w:pPr>
        <w:pStyle w:val="ListParagraph"/>
        <w:numPr>
          <w:ilvl w:val="0"/>
          <w:numId w:val="6"/>
        </w:numPr>
        <w:spacing w:line="360" w:lineRule="auto"/>
      </w:pPr>
      <w:r>
        <w:t>Run “</w:t>
      </w:r>
      <w:r w:rsidRPr="009D309F">
        <w:rPr>
          <w:rFonts w:ascii="Consolas" w:hAnsi="Consolas"/>
        </w:rPr>
        <w:t>s</w:t>
      </w:r>
      <w:r>
        <w:rPr>
          <w:rFonts w:ascii="Consolas" w:hAnsi="Consolas"/>
        </w:rPr>
        <w:t xml:space="preserve">udo </w:t>
      </w:r>
      <w:r w:rsidRPr="009D309F">
        <w:rPr>
          <w:rFonts w:ascii="Consolas" w:hAnsi="Consolas"/>
        </w:rPr>
        <w:t>apt-get update”</w:t>
      </w:r>
      <w:r>
        <w:t xml:space="preserve"> and “</w:t>
      </w:r>
      <w:r w:rsidRPr="009D309F">
        <w:rPr>
          <w:rFonts w:ascii="Consolas" w:hAnsi="Consolas"/>
        </w:rPr>
        <w:t>sudo apt-get upgrade”</w:t>
      </w:r>
      <w:r>
        <w:t xml:space="preserve"> commands to update the current application list and system files. </w:t>
      </w:r>
    </w:p>
    <w:p w:rsidR="009D309F" w:rsidRPr="009D309F" w:rsidRDefault="009D309F" w:rsidP="00A00D8C">
      <w:pPr>
        <w:pStyle w:val="ListParagraph"/>
        <w:numPr>
          <w:ilvl w:val="0"/>
          <w:numId w:val="6"/>
        </w:numPr>
        <w:spacing w:line="360" w:lineRule="auto"/>
      </w:pPr>
      <w:r>
        <w:t>Run “</w:t>
      </w:r>
      <w:r w:rsidRPr="009D309F">
        <w:rPr>
          <w:rFonts w:ascii="Consolas" w:hAnsi="Consolas"/>
        </w:rPr>
        <w:t>sudo apt-get dist-upgrade</w:t>
      </w:r>
      <w:r>
        <w:rPr>
          <w:rFonts w:ascii="Consolas" w:hAnsi="Consolas"/>
        </w:rPr>
        <w:t xml:space="preserve">” </w:t>
      </w:r>
      <w:r w:rsidRPr="009D309F">
        <w:rPr>
          <w:rFonts w:cs="Times New Roman"/>
        </w:rPr>
        <w:t>to upgrade the distribution and run</w:t>
      </w:r>
      <w:r>
        <w:rPr>
          <w:rFonts w:ascii="Consolas" w:hAnsi="Consolas"/>
        </w:rPr>
        <w:t xml:space="preserve"> “sudo apt-get clean” </w:t>
      </w:r>
      <w:r w:rsidRPr="009D309F">
        <w:rPr>
          <w:rFonts w:cs="Times New Roman"/>
        </w:rPr>
        <w:t>command to clean the installation files.</w:t>
      </w:r>
    </w:p>
    <w:p w:rsidR="009D309F" w:rsidRDefault="009D309F" w:rsidP="00A00D8C">
      <w:pPr>
        <w:pStyle w:val="ListParagraph"/>
        <w:numPr>
          <w:ilvl w:val="0"/>
          <w:numId w:val="6"/>
        </w:numPr>
        <w:spacing w:line="360" w:lineRule="auto"/>
      </w:pPr>
      <w:r>
        <w:t xml:space="preserve">Run </w:t>
      </w:r>
      <w:r w:rsidR="00A00D8C">
        <w:t>“</w:t>
      </w:r>
      <w:r w:rsidR="00A00D8C" w:rsidRPr="00A00D8C">
        <w:rPr>
          <w:rFonts w:ascii="Consolas" w:hAnsi="Consolas"/>
        </w:rPr>
        <w:t>sudo apt-get install  xserver-xorg</w:t>
      </w:r>
      <w:r w:rsidR="00A00D8C">
        <w:t>”  to install the GUI host server and run “</w:t>
      </w:r>
      <w:r w:rsidR="00A00D8C" w:rsidRPr="00A00D8C">
        <w:rPr>
          <w:rFonts w:ascii="Consolas" w:hAnsi="Consolas"/>
        </w:rPr>
        <w:t>sudo apt-get install  xinit</w:t>
      </w:r>
      <w:r w:rsidR="00A00D8C">
        <w:t xml:space="preserve">” to initialize the GUI at login. </w:t>
      </w:r>
    </w:p>
    <w:p w:rsidR="00A00D8C" w:rsidRDefault="00A00D8C" w:rsidP="00A00D8C">
      <w:pPr>
        <w:pStyle w:val="NormalWeb"/>
        <w:numPr>
          <w:ilvl w:val="0"/>
          <w:numId w:val="6"/>
        </w:numPr>
        <w:spacing w:line="360" w:lineRule="auto"/>
      </w:pPr>
      <w:r>
        <w:t>Run “</w:t>
      </w:r>
      <w:r w:rsidRPr="00A00D8C">
        <w:rPr>
          <w:rFonts w:ascii="Consolas" w:hAnsi="Consolas"/>
        </w:rPr>
        <w:t>sudo apt-get install python3 python3-pip python3-pyqt5</w:t>
      </w:r>
      <w:r>
        <w:t xml:space="preserve">” to install the runtime environment. </w:t>
      </w:r>
    </w:p>
    <w:p w:rsidR="00A00D8C" w:rsidRDefault="00A00D8C" w:rsidP="00A00D8C">
      <w:pPr>
        <w:pStyle w:val="ListParagraph"/>
        <w:numPr>
          <w:ilvl w:val="0"/>
          <w:numId w:val="6"/>
        </w:numPr>
        <w:spacing w:line="360" w:lineRule="auto"/>
      </w:pPr>
      <w:r>
        <w:t>Identify the Ethernet network interface with the command “</w:t>
      </w:r>
      <w:r w:rsidRPr="00A00D8C">
        <w:rPr>
          <w:rFonts w:ascii="Consolas" w:hAnsi="Consolas"/>
        </w:rPr>
        <w:t>netstat -I</w:t>
      </w:r>
      <w:r>
        <w:t>”</w:t>
      </w:r>
    </w:p>
    <w:p w:rsidR="00A00D8C" w:rsidRDefault="00A00D8C" w:rsidP="00A00D8C">
      <w:pPr>
        <w:pStyle w:val="ListParagraph"/>
        <w:numPr>
          <w:ilvl w:val="0"/>
          <w:numId w:val="6"/>
        </w:numPr>
        <w:spacing w:line="360" w:lineRule="auto"/>
      </w:pPr>
      <w:r>
        <w:t xml:space="preserve">Edit the </w:t>
      </w:r>
      <w:r w:rsidRPr="00A00D8C">
        <w:rPr>
          <w:rFonts w:ascii="Consolas" w:hAnsi="Consolas"/>
        </w:rPr>
        <w:t>‘/etc/network/interfaces’</w:t>
      </w:r>
      <w:r>
        <w:t xml:space="preserve"> file with the following configuration to enable Promiscuous mode on the Ethernet interface. </w:t>
      </w:r>
    </w:p>
    <w:p w:rsidR="00A00D8C" w:rsidRPr="00A00D8C" w:rsidRDefault="00A00D8C" w:rsidP="00A00D8C">
      <w:pPr>
        <w:pStyle w:val="ListParagraph"/>
        <w:spacing w:line="360" w:lineRule="auto"/>
        <w:rPr>
          <w:rFonts w:ascii="Consolas" w:hAnsi="Consolas"/>
        </w:rPr>
      </w:pPr>
      <w:r w:rsidRPr="00A00D8C">
        <w:rPr>
          <w:rFonts w:ascii="Consolas" w:hAnsi="Consolas"/>
        </w:rPr>
        <w:t xml:space="preserve">auto lo </w:t>
      </w:r>
      <w:r w:rsidRPr="00A00D8C">
        <w:rPr>
          <w:rFonts w:ascii="Consolas" w:hAnsi="Consolas"/>
        </w:rPr>
        <w:br/>
        <w:t xml:space="preserve">iface lo inet loopback </w:t>
      </w:r>
      <w:r w:rsidRPr="00A00D8C">
        <w:rPr>
          <w:rFonts w:ascii="Consolas" w:hAnsi="Consolas"/>
        </w:rPr>
        <w:br/>
        <w:t xml:space="preserve">auto eth0 </w:t>
      </w:r>
      <w:r w:rsidRPr="00A00D8C">
        <w:rPr>
          <w:rFonts w:ascii="Consolas" w:hAnsi="Consolas"/>
        </w:rPr>
        <w:br/>
        <w:t xml:space="preserve">up ip link set $IFACE promisc on </w:t>
      </w:r>
      <w:r w:rsidRPr="00A00D8C">
        <w:rPr>
          <w:rFonts w:ascii="Consolas" w:hAnsi="Consolas"/>
        </w:rPr>
        <w:br/>
        <w:t xml:space="preserve">down ip link set $IFACE promisc off </w:t>
      </w:r>
      <w:r w:rsidRPr="00A00D8C">
        <w:rPr>
          <w:rFonts w:ascii="Consolas" w:hAnsi="Consolas"/>
        </w:rPr>
        <w:br/>
        <w:t>down ifconfig $IFACE down</w:t>
      </w:r>
    </w:p>
    <w:p w:rsidR="00FB3B7D" w:rsidRPr="00FB3B7D" w:rsidRDefault="00FB3B7D" w:rsidP="00FB3B7D"/>
    <w:p w:rsidR="00F51E2B" w:rsidRPr="00972C08" w:rsidRDefault="00F51E2B" w:rsidP="000D27FE">
      <w:pPr>
        <w:spacing w:line="360" w:lineRule="auto"/>
        <w:jc w:val="both"/>
      </w:pPr>
    </w:p>
    <w:p w:rsidR="00430E0D" w:rsidRPr="00430E0D" w:rsidRDefault="00430E0D" w:rsidP="000D27FE">
      <w:pPr>
        <w:spacing w:line="360" w:lineRule="auto"/>
        <w:jc w:val="both"/>
      </w:pPr>
    </w:p>
    <w:p w:rsidR="00935CDD" w:rsidRDefault="00935CDD" w:rsidP="00935CDD">
      <w:pPr>
        <w:pStyle w:val="Heading2"/>
      </w:pPr>
      <w:bookmarkStart w:id="43" w:name="_Toc485897683"/>
      <w:r>
        <w:lastRenderedPageBreak/>
        <w:t>Appendix B - Testing</w:t>
      </w:r>
      <w:bookmarkEnd w:id="43"/>
    </w:p>
    <w:p w:rsidR="00935CDD" w:rsidRDefault="00935CDD" w:rsidP="00935CDD">
      <w:r>
        <w:t xml:space="preserve">The following results were observed on ThingSpeak MQTT broker when the tests were carried out on the implementation. </w:t>
      </w:r>
    </w:p>
    <w:p w:rsidR="00F579AE" w:rsidRDefault="00F579AE" w:rsidP="00935CDD"/>
    <w:p w:rsidR="00935CDD" w:rsidRDefault="00935CDD" w:rsidP="00935CDD">
      <w:pPr>
        <w:pStyle w:val="Heading3"/>
      </w:pPr>
      <w:bookmarkStart w:id="44" w:name="_Toc485897684"/>
      <w:r>
        <w:t>6.1 Test Environment Setup</w:t>
      </w:r>
      <w:bookmarkEnd w:id="44"/>
    </w:p>
    <w:p w:rsidR="00935CDD" w:rsidRDefault="00935CDD" w:rsidP="00F579AE">
      <w:pPr>
        <w:spacing w:line="360" w:lineRule="auto"/>
      </w:pPr>
      <w:r>
        <w:t>To setup the test environment, the following devices are required.</w:t>
      </w:r>
    </w:p>
    <w:p w:rsidR="00935CDD" w:rsidRDefault="00935CDD" w:rsidP="00F579AE">
      <w:pPr>
        <w:pStyle w:val="ListParagraph"/>
        <w:numPr>
          <w:ilvl w:val="0"/>
          <w:numId w:val="11"/>
        </w:numPr>
        <w:spacing w:line="360" w:lineRule="auto"/>
      </w:pPr>
      <w:r>
        <w:t>A router with two or more Ethernet interfaces</w:t>
      </w:r>
    </w:p>
    <w:p w:rsidR="00935CDD" w:rsidRDefault="00935CDD" w:rsidP="00F579AE">
      <w:pPr>
        <w:pStyle w:val="ListParagraph"/>
        <w:numPr>
          <w:ilvl w:val="0"/>
          <w:numId w:val="11"/>
        </w:numPr>
        <w:spacing w:line="360" w:lineRule="auto"/>
      </w:pPr>
      <w:r>
        <w:t>Two Ethernet cables</w:t>
      </w:r>
    </w:p>
    <w:p w:rsidR="00935CDD" w:rsidRDefault="00935CDD" w:rsidP="00F579AE">
      <w:pPr>
        <w:pStyle w:val="ListParagraph"/>
        <w:numPr>
          <w:ilvl w:val="0"/>
          <w:numId w:val="11"/>
        </w:numPr>
        <w:spacing w:line="360" w:lineRule="auto"/>
      </w:pPr>
      <w:r>
        <w:t>Raspberry Pi</w:t>
      </w:r>
    </w:p>
    <w:p w:rsidR="00935CDD" w:rsidRDefault="00935CDD" w:rsidP="00F579AE">
      <w:pPr>
        <w:pStyle w:val="ListParagraph"/>
        <w:numPr>
          <w:ilvl w:val="0"/>
          <w:numId w:val="11"/>
        </w:numPr>
        <w:spacing w:line="360" w:lineRule="auto"/>
      </w:pPr>
      <w:r>
        <w:t>Power adapter</w:t>
      </w:r>
    </w:p>
    <w:p w:rsidR="00935CDD" w:rsidRDefault="00935CDD" w:rsidP="00F579AE">
      <w:pPr>
        <w:pStyle w:val="ListParagraph"/>
        <w:numPr>
          <w:ilvl w:val="0"/>
          <w:numId w:val="11"/>
        </w:numPr>
        <w:spacing w:line="360" w:lineRule="auto"/>
      </w:pPr>
      <w:r>
        <w:t>Wireless adapter (optional)</w:t>
      </w:r>
    </w:p>
    <w:p w:rsidR="00935CDD" w:rsidRDefault="00935CDD" w:rsidP="00F579AE">
      <w:pPr>
        <w:pStyle w:val="ListParagraph"/>
        <w:numPr>
          <w:ilvl w:val="0"/>
          <w:numId w:val="11"/>
        </w:numPr>
        <w:spacing w:line="360" w:lineRule="auto"/>
      </w:pPr>
      <w:r>
        <w:t>Display to view network activity (MQTT Broker)</w:t>
      </w:r>
    </w:p>
    <w:p w:rsidR="00935CDD" w:rsidRDefault="00F579AE" w:rsidP="00F579AE">
      <w:pPr>
        <w:pStyle w:val="ListParagraph"/>
        <w:numPr>
          <w:ilvl w:val="0"/>
          <w:numId w:val="11"/>
        </w:numPr>
        <w:spacing w:line="360" w:lineRule="auto"/>
      </w:pPr>
      <w:r>
        <w:t xml:space="preserve">PC running </w:t>
      </w:r>
      <w:r w:rsidR="00935CDD">
        <w:t>Packet generator (Cat Karat Builder in the considered scenario)</w:t>
      </w:r>
    </w:p>
    <w:p w:rsidR="00935CDD" w:rsidRDefault="00935CDD" w:rsidP="00F579AE">
      <w:pPr>
        <w:pStyle w:val="ListParagraph"/>
        <w:numPr>
          <w:ilvl w:val="0"/>
          <w:numId w:val="12"/>
        </w:numPr>
        <w:spacing w:line="360" w:lineRule="auto"/>
      </w:pPr>
      <w:r>
        <w:t xml:space="preserve">Switch on the router and plug-in the two Ethernet cables to the LAN ports. (Make sure not to plug-in the cable to the Broadband interface). </w:t>
      </w:r>
    </w:p>
    <w:p w:rsidR="00935CDD" w:rsidRDefault="00935CDD" w:rsidP="00F579AE">
      <w:pPr>
        <w:pStyle w:val="ListParagraph"/>
        <w:numPr>
          <w:ilvl w:val="0"/>
          <w:numId w:val="12"/>
        </w:numPr>
        <w:spacing w:line="360" w:lineRule="auto"/>
      </w:pPr>
      <w:r>
        <w:t xml:space="preserve">Power-up the Raspberry Pi and allow it to boot to desktop. Use the wireless adapter and connect to an existing wireless network (the wireless adapter is optional and depends on the Raspberry Pi module used. </w:t>
      </w:r>
    </w:p>
    <w:p w:rsidR="00935CDD" w:rsidRDefault="00F579AE" w:rsidP="00F579AE">
      <w:pPr>
        <w:pStyle w:val="ListParagraph"/>
        <w:numPr>
          <w:ilvl w:val="0"/>
          <w:numId w:val="12"/>
        </w:numPr>
        <w:spacing w:line="360" w:lineRule="auto"/>
      </w:pPr>
      <w:r>
        <w:t>Check the Raspberry Pi Ethernet port is running on Promiscuous mode (when promiscuous mode is enabled, the adapter will capture all the incoming packets regardless of its type.)</w:t>
      </w:r>
    </w:p>
    <w:p w:rsidR="00F579AE" w:rsidRDefault="00F579AE" w:rsidP="00F579AE">
      <w:pPr>
        <w:pStyle w:val="ListParagraph"/>
        <w:numPr>
          <w:ilvl w:val="0"/>
          <w:numId w:val="12"/>
        </w:numPr>
        <w:spacing w:line="360" w:lineRule="auto"/>
      </w:pPr>
      <w:r>
        <w:t xml:space="preserve">Plug one Ethernet cable from the router to the Ethernet interface on Raspberry Pi. Once plugged in, the green LED will light up, confirming the port is enabled. </w:t>
      </w:r>
    </w:p>
    <w:p w:rsidR="00F579AE" w:rsidRDefault="00F579AE" w:rsidP="00F579AE">
      <w:pPr>
        <w:pStyle w:val="ListParagraph"/>
        <w:numPr>
          <w:ilvl w:val="0"/>
          <w:numId w:val="12"/>
        </w:numPr>
        <w:spacing w:line="360" w:lineRule="auto"/>
      </w:pPr>
      <w:r>
        <w:t xml:space="preserve">Run Cat Karat builder with administrator privileges. </w:t>
      </w:r>
    </w:p>
    <w:p w:rsidR="00F579AE" w:rsidRDefault="00F579AE" w:rsidP="00F579AE">
      <w:pPr>
        <w:pStyle w:val="ListParagraph"/>
        <w:numPr>
          <w:ilvl w:val="0"/>
          <w:numId w:val="12"/>
        </w:numPr>
        <w:spacing w:line="360" w:lineRule="auto"/>
      </w:pPr>
      <w:r>
        <w:t xml:space="preserve">Plug the existing Ethernet cable to the PC with packet generator. </w:t>
      </w:r>
    </w:p>
    <w:p w:rsidR="00F579AE" w:rsidRDefault="00F579AE" w:rsidP="00F579AE">
      <w:pPr>
        <w:pStyle w:val="ListParagraph"/>
        <w:numPr>
          <w:ilvl w:val="0"/>
          <w:numId w:val="12"/>
        </w:numPr>
        <w:spacing w:line="360" w:lineRule="auto"/>
      </w:pPr>
      <w:r>
        <w:t xml:space="preserve">Select the Ethernet interface to send out packets and start packet generation. </w:t>
      </w:r>
    </w:p>
    <w:p w:rsidR="00F579AE" w:rsidRDefault="00F579AE" w:rsidP="00F579AE">
      <w:pPr>
        <w:pStyle w:val="ListParagraph"/>
        <w:numPr>
          <w:ilvl w:val="0"/>
          <w:numId w:val="12"/>
        </w:numPr>
        <w:spacing w:line="360" w:lineRule="auto"/>
      </w:pPr>
      <w:r>
        <w:t xml:space="preserve">Run the packet capturing code on Raspberry Pi and wait for incoming packet identification. If no packets are detected, disable the firewall of the packet builder PC and relaunch the packet generator. </w:t>
      </w:r>
    </w:p>
    <w:p w:rsidR="00F579AE" w:rsidRDefault="00F579AE" w:rsidP="00F579AE">
      <w:pPr>
        <w:pStyle w:val="ListParagraph"/>
        <w:numPr>
          <w:ilvl w:val="0"/>
          <w:numId w:val="12"/>
        </w:numPr>
        <w:spacing w:line="360" w:lineRule="auto"/>
      </w:pPr>
      <w:r>
        <w:t xml:space="preserve">The captured packets will be displayed on the CLI; the captured details will be uploaded to the MQTT Broker simultaneously. </w:t>
      </w:r>
    </w:p>
    <w:p w:rsidR="00935CDD" w:rsidRDefault="00935CDD" w:rsidP="00935CDD"/>
    <w:p w:rsidR="00935CDD" w:rsidRPr="00727810" w:rsidRDefault="00935CDD" w:rsidP="00935CDD">
      <w:pPr>
        <w:pStyle w:val="Heading3"/>
      </w:pPr>
      <w:bookmarkStart w:id="45" w:name="_Toc485897685"/>
      <w:r>
        <w:t>6.2 Results Published</w:t>
      </w:r>
      <w:bookmarkEnd w:id="45"/>
      <w:r>
        <w:t xml:space="preserve"> </w:t>
      </w:r>
    </w:p>
    <w:p w:rsidR="00935CDD" w:rsidRDefault="00935CDD" w:rsidP="00935CDD">
      <w:pPr>
        <w:pStyle w:val="ListParagraph"/>
        <w:numPr>
          <w:ilvl w:val="0"/>
          <w:numId w:val="10"/>
        </w:numPr>
      </w:pPr>
      <w:r>
        <w:t>Broadcast Packet Monitor</w:t>
      </w:r>
    </w:p>
    <w:p w:rsidR="00935CDD" w:rsidRDefault="00935CDD" w:rsidP="00935CDD">
      <w:pPr>
        <w:keepNext/>
        <w:jc w:val="center"/>
      </w:pPr>
      <w:r>
        <w:rPr>
          <w:noProof/>
        </w:rPr>
        <w:drawing>
          <wp:inline distT="0" distB="0" distL="0" distR="0" wp14:anchorId="66B53B04" wp14:editId="51A5E643">
            <wp:extent cx="4496427" cy="3067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adcast Packet 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4496427" cy="3067478"/>
                    </a:xfrm>
                    <a:prstGeom prst="rect">
                      <a:avLst/>
                    </a:prstGeom>
                  </pic:spPr>
                </pic:pic>
              </a:graphicData>
            </a:graphic>
          </wp:inline>
        </w:drawing>
      </w:r>
    </w:p>
    <w:p w:rsidR="00935CDD" w:rsidRDefault="00935CDD" w:rsidP="00935CDD">
      <w:pPr>
        <w:pStyle w:val="Caption"/>
        <w:jc w:val="center"/>
      </w:pPr>
      <w:bookmarkStart w:id="46" w:name="_Toc485855671"/>
      <w:r>
        <w:t xml:space="preserve">Figure </w:t>
      </w:r>
      <w:r>
        <w:fldChar w:fldCharType="begin"/>
      </w:r>
      <w:r>
        <w:instrText xml:space="preserve"> SEQ Figure \* ARABIC </w:instrText>
      </w:r>
      <w:r>
        <w:fldChar w:fldCharType="separate"/>
      </w:r>
      <w:r w:rsidR="0041666D">
        <w:rPr>
          <w:noProof/>
        </w:rPr>
        <w:t>7</w:t>
      </w:r>
      <w:r>
        <w:fldChar w:fldCharType="end"/>
      </w:r>
      <w:r>
        <w:t>: Broadcast Packets Display</w:t>
      </w:r>
      <w:bookmarkEnd w:id="46"/>
    </w:p>
    <w:p w:rsidR="00935CDD" w:rsidRDefault="00935CDD" w:rsidP="00935CDD"/>
    <w:p w:rsidR="00935CDD" w:rsidRDefault="00935CDD" w:rsidP="00935CDD">
      <w:pPr>
        <w:pStyle w:val="ListParagraph"/>
        <w:numPr>
          <w:ilvl w:val="0"/>
          <w:numId w:val="10"/>
        </w:numPr>
      </w:pPr>
      <w:r>
        <w:t>DHCP Packet Monitor</w:t>
      </w:r>
    </w:p>
    <w:p w:rsidR="00935CDD" w:rsidRDefault="00935CDD" w:rsidP="00935CDD">
      <w:pPr>
        <w:keepNext/>
        <w:jc w:val="center"/>
      </w:pPr>
      <w:r>
        <w:rPr>
          <w:noProof/>
        </w:rPr>
        <w:drawing>
          <wp:inline distT="0" distB="0" distL="0" distR="0" wp14:anchorId="647F8210" wp14:editId="0AAD84F8">
            <wp:extent cx="4448796" cy="302937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HCP Packet Monitoring.PNG"/>
                    <pic:cNvPicPr/>
                  </pic:nvPicPr>
                  <pic:blipFill>
                    <a:blip r:embed="rId19">
                      <a:extLst>
                        <a:ext uri="{28A0092B-C50C-407E-A947-70E740481C1C}">
                          <a14:useLocalDpi xmlns:a14="http://schemas.microsoft.com/office/drawing/2010/main" val="0"/>
                        </a:ext>
                      </a:extLst>
                    </a:blip>
                    <a:stretch>
                      <a:fillRect/>
                    </a:stretch>
                  </pic:blipFill>
                  <pic:spPr>
                    <a:xfrm>
                      <a:off x="0" y="0"/>
                      <a:ext cx="4448796" cy="3029373"/>
                    </a:xfrm>
                    <a:prstGeom prst="rect">
                      <a:avLst/>
                    </a:prstGeom>
                  </pic:spPr>
                </pic:pic>
              </a:graphicData>
            </a:graphic>
          </wp:inline>
        </w:drawing>
      </w:r>
    </w:p>
    <w:p w:rsidR="00935CDD" w:rsidRDefault="00935CDD" w:rsidP="0009006A">
      <w:pPr>
        <w:pStyle w:val="Caption"/>
        <w:jc w:val="center"/>
      </w:pPr>
      <w:bookmarkStart w:id="47" w:name="_Toc485855672"/>
      <w:r>
        <w:t xml:space="preserve">Figure </w:t>
      </w:r>
      <w:r>
        <w:fldChar w:fldCharType="begin"/>
      </w:r>
      <w:r>
        <w:instrText xml:space="preserve"> SEQ Figure \* ARABIC </w:instrText>
      </w:r>
      <w:r>
        <w:fldChar w:fldCharType="separate"/>
      </w:r>
      <w:r w:rsidR="0041666D">
        <w:rPr>
          <w:noProof/>
        </w:rPr>
        <w:t>8</w:t>
      </w:r>
      <w:r>
        <w:fldChar w:fldCharType="end"/>
      </w:r>
      <w:r>
        <w:t xml:space="preserve">: </w:t>
      </w:r>
      <w:r w:rsidRPr="008A6932">
        <w:t xml:space="preserve"> </w:t>
      </w:r>
      <w:r>
        <w:t xml:space="preserve">DHCP </w:t>
      </w:r>
      <w:r w:rsidRPr="008A6932">
        <w:t>Packets Display</w:t>
      </w:r>
      <w:bookmarkEnd w:id="47"/>
    </w:p>
    <w:p w:rsidR="00935CDD" w:rsidRDefault="00935CDD" w:rsidP="00935CDD">
      <w:pPr>
        <w:pStyle w:val="ListParagraph"/>
        <w:numPr>
          <w:ilvl w:val="0"/>
          <w:numId w:val="10"/>
        </w:numPr>
      </w:pPr>
      <w:r>
        <w:lastRenderedPageBreak/>
        <w:t>DNS Packet Monitor</w:t>
      </w:r>
    </w:p>
    <w:p w:rsidR="00935CDD" w:rsidRDefault="00935CDD" w:rsidP="00935CDD">
      <w:pPr>
        <w:keepNext/>
        <w:jc w:val="center"/>
      </w:pPr>
      <w:r>
        <w:rPr>
          <w:noProof/>
        </w:rPr>
        <w:drawing>
          <wp:inline distT="0" distB="0" distL="0" distR="0" wp14:anchorId="3DD2D9D0" wp14:editId="5CFAD17C">
            <wp:extent cx="4448796" cy="30484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S Packet Monitoring.PNG"/>
                    <pic:cNvPicPr/>
                  </pic:nvPicPr>
                  <pic:blipFill>
                    <a:blip r:embed="rId20">
                      <a:extLst>
                        <a:ext uri="{28A0092B-C50C-407E-A947-70E740481C1C}">
                          <a14:useLocalDpi xmlns:a14="http://schemas.microsoft.com/office/drawing/2010/main" val="0"/>
                        </a:ext>
                      </a:extLst>
                    </a:blip>
                    <a:stretch>
                      <a:fillRect/>
                    </a:stretch>
                  </pic:blipFill>
                  <pic:spPr>
                    <a:xfrm>
                      <a:off x="0" y="0"/>
                      <a:ext cx="4448796" cy="3048425"/>
                    </a:xfrm>
                    <a:prstGeom prst="rect">
                      <a:avLst/>
                    </a:prstGeom>
                  </pic:spPr>
                </pic:pic>
              </a:graphicData>
            </a:graphic>
          </wp:inline>
        </w:drawing>
      </w:r>
    </w:p>
    <w:p w:rsidR="00935CDD" w:rsidRDefault="00935CDD" w:rsidP="00935CDD">
      <w:pPr>
        <w:pStyle w:val="Caption"/>
        <w:jc w:val="center"/>
      </w:pPr>
      <w:bookmarkStart w:id="48" w:name="_Toc485855673"/>
      <w:r>
        <w:t xml:space="preserve">Figure </w:t>
      </w:r>
      <w:r>
        <w:fldChar w:fldCharType="begin"/>
      </w:r>
      <w:r>
        <w:instrText xml:space="preserve"> SEQ Figure \* ARABIC </w:instrText>
      </w:r>
      <w:r>
        <w:fldChar w:fldCharType="separate"/>
      </w:r>
      <w:r w:rsidR="0041666D">
        <w:rPr>
          <w:noProof/>
        </w:rPr>
        <w:t>9</w:t>
      </w:r>
      <w:r>
        <w:fldChar w:fldCharType="end"/>
      </w:r>
      <w:r>
        <w:t xml:space="preserve">: DNS </w:t>
      </w:r>
      <w:r w:rsidRPr="007821BE">
        <w:t>Packets Display</w:t>
      </w:r>
      <w:bookmarkEnd w:id="48"/>
    </w:p>
    <w:p w:rsidR="00935CDD" w:rsidRPr="00727810" w:rsidRDefault="00935CDD" w:rsidP="00935CDD"/>
    <w:p w:rsidR="00935CDD" w:rsidRPr="00727810" w:rsidRDefault="00935CDD" w:rsidP="00935CDD"/>
    <w:p w:rsidR="00935CDD" w:rsidRDefault="00935CDD" w:rsidP="00935CDD">
      <w:pPr>
        <w:pStyle w:val="ListParagraph"/>
        <w:numPr>
          <w:ilvl w:val="0"/>
          <w:numId w:val="10"/>
        </w:numPr>
      </w:pPr>
      <w:r>
        <w:t>ARP Packet Monitor</w:t>
      </w:r>
    </w:p>
    <w:p w:rsidR="00935CDD" w:rsidRDefault="00935CDD" w:rsidP="00935CDD">
      <w:pPr>
        <w:keepNext/>
        <w:jc w:val="center"/>
      </w:pPr>
      <w:r>
        <w:rPr>
          <w:noProof/>
        </w:rPr>
        <w:drawing>
          <wp:inline distT="0" distB="0" distL="0" distR="0" wp14:anchorId="1D43627B" wp14:editId="3D25D9C2">
            <wp:extent cx="4439270" cy="303889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P packet monitoring.PNG"/>
                    <pic:cNvPicPr/>
                  </pic:nvPicPr>
                  <pic:blipFill>
                    <a:blip r:embed="rId21">
                      <a:extLst>
                        <a:ext uri="{28A0092B-C50C-407E-A947-70E740481C1C}">
                          <a14:useLocalDpi xmlns:a14="http://schemas.microsoft.com/office/drawing/2010/main" val="0"/>
                        </a:ext>
                      </a:extLst>
                    </a:blip>
                    <a:stretch>
                      <a:fillRect/>
                    </a:stretch>
                  </pic:blipFill>
                  <pic:spPr>
                    <a:xfrm>
                      <a:off x="0" y="0"/>
                      <a:ext cx="4439270" cy="3038899"/>
                    </a:xfrm>
                    <a:prstGeom prst="rect">
                      <a:avLst/>
                    </a:prstGeom>
                  </pic:spPr>
                </pic:pic>
              </a:graphicData>
            </a:graphic>
          </wp:inline>
        </w:drawing>
      </w:r>
    </w:p>
    <w:p w:rsidR="00935CDD" w:rsidRDefault="00935CDD" w:rsidP="00935CDD">
      <w:pPr>
        <w:pStyle w:val="Caption"/>
        <w:jc w:val="center"/>
      </w:pPr>
      <w:bookmarkStart w:id="49" w:name="_Toc485855674"/>
      <w:r>
        <w:t xml:space="preserve">Figure </w:t>
      </w:r>
      <w:r>
        <w:fldChar w:fldCharType="begin"/>
      </w:r>
      <w:r>
        <w:instrText xml:space="preserve"> SEQ Figure \* ARABIC </w:instrText>
      </w:r>
      <w:r>
        <w:fldChar w:fldCharType="separate"/>
      </w:r>
      <w:r w:rsidR="0041666D">
        <w:rPr>
          <w:noProof/>
        </w:rPr>
        <w:t>10</w:t>
      </w:r>
      <w:r>
        <w:fldChar w:fldCharType="end"/>
      </w:r>
      <w:r>
        <w:t xml:space="preserve">: ARP </w:t>
      </w:r>
      <w:r w:rsidRPr="007A65B6">
        <w:t>Packets Display</w:t>
      </w:r>
      <w:bookmarkEnd w:id="49"/>
    </w:p>
    <w:p w:rsidR="00935CDD" w:rsidRPr="00727810" w:rsidRDefault="00935CDD" w:rsidP="00935CDD"/>
    <w:p w:rsidR="00935CDD" w:rsidRDefault="00935CDD" w:rsidP="00935CDD">
      <w:pPr>
        <w:pStyle w:val="ListParagraph"/>
        <w:numPr>
          <w:ilvl w:val="0"/>
          <w:numId w:val="10"/>
        </w:numPr>
      </w:pPr>
      <w:r>
        <w:lastRenderedPageBreak/>
        <w:t>ICMP Packet Monitor</w:t>
      </w:r>
    </w:p>
    <w:p w:rsidR="00935CDD" w:rsidRDefault="00935CDD" w:rsidP="00935CDD">
      <w:pPr>
        <w:keepNext/>
        <w:jc w:val="center"/>
      </w:pPr>
      <w:r>
        <w:rPr>
          <w:noProof/>
        </w:rPr>
        <w:drawing>
          <wp:inline distT="0" distB="0" distL="0" distR="0" wp14:anchorId="701FAF7B" wp14:editId="0A9BF0E1">
            <wp:extent cx="4496427" cy="305795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MP Packet Monitoring.PNG"/>
                    <pic:cNvPicPr/>
                  </pic:nvPicPr>
                  <pic:blipFill>
                    <a:blip r:embed="rId22">
                      <a:extLst>
                        <a:ext uri="{28A0092B-C50C-407E-A947-70E740481C1C}">
                          <a14:useLocalDpi xmlns:a14="http://schemas.microsoft.com/office/drawing/2010/main" val="0"/>
                        </a:ext>
                      </a:extLst>
                    </a:blip>
                    <a:stretch>
                      <a:fillRect/>
                    </a:stretch>
                  </pic:blipFill>
                  <pic:spPr>
                    <a:xfrm>
                      <a:off x="0" y="0"/>
                      <a:ext cx="4496427" cy="3057952"/>
                    </a:xfrm>
                    <a:prstGeom prst="rect">
                      <a:avLst/>
                    </a:prstGeom>
                  </pic:spPr>
                </pic:pic>
              </a:graphicData>
            </a:graphic>
          </wp:inline>
        </w:drawing>
      </w:r>
    </w:p>
    <w:p w:rsidR="00935CDD" w:rsidRPr="00727810" w:rsidRDefault="00935CDD" w:rsidP="0009006A">
      <w:pPr>
        <w:pStyle w:val="Caption"/>
        <w:jc w:val="center"/>
      </w:pPr>
      <w:bookmarkStart w:id="50" w:name="_Toc485855675"/>
      <w:r>
        <w:t xml:space="preserve">Figure </w:t>
      </w:r>
      <w:r>
        <w:fldChar w:fldCharType="begin"/>
      </w:r>
      <w:r>
        <w:instrText xml:space="preserve"> SEQ Figure \* ARABIC </w:instrText>
      </w:r>
      <w:r>
        <w:fldChar w:fldCharType="separate"/>
      </w:r>
      <w:r w:rsidR="0041666D">
        <w:rPr>
          <w:noProof/>
        </w:rPr>
        <w:t>11</w:t>
      </w:r>
      <w:r>
        <w:fldChar w:fldCharType="end"/>
      </w:r>
      <w:r>
        <w:t xml:space="preserve">: ICMP </w:t>
      </w:r>
      <w:r w:rsidRPr="004846B1">
        <w:t>Packets Display</w:t>
      </w:r>
      <w:bookmarkEnd w:id="50"/>
    </w:p>
    <w:p w:rsidR="00935CDD" w:rsidRDefault="00935CDD" w:rsidP="00935CDD">
      <w:pPr>
        <w:pStyle w:val="ListParagraph"/>
        <w:numPr>
          <w:ilvl w:val="0"/>
          <w:numId w:val="10"/>
        </w:numPr>
      </w:pPr>
      <w:r>
        <w:t>IGMP Packet Monitor</w:t>
      </w:r>
    </w:p>
    <w:p w:rsidR="00935CDD" w:rsidRDefault="00935CDD" w:rsidP="00935CDD">
      <w:pPr>
        <w:keepNext/>
        <w:jc w:val="center"/>
      </w:pPr>
      <w:r>
        <w:rPr>
          <w:noProof/>
        </w:rPr>
        <w:drawing>
          <wp:inline distT="0" distB="0" distL="0" distR="0" wp14:anchorId="1B74B07F" wp14:editId="66A3B9EC">
            <wp:extent cx="46101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GMP Packet Monitoring.PNG"/>
                    <pic:cNvPicPr/>
                  </pic:nvPicPr>
                  <pic:blipFill>
                    <a:blip r:embed="rId23">
                      <a:extLst>
                        <a:ext uri="{28A0092B-C50C-407E-A947-70E740481C1C}">
                          <a14:useLocalDpi xmlns:a14="http://schemas.microsoft.com/office/drawing/2010/main" val="0"/>
                        </a:ext>
                      </a:extLst>
                    </a:blip>
                    <a:stretch>
                      <a:fillRect/>
                    </a:stretch>
                  </pic:blipFill>
                  <pic:spPr>
                    <a:xfrm>
                      <a:off x="0" y="0"/>
                      <a:ext cx="4610754" cy="3743856"/>
                    </a:xfrm>
                    <a:prstGeom prst="rect">
                      <a:avLst/>
                    </a:prstGeom>
                  </pic:spPr>
                </pic:pic>
              </a:graphicData>
            </a:graphic>
          </wp:inline>
        </w:drawing>
      </w:r>
    </w:p>
    <w:p w:rsidR="00935CDD" w:rsidRDefault="00935CDD" w:rsidP="00935CDD">
      <w:pPr>
        <w:pStyle w:val="Caption"/>
        <w:jc w:val="center"/>
      </w:pPr>
      <w:bookmarkStart w:id="51" w:name="_Toc485855676"/>
      <w:r>
        <w:t xml:space="preserve">Figure </w:t>
      </w:r>
      <w:r>
        <w:fldChar w:fldCharType="begin"/>
      </w:r>
      <w:r>
        <w:instrText xml:space="preserve"> SEQ Figure \* ARABIC </w:instrText>
      </w:r>
      <w:r>
        <w:fldChar w:fldCharType="separate"/>
      </w:r>
      <w:r w:rsidR="0041666D">
        <w:rPr>
          <w:noProof/>
        </w:rPr>
        <w:t>12</w:t>
      </w:r>
      <w:r>
        <w:fldChar w:fldCharType="end"/>
      </w:r>
      <w:r>
        <w:t xml:space="preserve">: IGMP </w:t>
      </w:r>
      <w:r w:rsidRPr="00824F77">
        <w:t>Packets Display</w:t>
      </w:r>
      <w:bookmarkEnd w:id="51"/>
    </w:p>
    <w:p w:rsidR="00935CDD" w:rsidRPr="00727810" w:rsidRDefault="00935CDD" w:rsidP="00935CDD"/>
    <w:p w:rsidR="00935CDD" w:rsidRDefault="00935CDD" w:rsidP="00935CDD">
      <w:pPr>
        <w:pStyle w:val="ListParagraph"/>
        <w:numPr>
          <w:ilvl w:val="0"/>
          <w:numId w:val="10"/>
        </w:numPr>
      </w:pPr>
      <w:r>
        <w:t>SYN Packet Monitor</w:t>
      </w:r>
    </w:p>
    <w:p w:rsidR="00935CDD" w:rsidRDefault="00935CDD" w:rsidP="00935CDD">
      <w:pPr>
        <w:keepNext/>
        <w:jc w:val="center"/>
      </w:pPr>
      <w:r>
        <w:rPr>
          <w:noProof/>
        </w:rPr>
        <w:drawing>
          <wp:inline distT="0" distB="0" distL="0" distR="0" wp14:anchorId="32207F02" wp14:editId="23B53543">
            <wp:extent cx="4173574"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 Packet Monitoring.PNG"/>
                    <pic:cNvPicPr/>
                  </pic:nvPicPr>
                  <pic:blipFill>
                    <a:blip r:embed="rId24">
                      <a:extLst>
                        <a:ext uri="{28A0092B-C50C-407E-A947-70E740481C1C}">
                          <a14:useLocalDpi xmlns:a14="http://schemas.microsoft.com/office/drawing/2010/main" val="0"/>
                        </a:ext>
                      </a:extLst>
                    </a:blip>
                    <a:stretch>
                      <a:fillRect/>
                    </a:stretch>
                  </pic:blipFill>
                  <pic:spPr>
                    <a:xfrm>
                      <a:off x="0" y="0"/>
                      <a:ext cx="4175968" cy="2859139"/>
                    </a:xfrm>
                    <a:prstGeom prst="rect">
                      <a:avLst/>
                    </a:prstGeom>
                  </pic:spPr>
                </pic:pic>
              </a:graphicData>
            </a:graphic>
          </wp:inline>
        </w:drawing>
      </w:r>
    </w:p>
    <w:p w:rsidR="00935CDD" w:rsidRDefault="00935CDD" w:rsidP="00935CDD">
      <w:pPr>
        <w:pStyle w:val="Caption"/>
        <w:jc w:val="center"/>
      </w:pPr>
      <w:bookmarkStart w:id="52" w:name="_Toc485855677"/>
      <w:r>
        <w:t xml:space="preserve">Figure </w:t>
      </w:r>
      <w:r>
        <w:fldChar w:fldCharType="begin"/>
      </w:r>
      <w:r>
        <w:instrText xml:space="preserve"> SEQ Figure \* ARABIC </w:instrText>
      </w:r>
      <w:r>
        <w:fldChar w:fldCharType="separate"/>
      </w:r>
      <w:r w:rsidR="0041666D">
        <w:rPr>
          <w:noProof/>
        </w:rPr>
        <w:t>13</w:t>
      </w:r>
      <w:r>
        <w:fldChar w:fldCharType="end"/>
      </w:r>
      <w:r>
        <w:t>: SYN</w:t>
      </w:r>
      <w:r w:rsidRPr="0067581D">
        <w:t xml:space="preserve"> Packets Display</w:t>
      </w:r>
      <w:bookmarkEnd w:id="52"/>
    </w:p>
    <w:p w:rsidR="00935CDD" w:rsidRDefault="00935CDD" w:rsidP="00935CDD">
      <w:pPr>
        <w:pStyle w:val="ListParagraph"/>
        <w:numPr>
          <w:ilvl w:val="0"/>
          <w:numId w:val="10"/>
        </w:numPr>
      </w:pPr>
      <w:r>
        <w:t>HTTP Packet Monitor</w:t>
      </w:r>
    </w:p>
    <w:p w:rsidR="00935CDD" w:rsidRDefault="00935CDD" w:rsidP="00935CDD">
      <w:pPr>
        <w:keepNext/>
        <w:jc w:val="center"/>
      </w:pPr>
      <w:r>
        <w:rPr>
          <w:noProof/>
        </w:rPr>
        <w:drawing>
          <wp:inline distT="0" distB="0" distL="0" distR="0" wp14:anchorId="79C91464" wp14:editId="3220445A">
            <wp:extent cx="4458322" cy="303889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Packet Monitor.PNG"/>
                    <pic:cNvPicPr/>
                  </pic:nvPicPr>
                  <pic:blipFill>
                    <a:blip r:embed="rId25">
                      <a:extLst>
                        <a:ext uri="{28A0092B-C50C-407E-A947-70E740481C1C}">
                          <a14:useLocalDpi xmlns:a14="http://schemas.microsoft.com/office/drawing/2010/main" val="0"/>
                        </a:ext>
                      </a:extLst>
                    </a:blip>
                    <a:stretch>
                      <a:fillRect/>
                    </a:stretch>
                  </pic:blipFill>
                  <pic:spPr>
                    <a:xfrm>
                      <a:off x="0" y="0"/>
                      <a:ext cx="4458322" cy="3038899"/>
                    </a:xfrm>
                    <a:prstGeom prst="rect">
                      <a:avLst/>
                    </a:prstGeom>
                  </pic:spPr>
                </pic:pic>
              </a:graphicData>
            </a:graphic>
          </wp:inline>
        </w:drawing>
      </w:r>
    </w:p>
    <w:p w:rsidR="00935CDD" w:rsidRDefault="00935CDD" w:rsidP="00935CDD">
      <w:pPr>
        <w:pStyle w:val="Caption"/>
        <w:jc w:val="center"/>
      </w:pPr>
      <w:bookmarkStart w:id="53" w:name="_Toc485855678"/>
      <w:r>
        <w:t xml:space="preserve">Figure </w:t>
      </w:r>
      <w:r>
        <w:fldChar w:fldCharType="begin"/>
      </w:r>
      <w:r>
        <w:instrText xml:space="preserve"> SEQ Figure \* ARABIC </w:instrText>
      </w:r>
      <w:r>
        <w:fldChar w:fldCharType="separate"/>
      </w:r>
      <w:r w:rsidR="0041666D">
        <w:rPr>
          <w:noProof/>
        </w:rPr>
        <w:t>14</w:t>
      </w:r>
      <w:r>
        <w:fldChar w:fldCharType="end"/>
      </w:r>
      <w:r>
        <w:t xml:space="preserve">: HTTP </w:t>
      </w:r>
      <w:r w:rsidRPr="00F6085D">
        <w:t>Packets Display</w:t>
      </w:r>
      <w:bookmarkEnd w:id="53"/>
    </w:p>
    <w:p w:rsidR="00935CDD" w:rsidRDefault="00935CDD" w:rsidP="00935CDD"/>
    <w:p w:rsidR="0009006A" w:rsidRDefault="0009006A" w:rsidP="00935CDD"/>
    <w:p w:rsidR="00935CDD" w:rsidRDefault="00935CDD" w:rsidP="00935CDD">
      <w:r>
        <w:lastRenderedPageBreak/>
        <w:t>6.2 Saved Log files</w:t>
      </w:r>
    </w:p>
    <w:p w:rsidR="00935CDD" w:rsidRDefault="00935CDD" w:rsidP="00935CDD">
      <w:r>
        <w:t>MAC Address Table</w:t>
      </w:r>
    </w:p>
    <w:p w:rsidR="00935CDD" w:rsidRDefault="00935CDD" w:rsidP="00935CDD">
      <w:pPr>
        <w:keepNext/>
        <w:jc w:val="center"/>
      </w:pPr>
      <w:r>
        <w:rPr>
          <w:noProof/>
        </w:rPr>
        <w:drawing>
          <wp:inline distT="0" distB="0" distL="0" distR="0" wp14:anchorId="1AEB0CA3" wp14:editId="465077D2">
            <wp:extent cx="5134692" cy="160042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C address Table 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134692" cy="1600423"/>
                    </a:xfrm>
                    <a:prstGeom prst="rect">
                      <a:avLst/>
                    </a:prstGeom>
                  </pic:spPr>
                </pic:pic>
              </a:graphicData>
            </a:graphic>
          </wp:inline>
        </w:drawing>
      </w:r>
    </w:p>
    <w:p w:rsidR="00935CDD" w:rsidRDefault="00935CDD" w:rsidP="00935CDD">
      <w:pPr>
        <w:pStyle w:val="Caption"/>
        <w:jc w:val="center"/>
      </w:pPr>
      <w:bookmarkStart w:id="54" w:name="_Toc485855679"/>
      <w:r>
        <w:t xml:space="preserve">Figure </w:t>
      </w:r>
      <w:r>
        <w:fldChar w:fldCharType="begin"/>
      </w:r>
      <w:r>
        <w:instrText xml:space="preserve"> SEQ Figure \* ARABIC </w:instrText>
      </w:r>
      <w:r>
        <w:fldChar w:fldCharType="separate"/>
      </w:r>
      <w:r w:rsidR="0041666D">
        <w:rPr>
          <w:noProof/>
        </w:rPr>
        <w:t>15</w:t>
      </w:r>
      <w:r>
        <w:fldChar w:fldCharType="end"/>
      </w:r>
      <w:r>
        <w:t>: MAC Address Table Log</w:t>
      </w:r>
      <w:bookmarkEnd w:id="54"/>
    </w:p>
    <w:p w:rsidR="00935CDD" w:rsidRDefault="00935CDD" w:rsidP="00935CDD"/>
    <w:p w:rsidR="00935CDD" w:rsidRDefault="00935CDD" w:rsidP="00935CDD"/>
    <w:p w:rsidR="00935CDD" w:rsidRDefault="00935CDD" w:rsidP="00935CDD">
      <w:r>
        <w:t>Protocol packet Counter</w:t>
      </w:r>
    </w:p>
    <w:p w:rsidR="00935CDD" w:rsidRDefault="00935CDD" w:rsidP="00935CDD">
      <w:pPr>
        <w:keepNext/>
        <w:jc w:val="center"/>
      </w:pPr>
      <w:r>
        <w:rPr>
          <w:noProof/>
        </w:rPr>
        <w:drawing>
          <wp:inline distT="0" distB="0" distL="0" distR="0" wp14:anchorId="18118C62" wp14:editId="74433DF3">
            <wp:extent cx="2286319" cy="1476581"/>
            <wp:effectExtent l="0" t="0" r="0" b="9525"/>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tocol Packet Counter.PNG"/>
                    <pic:cNvPicPr/>
                  </pic:nvPicPr>
                  <pic:blipFill>
                    <a:blip r:embed="rId27">
                      <a:extLst>
                        <a:ext uri="{28A0092B-C50C-407E-A947-70E740481C1C}">
                          <a14:useLocalDpi xmlns:a14="http://schemas.microsoft.com/office/drawing/2010/main" val="0"/>
                        </a:ext>
                      </a:extLst>
                    </a:blip>
                    <a:stretch>
                      <a:fillRect/>
                    </a:stretch>
                  </pic:blipFill>
                  <pic:spPr>
                    <a:xfrm>
                      <a:off x="0" y="0"/>
                      <a:ext cx="2286319" cy="1476581"/>
                    </a:xfrm>
                    <a:prstGeom prst="rect">
                      <a:avLst/>
                    </a:prstGeom>
                  </pic:spPr>
                </pic:pic>
              </a:graphicData>
            </a:graphic>
          </wp:inline>
        </w:drawing>
      </w:r>
    </w:p>
    <w:p w:rsidR="00935CDD" w:rsidRDefault="00935CDD" w:rsidP="00935CDD">
      <w:pPr>
        <w:pStyle w:val="Caption"/>
        <w:jc w:val="center"/>
      </w:pPr>
      <w:bookmarkStart w:id="55" w:name="_Toc485855680"/>
      <w:r>
        <w:t xml:space="preserve">Figure </w:t>
      </w:r>
      <w:r>
        <w:fldChar w:fldCharType="begin"/>
      </w:r>
      <w:r>
        <w:instrText xml:space="preserve"> SEQ Figure \* ARABIC </w:instrText>
      </w:r>
      <w:r>
        <w:fldChar w:fldCharType="separate"/>
      </w:r>
      <w:r w:rsidR="0041666D">
        <w:rPr>
          <w:noProof/>
        </w:rPr>
        <w:t>16</w:t>
      </w:r>
      <w:r>
        <w:fldChar w:fldCharType="end"/>
      </w:r>
      <w:r>
        <w:t>: Protocol packet Counter Log</w:t>
      </w:r>
      <w:bookmarkEnd w:id="55"/>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rsidP="00935CDD">
      <w:pPr>
        <w:jc w:val="center"/>
      </w:pPr>
    </w:p>
    <w:p w:rsidR="00935CDD" w:rsidRDefault="00935CDD">
      <w:pPr>
        <w:rPr>
          <w:rFonts w:asciiTheme="minorHAnsi" w:hAnsiTheme="minorHAnsi"/>
          <w:sz w:val="22"/>
        </w:rPr>
      </w:pPr>
    </w:p>
    <w:sectPr w:rsidR="00935CD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7A1" w:rsidRDefault="00C177A1" w:rsidP="00B24EF1">
      <w:pPr>
        <w:spacing w:after="0" w:line="240" w:lineRule="auto"/>
      </w:pPr>
      <w:r>
        <w:separator/>
      </w:r>
    </w:p>
  </w:endnote>
  <w:endnote w:type="continuationSeparator" w:id="0">
    <w:p w:rsidR="00C177A1" w:rsidRDefault="00C177A1" w:rsidP="00B24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EF1" w:rsidRDefault="00B24E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609584"/>
      <w:docPartObj>
        <w:docPartGallery w:val="Page Numbers (Bottom of Page)"/>
        <w:docPartUnique/>
      </w:docPartObj>
    </w:sdtPr>
    <w:sdtEndPr>
      <w:rPr>
        <w:noProof/>
      </w:rPr>
    </w:sdtEndPr>
    <w:sdtContent>
      <w:p w:rsidR="00B24EF1" w:rsidRDefault="00B24EF1">
        <w:pPr>
          <w:pStyle w:val="Footer"/>
          <w:jc w:val="right"/>
        </w:pPr>
        <w:r>
          <w:fldChar w:fldCharType="begin"/>
        </w:r>
        <w:r>
          <w:instrText xml:space="preserve"> PAGE   \* MERGEFORMAT </w:instrText>
        </w:r>
        <w:r>
          <w:fldChar w:fldCharType="separate"/>
        </w:r>
        <w:r w:rsidR="00184802">
          <w:rPr>
            <w:noProof/>
          </w:rPr>
          <w:t>28</w:t>
        </w:r>
        <w:r>
          <w:rPr>
            <w:noProof/>
          </w:rPr>
          <w:fldChar w:fldCharType="end"/>
        </w:r>
      </w:p>
    </w:sdtContent>
  </w:sdt>
  <w:p w:rsidR="00B24EF1" w:rsidRDefault="00B24E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EF1" w:rsidRDefault="00B24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7A1" w:rsidRDefault="00C177A1" w:rsidP="00B24EF1">
      <w:pPr>
        <w:spacing w:after="0" w:line="240" w:lineRule="auto"/>
      </w:pPr>
      <w:r>
        <w:separator/>
      </w:r>
    </w:p>
  </w:footnote>
  <w:footnote w:type="continuationSeparator" w:id="0">
    <w:p w:rsidR="00C177A1" w:rsidRDefault="00C177A1" w:rsidP="00B24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EF1" w:rsidRDefault="00B24E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EF1" w:rsidRDefault="00B24E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EF1" w:rsidRDefault="00B24E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BE5"/>
    <w:multiLevelType w:val="hybridMultilevel"/>
    <w:tmpl w:val="A556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6EB4"/>
    <w:multiLevelType w:val="hybridMultilevel"/>
    <w:tmpl w:val="DEB6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3211E"/>
    <w:multiLevelType w:val="hybridMultilevel"/>
    <w:tmpl w:val="D50CB5AA"/>
    <w:lvl w:ilvl="0" w:tplc="DFA2F91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471EE"/>
    <w:multiLevelType w:val="hybridMultilevel"/>
    <w:tmpl w:val="6866A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649F1"/>
    <w:multiLevelType w:val="hybridMultilevel"/>
    <w:tmpl w:val="88104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831"/>
    <w:multiLevelType w:val="hybridMultilevel"/>
    <w:tmpl w:val="BA9E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A300C"/>
    <w:multiLevelType w:val="hybridMultilevel"/>
    <w:tmpl w:val="D8A25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D6573"/>
    <w:multiLevelType w:val="hybridMultilevel"/>
    <w:tmpl w:val="C14A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B31D36"/>
    <w:multiLevelType w:val="hybridMultilevel"/>
    <w:tmpl w:val="331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85A"/>
    <w:multiLevelType w:val="hybridMultilevel"/>
    <w:tmpl w:val="F072D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E87A18"/>
    <w:multiLevelType w:val="hybridMultilevel"/>
    <w:tmpl w:val="24E49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2"/>
  </w:num>
  <w:num w:numId="5">
    <w:abstractNumId w:val="7"/>
  </w:num>
  <w:num w:numId="6">
    <w:abstractNumId w:val="10"/>
  </w:num>
  <w:num w:numId="7">
    <w:abstractNumId w:val="0"/>
  </w:num>
  <w:num w:numId="8">
    <w:abstractNumId w:val="6"/>
  </w:num>
  <w:num w:numId="9">
    <w:abstractNumId w:val="8"/>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A8E"/>
    <w:rsid w:val="000535EC"/>
    <w:rsid w:val="0009006A"/>
    <w:rsid w:val="00097283"/>
    <w:rsid w:val="000A717F"/>
    <w:rsid w:val="000D27FE"/>
    <w:rsid w:val="000E170D"/>
    <w:rsid w:val="00184802"/>
    <w:rsid w:val="001B2327"/>
    <w:rsid w:val="001B2E2F"/>
    <w:rsid w:val="001C1C6D"/>
    <w:rsid w:val="001C2D77"/>
    <w:rsid w:val="00210747"/>
    <w:rsid w:val="00226F78"/>
    <w:rsid w:val="00227804"/>
    <w:rsid w:val="002750DC"/>
    <w:rsid w:val="002B378A"/>
    <w:rsid w:val="002F2836"/>
    <w:rsid w:val="00306E53"/>
    <w:rsid w:val="003228E5"/>
    <w:rsid w:val="00344D73"/>
    <w:rsid w:val="00355198"/>
    <w:rsid w:val="0038082F"/>
    <w:rsid w:val="00400191"/>
    <w:rsid w:val="00413E2A"/>
    <w:rsid w:val="0041666D"/>
    <w:rsid w:val="00430E0D"/>
    <w:rsid w:val="00444F9D"/>
    <w:rsid w:val="00454F6A"/>
    <w:rsid w:val="005014B2"/>
    <w:rsid w:val="00513218"/>
    <w:rsid w:val="005564D0"/>
    <w:rsid w:val="005960C2"/>
    <w:rsid w:val="005E24A6"/>
    <w:rsid w:val="005F2311"/>
    <w:rsid w:val="00600EDC"/>
    <w:rsid w:val="00601132"/>
    <w:rsid w:val="00643E44"/>
    <w:rsid w:val="00672CEA"/>
    <w:rsid w:val="006D291F"/>
    <w:rsid w:val="00727810"/>
    <w:rsid w:val="007371D6"/>
    <w:rsid w:val="007412A8"/>
    <w:rsid w:val="00773EEB"/>
    <w:rsid w:val="007954FE"/>
    <w:rsid w:val="008070D3"/>
    <w:rsid w:val="00835A5B"/>
    <w:rsid w:val="008569DD"/>
    <w:rsid w:val="0087132F"/>
    <w:rsid w:val="008936C4"/>
    <w:rsid w:val="0089781C"/>
    <w:rsid w:val="008F6E6D"/>
    <w:rsid w:val="00901271"/>
    <w:rsid w:val="0090270B"/>
    <w:rsid w:val="00910DEF"/>
    <w:rsid w:val="00927F5E"/>
    <w:rsid w:val="00935CDD"/>
    <w:rsid w:val="00972C08"/>
    <w:rsid w:val="009914E4"/>
    <w:rsid w:val="009D309F"/>
    <w:rsid w:val="00A00D8C"/>
    <w:rsid w:val="00A105A5"/>
    <w:rsid w:val="00A12193"/>
    <w:rsid w:val="00A61825"/>
    <w:rsid w:val="00A64CB6"/>
    <w:rsid w:val="00A73A3C"/>
    <w:rsid w:val="00A746F3"/>
    <w:rsid w:val="00A826E9"/>
    <w:rsid w:val="00A95F99"/>
    <w:rsid w:val="00AB684A"/>
    <w:rsid w:val="00AC2A72"/>
    <w:rsid w:val="00B05CA4"/>
    <w:rsid w:val="00B24EF1"/>
    <w:rsid w:val="00B60DDB"/>
    <w:rsid w:val="00B647BA"/>
    <w:rsid w:val="00BA142D"/>
    <w:rsid w:val="00BD6D2D"/>
    <w:rsid w:val="00C177A1"/>
    <w:rsid w:val="00C6248B"/>
    <w:rsid w:val="00C669BE"/>
    <w:rsid w:val="00CC7A45"/>
    <w:rsid w:val="00D13A8E"/>
    <w:rsid w:val="00D50095"/>
    <w:rsid w:val="00D73C79"/>
    <w:rsid w:val="00D92494"/>
    <w:rsid w:val="00D92FD2"/>
    <w:rsid w:val="00DD5138"/>
    <w:rsid w:val="00DE0C6D"/>
    <w:rsid w:val="00DE0EED"/>
    <w:rsid w:val="00DE4819"/>
    <w:rsid w:val="00DF0C29"/>
    <w:rsid w:val="00F45B8F"/>
    <w:rsid w:val="00F51E2B"/>
    <w:rsid w:val="00F579AE"/>
    <w:rsid w:val="00FA53C3"/>
    <w:rsid w:val="00FB3B7D"/>
    <w:rsid w:val="00FE29FE"/>
    <w:rsid w:val="00FF4F8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A884"/>
  <w15:chartTrackingRefBased/>
  <w15:docId w15:val="{7EE3C222-E978-4FA1-8363-EC5565232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3A8E"/>
    <w:rPr>
      <w:rFonts w:ascii="Times New Roman" w:hAnsi="Times New Roman"/>
      <w:sz w:val="24"/>
    </w:rPr>
  </w:style>
  <w:style w:type="paragraph" w:styleId="Heading1">
    <w:name w:val="heading 1"/>
    <w:basedOn w:val="Normal"/>
    <w:next w:val="Normal"/>
    <w:link w:val="Heading1Char"/>
    <w:uiPriority w:val="9"/>
    <w:qFormat/>
    <w:rsid w:val="00D13A8E"/>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972C08"/>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901271"/>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13A8E"/>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D13A8E"/>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A8E"/>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972C08"/>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90127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13A8E"/>
    <w:rPr>
      <w:rFonts w:ascii="Times New Roman" w:eastAsiaTheme="majorEastAsia" w:hAnsi="Times New Roman" w:cstheme="majorBidi"/>
      <w:iCs/>
      <w:color w:val="000000" w:themeColor="text1"/>
      <w:sz w:val="24"/>
    </w:rPr>
  </w:style>
  <w:style w:type="paragraph" w:styleId="NoSpacing">
    <w:name w:val="No Spacing"/>
    <w:link w:val="NoSpacingChar"/>
    <w:uiPriority w:val="1"/>
    <w:qFormat/>
    <w:rsid w:val="00D13A8E"/>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D13A8E"/>
    <w:rPr>
      <w:rFonts w:ascii="Times New Roman" w:eastAsiaTheme="majorEastAsia" w:hAnsi="Times New Roman" w:cstheme="majorBidi"/>
      <w:color w:val="000000" w:themeColor="text1"/>
      <w:sz w:val="24"/>
    </w:rPr>
  </w:style>
  <w:style w:type="paragraph" w:styleId="ListParagraph">
    <w:name w:val="List Paragraph"/>
    <w:basedOn w:val="Normal"/>
    <w:uiPriority w:val="34"/>
    <w:qFormat/>
    <w:rsid w:val="0090270B"/>
    <w:pPr>
      <w:ind w:left="720"/>
      <w:contextualSpacing/>
    </w:pPr>
  </w:style>
  <w:style w:type="paragraph" w:styleId="NormalWeb">
    <w:name w:val="Normal (Web)"/>
    <w:basedOn w:val="Normal"/>
    <w:uiPriority w:val="99"/>
    <w:semiHidden/>
    <w:unhideWhenUsed/>
    <w:rsid w:val="00A00D8C"/>
    <w:pPr>
      <w:spacing w:before="100" w:beforeAutospacing="1" w:after="100" w:afterAutospacing="1" w:line="240" w:lineRule="auto"/>
    </w:pPr>
    <w:rPr>
      <w:rFonts w:eastAsia="Times New Roman" w:cs="Times New Roman"/>
      <w:szCs w:val="24"/>
      <w:lang w:bidi="ar-SA"/>
    </w:rPr>
  </w:style>
  <w:style w:type="paragraph" w:styleId="TOCHeading">
    <w:name w:val="TOC Heading"/>
    <w:basedOn w:val="Heading1"/>
    <w:next w:val="Normal"/>
    <w:uiPriority w:val="39"/>
    <w:unhideWhenUsed/>
    <w:qFormat/>
    <w:rsid w:val="00413E2A"/>
    <w:pPr>
      <w:outlineLvl w:val="9"/>
    </w:pPr>
    <w:rPr>
      <w:rFonts w:asciiTheme="majorHAnsi" w:hAnsiTheme="majorHAnsi"/>
      <w:color w:val="2F5496" w:themeColor="accent1" w:themeShade="BF"/>
      <w:lang w:bidi="ar-SA"/>
    </w:rPr>
  </w:style>
  <w:style w:type="paragraph" w:styleId="TOC1">
    <w:name w:val="toc 1"/>
    <w:basedOn w:val="Normal"/>
    <w:next w:val="Normal"/>
    <w:autoRedefine/>
    <w:uiPriority w:val="39"/>
    <w:unhideWhenUsed/>
    <w:rsid w:val="00413E2A"/>
    <w:pPr>
      <w:spacing w:after="100"/>
    </w:pPr>
  </w:style>
  <w:style w:type="paragraph" w:styleId="TOC2">
    <w:name w:val="toc 2"/>
    <w:basedOn w:val="Normal"/>
    <w:next w:val="Normal"/>
    <w:autoRedefine/>
    <w:uiPriority w:val="39"/>
    <w:unhideWhenUsed/>
    <w:rsid w:val="00413E2A"/>
    <w:pPr>
      <w:spacing w:after="100"/>
      <w:ind w:left="240"/>
    </w:pPr>
  </w:style>
  <w:style w:type="paragraph" w:styleId="TOC3">
    <w:name w:val="toc 3"/>
    <w:basedOn w:val="Normal"/>
    <w:next w:val="Normal"/>
    <w:autoRedefine/>
    <w:uiPriority w:val="39"/>
    <w:unhideWhenUsed/>
    <w:rsid w:val="00413E2A"/>
    <w:pPr>
      <w:spacing w:after="100"/>
      <w:ind w:left="480"/>
    </w:pPr>
  </w:style>
  <w:style w:type="character" w:styleId="Hyperlink">
    <w:name w:val="Hyperlink"/>
    <w:basedOn w:val="DefaultParagraphFont"/>
    <w:uiPriority w:val="99"/>
    <w:unhideWhenUsed/>
    <w:rsid w:val="00413E2A"/>
    <w:rPr>
      <w:color w:val="0563C1" w:themeColor="hyperlink"/>
      <w:u w:val="single"/>
    </w:rPr>
  </w:style>
  <w:style w:type="paragraph" w:styleId="Caption">
    <w:name w:val="caption"/>
    <w:basedOn w:val="Normal"/>
    <w:next w:val="Normal"/>
    <w:uiPriority w:val="35"/>
    <w:unhideWhenUsed/>
    <w:qFormat/>
    <w:rsid w:val="00413E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3E2A"/>
    <w:pPr>
      <w:spacing w:after="0"/>
    </w:pPr>
  </w:style>
  <w:style w:type="paragraph" w:styleId="Bibliography">
    <w:name w:val="Bibliography"/>
    <w:basedOn w:val="Normal"/>
    <w:next w:val="Normal"/>
    <w:uiPriority w:val="37"/>
    <w:unhideWhenUsed/>
    <w:rsid w:val="00727810"/>
  </w:style>
  <w:style w:type="table" w:styleId="TableGrid">
    <w:name w:val="Table Grid"/>
    <w:basedOn w:val="TableNormal"/>
    <w:uiPriority w:val="39"/>
    <w:rsid w:val="00C62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A3C"/>
    <w:rPr>
      <w:color w:val="808080"/>
      <w:shd w:val="clear" w:color="auto" w:fill="E6E6E6"/>
    </w:rPr>
  </w:style>
  <w:style w:type="paragraph" w:styleId="Header">
    <w:name w:val="header"/>
    <w:basedOn w:val="Normal"/>
    <w:link w:val="HeaderChar"/>
    <w:uiPriority w:val="99"/>
    <w:unhideWhenUsed/>
    <w:rsid w:val="00B24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EF1"/>
    <w:rPr>
      <w:rFonts w:ascii="Times New Roman" w:hAnsi="Times New Roman"/>
      <w:sz w:val="24"/>
    </w:rPr>
  </w:style>
  <w:style w:type="paragraph" w:styleId="Footer">
    <w:name w:val="footer"/>
    <w:basedOn w:val="Normal"/>
    <w:link w:val="FooterChar"/>
    <w:uiPriority w:val="99"/>
    <w:unhideWhenUsed/>
    <w:rsid w:val="00B24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EF1"/>
    <w:rPr>
      <w:rFonts w:ascii="Times New Roman" w:hAnsi="Times New Roman"/>
      <w:sz w:val="24"/>
    </w:rPr>
  </w:style>
  <w:style w:type="character" w:customStyle="1" w:styleId="NoSpacingChar">
    <w:name w:val="No Spacing Char"/>
    <w:basedOn w:val="DefaultParagraphFont"/>
    <w:link w:val="NoSpacing"/>
    <w:uiPriority w:val="1"/>
    <w:rsid w:val="00B24EF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6405">
      <w:bodyDiv w:val="1"/>
      <w:marLeft w:val="0"/>
      <w:marRight w:val="0"/>
      <w:marTop w:val="0"/>
      <w:marBottom w:val="0"/>
      <w:divBdr>
        <w:top w:val="none" w:sz="0" w:space="0" w:color="auto"/>
        <w:left w:val="none" w:sz="0" w:space="0" w:color="auto"/>
        <w:bottom w:val="none" w:sz="0" w:space="0" w:color="auto"/>
        <w:right w:val="none" w:sz="0" w:space="0" w:color="auto"/>
      </w:divBdr>
    </w:div>
    <w:div w:id="119694226">
      <w:bodyDiv w:val="1"/>
      <w:marLeft w:val="0"/>
      <w:marRight w:val="0"/>
      <w:marTop w:val="0"/>
      <w:marBottom w:val="0"/>
      <w:divBdr>
        <w:top w:val="none" w:sz="0" w:space="0" w:color="auto"/>
        <w:left w:val="none" w:sz="0" w:space="0" w:color="auto"/>
        <w:bottom w:val="none" w:sz="0" w:space="0" w:color="auto"/>
        <w:right w:val="none" w:sz="0" w:space="0" w:color="auto"/>
      </w:divBdr>
    </w:div>
    <w:div w:id="272518409">
      <w:bodyDiv w:val="1"/>
      <w:marLeft w:val="0"/>
      <w:marRight w:val="0"/>
      <w:marTop w:val="0"/>
      <w:marBottom w:val="0"/>
      <w:divBdr>
        <w:top w:val="none" w:sz="0" w:space="0" w:color="auto"/>
        <w:left w:val="none" w:sz="0" w:space="0" w:color="auto"/>
        <w:bottom w:val="none" w:sz="0" w:space="0" w:color="auto"/>
        <w:right w:val="none" w:sz="0" w:space="0" w:color="auto"/>
      </w:divBdr>
    </w:div>
    <w:div w:id="355273353">
      <w:bodyDiv w:val="1"/>
      <w:marLeft w:val="0"/>
      <w:marRight w:val="0"/>
      <w:marTop w:val="0"/>
      <w:marBottom w:val="0"/>
      <w:divBdr>
        <w:top w:val="none" w:sz="0" w:space="0" w:color="auto"/>
        <w:left w:val="none" w:sz="0" w:space="0" w:color="auto"/>
        <w:bottom w:val="none" w:sz="0" w:space="0" w:color="auto"/>
        <w:right w:val="none" w:sz="0" w:space="0" w:color="auto"/>
      </w:divBdr>
    </w:div>
    <w:div w:id="859197156">
      <w:bodyDiv w:val="1"/>
      <w:marLeft w:val="0"/>
      <w:marRight w:val="0"/>
      <w:marTop w:val="0"/>
      <w:marBottom w:val="0"/>
      <w:divBdr>
        <w:top w:val="none" w:sz="0" w:space="0" w:color="auto"/>
        <w:left w:val="none" w:sz="0" w:space="0" w:color="auto"/>
        <w:bottom w:val="none" w:sz="0" w:space="0" w:color="auto"/>
        <w:right w:val="none" w:sz="0" w:space="0" w:color="auto"/>
      </w:divBdr>
    </w:div>
    <w:div w:id="1182084251">
      <w:bodyDiv w:val="1"/>
      <w:marLeft w:val="0"/>
      <w:marRight w:val="0"/>
      <w:marTop w:val="0"/>
      <w:marBottom w:val="0"/>
      <w:divBdr>
        <w:top w:val="none" w:sz="0" w:space="0" w:color="auto"/>
        <w:left w:val="none" w:sz="0" w:space="0" w:color="auto"/>
        <w:bottom w:val="none" w:sz="0" w:space="0" w:color="auto"/>
        <w:right w:val="none" w:sz="0" w:space="0" w:color="auto"/>
      </w:divBdr>
    </w:div>
    <w:div w:id="1406612921">
      <w:bodyDiv w:val="1"/>
      <w:marLeft w:val="0"/>
      <w:marRight w:val="0"/>
      <w:marTop w:val="0"/>
      <w:marBottom w:val="0"/>
      <w:divBdr>
        <w:top w:val="none" w:sz="0" w:space="0" w:color="auto"/>
        <w:left w:val="none" w:sz="0" w:space="0" w:color="auto"/>
        <w:bottom w:val="none" w:sz="0" w:space="0" w:color="auto"/>
        <w:right w:val="none" w:sz="0" w:space="0" w:color="auto"/>
      </w:divBdr>
    </w:div>
    <w:div w:id="1417633777">
      <w:bodyDiv w:val="1"/>
      <w:marLeft w:val="0"/>
      <w:marRight w:val="0"/>
      <w:marTop w:val="0"/>
      <w:marBottom w:val="0"/>
      <w:divBdr>
        <w:top w:val="none" w:sz="0" w:space="0" w:color="auto"/>
        <w:left w:val="none" w:sz="0" w:space="0" w:color="auto"/>
        <w:bottom w:val="none" w:sz="0" w:space="0" w:color="auto"/>
        <w:right w:val="none" w:sz="0" w:space="0" w:color="auto"/>
      </w:divBdr>
    </w:div>
    <w:div w:id="1578049244">
      <w:bodyDiv w:val="1"/>
      <w:marLeft w:val="0"/>
      <w:marRight w:val="0"/>
      <w:marTop w:val="0"/>
      <w:marBottom w:val="0"/>
      <w:divBdr>
        <w:top w:val="none" w:sz="0" w:space="0" w:color="auto"/>
        <w:left w:val="none" w:sz="0" w:space="0" w:color="auto"/>
        <w:bottom w:val="none" w:sz="0" w:space="0" w:color="auto"/>
        <w:right w:val="none" w:sz="0" w:space="0" w:color="auto"/>
      </w:divBdr>
    </w:div>
    <w:div w:id="1643998392">
      <w:bodyDiv w:val="1"/>
      <w:marLeft w:val="0"/>
      <w:marRight w:val="0"/>
      <w:marTop w:val="0"/>
      <w:marBottom w:val="0"/>
      <w:divBdr>
        <w:top w:val="none" w:sz="0" w:space="0" w:color="auto"/>
        <w:left w:val="none" w:sz="0" w:space="0" w:color="auto"/>
        <w:bottom w:val="none" w:sz="0" w:space="0" w:color="auto"/>
        <w:right w:val="none" w:sz="0" w:space="0" w:color="auto"/>
      </w:divBdr>
    </w:div>
    <w:div w:id="1824156639">
      <w:bodyDiv w:val="1"/>
      <w:marLeft w:val="0"/>
      <w:marRight w:val="0"/>
      <w:marTop w:val="0"/>
      <w:marBottom w:val="0"/>
      <w:divBdr>
        <w:top w:val="none" w:sz="0" w:space="0" w:color="auto"/>
        <w:left w:val="none" w:sz="0" w:space="0" w:color="auto"/>
        <w:bottom w:val="none" w:sz="0" w:space="0" w:color="auto"/>
        <w:right w:val="none" w:sz="0" w:space="0" w:color="auto"/>
      </w:divBdr>
    </w:div>
    <w:div w:id="210733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nkha\Desktop\IoT%20Assignment2\IoT%20Group%20Assignment.docx" TargetMode="External"/><Relationship Id="rId13" Type="http://schemas.openxmlformats.org/officeDocument/2006/relationships/hyperlink" Target="https://www.pbtech.co.nz/product/SEVRBP0045/Raspberry-Pi-3-Model-B-with-12GHz-64-bit-Quad-Co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pishop.nz/RPI-16GB-NOOBS/"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akershed.com/pages/raspberry-pi-comparison-char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Kno14</b:Tag>
    <b:SourceType>InternetSite</b:SourceType>
    <b:Guid>{3E20E456-1D34-44BA-A321-7D969BDCBE7C}</b:Guid>
    <b:Author>
      <b:Author>
        <b:NameList>
          <b:Person>
            <b:Last>Knowles</b:Last>
            <b:First>William</b:First>
          </b:Person>
        </b:NameList>
      </b:Author>
    </b:Author>
    <b:Title>PiTap: Automated packet capture on a Raspberry Pi #piday #raspberrypi @Raspberry_Pi</b:Title>
    <b:InternetSiteTitle>Adafruit Industries - Makers, hackers, artists, designers and engineers!</b:InternetSiteTitle>
    <b:Year>2014</b:Year>
    <b:Month>May</b:Month>
    <b:URL>https://blog.adafruit.com/2014/05/16/pitap-automated-packet-capture-on-a-raspberry-pi-piday-raspberrypi-raspberry_pi/</b:URL>
    <b:YearAccessed>2017</b:YearAccessed>
    <b:MonthAccessed>June</b:MonthAccessed>
    <b:DayAccessed>01</b:DayAccessed>
    <b:RefOrder>2</b:RefOrder>
  </b:Source>
  <b:Source>
    <b:Tag>Wir17</b:Tag>
    <b:SourceType>InternetSite</b:SourceType>
    <b:Guid>{0C641ED1-2F65-4336-B030-38F5D7A75A4A}</b:Guid>
    <b:Title>Wireshark · Go Deep.</b:Title>
    <b:InternetSiteTitle>Wireshark.org</b:InternetSiteTitle>
    <b:Year>2017</b:Year>
    <b:URL>https://www.wireshark.org/</b:URL>
    <b:Author>
      <b:Author>
        <b:NameList>
          <b:Person>
            <b:Last>Wireshark.org</b:Last>
          </b:Person>
        </b:NameList>
      </b:Author>
    </b:Author>
    <b:YearAccessed>2017</b:YearAccessed>
    <b:MonthAccessed>June</b:MonthAccessed>
    <b:DayAccessed>03</b:DayAccessed>
    <b:RefOrder>1</b:RefOrder>
  </b:Source>
  <b:Source>
    <b:Tag>Syn17</b:Tag>
    <b:SourceType>InternetSite</b:SourceType>
    <b:Guid>{A381492E-0EEA-458A-8AE3-DCD02F922D86}</b:Guid>
    <b:Title>NetPi - Raspberry Pi Network Analyzer - Blame The Network</b:Title>
    <b:InternetSiteTitle>Blame The Network</b:InternetSiteTitle>
    <b:Year>2017</b:Year>
    <b:URL>http://blamethenetwork.com/netpi-raspberry-pi-network-analyzer/</b:URL>
    <b:Author>
      <b:Author>
        <b:NameList>
          <b:Person>
            <b:Last>Errors</b:Last>
            <b:First>Syntax</b:First>
          </b:Person>
        </b:NameList>
      </b:Author>
    </b:Author>
    <b:YearAccessed>2017</b:YearAccessed>
    <b:MonthAccessed>June</b:MonthAccessed>
    <b:DayAccessed>05</b:DayAccessed>
    <b:RefOrder>3</b:RefOrder>
  </b:Source>
  <b:Source>
    <b:Tag>Pwn17</b:Tag>
    <b:SourceType>InternetSite</b:SourceType>
    <b:Guid>{DD582A76-F6C7-4142-BDAD-00FCF85D8282}</b:Guid>
    <b:Title>PWNPI.NET  | The Pen Test Drop Box Distro for the Raspberry Pi</b:Title>
    <b:InternetSiteTitle>Pwnpi.sourceforge.net</b:InternetSiteTitle>
    <b:Year>2017</b:Year>
    <b:URL>http://pwnpi.sourceforge.net/index.html#</b:URL>
    <b:Author>
      <b:Author>
        <b:NameList>
          <b:Person>
            <b:Last>Pwnpi.sourceforge.net</b:Last>
          </b:Person>
        </b:NameList>
      </b:Author>
    </b:Author>
    <b:YearAccessed>2017</b:YearAccessed>
    <b:MonthAccessed>June</b:MonthAccessed>
    <b:DayAccessed>03</b:DayAccessed>
    <b:RefOrder>4</b:RefOrder>
  </b:Source>
</b:Sources>
</file>

<file path=customXml/itemProps1.xml><?xml version="1.0" encoding="utf-8"?>
<ds:datastoreItem xmlns:ds="http://schemas.openxmlformats.org/officeDocument/2006/customXml" ds:itemID="{774907AC-BA40-4E4D-B7BB-385F5B59A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31</Pages>
  <Words>4907</Words>
  <Characters>27975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 Liyanage</dc:creator>
  <cp:keywords/>
  <dc:description/>
  <cp:lastModifiedBy>Sankha Liyanage</cp:lastModifiedBy>
  <cp:revision>3</cp:revision>
  <cp:lastPrinted>2017-06-23T01:14:00Z</cp:lastPrinted>
  <dcterms:created xsi:type="dcterms:W3CDTF">2017-06-23T01:14:00Z</dcterms:created>
  <dcterms:modified xsi:type="dcterms:W3CDTF">2017-06-23T01:56:00Z</dcterms:modified>
</cp:coreProperties>
</file>