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канд.</w:t>
            </w:r>
            <w:r w:rsidR="00620085" w:rsidRPr="00C96D9A">
              <w:rPr>
                <w:rFonts w:ascii="Times New Roman" w:hAnsi="Times New Roman"/>
                <w:highlight w:val="yellow"/>
                <w:u w:val="single"/>
              </w:rPr>
              <w:t xml:space="preserve"> </w:t>
            </w:r>
            <w:r w:rsidR="00D0496A" w:rsidRPr="00C96D9A">
              <w:rPr>
                <w:rFonts w:ascii="Times New Roman" w:hAnsi="Times New Roman"/>
                <w:highlight w:val="yellow"/>
                <w:u w:val="single"/>
              </w:rPr>
              <w:t xml:space="preserve">физ.-мат. </w:t>
            </w:r>
            <w:r w:rsidR="00620085" w:rsidRPr="00C96D9A">
              <w:rPr>
                <w:rFonts w:ascii="Times New Roman" w:hAnsi="Times New Roman"/>
                <w:highlight w:val="yellow"/>
                <w:u w:val="single"/>
              </w:rPr>
              <w:t xml:space="preserve">наук, </w:t>
            </w:r>
            <w:r w:rsidRPr="00C96D9A">
              <w:rPr>
                <w:rFonts w:ascii="Times New Roman" w:hAnsi="Times New Roman"/>
                <w:highlight w:val="yellow"/>
                <w:u w:val="single"/>
              </w:rPr>
              <w:t>доц</w:t>
            </w:r>
            <w:r w:rsidR="00620085" w:rsidRPr="00C96D9A">
              <w:rPr>
                <w:rFonts w:ascii="Times New Roman" w:hAnsi="Times New Roman"/>
                <w:highlight w:val="yellow"/>
                <w:u w:val="single"/>
              </w:rPr>
              <w:t xml:space="preserve">., </w:t>
            </w:r>
            <w:r w:rsidRPr="00C96D9A">
              <w:rPr>
                <w:rFonts w:ascii="Times New Roman" w:hAnsi="Times New Roman"/>
                <w:highlight w:val="yellow"/>
                <w:u w:val="single"/>
              </w:rPr>
              <w:t>до</w:t>
            </w:r>
            <w:r>
              <w:rPr>
                <w:rFonts w:ascii="Times New Roman" w:hAnsi="Times New Roman"/>
                <w:u w:val="single"/>
              </w:rPr>
              <w:t>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sidRPr="00C96D9A">
              <w:rPr>
                <w:rFonts w:ascii="Times New Roman" w:hAnsi="Times New Roman"/>
                <w:highlight w:val="yellow"/>
                <w:u w:val="single"/>
              </w:rPr>
              <w:t>Канева</w:t>
            </w:r>
            <w:r w:rsidRPr="00C96D9A">
              <w:rPr>
                <w:rFonts w:ascii="Times New Roman" w:hAnsi="Times New Roman"/>
                <w:highlight w:val="yellow"/>
                <w:u w:val="single"/>
              </w:rPr>
              <w:t xml:space="preserve"> </w:t>
            </w:r>
            <w:r w:rsidR="00121587" w:rsidRPr="00C96D9A">
              <w:rPr>
                <w:rFonts w:ascii="Times New Roman" w:hAnsi="Times New Roman"/>
                <w:highlight w:val="yellow"/>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Pr="00C96D9A">
              <w:rPr>
                <w:rFonts w:ascii="Times New Roman" w:hAnsi="Times New Roman"/>
                <w:highlight w:val="yellow"/>
                <w:u w:val="single"/>
              </w:rPr>
              <w:t>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sidRPr="00C96D9A">
              <w:rPr>
                <w:rFonts w:ascii="Times New Roman" w:hAnsi="Times New Roman"/>
                <w:highlight w:val="yellow"/>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text_area</w:t>
      </w:r>
      <w:r w:rsidRPr="001761AF">
        <w:rPr>
          <w:rFonts w:ascii="Times New Roman" w:hAnsi="Times New Roman" w:cs="Times New Roman"/>
          <w:sz w:val="24"/>
          <w:szCs w:val="24"/>
        </w:rPr>
        <w:t xml:space="preserve"> }}</w:t>
      </w:r>
      <w:bookmarkStart w:id="0" w:name="_GoBack"/>
      <w:bookmarkEnd w:id="0"/>
    </w:p>
    <w:p w14:paraId="6EAAF015" w14:textId="77777777" w:rsidR="001B2EB4" w:rsidRPr="001761AF" w:rsidRDefault="001B2EB4" w:rsidP="001B2EB4">
      <w:pPr>
        <w:spacing w:line="288" w:lineRule="auto"/>
        <w:ind w:firstLine="709"/>
        <w:jc w:val="both"/>
        <w:rPr>
          <w:rFonts w:ascii="Times New Roman" w:hAnsi="Times New Roman" w:cs="Times New Roman"/>
          <w:sz w:val="24"/>
          <w:szCs w:val="24"/>
          <w:lang w:val="en-US"/>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18653E">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E888D" w14:textId="77777777" w:rsidR="0018653E" w:rsidRDefault="0018653E">
      <w:r>
        <w:separator/>
      </w:r>
    </w:p>
  </w:endnote>
  <w:endnote w:type="continuationSeparator" w:id="0">
    <w:p w14:paraId="39762C3F" w14:textId="77777777" w:rsidR="0018653E" w:rsidRDefault="0018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135E03D2" w:rsidR="00C94F7D" w:rsidRDefault="00C94F7D">
        <w:pPr>
          <w:pStyle w:val="ab"/>
          <w:jc w:val="center"/>
        </w:pPr>
        <w:r>
          <w:fldChar w:fldCharType="begin"/>
        </w:r>
        <w:r>
          <w:instrText>PAGE   \* MERGEFORMAT</w:instrText>
        </w:r>
        <w:r>
          <w:fldChar w:fldCharType="separate"/>
        </w:r>
        <w:r w:rsidR="000479E1">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F8D18" w14:textId="77777777" w:rsidR="0018653E" w:rsidRDefault="0018653E">
      <w:r>
        <w:separator/>
      </w:r>
    </w:p>
  </w:footnote>
  <w:footnote w:type="continuationSeparator" w:id="0">
    <w:p w14:paraId="2E747782" w14:textId="77777777" w:rsidR="0018653E" w:rsidRDefault="00186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449E3"/>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ABF1B-7EA4-4588-993F-CF040AC9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8</Pages>
  <Words>1477</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88</cp:revision>
  <cp:lastPrinted>2019-11-27T11:52:00Z</cp:lastPrinted>
  <dcterms:created xsi:type="dcterms:W3CDTF">2019-11-26T14:42:00Z</dcterms:created>
  <dcterms:modified xsi:type="dcterms:W3CDTF">2021-05-21T04:44:00Z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