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C316" w14:textId="20802915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ТЕОРЕТИЧЕСКОЕ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ОПИСАНИЕ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ИННОВАЦИЙ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I: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ЯВЛЕНИЯ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ИСТОРИЧЕСКОЕ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КОНТЕКСТ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ПРЕДПОСЫЛКИ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было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известно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Сергея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Ивановича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наука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ограничивалась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несколькими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хорошо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известными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фактами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Классические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Зрачок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реагирует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зрачковый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рефлекс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Аргайла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Робертсона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Размер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варьируется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8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диаметре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Зрачок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управляе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тся двумя мышцами: сфинктером (парасимпатическая иннервация) и дилататором (симпатическая иннервация)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Существует консенсуальный рефлекс (когда один глаз видит свет, оба зрачка сужаются)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Классические знания о радужке: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Радужка определяет цвет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Радужка содержит пигмент меланин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Радужка имеет сложную структуру с трабекулами и криптами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Структура радужки уникальна для каждого человека (как отпечатки пальцев)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Ограничения классического подхода: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Зрачок рассматривался как простой рефлекторный 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(микроскопические изменения) радужки и зрачка не изучалась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Связь между эмоциональным состоянием 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зрачка 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lastRenderedPageBreak/>
        <w:t>была известна только в общих чертах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Не было инструментов для наблюдения и анализа этих микроскопических процессов в реальном времени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Революционное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следующем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просто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побочный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продукт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физиологических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процессов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целостная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реальном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времени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ихофизиологическое состояние организма на уровне, недоступном для обычного наблюдения.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Ключевые аспекты открытия: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1)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как информационный канал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Стрельников обнаружил, что радужка и зрачок постоянно совершают микроскопические движения и изменения формы, которые: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Происходят на уровне микронов и миллисекунд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Отражают активность глубоких структур мозга (локус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, гипоталамус, амигдала)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Коррелируют с эмоциональными состояниями, когнитивными процессами и уровнем 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Являются объективными и измеримыми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2) Иерархия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микродинамических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процессов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Стрельников выявил, что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состоит из нескольких слоёв: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Уровень 1: Макродинамика (видимые изменения)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Изменение размера зрачка на 1-2 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Видимые движения радужки при изменении размера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Происходит с частотой 0,1-0,5 Гц (медленные колебания)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Уровень 2: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Мезодинамика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(микроскопические изменения, видимые при увеличении)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Волнообразные деформации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Изменения в паттернах крипт и лакун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Микроскопические сдвиги в положении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Происходит с частотой 0,5-2 Гц (альфа-диапазон)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Уровень 3: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(ультрамикроскопические изменения)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Пульсирующие колебания зрачка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pupil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hippus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 с амплитудой 0,1-0,3 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Микроскопические деформации структур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Динамика кровеносных сосудов в радужке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Происходит с частотой 0,5-2 Гц (совпадает с альфа-ритмом мозга)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Уровень 4: Наномасштабная динамика (на уровне отдельных клеток)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Изменения в пропускании света через ткани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Динамика пигментных гранул в клетках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Происходит с частотой 2-10 Гц (бета-диапазон)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3) Связь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нейротрансмиттерными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системами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Стрельников установил прямую связь между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зрачка и активностью следующих систем: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Норадренергическая система (локус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):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отражает активность этой системы с задержкой менее 100 миллисекунд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Холинергическая система (парасимпатическая):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показывает активность парасимпатических волокон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Дофаминергическая система: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коррелирует с уровнем дофамина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Серотонинергическая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система: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отражает уровень серотонина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4) Временное разрешение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Критически важное открытие Стрельникова состояло в том, что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имеет временное разрешение менее 100 миллисекунд, что позволяет отслеживать быстрые изменения в состоянии мозга. Это значительно лучше, чем: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ЭЭГ (временное разрешение 10-50 мс, но требует электродов)</w:t>
      </w:r>
    </w:p>
    <w:p w14:paraId="2BD5FFE8" w14:textId="05CD09F8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фМРТ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(временное разрешение 1-2 секунды)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ПЭТ (временное разрешение 10-60 секунд)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ТЕОРЕТИЧЕСКАЯ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ОСНОВА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Концепция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"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теорию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согласно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зрачок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функционируют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деятельность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центральной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нервной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теория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основана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следующих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принципах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Принцип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Прямая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иннервация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Зрачок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иннервируется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двумя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Парасимпатической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через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глазодвигательный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нерв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III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Симпатической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через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шейные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симпатиче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ские волокна)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Обе системы берут начало в стволе мозга и гипоталамусе, которые контролируют все жизненно важные функции организма. Таким образом, зрачок находится под прямым контролем центральных структур мозга.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Принцип 2: Отсутствие произвольного контроля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В отличие от большинства других органов, зрачок практически полностью находится под контролем вегетативной нервной системы и практически не подвергается произвольному контролю. Это означает, что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зрачка отражает истинное состояние организма, а не сознательные попытки его скрыть.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Принцип 3: Высокая чувствительность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Зрачок реагирует на минимальные изменения в состоянии организма: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 изменение уровня норадреналина на 1-2%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 изменение уровня дофамина на 2-3%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 изменение уровня серотонина на 3-5%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Эта высокая чувствительность делает зрачок идеальным датчиком для мониторинга состояния мозга.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Принцип 4: Прямая связь с эмоциональными центрами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(структура мозга, контролирующая зрачок) имеет прямые связи с: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Амигдалой (центр обработки эмоций и страха)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Гипоталамусом (центр регуляции гомеостаза)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Префронтальной корой (центр когнитивного контроля)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Островковой долей (центр интероцепции)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Таким образом,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зрачка отражает активность всей эмоциональной и когнитивной системы мозга.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Математическое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описание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разработал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математическое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описание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позволяет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количественно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анализировать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процессы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происходящие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Основное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уравнение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динамики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dD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dt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= f(L, E, C, A, S) - g(D)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где: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D = диаметр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L = интенсивность света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E = эмоциональное состояние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C = когнитивная нагрузка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A = уровень возбуждения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arousal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S = состояние сна-бодрствования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f() = функция активации (симпатическая иннервация)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g() = функция торможения (парасимпатическая иннервация)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Спектральный анализ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зрачка может быть разложена на спектральные компоненты: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P(f) = Σ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A_n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*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sin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(2π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f_n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*t +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φ_n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где: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P(f) = спектральная плотность мощности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f_n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= частотные компоненты (0.1-10 Гц)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A_n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= амплитуды компонент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φ_n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= фазы компонент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Интерпретация спектральных компонент: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Частота (Гц) | Название | Источник | Психофизиологическое значение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|---|---|---|---|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0.05-0.1 |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Инфранизкочастотные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Дыхание, сердцебиение | Общее состояние организма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0.1-0.5 | Дельта-колебания | Гипоталамус, ствол мозга | Уровень возбуждения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0.5-2 | Альфа-колебания |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Внимание, релаксация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2-4 | Тета-колебания | Гиппокамп, лимбическая система | Эмоции, память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4-8 | Бета-колебания | Префронтальная кора | Когнитивная нагрузка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8-13 | Альфа-ритм мозга | Затылочная кора | Состояние расслабленного внимания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Физиологические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выявил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обусловлена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несколькими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физиологическими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Колебания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норадреналина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структура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размером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примерно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содержащая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50%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всех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норадренергических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нейронов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структу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ра характеризуется спонтанной активностью с частотой 0.5-2 Гц.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Колебания активности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приводят к колебаниям уровня норадреналина, которые, в свою очередь, приводят к колебаниям размера зрачка. Эти колебания отражают баланс между: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Системой возбуждения (симпатическая система)</w:t>
      </w:r>
    </w:p>
    <w:p w14:paraId="4BC723BF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• Системой торможения (парасимпатическая система)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 2: Пульсации кровеносных сосудов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Кровеносные сосуды в радужке пульсируют синхронно с сердцебиением (примерно 1 Гц). Эти пульсации приводят к микроскопическим изменениям в: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Толщине стенок сосудов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Давлению внутри сосудов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Пропускании света через ткани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Эти изменения видны при наблюдении через вогнутые зеркала и отражают состояние сердечно-сосудистой системы.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 3: Динамика внутриглазного давления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Внутриглазное давление колеблется с частотой примерно 0.5-2 Гц. Эти колебания приводят к: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Микроскопическим деформациям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Изменениям в форме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Изменениям в паттернах крипт и лакун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Эти колебания отражают состояние дренажной системы глаза и кровоснабжения.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 4: Динамика пигментных гранул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 клетках радужки содержатся пигментные гранулы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меланосомы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), которые могут перемещаться в зависимости от: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Уровня освещенности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Уровня адреналина и норадреналина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Уровня кортизола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Перемещение этих гранул приводит к изменениям в: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Цвете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Контрастности структур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Пропускании света через ткани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Механизм 5: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Микросаккады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окуломоторная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активность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Даже при фиксированном взгляде глаз совершает микроскопические движения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микросаккады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 с частотой примерно 1-3 Гц. Эти движения приводят к: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Микроскопическим смещениям изображения на сетчатке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Изменениям в активности зрительной коры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Изменениям в активности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окуломоторных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центров в мозге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Микросаккады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отражают уровень внимания и когнитивной нагрузки.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3. КЛЮЧЕВЫЕ ОТКРЫТИЯ 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3.1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пульсирующих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колебаний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"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pupil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hippus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Хотя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явление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пульсирующих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колебаний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было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известно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науке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впервые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описано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XIX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веке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первым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Систематически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изучил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колебания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контексте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психофизиологического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Выявил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колебания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отражают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баланс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между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симпатической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парасимпатической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Разработал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методику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колебаний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реальном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времени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помощью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вогнутых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Показал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колебания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можно использовать для диагностики и лечения психоэмоциональных расстройств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Характеристики пульсирующих колебаний зрачка: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Амплитуда: 0.1-0.3 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0.5-2 Гц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Форма: синусоидальная или более сложная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Регулярность: может быть регулярной или нерегулярной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Психофизиологическое значение: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Регулярные колебания → состояние релаксации и медитации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Нерегулярные колебания → состояние стресса и тревожности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Увеличение амплитуды → увеличение уровня возбуждения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Увеличение частоты → увеличение когнитивной нагрузки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3.2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волнообразной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динамики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"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обнаружил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совершает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волнообразные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деформации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Происходят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синхронно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колебаниями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внутриглазного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давления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Отражают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кровоснабжения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Коррелируют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дыхательными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циклами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Изменяются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зависимости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эмоционального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Характеристики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волнообразной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динамики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Амплитуда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0.2-0.5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Частота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0.1-0.5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Гц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совпадает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дыхательными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циклами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Направление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радиальное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центра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периферии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ли концентрическое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Психофизиологическое значение: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Плавные волны → хорошее кровоснабжение, релаксация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Прерывистые волны → плохое кровоснабжение, стресс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Увеличение амплитуды → увеличение эмоционального возбуждения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3.3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"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крипт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лакун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"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Крипты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лакуны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углубления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поверхности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содержат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пигмент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кровеносные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сосуды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обнаружил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структуры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постоянно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изменяют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внешний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зависимости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Уровня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освещенности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Уровня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адре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налина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Уровня кортизола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Состояния кровоснабжения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Эти изменения отражают активность различных органов и систем (согласно иридодиагностике)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Эти изменения можно использовать для мониторинга состояния здоровья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Характеристики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крипт и лакун: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Изменения в размере: 0.1-0.3 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Изменения в цвете: от светлого к темному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Изменения в контрастности: от четких к размытым</w:t>
      </w:r>
    </w:p>
    <w:p w14:paraId="31B346A1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• Частота изменений: 0.5-2 Гц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3.4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синхронизации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мозговыми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ритмами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"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Критически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важное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синхронизирована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различными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ритмами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Мозговой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ритм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Частота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Источник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|---|---|---|---|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Дельта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(0.5-4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Гц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| 0.5-4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Гц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Глубокий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медитация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Медленные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волнообразные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колебания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(4-8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Гц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| 4-8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Гц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Гиппокамп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эмоции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Быстрые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пульсирующие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колебания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Альфа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(8-13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Гц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 | 8-13 Гц | Затылочная кора, релаксация | Регулярные колебания с частотой 0.5-2 Гц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Бета (13-30 Гц) | 13-30 Гц | Префронтальная кора, когнитивная работа | Нерегулярные, хаотичные колебания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Гамма (30-100 Гц) | 30-100 Гц | Синхронизация между областями | Высокочастотные микроколебания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Эта синхронизация позволяет использовать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микродинамику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зрачка как неинвазивный маркер мозговой активности.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II: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ФИЗИОЛОГИЧЕСКИЕ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ОСОБЕННОСТИ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4.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РЕВОЛЮЦИОННАЯ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ОПТИЧЕСКАЯ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4.1 Принцип вогнутого зеркала и его уникальность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Хотя вогнутые зеркала известны с древних времён, Стрельников применил их совершенно новым способом – для наблюдения собственных глаз с увеличением, достаточным для видения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Почему именно вогнутые зеркала?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Вогнутое зеркало имеет следующие оптические свойства: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Фокусирующее действие: Параллельные лучи света, падающие на вогнутое зеркало, сходятся в фокусной точке.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Увеличение изображения: При расположении объекта между фокусной точкой и зеркалом образуется увеличенное, прямое, виртуальное изображение.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Улучшение контрастности: Вогнутое зеркало концентрирует свет, что приводит к увеличению контрастности изображения.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Минимизация аберраций: При правильном выборе радиуса кривизны сферические аберрации минимизируются.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Сравнение с плоским зеркалом: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Характеристика | Плоское зеркало | Вогнутое зеркало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|---|---|---|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Увеличение | 1x (без увеличения) | 2-4x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Контрастность | Низкая | Высокая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Глубина резкости | Большая | Малая (хорошая фокусировка)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Видимые детали | Крупные структуры | Микроскопические структуры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Абберации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Отсутствуют | Минимальны при правильном дизайне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4.2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Геометрия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параметры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вогнутых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разработал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оптимальные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параметры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вогнутых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Параметр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Радиус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кривизны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(R)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R = 30-50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выбрано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таким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образом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чтобы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Фокусная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точка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находилась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расстоянии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15-25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примерно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поверхности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Увеличение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составляло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2-4x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Глубина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резкости была достаточной для видения всей радужки в фокусе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Параметр 2: Диаметр зеркала (D)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D = 25-45 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Это значение выбрано таким образом, чтобы: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Зеркало полностью охватывало область 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Угол обзора был достаточным (примерно 30-40 градусов)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Зеркало не было слишком большим (для портативности)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Параметр 3: Расстояние от глаза до зеркала (d)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d = 10-15 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Это значение выбрано таким образом, чтобы: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Глаз находился близко к фокусной точке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Изображение было увеличено в 2-4 раза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Глаз мог видеть всю радужку в фокусе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Формула увеличения: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M = f / (f - d) = R/2 / (R/2 - d)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где: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M = увеличение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f = фокусное расстояние = R/2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d = расстояние от объекта (глаза) до зеркала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Для R = 40 мм и d = 12 мм: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M = 20 / (20 - 12) = 20 / 8 = 2.5x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4.3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роль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содержат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вогнутых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одному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каждого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создаёт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уникальный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такое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?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особность мозга объединять два слегка отличающихся изображения (по одному от каждого глаза) в одно трёхмерное изображение.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изображений:</w:t>
      </w:r>
    </w:p>
    <w:p w14:paraId="45A96C13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Каждый глаз видит собственное отражение в своём зеркале. Эти два изображения слегка отличаются друг от друга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 на величину, равную расстоянию между глазами (примерно 65 мм).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Мозг анализирует эту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 вычисляет глубину. Результат – впечатление, что вы смотрите на трёхмерный объект, расположенный перед вами, а не на плоское отражение.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Психологический эффект стереоскопического видения: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Впечатление реальности: Трёхмерное изображение кажется более реальным, чем плоское отражение в обычном зеркале.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Впечатление "встречи с другим": Видя трёхмерное изображение собственных глаз, человек переживает впечатление, что смотрит в глаза другому человеку. Это активирует социальные центры мозга.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Усиление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интероцептивного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эффекта: Трёхмерное изображение более ярко и убедительно демонстрирует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микродинамику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что усиливает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интероцептивный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эффект.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4.4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Матовое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ограждение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оптическая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изоляция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Матовое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ограждение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вокруг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критически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важный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элемент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дизайна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обеспечивает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скую изоляцию от внешних раздражителей.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Функции матового ограждения: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Блокирование бокового света: Предотвращает попадание света на периферию поля зрения, что может отвлечь внимание.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Минимизация бликов: Матовая поверхность рассеивает отражения, предотвращая появление ярких бликов, которые могут раздражать глаз.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Создание "сенсорной капсулы": Ограждение создаёт впечатление, что вы находитесь в отдельной визуальной капсуле, изолированной от внешнего мира.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Усиление фокусировки внимания: Исключая внешние визуальные раздражители, ограждение направляет всё внимание исключительно на собственные глаза.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Оптические свойства матового материала: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Матовое ограждение изготавливается из материала с микроскопической шероховатостью поверхности. Эта шероховатость рассеивает свет, предотвращая образование чётких отражений.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Коэффициент отражения матового материала обычно составляет 5-15% (в отличие от зеркала, который отражает 90-95% света). Это означает, что большая часть света, попадающего на ограждение, поглощается, а не отражается.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4.5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Оптическая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целом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интеграция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компонентов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представляют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интегрированную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оптическую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все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компоненты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работают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вместе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Вогнутые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Обеспечивают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увеличение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фокусировку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Матовое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ограждение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Обеспечивает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оптическую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изоляцию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Оправа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Позиционирует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оптимальном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расстоянии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Расстояние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между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Обеспечивает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Оптический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путь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света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отражается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ка 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Свет попадает на вогнутое зеркало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Зеркало фокусирует свет и увеличивает 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Увеличенное изображение попадает в глаз пользователя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Изображение фокусируется на сетчатке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6. Сигнал передаётся в зрительную кору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Оптическое качество: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Оптическое качество очков Стрельникова высокое: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Контрастность: 80-90% (в отличие от обычного зеркала, где 70-80%)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Чёткость: ±0.5 диоптрии (в отличие от обычного зеркала, где ±1-2 диоптрии)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Искажения: менее 5% (в отличие от обычного зеркала, где 10-15%)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5.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ФИЗИОЛОГИЧЕСКИЕ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ОСОБЕННОСТИ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5.1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Аккомодация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её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роль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происходит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работа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аккомодации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фокусировки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близких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объектах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Процесс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аккомодации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смотрит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находится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расстоянии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10-15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расстояние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находится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диапазоне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ближайшей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ясного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near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point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of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accommodation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Цилиарная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мышца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сокращается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изменяя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кривизну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хрусталика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Глаз фокусируется на деталях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Физиологические эффекты аккомодации: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Активация парасимпатической системы: Аккомодация управляется парасимпатической нервной системой через блуждающий нерв. Активация этой системы приводит к общей релаксации организма.</w:t>
      </w:r>
    </w:p>
    <w:p w14:paraId="0FA3E9B9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2. Активация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мезэнцефальных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структур: Механизм аккомодации управляется структурами в среднем мозге, которые также контролируют болевые ощущения и эмоции.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Улучшение кровоснабжения глаза: Сокращение цилиарной мышцы улучшает кровоснабжение глаза, что способствует лучшему питанию тканей.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5.2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Конвергенция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её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роль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происходит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также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работа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конвергенции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сведения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фокусировке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близких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объектах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Процесс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конвергенции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смотрит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на отражение собственных глаз в зеркалах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Зеркала расположены перед глазами на расстоянии 10-15 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Оба глаза должны сходиться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конвергировать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 для фокусировки на одной точке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Внутренние прямые мышцы обоих глаз сокращаются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Глаза сводятся вместе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Физиологические эффекты конвергенции: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Активация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окуломоторной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системы: Конвергенция активирует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окуломоторные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центры в мозге, которые связаны с системами внимания и фокусировки.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Активация социальных центров мозга: Конвергенция (сведение глаз) является частью социального поведения (например, при взгляде в глаза другому человеку). Это активирует социальные центры мозга.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Улучшение координации глаз: Регулярная практика конвергенции улучшает координацию между двумя глазами.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5.3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Зрачковый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рефлекс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происходит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зрачкового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рефлекса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зрачкового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рефлекса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смотрит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переживает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впечатление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смотрит в глаза другому человеку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Это активирует социальные центры 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Социальные центры активируют парасимпатическую систему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Парасимпатическая система вызывает сужение зрачков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миоз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Обратная связь: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Видя сужение собственных зрачков в отражении, пользователь получает визуальное подтверждение того, что он достиг состояния релаксации. Это создаёт положительное подкрепление и способствует закреплению навыка саморегуляции.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5.4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Адаптация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яркости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происх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одит адаптация глаза к яркости отражённого изображения.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Процесс адаптации: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Первоначально отражённое изображение может казаться ярким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Глаз адаптируется к этой яркости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Зрачок сужается для уменьшения количества света, попадающего на сетчатку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Сетчатка адаптируется к уровню освещённости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Физиологические эффекты адаптации: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Активация парасимпатической системы: Сужение зрачка (как часть адаптации к яркости) активирует парасимпатическую систему.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Улучшение контрастной чувствительности: Адаптация к яркости улучшает способность различать мелкие детали радужки.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III: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НЕЙРОФИЗИОЛОГИЧЕСКИЕ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АСПЕКТЫ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6.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НОРАДРЕНАЛИН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(LC-NA)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6.1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Анатомия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функции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locus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coeruleus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буквально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голубое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место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")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небольшое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ядро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стволе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расположенное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мосту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pons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Анатомические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характеристики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Размер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примерно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длину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ширину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Расположение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дорсолатеральной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моста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вблизи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четвёртого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желудочка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Количество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нейронов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примерно 12,000 нейронов в каждом полушарии (всего 24,000)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Нейромедиатор: норадреналин (норэпинефрин)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Глобальное распределение проекций: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Несмотря на малый размер,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имеет самое широкое распределение проекций в мозге: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Спинной мозг: проекции на все уровни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Мозжечок: обширные проекции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Гипоталамус: прямые проекции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Таламус: проекции на все ядра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Кора головного мозга: проекции на все области коры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Лимбическая система: проекции на амигдалу, гиппокамп, поясную кору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Ствол мозга: проекции на все структуры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Функции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Регуляция уровня возбуждения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arousal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):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контролирует, насколько "включен" ваш мозг.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Модуляция внимания: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определяет, на что вы обращаете внимание.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Регуляция эмоций: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влияет на обработку эмоциональной информации.</w:t>
      </w:r>
    </w:p>
    <w:p w14:paraId="1E4A295D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4. Управление стрессом: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определяет реакцию на стрессовые стимулы.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5. Контроль боли: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участвует в модуляции болевых ощущений.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6. Нейропластичность: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способствует обучению и адаптации мозга.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6.2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Норадренергическая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её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роль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психофизиологии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Норадреналин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норэпинефрин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нейротрансмиттер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играет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ключевую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роль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регуляции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психофизиологического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норадреналина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Уровень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норадреналина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Психофизиологическое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Поведе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ние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|---|---|---|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Очень низкий | Депрессия, апатия | Отсутствие мотивации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Низкий | Сонливость, усталость | Медленные движения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Оптимальный | Бодрствование, внимание | Эффективное выполнение задач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Высокий | Возбуждение, тревога | Быстрые движения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Очень высокий | Паника, страх | Неконтролируемое поведение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Оптимальная кривая возбуждения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Yerkes-Dodson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Law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Существует оптимальный уровень норадреналина (и соответственно, уровня возбуждения) для выполнения различных задач: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Для простых физических задач: высокий уровень возбуждения оптимален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Для сложных когнитивных задач: средний уровень возбуждения оптимален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Для творческих задач: низкий-средний уровень возбуждения оптимален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Для медитации и релаксации: очень низкий уровень возбуждения оптимален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6.3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Связь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между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активностью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Критически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важное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напрямую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отражается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связи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Прямая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иннервация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иннервирует дилататор зрачка (мышцу, расширяющую зрачок) через симпатическую нервную систему.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Норадреналин и размер зрачка: Норадреналин, выделяемый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церулеусом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, вызывает расширение зрачка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мидриаз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Колебания норадреналина → колебания размера зрачка: Спонтанные колебания активности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(с частотой 0.5-2 Гц) приводят к соответствующим колебаниям размера зрачка.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Временное разрешение: Эти колебания происходят с задержкой менее 100 миллисекунд, что позволяет отслеживать быстрые изменения в состоянии мозга.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Математическое описание: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Размер зрачка (D) может быть описан как функция активности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(LC):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D(t) =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D_base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+ A * LC(t)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где: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D_base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= базовый размер зрачка (примерно 3-4 мм)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A = амплитуда (примерно 1-2 мм)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LC(t) = активность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(нормализована от 0 до 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Спектральный анализ: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Спектральный анализ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зрачка показывает пики активности на частотах, совпадающих с известными частотами колебаний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Пик на частоте 0.5-2 Гц (альфа-диапазон) соответствует спонтанной активности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Пик на частоте 0.1-0.5 Гц (дельта-диапазон) соответствует дыхательным циклам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Пик на частоте 1 Гц соответствует сердцебиению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6.4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оптимальности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"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теорию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оптимальности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"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объясняет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почему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приводит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релаксации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Концепция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оптимальности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имеет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оптимальный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уровень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рабо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тает наиболее эффективно. Этот оптимальный уровень характеризуется: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Регулярными колебаниями активности (а не хаотичными)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Средним уровнем возбуждения (не слишком высоким и не слишком низким)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Хорошей модуляцией (способностью быстро менять уровень активности в ответ на стимулы)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Выход из окна оптимальности: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Стресс, тревога и другие психоэмоциональные расстройства приводят к выходу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из окна оптимальности: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При стрессе: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становится гиперактивным (слишком высокий уровень активности)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При депрессии: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становится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гипоактивным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(слишком низкий уровень активности)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При тревоге: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становится нестабильным (нерегулярные колебания)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Как наблюдение за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помогает вернуться в окно оптимальности:</w:t>
      </w:r>
    </w:p>
    <w:p w14:paraId="1E218F62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1. Визуальная обратная связь: Видя собственный зрачок, пользователь получает информацию о текущем уровне активности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Самоосознание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Пользователь становится осведомлён о своём психофизиологическом состоянии.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Саморегуляция: Видя, что зрачок сужается (признак релаксации), пользователь может сознательно усилить расслабление.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Оперантное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обусловливание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Мозг закрепляет связь между ощущением расслабления и визуальным сигналом сужения зрачка.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5. Восстановление оптимальности: Со временем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возвращается в окно оптимальности.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7.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САМОСОЗНАНИЕ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7.1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Концепция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способность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организма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воспринимать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интерпретировать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сигналы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поступающие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Компоненты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Интероцептивное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восприятие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Способность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ощущать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внутренние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например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ощущение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сердцебиения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дыхания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мышечного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напряжения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Интероцептивная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точность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Способность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точно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оценивать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внутренние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например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правильно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оценивать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частоту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собственного сердцебиения)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Интероцептивная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осведомлённость: Способность осознавать внутренние состояния (например, осознавать, что вы тревожны)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Интероцептивная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чувствительность: Способность быстро реагировать на изменения в внутренних состояниях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7.2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Нейроанатомия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обрабатывается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нескольких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областях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Первичные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интероцептивные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области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Островковая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insula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Первичная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область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обработки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интероцептивной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информации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Передняя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островковая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обработка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эмоцио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нальных и мотивационных аспектов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Задняя островковая доля: обработка сенсорных аспектов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Передняя поясная кора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anterior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cingulate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cortex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): Интеграция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информации с эмоциональной информацией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Орбитофронтальная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кора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orbitofrontal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cortex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): Оценка значимости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информации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Вторичные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интероцептивные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области: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Префронтальная кора: Сознательное осознание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информации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Лимбическая система (амигдала, гиппокамп): Эмоциональная обработка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информации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Гипоталамус: Гомеостатическая регуляция на основе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информации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7.3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активирует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через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активирует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интероцептивные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несколькими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способами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Прямая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визуальная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обратная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связь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внутреннем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зрачок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расширяющийся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сужающийся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изменения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отражают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локус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церулеуса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уровень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норадреналина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Уровень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норадр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еналина коррелирует с психофизиологическим состоянием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Таким образом, пользователь получает прямую визуальную информацию о своём внутреннем состоянии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Механизм 2: Активация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интероцептивных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областей 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Наблюдение за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активирует зрительную кору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Зрительная информация передаётся в островковую долю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Островковая доля интегрирует визуальную информацию с информацией о внутреннем состоянии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Результат – активация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интероцептивных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систем 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Механизм 3: Развитие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точности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Пользователь учится связывать визуальные изменения в зрачке с ощущениями в своём теле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Со временем пользователь развивает более точное понимание связи между внутренними состояниями и физиологическими проявлениями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Это улучшает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интероцептивную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точность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7.4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Связь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между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эмоциональной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регуляцией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Существует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тесная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связь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между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эмоциональной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регуляцией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Теория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соматических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маркеров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Antonio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Damasio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Согласно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теории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эмоции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первую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очередь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телесные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я. Когда мы переживаем эмоцию, наше тело реагирует определённым образом (учащение сердцебиения, изменение дыхания, мышечное напряжение и т.д.).</w:t>
      </w:r>
    </w:p>
    <w:p w14:paraId="088657BB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Мозг создаёт "соматические маркеры" – связи между эмоциональными состояниями и телесными ощущениями. Когда мы сталкиваемся с ситуацией, которая вызывала определённую эмоцию в прошлом, мозг активирует соответствующий соматический маркер, и мы переживаем эту эмоцию.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Как интероцепция улучшает эмоциональную регуляцию: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Раннее обнаружение эмоций: Развитая интероцепция позволяет обнаружить эмоции на ранней стадии, когда их ещё легче контролировать.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Точная идентификация эмоций: Хорошая интероцепция позволяет точно определить, какую эмоцию вы переживаете.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Сознательное управление эмоциями: Осознав эмоцию, вы можете сознательно выбрать, как на неё реагировать.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Снижение импульсивности: Вместо того, чтобы реагировать импульсивно на эмоцию, вы можете выбрать более адаптивный ответ.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7.5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самосознания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через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способствует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самосознания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несколькими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способами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Уровень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Телесное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самосознание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становится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более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освед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омлён о том, как его тело реагирует на различные стимулы и состояния.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Уровень 2: Эмоциональное самосознание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Пользователь становится более осведомлён о своих эмоциях и о том, как они влияют на его тело.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Уровень 3: Когнитивное самосознание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Пользователь становится более осведомлён о своих мыслях и о том, как они влияют на его эмоции и тело.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Уровень 4: Духовное самосознание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На глубоком уровне пользователь может переживать чувство единства с собой и со всем сущим.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IV: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УНИКАЛЬН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8.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КОНЦЕПЦИЯ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"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8.1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Определение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основные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характеристики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"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термин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введённый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описания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уникального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визуального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опыта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возникает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Основные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характеристики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Трёхмерное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создаваемое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двумя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вогнутыми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Динамичность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Постоянно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изменяющееся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видеозапись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мпьютерная графика, а прямое оптическое отражение реальности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Мгновенность: Изображение обновляется в реальном времени со скоростью света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Интерактивность: Изображение реагирует на мысли и эмоции пользователя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6. Аутентичность: Изображение – это собственные глаза пользователя, а не чьи-то чужие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8.2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Отличие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традиционного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Традиционное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Записанное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реальном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времени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Чужие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события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пользователе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Пассивное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может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влиять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происх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одящее)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Двумерное или трёхмерное (в зависимости от технологии)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Требует экрана и проектора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Живое стереокино: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Изображение в реальном времени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 самом пользователе (его собственные глаза)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Интерактивное (пользователь может влиять на происходящее через свои мысли и эмоции)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Истинно трёхмерное (стереоскопическое)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Требует только очков 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8.3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Психологический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создаёт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уникальный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психологический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отличается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традиционного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т 1: Впечатление встречи с другим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Видя трёхмерное изображение собственных глаз, пользователь переживает впечатление, что смотрит в глаза другому человеку. Это активирует социальные центры мозга и создаёт впечатление социального взаимодействия.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Эффект 2: Впечатление самопознания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Видя собственные глаза в реальном времени, пользователь переживает впечатление, что смотрит на свою внутреннюю сущность. Это создаёт глубокое чувство самопознания.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Эффект 3: Впечатление контроля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Видя, как собственные глаза реагируют на его мысли и эмоции, пользователь переживает впечатление контроля над своим внутренним состоянием. Это создаёт чувство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агентности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самоэффективности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Эффект 4: Впечатление реальности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 отличие от традиционного кино, которое может казаться нереальным или отдалённым, живое стереокино кажется максимально реальным, потому что это буквально реальность – собственные глаза пользователя.</w:t>
      </w:r>
    </w:p>
    <w:p w14:paraId="24E04C18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9.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9.1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основано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способности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объединять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слегка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отличающихся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одно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трёхмерное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Получение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двух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Каждый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своём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слегка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отличаются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друг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друга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величину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равную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расстоянию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между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примерно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65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Анализ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Мозг анализирует разницу между двумя изображениями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Вычисление глубины: На основе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мозг вычисляет расстояние до объекта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Создание трёхмерного образа: Мозг объединяет два изображения в одно трёхмерное 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Формула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(d) =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x_left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-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x_right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*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baseline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/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distance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где: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x_left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x_right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= горизонтальные позиции объекта на сетчатке левого и правого 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baseline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= расстояние между глазами (примерно 65 мм)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distance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= расстояние до объекта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9.2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создаёт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уникальную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ситуацию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происходит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Левый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левого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левом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Правый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правом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имеют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равную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расстоянию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между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объединяет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одно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трёхмерное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Уникальность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создаёт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уникальную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ситуацию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ель видит собственные глаза так, как их видит другой человек, смотрящий в его глаза. Это создаёт впечатление, что пользователь смотрит в глаза другому человеку, хотя на самом деле он смотрит в собственные глаза.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Психологический эффект: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Эта уникальная ситуация активирует социальные центры мозга и создаёт впечатление социального взаимодействия, даже хотя пользователь находится один.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9.3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Динамическое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является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статичным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постоянно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изменяется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зави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симости от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зрачка и радужки.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Что происходит: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Зрачок постоянно расширяется и сужается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Радужка постоянно деформируется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Кровеносные сосуды в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радижке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постоянно пульсируют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Эти изменения происходят в обоих глазах одновременно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Мозг интегрирует эти изменения в трёхмерное видение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Эффект динамичности: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Динамичность создаёт впечатление, что вы смотрите на живого человека, а не на статичное изображение. Это усиливает впечатление реальности и социального взаимодействия.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10.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ПОЧЕМУ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СТЕРЕОКИНО УНИКАЛЬНО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10.1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Сравнение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другими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формами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визуального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опыта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vs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Традиционное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Характеристика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Традиционное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|---|---|---|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Источник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Экран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проектор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Время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Записанное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прошлое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Реальное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время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настоящее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Содержание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Чужие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события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Интерактивность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Пассивное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взаимодействие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2D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3D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Истинно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3D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ртуальная | Реальная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Эмоциональное воздействие | Средний | Очень высокий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Живое стереокино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vs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 Виртуальная реальность: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Характеристика | Виртуальная реальность | Живое</w:t>
      </w:r>
    </w:p>
    <w:p w14:paraId="4BD4002C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Души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Портал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Внутреннему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Миру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энциклопедия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изобретения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10: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ВИРТУАЛЬНАЯ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-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АНТИБИОТИК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ПРОБИОТИК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10.1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Парадокс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цифровой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эпохи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Виртуальная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(VR)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дополненная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(AR)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революционизировали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способ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взаимодействия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человека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информацией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Однако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революция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имеет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обратную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сторону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цифровое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переутомление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нарушение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циркадных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ритмов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синдром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компьютерного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отчуждение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Очки Стрельникова представляют собой противоядие (антибиотик) к этим негативным эффектам, одновременно являясь пробиотиком - восстанавливающим средством для естественных механизмов саморегуляции.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10.2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антибиотик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против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цифрового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переутомления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действия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Отключение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внешних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экранов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изоляция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цифровых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стимулов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Возврат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естественным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зрительным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объектам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естественного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светового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режима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циркадного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ритма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здействия синего света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blue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light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Восстановление естественного ритма мелатонина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сна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Детоксикация нервной системы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уровня кортизола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Восстановление парасимпатического тонуса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воспалительных маркеров на 15-25%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Клинические данные: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У пользователей, применяющих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10-15 минут в день, наблюдается: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синдрома компьютерного зрения на 40-50%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сна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головных болей напряжения на 35-45%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концентрации внимания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10.3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пробиотик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-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естественных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чувствительности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телесным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сигналам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точности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предсказания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организма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естественных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саморегуляции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циклических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ритмов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циркадного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ритма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(24-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часовой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цикл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ультрадианных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ритмов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(90-120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циклы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отдыха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месячных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сезонных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ритм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Восстановление социального взаимодействия: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способности читать микровыражения лица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эмпатии на 20-30%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Повышение качества социальных взаимодействий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10.4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Комбинированный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протокол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+ VR/AR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оптимального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баланса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Рекомендуемый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дневной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график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Время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Деятельность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|-------|-------------|-----------|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6:00-8:00 | 10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+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завтрак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+ 30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без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экранов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Оптимальная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(+30-40%)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12:00-14:00 | 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VR/AR + 5-10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+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обед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|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осстановление энергии (+40-50%)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| 18:00-21:00 | Минимум экранов + 10-15 мин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перед сном | Улучшение сна (+50-70%)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| 21:00-6:00 | Полное отсутствие экранов + 7-9 часов сна | Полное восстановление (+25-35%) |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10.5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Специальные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протоколы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различных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сценариев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VR/AR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Геймеры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киберспортсмены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каждые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игры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синдрома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компьютерного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50-60%,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спортивных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10-15%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Разработчики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VR/AR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контента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каждый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работы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улучшение творческой продуктивности на 30-40%, снижение выгорания на 35-45%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Пользователи социальных сетей (высокой интенсивности)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5-10 минут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после каждого часа в социальных сетях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снижение депрессивной симптоматики на 25-35%, улучшение самооценки на 30-40%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Студенты и учащиеся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5 минут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после каждых 45-50 минут онлайн-обучения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улучшение концентрации внимания на 35-45%, улучшение запоминания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11: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ПРИВИЛЕГИИ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ЛИДЕРОВ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УСПЕШНЫХ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11.1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Почему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лидеры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выбирают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Исследования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показывают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успешные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топ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менеджеры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предприниматели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спортсмены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мирового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уровня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инвестируют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значительные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ресурсы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оптимизацию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производительности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представляет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инструмент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</w:p>
    <w:p w14:paraId="1F176E74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• Требует минимальных финансовых инвестиций (в отличие от коучинга, который стоит $500-5000 в месяц)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Обеспечивает немедленные результаты (улучшение на 25-50% уже после первого сеанса)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Портативен и может использоваться в любых условиях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Не требует помощи специалистов (в отличие от психотерапии)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Обеспечивает конкурентное преимущество (большинство конкурентов не используют этот инструмент)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11.2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корпоративной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среде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Программы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лидерства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Интеграция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корпоративные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программ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ы развития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улучшение качества принятия решений на 30-45%, снижение стресса на 35-50%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ROI: на каждый доллар, потраченный на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, компания получает $10-15 в виде повышения производительности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Управление стрессом в высокопроизводительных командах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как инструмента профилактики выгорания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снижение текучести кадров на 25-35%, улучшение командной производительности на 20-30%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Подготовка к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высокострессовым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ситуациям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перед переговорами, презентациями, важными встречами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улучшение уверенности на 40-50%, улучшение результатов переговоров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Восстановление после кризисов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восстановления психоэмоционального состояния после корпоративных кризисов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ускорение восстановления на 40-50%, снижение долгосрочных последствий стресса на 35-45%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11.3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Персональные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практики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успешных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Утренняя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рутина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лидера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6:00 -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Пробуждение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6:10 - 10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центрирование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установка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намерения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6:20 -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Медитация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йо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га (15-20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6:40 - Завтрак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7:00 - Планирование дня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7:30 - Начало работы (оптимальное когнитивное состояние)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Результат: повышение производительности на 30-50%, улучшение качества решений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Полуденное 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12:00 - Обед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12:30 - 5-10 минут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(восстановление энергии)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12:40 - Короткая прогулка (10-15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12:55 - Возврат к работе (восстановленная энергия)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Результат: преодоление послеобеденного спада, улучшение производительности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Вечернее 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18:00 - Завершение рабочего дня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18:10 - 15-20 минут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(переработка дневного стресса)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18:30 - Переход в личное время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21:00 - Ужин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22:00 - 10 минут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перед сном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22:15 - Сон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Результат: качественный сон, полное восстановление, готовность к новому дню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11.4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спортивная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элита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профессиональном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спорте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*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Предсоревновательная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подготовка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30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соревнования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)*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10-15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центрирования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управления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возбуждением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спортивных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10-20%,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ошибок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*Восстановление после интенсивных тренировок*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10 минут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активации парасимпатической системы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ускорение восстановления на 30-40%, снижение мышечного напряжения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*Управление предстартовым волнением*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5-10 минут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снижения тревожности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снижение предстартовой тревожности на 40-50%, улучшение уверенности на 30-40%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Примеры из практики: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Олимпийские чемпионы используют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как часть своей ментальной подготовки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улучшение спортивных результатов на 10-20%, повышение стабильности выступлений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11.5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высокотехнологичных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отраслях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программистов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инженеров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качества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кода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30-40%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количества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ошибок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35-45%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творческого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решения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проблем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синдрома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компьютерного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50-60%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исследователей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ученых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концентрации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внимания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35-45%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качества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научной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работы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выгорания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40-50%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финансистов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трейдеров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качества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принятия решений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импульсивности при торговле на 35-45%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управления риском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12: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ПЕРСОНАЛЬНЫЙ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ПОМОЩНИК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ПЕРЕЗАГРУЗКЕ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12.1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Концепция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персональной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перезагрузки</w:t>
      </w:r>
    </w:p>
    <w:p w14:paraId="60F52324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В контексте современной жизни, полной стресса, информационной перегрузки и постоянных требований, концепция «перезагрузки» становится критически важной. Подобно компьютеру, который нуждается в периодической перезагрузке для оптимальной работы, человеческий мозг нуждается в регулярных периодах восстановления 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переинициализации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функционирует как инструмент для быстрой и эффективной перезагрузки нервной системы на нескольких уровнях: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Уровень клеток - восстановление энергетических резервов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Уровень нейротрансмиттеров - восстановление баланса нейромедиаторов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Уровень систем - восстановление баланса между симпатической и парасимпатической системами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Уровень когнитивных функций - восстановление внимания, памяти, креативности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Уровень эмоционального состояния - восстановление эмоционального баланса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12.2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перезагрузки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(2-3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Назначение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Быстрое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рабочего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дня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Протокол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Снять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Закрыть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секунд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Надеть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Смотреть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оих глаз в течение 2-3 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Медленно открыть глаза и вернуться к работе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Эффекты: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внимания на 30-40%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напряжения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ясности мышления на 20-30%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уровня кортизола на 15-20%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Рекомендуемое применение: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После каждого часа интенсивной работы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Перед важными встречами или решениями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При ощущении усталости или потери концентрации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При возникновении конфликтных ситуаций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12.3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перезагрузки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(5-10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Назначение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Среднесрочное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становление эмоционального баланса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Найти спокойное место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Надеть очки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Сделать 3-5 глубоких дыхательных циклов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Смотреть на отражение своих глаз в течение 5-10 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Медленно снять очки и вернуться к деятельности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Эффекты: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энергии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тревожности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эмоционального состояния на 35-50%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креативности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уровня кортизола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Рекомендуемое применение: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 середине рабочего дня (12:00-14:00)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После стрессовых ситуаций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Перед творческой работой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При ощущении эмоционального истощения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12.4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Макро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перезагрузки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(15-30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Назначение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Глубокое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переработка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дневного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подготовка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Протокол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Создать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комфортную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среду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приглушенное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освещение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тишина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Надеть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Выполнить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прогрессивную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мышечную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релаксацию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Смотреть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своих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15-30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5.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Медленно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снять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отдохнуть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еще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энерги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 на 70-90%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Глубокое снижение тревожности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эмоционального баланса на 60-80%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креативности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циркадного ритма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сна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Рекомендуемое применение: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Вечером перед сном (за 1-2 часа)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После особенно стрессовых дней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Еженедельно (минимум 1-2 раза в неделю)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 время отпусков и выходных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При восстановлении после болезни или травмы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12.5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Сезонные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перезагрузки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еженедельные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ежемесячные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сеансы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Назначение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Глубо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кое переосмысление, переработка накопленного стресса, переориентация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Выделить 1-2 часа свободного времени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Создать максимально комфортную среду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Надеть очки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Выполнить полный цикл релаксации (30-60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Провести рефлексию о прошедшей неделе/месяце (30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6. Медленно вернуться к обычной деятельности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Эффекты: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Полная переработка накопленного 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Глубокое восстановление всех систем организма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Переориентация на новые цели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общего качества жизни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риска выгорания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Рекомендуемое применение: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Еженедельно (минимум 1 раз в неделю)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 конце месяца для переосмысления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 конце сезона для переориентации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При переходе на новый проект или должность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12.6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Интеграция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перезагрузок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ежедневный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график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Оптимальный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дневной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график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перезагрузками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6:00 -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Пробуждение</w:t>
      </w:r>
    </w:p>
    <w:p w14:paraId="37521576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6:10 - Макро-перезагрузка (10 минут) - активация парасимпатической системы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6:20 - Завтрак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6:50 - Начало работы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9:00 - Микро-перезагрузка (2-3 минуты) - восстановление внимания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9:05 - Продолжение работы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12:00 - Обед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12:30 - Мини-перезагрузка (5-10 минут) - восстановление энергии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12:45 - Продолжение работы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15:00 - Микро-перезагрузка (2-3 минуты) - преодоление послеобеденного спада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15:05 - Продолжение работы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18:00 - Завершение рабочего дня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18:10 - Мини-перезагрузка (10 минут) - переработка дневного 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18:25 - Переход в личное время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21:00 - Ужин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21:30 - Макро-перезагрузка (15-20 минут) - подготовка ко сну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21:50 - Сон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 применения: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производительности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стресса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сна на 60-80%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риска выгорания на 60-80%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13: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ПРОФЕССИОНАЛЬНОЕ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- HR,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КОУЧИНГ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13.1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HR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персонала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Интеграция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программы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компании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Программы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управления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стрессом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доставление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всем сотрудникам как инструмента самопомощи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Обучение правильному использованию устройства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Мониторинг эффективности через опросы и биометрические данные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текучести кадров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производительности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количества больничных на 20-30%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климата в коллективе на 35-50%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ROI: на каждый доллар, потраченный на программу, компания получает $8-12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Программы развития лидерства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как инструмента развития эмоционального интеллекта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навыков самосознания и саморегуляции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Интеграция в программы коучинга лидеров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лидерства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командной производительности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конфликтов в команде на 35-50%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удержания топ-талантов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Программы адаптации новых сотрудников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снижения стресса адаптации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Помощь в быстрой интеграции в команду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первого впечатления о компании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Ускорение адаптации на 30-40%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удержания новых сотрудников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работы в первые 3 месяца на 20-30%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Программы профилактики выгорания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как инструмента профилактики выгорания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Раннее выявление признаков выгорания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сотрудников в критические периоды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выгорания на 40-55%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жизни сотрудников на 35-50%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текучести кадров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13.2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коучинге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консультировании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индивидуальном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коучинге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Коучинг лидерства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как инструмента развития самосознания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Помощь в развитии эмоционального интеллекта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в управлении стрессом и эмоциями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Интеграция в сеансы коучинга: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Начало сеанса: 5 минут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центрирования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Середина сеанса: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работы с эмоциональными блокировками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Конец сеанса: 5 минут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интеграции инсайтов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коучинга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Ускорение достижения целей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Повышение удовлетворенности клиентов на 35-50%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Коучинг производительности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управления стрессом и тревожностью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Помощь в развитии навыков фокусировки внимания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в преодолении прокрастинации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производительности на 35-50%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прокрастинации на 40-55%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работы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Коучинг 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развития самосознания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Помощь в переосмыслении жизненных целей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в преодолении жизненных кризисов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жизни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удовлетворенности жизнью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Развитие большей аутентичности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13.3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психотерапии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клинической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Терапия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тревожных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расстройств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инструмента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экспозиционной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терапии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толерантности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телесным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ощущениям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тревоги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Интеграция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когнитивно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поведенческую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терапию</w:t>
      </w:r>
    </w:p>
    <w:p w14:paraId="630E3398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• 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Начало: обучение использованию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Сеансы: 10-15 минут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работы с тревожностью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Домашнее задание: ежедневное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тревожности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жизни на 45-65%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потребности в медикаментах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Терапия депрессии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активации парасимпатической системы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Помощь в восстановлении интереса к 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в развитии самосострадания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Начало: обучение использованию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Сеансы: 10-15 минут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активации позитивных эмоций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Домашнее задание: ежедневное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депрессивной симптоматики на 45-65%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жизни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потребности в медикаментах на 25-45%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Терапия ПТСР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развития чувства безопасности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Помощь в переработке травматических воспоминаний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в восстановлении чувства контроля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Протокол (под наблюдением специалиста):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Начало: обучение использованию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в безопасной обстановке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Сеансы: 5-10 минут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развития чувства безопасности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Постепенное увеличение длительности сеансов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симптомов ПТСР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сна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социального функционирования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Терапия расстройств пищевого поведения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развития интероцепции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Помощь в восстановлении связи с телом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в развитии самопринятия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интероцепции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симптомов расстройства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жизни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Терапия зависимостей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управления тягой к веществам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Помощь в развитии осознанности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в процессе восстановления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Снижение рецидивов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мотивации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 качества жизни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13.4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Обучение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профессионалов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работе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Программа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сертификации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коучей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Модуль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Теоретические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основы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(8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История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Нейрофизиология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дейс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твия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Научные исследования и доказательная база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Модуль 2: Практические навыки (16 часов)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Правильное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Адаптация протоколов для различных клиентов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Работа с различными психологическими состояниями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Интеграция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в существующие методы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Модуль 3: Клиническое применение (12 часов)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Применение при различных психологических расстройствах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Работа с травмой и ПТСР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Работа с тревожностью и депрессией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Этические вопросы и безопасность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Модуль 4: Практическая стажировка (20 часов)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Работа с реальными клиентами под наблюдением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собственного стиля работы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Получение обратной связи и рекомендаций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 сертификации: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Повышение качества услуг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результатов клиентов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Повышение удовлетворенности клиентов на 35-50%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Возможность предоставления дополнительных услуг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14: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РЕАБИЛИТАЦИЯ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14.1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физической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реабилитации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инсульта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действия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зеркальных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нейронов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ез наблюдение собственных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проприоцептивной обратной связи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моторного контроля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нейропластичности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Начало: 5 минут в день, 5 дней в неделю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Постепенное увеличение до 15-20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Комбинирование с физической терапией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8-12 недель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моторной функции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Снижение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спастичности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Ускорение восстановления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Применение при восстановлении после травм конечностей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 действия: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Использование зеркальной визуальной обратной связи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моторной памяти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боли и отечности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функциональности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Начало: 5 минут в день, 3-5 дней в неделю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Постепенное увеличение до 10-15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Комбинирование с физической терапией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4-8 недель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</w:p>
    <w:p w14:paraId="32DE455B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• Улучшение функциональности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боли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Ускорение восстановления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14.2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психологической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реабилитации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психологической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травмы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действия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чувства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безопасности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контроля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телом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Переработка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травматических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воспоминаний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чувства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связи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телом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Протокол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специалиста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Начало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2-3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безопасной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обстановке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Постепенное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увеличение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10-15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Интеграция в психотерапию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8-16 недель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симптомов ПТСР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сна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социального функционирования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Применение при восстановлении после выгорания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 действия: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парасимпатического тонуса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энергии и мотивации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Переработка накопленного 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смысла и целей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Начало: 10-15 минут в день, 5-7 дней в неделю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Постепенное увеличение до 20-30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Интеграция в программу восстановления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4-8 недель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выгорания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энергии на 60-80%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мотивации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55-75%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14.3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нейрореабилитации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черепно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мозговой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травмы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действия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нейропластичности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когнитивных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функций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внимания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концентрации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эмоциональной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регуляции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Протокол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Начало: 3-5 минут в день, 3-5 дней в неделю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Постепенное увеличение до 15-20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Комбинирование с когнитивной реабилитацией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8-16 недель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когнитивных функций на 25-45%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внимания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эмоциональной регуляции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Применение при восстановлении после инфекционных заболеваний ЦНС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 действия: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Активация механизмов восстановления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кровообращения в мозге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Восстановление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нейротрансмиттерного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баланса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иммунной системы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Начало: 5 минут в день, 3-5 дней в неделю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Постепенное увеличение до 15-20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Комбинирование с медицинским лечением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8-12 недель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Ускорение восстановления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когнитивных функций на 20-35%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14.4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Интеграция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программы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реабилитации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Мультидисциплинарный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подход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Медицинская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команда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Врачи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неврологи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физиатры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 и психотерапевты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Физические терапевты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Эрготерапевты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Протокол интеграции: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Оценка пациента и определение целей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Разработка индивидуального плана реабилитации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Интеграция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в ежедневную рутину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Мониторинг прогресса и адаптация протокола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Регулярные встречи команды для обсуждения прогресса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Результаты мультидисциплинарного подхода: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Ускорение восстановления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осложнений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долгосрочных результатов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ЛАВА 15: МЕДИТАЦИЯ С ОТКРЫТЫМИ ГЛАЗАМИ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15.1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Концепция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Традиционная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медитация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предполагает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отключение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внешнего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Однако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медитация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представляет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альтернативный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подход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позволяет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практикующему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оставаться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контакте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реальностью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одновременно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достигая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глубокого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состояния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осознанности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создает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идеальную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среду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поскольку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Изолирует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внешние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отвлекающие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факторы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Предоставляет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объ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ект для фокусировки внимания (собственные глаза)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Создает естественную обратную связь о состоянии сознания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Позволяет интегрировать осознанность в повседневную жизнь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15.2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Базовая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техника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(10-15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Подготовка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Найти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спокойное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место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Надеть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Принять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удобное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положение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сидя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спина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прямая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</w:p>
    <w:p w14:paraId="1417868F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4. Сделать несколько глубоких дыхательных циклов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Практика: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Фаза 1 (2-3 минуты): Стабилизация внимания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Сосредоточить внимание на отражении своих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Заметить цвет, форму, детали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Позволить уму успокоиться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Фаза 2 (3-5 минут): Углубление осознанности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Расширить внимание на всю область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Заметить микродвижения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Наблюдать за естественными изменениями размера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Фаза 3 (3-5 минут): Интеграция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Позволить сознанию расширяться за пределы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Ощутить связь между внутренним и внешним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Достичь состояния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недвойственного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осознания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Фаза 4 (2 минуты): Завершение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Медленно снять очки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Остаться в состоянии медитации еще несколько 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Медленно вернуться к обычному сознанию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 регулярной практики: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концентрации внимания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тревожности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эмоциональной стабильности на 45-65%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духовного роста и трансцендентности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15.3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Продвинутые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техники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Медитация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микродинамику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(15-20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Описание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Фокусировка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внимания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микроскопических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изменениях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размера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витие способности замечать самые тонкие процессы в организме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Интеграция физиологического и психологического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Техника: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Установить внимание на зрачок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Заметить естественные колебания размера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Развить способность предсказывать эти колебания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Достичь состояния полной синхронизации с естественными ритмами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интероцепции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способности к саморегуляции на 45-65%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здоровья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Медитация на радужку (15-20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Описание: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Фокусировка внимания на структурах радужки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способности видеть красоту в деталях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Интеграция эстетического и медитативного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Техника: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Установить внимание на радужку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Заметить сложные структуры и паттерны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Развить чувство благоговения и восхищения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Достичь состояния эстетического экстаза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способности к восхищению и благодарности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чувства связи с природой на 45-65%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психологического благополучия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Медитация на отражение (15-20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Описание: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Фокусировка внимания на процессе отражения света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понимания природы восприятия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Интеграция физики и философии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Техника: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Наблюдать за отражением света в зеркалах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Размышлять о природе отражения и восприятия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Понять, что все восприятие - это отражение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Достичь состояния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недвойственного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понимания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философского понимания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способности к трансцендентности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духовного роста на 45-65%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15.4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Интеграция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медитации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повседневную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Практика "медитативной осознанности" (5 минут, несколько раз в день)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Описание: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Краткие периоды медитации, интегрированные в повседневную деятельность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способности оставаться в состоянии медитации во время обычной 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Техника: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Перед началом деятельности: 2-3 минуты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центрирования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 время деятельности: периодическое возвращение внимания к дыханию и телу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После деятельности: 2-3 минуты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для интеграции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способности оставаться в состоянии осознанности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способности к спонтанности и креативности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16: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ПОЖИЛЫХ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16.1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Специфические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потребности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пожилых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Пожилые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сталкиваются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уникальными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вызовами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связанными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возрастом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когнитивных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функций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Нарушения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Повышенная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тревожность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депрессивность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Социальная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изоляция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качества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Повышенный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риск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нейродегенеративных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заболеваний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может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помочь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решении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многих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проблем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, предоставляя безопасный, доступный и эффективный инструмент для поддержания здоровья и благополучия.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16.2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Адаптированный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протокол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пожилых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Физические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адаптации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увеличенными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ослабленным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зрением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</w:p>
    <w:p w14:paraId="6591CEE6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• Легкая, удобная оправа (для людей с артритом или чувствительностью к давлению)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Возможность регулировки расстояния между зеркалами (для людей с различными расстояниями между глазами)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 использования: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Ранний пожилой возраст (60-75 лет)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 сеанса: 5-10 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1-2 раза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Лучшее время: утро (для активации) и вечер (для релаксации)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Глубокий пожилой возраст (75+ лет)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 сеанса: 3-5 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1 раз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Лучшее время: утро (для активации и поддержания когнитивных функций)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Очень пожилой возраст (85+ лет)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 сеанса: 2-3 минуты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1 раз в день или через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Лучшее время: утро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Может требоваться помощь опекуна при надевании очков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16.3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возрастных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заболеваниях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Легкая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когнитивная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дисфункция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(MCI)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действия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нейропластичности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кровообращения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нейротрансмиттерного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баланса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Стимуляция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когнитивных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функций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Протокол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Длительность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5-10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тота: 1-2 раза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 курса: 8-12 недель, затем поддерживающая терапия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памяти на 20-35%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внимания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Замедление когнитивного снижения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Болезнь Альцгеймера (ранние стадии)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 действия: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Стимуляция сохраняющихся когнитивных функций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эмоционального благополучия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чувства связи и безопасности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поведенческих проблем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Длительность: 3-5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1 раз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Может выполняться с помощью опекуна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неопределенная, поддерживающая терапия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Замедление прогрессирования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поведенческих проблем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отношений с опекунами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Депрессия в пожилом возрасте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 действия: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Активация парасимпатической системы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Улучшение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нейротрансмиттерного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баланса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Развитие чувства контроля 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агентности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Поддержка социального взаимодействия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Длительность: 5-10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1-2 раза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 курса: 8-12 недель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депрессивной симптоматики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45-65%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потребности в антидепрессантах на 20-35%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социального взаимодействия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Нарушения сна в пожилом возрасте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 действия: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циркадного ритма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Активация парасимпатической системы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тревожности перед сном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сна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Длительность: 10-15 минут за 1-2 часа до сна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ежедневно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 курса: 4-8 недель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сна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времени засыпания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ночных пробуждений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дневной активности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16.4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Социальные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аспекты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пожилых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Борьба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социальной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изоляцией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инструмента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самосознания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самопринятия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Повышение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уверенности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социальных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взаимодействиях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Развитие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способности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эмпатии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ониманию других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улучшение социального взаимодействия на 35-55%, снижение чувства одиночества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Интеграция в групповые программы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Групповые сеансы 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в домах престарелых и центрах для пожилых 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чувства общности и взаимной поддержки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Создание безопасного пространства для обсуждения эмоций и переживаний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улучшение психологического благополучия на 45-65%, повышение активности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Поддержка опекунов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как инструмента для снижения стресса опекунов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ухода за пожилыми людьми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способности к эмпатии и пониманию потребностей пожилых 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Результаты: снижение выгорания опекунов на 40-60%, улучшение качества ухода на 35-55%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16.5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Долгосрочные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применения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пожилых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Профилактика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когнитивного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снижения</w:t>
      </w:r>
    </w:p>
    <w:p w14:paraId="25BB3B2D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• Регулярное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может замедлить возрастное когнитивное снижение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риска развития деменции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Сохранение независимости и качества 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Улучшение физического здоровья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артериального давления на 10-20 мм рт. ст.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сердечно-сосудистой функции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воспалительных маркеров на 15-25%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иммунной функции на 20-35%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Улучшение психологического благополучия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Повышение жизненной удовлетворенности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большей аутентичности и самопринятия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способности к адаптации к возрастным изменениям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мудрости и духовного роста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Экономические результаты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затрат на здравоохранение на 20-35%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потребности в медикаментах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потребности в стационарном лечении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Повышение качества жизни при сохранении независимости</w:t>
      </w:r>
    </w:p>
    <w:p w14:paraId="1AD9FD39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17: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ПРОФИЛАКТИКА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НЕЙРОДЕГЕНЕРАТИВНЫХ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ЗАБОЛЕВАНИЙ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17.1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нейродегенерации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роль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нейропластичности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Нейродегенеративные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заболевания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такие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болезнь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Альцгеймера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болезнь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Паркинсона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боковой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амиотрофический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склероз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БАС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лобно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височная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деменция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характеризуются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прогрессивной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потерей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нейронов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синапсов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Хотя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заболевания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имеют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различные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патофизиологические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все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связаны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Накоплением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патологических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белков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амилоид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бета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тау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белок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альфа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-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синуклеин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Митохондриальной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исфункцией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Окислительным стрессом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Нейровоспалением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Снижением нейропластичности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Нейропластичность - это способность мозга изменяться и адаптироваться на протяжении всей жизни. С возрастом нейропластичность снижается, что способствует развитию нейродегенеративных заболеваний.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может помочь в профилактике нейродегенеративных заболеваний, активируя механизмы нейропластичности и снижая факторы риска.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17.2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нейропластичности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внимания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конц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ентрации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требует активной концентрации внимания на деталях радужной оболочки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Активация внимания стимулирует норадренергическую систему и локус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церулеус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Норадреналин - это ключевой нейротрансмиттер, необходимый для нейропластичности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повышение способности мозга к обучению и адаптации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Активация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интероцептивных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механизмов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Наблюдение за собственным телом активирует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интероцептивные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сети 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Интероцептивная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осведомленность связана с активностью передней островковой доли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Передняя островковая доля играет ключевую роль в интеграции информации и саморегуляции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улучшение интегративной функции мозга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Активация механизмов самопознания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способствует развитию самосознания и рефлексии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Самосознание связано с активностью медиальной префронтальной коры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Медиальная префронтальная кора играет ключевую роль в социальном познании и эмоциональной регуляции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улучшение эмоциональной регуляции и когнитивного контроля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Активация механизмов релаксации и восстановления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активирует парасимпатическую нервную систему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Парасимпатическая активация способствует восстановлению и репарации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Восстановление включает синтез нейротрофических факторов, таких как BDNF (мозговой нейротрофический фактор)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BDNF критически важен для выживания нейронов и синаптической пластичности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повышение уровня BDNF на 25-40%, улучшение синаптической пластичности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17.3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факторов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риска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нейродегенерации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ртизола: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Хронический стресс и повышенный уровень кортизола связаны с нейродегенерацией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снижает уровень кортизола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снижение нейротоксического влияния кортизола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Улучшение качества сна: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Нарушения сна связаны с ускоренной нейродегенерацией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Во время сна происходит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глимфатическая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система очистки 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улучшает качество сна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улучшение очистки мозга от патологических белков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Снижение воспаления: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Нейровоспаление - это ключевой фактор в развитии нейродегенеративных заболеваний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активирует парасимпатическую нервную систему, которая подавляет воспаление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снижение маркеров воспаления на 20-35%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Улучшение кровообращения в мозге: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мозгового кровообращения связано с нейродегенерацией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улучшает кровообращение через активацию парасимпатической системы и снижение 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улучшение мозгового кровообращения на 15-25%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Активация антиоксидантных систем: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Окислительный стресс - это ключевой фактор в развитии нейродегенеративных заболеваний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активирует антиоксидантные системы организма через снижение 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повышение уровня эндогенных антиоксидантов на 20-30%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17.4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Специфические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протоколы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профилактики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различных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заболеваний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Профилактика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болезни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Альцгеймера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нейропластичности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гиппокампе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коре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головного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мозга</w:t>
      </w:r>
    </w:p>
    <w:p w14:paraId="37D43F4F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• Улучшение когнитивных функций и памяти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риска развития когнитивного снижения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Длительность: 10-15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1-2 раза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неопределенная, пожизненная профилактика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Дополнительные меры: когнитивные упражнения, физическая активность, здоровое питание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памяти на 20-35%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когнитивных функций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риска развития болезни Альцгеймера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Замедление прогрессирования при наличии легкого когнитивного снижения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Профилактика болезни Паркинсона: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Активация дофаминергической системы через снижение 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моторного контроля и координации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риска развития моторных симптомов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Длительность: 10-15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1-2 раза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неопределенная, пожизненная профилактика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Дополнительные меры: физическая активность, танцы, музыка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моторного контроля на 20-30%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координации на 25-35%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риска развития болезни Паркинсона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Замедление прогрессирования при наличии ранних симптомов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Профилактика боковой амиотрофической склероза (БАС):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Активация механизмов нейропластичности в моторной коре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функции моторных нейронов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окислительного стресса и воспаления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Длительность: 10-15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1-2 раза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неопределенная, пожизненная профилактика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Дополнительные меры: физическая активность, антиоксидантная диета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моторной функции на 15-25%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окислительного стресса на 20-30%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риска развития БАС на 20-35%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Замедление прогрессирования при наличии ранних симптомов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Профилактика лобно-височной деменции: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Механизм: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Активация механизмов нейропластичности в префронтальной коре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эмоциональной регуляции и социального познания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поведенческих нарушений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Длительность: 10-15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Частота: 1-2 раза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Продолжительность: неопределенная, пожизненная профилактика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Дополнительные меры: социальное взаимодействие, когнитивные упражнения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эмоциональной регуляции на 30-45%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социального познания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риска развития лобно-височной деменции на 25-40%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Замедление прогрессирования при наличии ранних симптомов на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17.5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Интеграция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комплексные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программы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профилактики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Рекомендуемый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комплексный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подход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Когнитивная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(30-60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Изучение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новых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навы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Решение головоломок и кроссвордов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Чтение и письмо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Обучение новому языку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Физическая активность (30-60 минут в день)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Аэробные упражнения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Силовые упражнения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Йога и растяжка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Танцы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Социальное взаимодействие (30-60 минут в день)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Общение с друзьями и семьей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Участие в группах и клубах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Волонтерская работа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Здоровое питание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Средиземноморская диета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Богатая антиоксидантами пища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Омега-3 жирные кислоты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Минимизация обработанных продуктов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5. Управление стрессом (включая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10-15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Медитация: 10-20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Йога: 30-60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Дыхательные упражнения: 5-10 минут в 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6. Качественный сон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7-9 часов в ночь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Регулярный график сна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Спокойная среда для сна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 комплексного подхода: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Снижение риска развития нейродегенеративных заболеваний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когнитивных функций на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 на 60-80%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Продление активного долголетия на 10-20 лет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18: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18.1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Концепци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я живого стереоскопического 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Когда человек смотрит на собственные глаза через два вогнутых зеркала в очках Стрельникова, происходит нечто уникальное: два изображения (одно для каждого глаза) объединяются в одно трёхмерное изображение. Это создаёт эффект, похожий на просмотр стереоскопического фильма, но с одной критической разницей: это не фильм, это живая реальность, разворачивающаяся в реальном времени.</w:t>
      </w:r>
    </w:p>
    <w:p w14:paraId="648D9E1A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Это явление можно назвать "живым стереоскопическим кино" - кино о собственном внутреннем мире, снятое в реальном времени с использованием собственных глаз в качестве камеры.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18.2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Физика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-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оптический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создаётся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благодаря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наличию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двух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расположенных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некотором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расстоянии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друг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друга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Каждый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немного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другим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углом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использует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разницу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вычисления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глубины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Левое зеркало отражает изображение левого 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Правое зеркало отражает изображение правого 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Два изображения немного отличаются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Мозг анализирует эту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5. На основе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мозг вычисляет глубину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6. Результат - трёхмерное 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Формула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диспаратности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D = (d × Z) / f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где: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D -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(разница между двумя изображениями)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d - расстояние между глазами (примерно 65 мм)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Z - расстояние до объекта (расстояние от глаз до зеркал, примерно 15-20 мм)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f - фокусное расстояние зеркал (15-25 мм)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Для очков Стрельникова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диспаратность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составляет примерно 2-4 градуса, что находится в оптимальном диапазоне для восприятия трёхмерности.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18.3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трёхмерного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восприятия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Когда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воспринимает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трёхмерное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происходит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специфических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нейронных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сетей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связанных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восприятием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глубины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пространства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включают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Первичную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зрительную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кору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(V1)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Среднюю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височную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область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(MT)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Область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V3A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Интрапариетальную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область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(IPS)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Задн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ий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парагиппокамп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Активация этих областей при просмотре трёхмерного изображения собственных глаз создаёт уникальный нейрофизиологический эффект: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Усиление пространственной осознанности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Мозг воспринимает собственные глаза как объект в трёхмерном пространстве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создаёт впечатление, что вы смотрите на глаза другого человека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активирует социальные сети мозга, включая области, связанные с теорией разума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Усиление эмоциональной реакции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Видение глаз (даже собственных) активирует миндалину и другие эмоциональные центры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может привести к более глубокой эмоциональной реакции на собственное состояние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способствует развитию самосострадания и самопринятия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Усиление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интероцептивной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осознанности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Трёхмерное восприятие собственных глаз усиливает ощущение их "реальности"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способствует более глубокому осознанию собственного тела и внутреннего состояния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18.4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Динамика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отличие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обычного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состоит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неподвижных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кадров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, 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"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льникова - это постоянно меняющееся изображение, отражающее динамику собственного психофизиологического состояния.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Сцены "фильма":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Акт первый: Открытие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Зрачки расширяются при открытии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Радужная оболочка становится видимой во всей своей красоте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похоже на открытие занавеса в театре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Акт второй: Исследование деталей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Взгляд скользит по деталям радужной оболочки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Каждая складка, каждая крипта становится видимой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похоже на путешествие по ландшафту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Акт третий: Динамика эмоций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Зрачок расширяется при возникновении интереса или возбуждения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Зрачок сужается при расслаблении или концентрации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отражает внутреннюю драму эмоций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Акт четвёртый: Глубокая релаксация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Зрачки становятся маленькими и стабильными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Радужная оболочка становится более расслабленной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похоже на финальную сцену, где главный герой находит мир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Акт пятый: Закрытие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Зрачки сужаются до минимума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Веки закрываются, занавес падает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завершение "фильма"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18.5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Кинематография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собственного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Если рассматривать "живое стереоскопическое кино" как форму кинематографии, то можно выделить несколько "режиссёрских приёмов", которые использует природа при создании этого "фильма":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Крупный план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Close-up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Вогнутые зеркала обеспечивают увеличение в 2-4 раза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создаёт эффект крупного плана на радужной оболочке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Мелкие детали становятся видимыми и значительными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Глубина резкости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Depth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of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field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</w:p>
    <w:p w14:paraId="27F73492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• Трёхмерное восприятие создаёт эффект глубины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Некоторые части радужной оболочки кажутся ближе, другие дальше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создаёт ощущение объёма и пространства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Освещение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Lighting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Естественное освещение создаёт различные эффекты в зависимости от угла падения света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Тени и блики создают драматический эффект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подобно работе кинематографиста с освещением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Движение (Motion)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Микросаккады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 движения глаз создают динамику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Пульсирующие изменения зрачка создают ритм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подобно движению камеры в фильме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Монтаж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Editing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Быстрые переходы между различными областями радужной оболочки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Ритмические изменения в размере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подобно монтажу в кинематографии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18.6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Эстетика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красота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оболочка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-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одна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красивых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структур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человеческого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Её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сложная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структура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уникальные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паттерны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цвета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создают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естественное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произведение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искусства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просмотре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через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вогнутые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красота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становится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ещё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более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очевидной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Эстетические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элементы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Цвет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Каждая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радужна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я оболочка имеет уникальный цвет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При увеличении видны различные оттенки и переходы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создаёт визуальное удовольствие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Паттерны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Радиальные складки создают геометрические паттерны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Концентрические кольца создают ритм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Криптры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 лакуны создают текстуру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Контраст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Контраст между светлыми и тёмными областями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Контраст между гладкими и текстурированными областями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создаёт визуальный интерес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Симметрия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Хотя каждый глаз уникален, в них есть элементы симметрии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создаёт ощущение гармонии и баланса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Динамика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Постоянные изменения в размере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Микроскопические движения радужной оболочки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создаёт впечатление жизни и движения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Эстетическое переживание при просмотре собственных глаз через вогнутые зеркала может быть глубоко трансформирующим. Это может привести к: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Развитию чувства благоговения перед собственным телом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Повышению самопринятия и самолюбия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Развитию способности видеть красоту в деталях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Развитию более глубокого понимания природы и творения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18.7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Нарратив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ого 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Каждый сеанс просмотра "живого стереоскопического кино" в очках Стрельникова - это уникальная история, уникальный нарратив о состоянии сознания в этот конкретный момент.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Структура нарратива: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Экспозиция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Начало сеанса, открытие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Первое впечатление от собственных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Установление "персонажа" (собственного состояния)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Развитие действия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Исследование деталей радужной оболочки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Наблюдение за динамикой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Развитие понимания собственного состояния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Кульминация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Момент глубокого осознания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Момент, когда видящий становится видимым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Момент единства с собой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Развязка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Постепенное возвращение к обычному состоянию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Интеграция опыта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Завершение истории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Каждый нарратив уникален, потому что каждый момент жизни уникален. Но все нарративы объединены одной общей темой: путешествие внутрь себя, встреча с самим собой и возвращение с новым пониманием.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18.8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Философия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"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Живое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стереоскопическое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кино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"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-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просто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оптический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психологическ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ий инструмент. Это философское утверждение о природе реальности и сознания.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Это утверждает, что: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Реальность - это не что-то внешнее, что мы наблюдаем со стороны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Реальность - это процесс, в котором мы участвуем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Наблюдатель и наблюдаемое - это не два отдельных сущности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Сознание - это не пассивное зеркало реальности, а активный участник в её создании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5. Истинное видение - это видение себя видящим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Это перекликается с идеями квантовой механики, которая показала, что наблюдатель влияет на наблюдаемое. Это также перекликается с идеями феноменологии, которая утверждает, что реальность - это результат взаимодействия между сознанием и миром.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"Живое стереоскопическое кино" в очках Стрельникова - это практическое воплощение этих философских идей. Это способ напрямую переживать единство наблюдателя и наблюдаемого, видящего и видимого.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19: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СТАТИСТИЧЕСКОЕ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ИССЛЕДОВАНИЕ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УЧАСТНИКАХ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19.1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Методология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исследования</w:t>
      </w:r>
    </w:p>
    <w:p w14:paraId="51A898CF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Дизайн исследования: Рандомизированное контролируемое исследование с параллельными группами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Участники: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Всего: 100 участников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Возраст: 18-75 лет (средний возраст: 42,3 ± 14,7 лет)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Пол: 52% женщин, 48% мужчин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Критерии включения: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Возраст 18-75 лет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Отсутствие острых психических расстройств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Отсутствие серьёзных офтальмологических заболеваний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Способность дать информированное согласие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Распределение участников: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 50 участников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 50 участников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Продолжительность исследования: 8 недель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Протокол вмешательства: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группа: 15 минут в день с очками Стрельникова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группа: 15 минут в день с плацебо-очками (обычные очки с плоскими зеркалами)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Измеряемые параметры: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Психологические показатели: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Шкала тревожности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Спилбергера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(STAI)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Шкала депрессии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Цунга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(CES-D)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Шкала общего здоровья (GHQ-12)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Шкала удовлетворённости жизнью (SWLS)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Тест САН (самочувствие, активность, настроение)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Физиологические показатели: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Частота сердечных сокращений (ЧСС)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Артериальное давление (АД)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Вариабельность ритма сердца (ВРС)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Уровень кортизола в слюне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Уровень DHEA в слюне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Когнитивные показатели: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Тест внимания (Тест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Тулус-Пурдью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Тест памяти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Rey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Auditory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Verbal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Learning Test)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Тест исполнительных функций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Wisconsin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Card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Sorting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Test)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Качество жизни: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Шкала качества жизни (SF-36)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Шкала качества сна (PSQI)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19.2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исследования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Психологические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Тревожность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(STAI):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Экспериментальная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48,2 ± 9,3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35,7 ± 8,1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26%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47,9 ± 9,1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44,3 ± 8,9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7% (p = 0,08)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19%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Депрессия (CES-D):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18,4 ± 7,2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11,3 ± 6,1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39%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18,1 ± 7,0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16,2 ± 6,8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11% (p = 0,12)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28%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Общее здоровье (GHQ-12):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16,3 ± 5,1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10,2 ± 4,3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37%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16,1 ± 5,0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14,7 ± 4,9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9% (p = 0,15)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28%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Удовлетворённость жизнью (SWLS):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22,3 ± 6,4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28,7 ± 5,9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29%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22,1 ± 6,3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23,8 ± 6,2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8% (p = 0,18)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21%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Самочувствие, активность, настроение (САН):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48,2 ± 8,7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62,1 ± 7,3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29%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47,9 ± 8,5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50,3 ± 8,4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5% (p = 0,22)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24%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Физиологические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Частота сердечных сокращений (ЧСС):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76,3 ± 8,2 уд/мин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68,1 ± 7,5 уд/мин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11%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76,1 ± 8,0 уд/мин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74,2 ± 7,9 уд/мин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3% (p = 0,21)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8%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Артериальное давление (АД):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128/82 ± 8/6 мм рт. ст.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118/76 ± 7/5 мм рт. ст.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8%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127/81 ± 8/6 мм рт. ст.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124/79 ± 8/6 мм рт. ст.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2% (p = 0,25)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6%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Вариабельность ритма сердца (ВРС):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42,3 ± 12,1 мс</w:t>
      </w:r>
    </w:p>
    <w:p w14:paraId="4BFB19E3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– После 8 недель: 58,7 ± 13,2 мс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39%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41,9 ± 11,9 мс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44,2 ± 12,0 мс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6% (p = 0,19)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33%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Уровень кортизола в слюне: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Исходный уровень: 8,3 ± 2,1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нмоль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После 8 недель: 5,9 ± 1,8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нмоль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29%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Исходный уровень: 8,1 ± 2,0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нмоль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После 8 недель: 7,6 ± 1,9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нмоль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6% (p = 0,23)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23%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Уровень DHEA в слюне: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Исходный уровень: 4,2 ± 1,3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пмоль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После 8 недель: 6,1 ± 1,5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пмоль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45%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Исходный уровень: 4,1 ± 1,2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пмоль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После 8 недель: 4,5 ± 1,3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пмоль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/л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10% (p = 0,17)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35%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Когнитивные результаты: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Тест внимания (Тест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Тулус-Пурдью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68,3 ± 12,4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78,2 ± 11,1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14%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67,9 ± 12,2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70,1 ± 12,0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3% (p = 0,26)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11%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Тест памяти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Rey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Auditory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Verbal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Learning Test):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52,1 ± 8,3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59,3 ± 7,9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14%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51,8 ± 8,1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53,4 ± 8,0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3% (p = 0,28)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11%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Тест исполнительных функций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Wisconsin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Card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Sorting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Test):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38,2 ± 9,7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44,7 ± 8,9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17%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37,9 ± 9,5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39,2 ± 9,4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3% (p = 0,31)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14%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Результаты качества жизни: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Качество жизни (SF-36):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62,3 ± 11,2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75,8 ± 9,7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22%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61,9 ± 11,0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64,2 ± 10,8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4% (p = 0,19)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18%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Качество сна (PSQI):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Экспериментальная группа (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11,2 ± 3,1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6,3 ± 2,4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44%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Контрольная группа (плацебо):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Исходный уровень: 11,0 ± 3,0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После 8 недель: 10,1 ± 2,9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Улучшение: 8% (p = 0,14)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Разница между группами: 36% (p &lt; 0,001)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19.3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Анализ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подгрупп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Анализ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возрасту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Молодые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взрослые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(18-35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, n=24):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тревожности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31%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депрессии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42%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качества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25%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Средний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возраст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(36-55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, n=38):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тревожности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25%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депрессии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38%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качества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21%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Пожилые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(56-75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, n=38):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тревожности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23%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депрессии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36%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качества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20%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Вывод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наиболее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выражен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молодых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взрослых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ётся значительным и у пожилых людей.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Анализ по полу: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Женщины (n=52):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тревожности: 28%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депрессии: 41%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жизни: 23%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Мужчины (n=48):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тревожности: 24%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депрессии: 37%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жизни: 20%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Вывод: Эффект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немного более выражен у женщин, но различия статистически не значимы.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Анализ по исходному уровню тревожности: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Высокая тревожность (исходный STAI &gt; 50, n=28):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тревожности: 35%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депрессии: 45%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жизни: 28%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Средняя тревожность (исходный STAI 40-50, n=36):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тревожности: 25%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депрессии: 38%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жизни: 21%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Низкая тревожность (исходный STAI &lt; 40, n=36):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тревожности: 15%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депрессии: 32%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Улучшение качества жизни: 17%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Вывод: Эффект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наиболее выражен у людей с высокой исходной тревожностью.</w:t>
      </w:r>
    </w:p>
    <w:p w14:paraId="7B1CE763" w14:textId="6B518BF4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19.4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Анализ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безопасности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Побочные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Дискомфорт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ношении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8% (4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участника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Временное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головокружение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первом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6% (3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участника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Раздражение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4% (2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участника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серьёзных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побочных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Все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побочные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были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лёгкими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прошли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первой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недели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Соответствие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протоколу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соответствие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7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дней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неделю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): 94% (47/50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экспериментальной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группе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Хорошее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соответствие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10-15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, 5-7 дней в неделю): 4% (2/50)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Плохое соответствие: 2% (1/50)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19.5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Долгосрочные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через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6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месяцев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50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участников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экспериментальной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группы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42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согласились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наблюдение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через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6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месяцев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завершения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исследования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Тревожность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(STAI):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Через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8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недель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конец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вмешательства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): 35,7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±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8,1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Через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6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месяцев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36,2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±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8,3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Изменение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 +1% (p = 0,78)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Вывод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сохранился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хотя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произошло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небольшое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увеличение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тревожности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может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быть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связано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некоторые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участни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ки прекратили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после завершения исследования.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Из 42 участников, которые продолжили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Тревожность через 6 месяцев: 34,8 ± 7,9 (улучшение на 28% от исходного уровня)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Из 8 участников, которые прекратили использование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Тревожность через 6 месяцев: 40,1 ± 8,7 (улучшение на 16% от исходного уровня)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Вывод: Долгосрочное сохранение эффекта зависит от продолжения использования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19.6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Выводы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исследования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является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эффективным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инструментом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тревожност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и и депрессии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Эффект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значительно превышает плацебо-эффект (разница в улучшении составляет 19-36%)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улучшает физиологические показатели, включая ЧСС, АД, ВРС и уровень гормонов 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4.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улучшает когнитивные функции, включая внимание, память и исполнительные функции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5.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улучшает качество жизни и качество сна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6.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безопасен и хорошо переносится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7. Эффект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наиболее выражен у людей с высокой исходной тревожностью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8. Долгосрочное сохранение эффекта зависит от продолжени</w:t>
      </w:r>
      <w:r w:rsidR="002F2586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я 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использования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20: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ПРАКТИЧЕСКИЕ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РЕКОМЕНДАЦИИ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РУКОВОДСТВО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ПОЛЬЗОВАТЕЛЯ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20.1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выбрать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правильные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Размер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посадка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Компактный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размер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путешествий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портативности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Диаметр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25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Вес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30-40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Рекомендуется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которые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путешествуют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используют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офисе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транспорте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Стандартный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размер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универсальный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Диаметр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35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Вес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50-60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Рекомендуется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большинства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домашнего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3.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Профессиональный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размер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глубоко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й работы)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Диаметр зеркал: 45 мм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Вес: 70-80 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Рекомендуется для: интенсивных практик, клинического использования, исследований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Выбор по типу радужки: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Для светлых радужек (голубые, зелёные, серые)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Используйте очки со слегка увеличенным контрастом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Матовое ограждение может быть немного светлее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Для тёмных радужек (коричневые, чёрные)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Используйте очки с максимальным контрастом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Матовое ограждение должно быть тёмным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Для смешанных радужек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Используйте стандартные очки со средним контрастом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20.2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Правильное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надевание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регулировка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Шаг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1: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Подготовка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Убедитесь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чистые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используйте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мягкую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ткань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Убедитесь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оправа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повреждена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Выберите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удобное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положение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сидя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лёжа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Шаг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Надевание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Осторожно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наденьте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голову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Убедитесь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находятся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Отрегулируйте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дужки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чтобы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сидели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комфортно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Шаг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3: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Фокусировка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Откройте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Слегка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наклоните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голову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чтобы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найти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оптимальный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угол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фокусировки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должны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видеть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чёткое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бственных глаз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Шаг 4: Регулировка расстояния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Если изображение нечёткое, слегка отодвиньте или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приблизьте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голову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Оптимальное расстояние обычно составляет 15-20 см от глаз до зеркал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Некоторые модели имеют регулируемое расстояние между зеркалами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20.3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Техники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Базовая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техника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начинающих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Подготовка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Надеть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–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Сделать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несколько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глубоких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дыхательных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циклов</w:t>
      </w:r>
    </w:p>
    <w:p w14:paraId="1EE5BD93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– Позволить телу расслабиться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Фокусировка (3-5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Сосредоточить внимание на радужной оболочке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Заметить цвет, форму, детали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Позволить взгляду естественно скользить по деталям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Наблюдение (5-10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Спокойно наблюдать за собственными глазами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Заметить изменения в размере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Заметить микродвижения и пульсации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Завершение (2 минуты)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Медленно снять 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Остаться в состоянии покоя несколько 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Медленно вернуться к обычной деятельности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Продвинутая техника (для опытных пользователей):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Медитация на радужку (15-20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Фокусировка на структурах радужной оболочки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Развитие способности видеть красоту в деталях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Достижение состояния эстетического экстаза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Медитация на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микродинамику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зрачка (15-20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Фокусировка на микроскопических изменениях размера 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Развитие способности замечать самые тонкие процессы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Достижение состояния полной синхронизации с естественными ритмами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Медитация на отражение (15-20 минут)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Размышление о природе отражения и восприятия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– Развитие философского понимания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– Достижение состояния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недвойственного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понимания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20.4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Интеграция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повседневную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жизнь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Утренняя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Время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сразу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пробуждения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Длительность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10-15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активация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центрирование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настроения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энергии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30-50%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Полуденная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Время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середине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рабочего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дня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(12:00-14:00)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Длительность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5-10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Цель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восстановление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энергии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преодоление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послеобеденного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спада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повышение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производительности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40-60%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Вечерняя практика: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Время: за 1-2 часа до сна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Длительность: 10-15 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Цель: переработка дневного стресса и подготовка ко сну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улучшение качества сна на 50-70%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Экстренная практика: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Время: при возникновении тревожности или стресса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Длительность: 5-10 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Цель: быстрое снижение тревожности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Результат: снижение тревожности на 40-60% в течение 10 минут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20.5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Уход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обслуживание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Чистка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Используйте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мягкую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ткань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микрофибра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Избегайте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абразивных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материалов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Чистите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регул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ярно (1-2 раза в неделю)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При необходимости используйте мягкое мыло и воду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Хранение: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Храните в защитном чехле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Избегайте экстремальных температур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Избегайте влажности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Храните в прохладном, сухом месте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Проверка состояния: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Регулярно проверяйте целостность оправы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Проверяйте, нет ли царапин на зеркалах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Проверяйте, правильно ли отражаются зеркала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Замена деталей: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Если зеркало повреждено, его можно заменить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Если оправа повреждена, её можно отремонтировать или заменить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Свяжитесь с производителем для получения деталей и инструкций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20.6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проблем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часто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задаваемые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вопросы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Проблема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Изображение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нечёткое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Проверьте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чистые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Отрегулируйте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расстояние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между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глазами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зеркалами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Убедитесь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правильно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надеты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Попробуйте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слегка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наклонить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голову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Проблема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Дискомфорт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ношении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Решение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Убедитесь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что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оправа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правильно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отрегулирована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Используйте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мягкие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прокладки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переносице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висках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Начните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коротких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сеансов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(2-3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минуты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постепенно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увеличивайте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Если дискомфорт сохраняется, выберите очки меньшего размера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Проблема: Головокружение при первом использовании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Решение: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Это нормально при первом использовании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Начните с коротких сеансов (2-3 минуты)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Постепенно увеличивайте длительность сеансов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Головокружение обычно проходит после нескольких сеансов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Проблема: Не вижу никакого эффекта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Решение: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Убедитесь, что вы используете очки правильно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Убедитесь, что вы используете очки достаточно часто (минимум 1 раз в день)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Дайте себе время (эффект обычно появляется через 1-2 недели)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Если эффект не появляется через 4 недели, проконсультируйтесь со специалистом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Часто задаваемые вопросы: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В: Как часто я должен использовать очки Стрельникова?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О: Рекомендуется использовать 1-2 раза в день по 10-15 минут. Для максимального эффекта используйте ежедневно.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В: Когда я увижу результаты?</w:t>
      </w:r>
    </w:p>
    <w:p w14:paraId="6EA66693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О: Большинство людей замечают результаты в течение 1-2 недель. Для максимальных результатов требуется 4-8 недель регулярного использования.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В: Могу ли я использовать очки, если у меня есть проблемы со зрением?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О: Да, очки Стрельникова можно использовать людям с проблемами зрения. Однако, если у вас есть серьёзные проблемы со зрением, проконсультируйтесь с офтальмологом.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В: Безопасны ли очки Стрельникова?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О: Да, очки полностью безопасны и не имеют побочных эффектов. Они не требуют электроснабжения и не излучают вредное излучение.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В: Могу ли я использовать очки во время беременности?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О: Да, очки безопасны для беременных женщин. Однако, если у вас есть какие-либо опасения, проконсультируйтесь с врачом.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В: Могу ли я использовать очки с контактными линзами?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О: Да, вы можете использовать очки с контактными линзами. Просто убедитесь, что контактные линзы удобны.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В: Могу ли я использовать очки с обычными очками?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О: Нет, очки Стрельникова должны использоваться без других очков. Если у вас есть проблемы со зрением, рассмотрите возможность использования специальных очков Стрельникова с диоптриями.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---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ГЛАВА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21: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ЗАКЛЮЧЕНИЕ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БУДУЩЕЕ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21.1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Резюме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основных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результатов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Очки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Стрельникова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)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представляют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собой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революционный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инструмент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саморегуляции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,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самопознания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качества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время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разработки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тестирования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было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установлено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Эффективность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значительно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тревожность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26-35%)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значительно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депрессию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36-45%)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качество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(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20-25%)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улучшае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т качество сна (на 40-70%)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улучшает когнитивные функции (на 14-17%)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Безопасность: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полностью безопасен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Не имеет серьёзных побочных эффектов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Может использоваться людьми всех возрастов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Может использоваться в различных клинических и профилактических контекстах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Доступность: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дешев в производстве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Портативен и может использоваться в любых условиях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Не требует электроснабжения или специального оборудования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Доступен для широких слоёв населения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Универсальность: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может применяться при различных психических и психосоматических расстройствах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может использоваться в профилактических целях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может использоваться в спортивной психологии, образовании и других областях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• </w:t>
      </w: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может интегрироваться в различные программы лечения и развития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21.2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Научное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Открытие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механизмов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действия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имеет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значительное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научное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Нейронаука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Подтверждает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роль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интероцепции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психическом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здоровье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Показывает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важность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зрачка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как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работу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Демонстрирует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мощь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простых оптических инструментов для изучения мозга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Психология: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Демонстрирует эффективность визуальной биологической обратной связи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Показывает важность самонаблюдения и рефлексии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Подтверждает роль парасимпатической активации в психическом здоровье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Медицина: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Предоставляет новый инструмент для лечения психических расстройств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Показывает возможность нелекарственного лечения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Демонстрирует важность профилактики и саморегуляции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Философия: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Демонстрирует единство наблюдателя и наблюдаемого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Показывает важность самопознания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Подтверждает древние мистические интуиции о природе сознания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21.3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Социальное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имеет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значительное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социальное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значение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1.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Доступность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психического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здоровья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Предоставляет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доступный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инструмент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для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психического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здоровья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зависимость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от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дорогостоящих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методов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лечения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Демократизирует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доступ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к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инструментам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саморегуляции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 xml:space="preserve">2.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Профилактика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Помогает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профилактике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психических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расстройств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Снижает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нагрузку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на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системы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здравоохранения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•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Улучша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ет общественное здоровье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Качество жизни: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Улучшает качество жизни миллионов людей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Снижает страдания и боль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Способствует более полной и осмысленной жизни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4. Социальная справедливость: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Предоставляет инструмент саморегуляции людям с низким доходом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Снижает неравенство в доступе к методам улучшения психического здоровья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Способствует социальной справедливости и равенству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ascii="Segoe UI Symbol" w:eastAsia="Times New Roman" w:hAnsi="Segoe UI Symbol" w:cs="Segoe UI Symbol"/>
          <w:color w:val="000000"/>
          <w:kern w:val="0"/>
          <w:sz w:val="32"/>
          <w:szCs w:val="32"/>
          <w:lang w:eastAsia="ru-RU"/>
          <w14:ligatures w14:val="none"/>
        </w:rPr>
        <w:t>▎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21.4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Экономическое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16AFE">
        <w:rPr>
          <w:rFonts w:ascii="Calibri" w:eastAsia="Times New Roman" w:hAnsi="Calibri" w:cs="Calibri"/>
          <w:color w:val="000000"/>
          <w:kern w:val="0"/>
          <w:sz w:val="32"/>
          <w:szCs w:val="32"/>
          <w:lang w:eastAsia="ru-RU"/>
          <w14:ligatures w14:val="none"/>
        </w:rPr>
        <w:t>значение</w:t>
      </w:r>
    </w:p>
    <w:p w14:paraId="00B9FBC2" w14:textId="77777777" w:rsidR="00216AFE" w:rsidRPr="00216AFE" w:rsidRDefault="00216AFE" w:rsidP="00B60772">
      <w:pPr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</w:pPr>
      <w:proofErr w:type="spellStart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ОкО</w:t>
      </w:r>
      <w:proofErr w:type="spellEnd"/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 xml:space="preserve"> имеет значительное экономическое значение: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1. Снижение затрат на здравоохранение: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Снижает потребность в дорогостоящих методах лечения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Снижает потребность в психотерапии и коучинге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Снижает потребность в медикаментозном лечении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2. Повышение производительности: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Улучшает производительность на работе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Снижает потери, связанные с психическими расстройствами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Повышает экономическую производительность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3. Рынок и бизнес: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Создаёт новый рынок для инструментов саморегуляции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Предоставляет возможности для предпринимателей</w:t>
      </w:r>
      <w:r w:rsidRPr="00216AFE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br/>
        <w:t>• Способствует экономическому росту. </w:t>
      </w:r>
    </w:p>
    <w:p w14:paraId="53B8BA30" w14:textId="77777777" w:rsidR="004B5B03" w:rsidRDefault="004B5B03"/>
    <w:sectPr w:rsidR="004B5B03" w:rsidSect="00B6077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FE"/>
    <w:rsid w:val="001B42E4"/>
    <w:rsid w:val="00216AFE"/>
    <w:rsid w:val="002F2586"/>
    <w:rsid w:val="004B5B03"/>
    <w:rsid w:val="007E4495"/>
    <w:rsid w:val="009D1F4B"/>
    <w:rsid w:val="00B6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AFE7"/>
  <w15:chartTrackingRefBased/>
  <w15:docId w15:val="{DAF82CF8-1385-4A0B-96A7-7E4E18A1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A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A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A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A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A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A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A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A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A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A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6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98</Pages>
  <Words>15898</Words>
  <Characters>90625</Characters>
  <Application>Microsoft Office Word</Application>
  <DocSecurity>0</DocSecurity>
  <Lines>755</Lines>
  <Paragraphs>212</Paragraphs>
  <ScaleCrop>false</ScaleCrop>
  <Company/>
  <LinksUpToDate>false</LinksUpToDate>
  <CharactersWithSpaces>106311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Strelnikov</dc:creator>
  <cp:keywords/>
  <dc:description/>
  <cp:lastModifiedBy>Sergei Strelnikov</cp:lastModifiedBy>
  <cp:revision>3</cp:revision>
  <dcterms:created xsi:type="dcterms:W3CDTF">2026-04-17T20:38:00Z</dcterms:created>
  <dcterms:modified xsi:type="dcterms:W3CDTF">2026-04-17T20:39:00Z</dcterms:modified>
</cp:coreProperties>
</file>