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Lab</w:t>
      </w:r>
      <w:r>
        <w:t xml:space="preserve"> </w:t>
      </w:r>
      <w:r>
        <w:t xml:space="preserve">Notebook</w:t>
      </w:r>
    </w:p>
    <w:p>
      <w:pPr>
        <w:pStyle w:val="Subtitle"/>
      </w:pPr>
      <w:r>
        <w:t xml:space="preserve">Knowledge</w:t>
      </w:r>
      <w:r>
        <w:t xml:space="preserve"> </w:t>
      </w:r>
      <w:r>
        <w:t xml:space="preserve">Engineering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Sanmitra</w:t>
      </w:r>
      <w:r>
        <w:t xml:space="preserve"> </w:t>
      </w:r>
      <w:r>
        <w:t xml:space="preserve">Dharmavarapu</w:t>
      </w:r>
    </w:p>
    <w:p>
      <w:pPr>
        <w:pStyle w:val="FirstParagraph"/>
      </w:pPr>
      <w:r>
        <w:t xml:space="preserve">github url:</w:t>
      </w:r>
      <w:r>
        <w:t xml:space="preserve"> </w:t>
      </w:r>
      <w:hyperlink r:id="rId20">
        <w:r>
          <w:rPr>
            <w:rStyle w:val="Hyperlink"/>
          </w:rPr>
          <w:t xml:space="preserve">https://github.com/sanmitraD/Knowledge-Engineering-Lab-coursework</w:t>
        </w:r>
      </w:hyperlink>
    </w:p>
    <w:p>
      <w:pPr>
        <w:pStyle w:val="Heading1"/>
      </w:pPr>
      <w:bookmarkStart w:id="21" w:name="exploratory-data-analysis-using-r"/>
      <w:r>
        <w:t xml:space="preserve">1. Exploratory data analysis using R</w:t>
      </w:r>
      <w:bookmarkEnd w:id="21"/>
    </w:p>
    <w:p>
      <w:pPr>
        <w:pStyle w:val="FirstParagraph"/>
      </w:pPr>
      <w:r>
        <w:t xml:space="preserve">Load the iris dataset and display the names and type of each column.</w:t>
      </w:r>
      <w:r>
        <w:t xml:space="preserve"> </w:t>
      </w:r>
      <w:r>
        <w:t xml:space="preserve">Find statistics such as min, max, range, mean, median, variance and standard deviation for each column of data.</w:t>
      </w:r>
    </w:p>
    <w:p>
      <w:pPr>
        <w:pStyle w:val="BodyText"/>
      </w:pPr>
      <w:r>
        <w:rPr>
          <w:b/>
        </w:rPr>
        <w:t xml:space="preserve">Iris Data Set</w:t>
      </w:r>
      <w:r>
        <w:t xml:space="preserve"> </w:t>
      </w:r>
      <w:r>
        <w:t xml:space="preserve">Iris dataset os the best known dataset to be found in pattern recognition literature. The dataset contains 3 classes of 50 instances each, where each class refers to a type of iris plant.</w:t>
      </w:r>
    </w:p>
    <w:p>
      <w:pPr>
        <w:pStyle w:val="BodyText"/>
      </w:pPr>
      <w:r>
        <w:rPr>
          <w:i/>
        </w:rPr>
        <w:t xml:space="preserve">Attribute Information</w:t>
      </w:r>
      <w:r>
        <w:t xml:space="preserve"> </w:t>
      </w:r>
      <w:r>
        <w:t xml:space="preserve">1. sepal length in cm</w:t>
      </w:r>
    </w:p>
    <w:p>
      <w:pPr>
        <w:pStyle w:val="Compact"/>
        <w:numPr>
          <w:numId w:val="1001"/>
          <w:ilvl w:val="0"/>
        </w:numPr>
      </w:pPr>
      <w:r>
        <w:t xml:space="preserve">sepal width in cm</w:t>
      </w:r>
    </w:p>
    <w:p>
      <w:pPr>
        <w:pStyle w:val="Compact"/>
        <w:numPr>
          <w:numId w:val="1001"/>
          <w:ilvl w:val="0"/>
        </w:numPr>
      </w:pPr>
      <w:r>
        <w:t xml:space="preserve">petal length in cm</w:t>
      </w:r>
    </w:p>
    <w:p>
      <w:pPr>
        <w:pStyle w:val="Compact"/>
        <w:numPr>
          <w:numId w:val="1001"/>
          <w:ilvl w:val="0"/>
        </w:numPr>
      </w:pPr>
      <w:r>
        <w:t xml:space="preserve">petal width in cm</w:t>
      </w:r>
    </w:p>
    <w:p>
      <w:pPr>
        <w:pStyle w:val="Compact"/>
        <w:numPr>
          <w:numId w:val="1001"/>
          <w:ilvl w:val="0"/>
        </w:numPr>
      </w:pPr>
      <w:r>
        <w:t xml:space="preserve">class</w:t>
      </w:r>
    </w:p>
    <w:p>
      <w:pPr>
        <w:pStyle w:val="Compact"/>
        <w:numPr>
          <w:numId w:val="1002"/>
          <w:ilvl w:val="1"/>
        </w:numPr>
      </w:pPr>
      <w:r>
        <w:t xml:space="preserve">Iris Setosa</w:t>
      </w:r>
    </w:p>
    <w:p>
      <w:pPr>
        <w:pStyle w:val="Compact"/>
        <w:numPr>
          <w:numId w:val="1002"/>
          <w:ilvl w:val="1"/>
        </w:numPr>
      </w:pPr>
      <w:r>
        <w:t xml:space="preserve">Iris Versicolour</w:t>
      </w:r>
    </w:p>
    <w:p>
      <w:pPr>
        <w:pStyle w:val="Compact"/>
        <w:numPr>
          <w:numId w:val="1002"/>
          <w:ilvl w:val="1"/>
        </w:numPr>
      </w:pPr>
      <w:r>
        <w:t xml:space="preserve">Iris Virginica</w:t>
      </w:r>
    </w:p>
    <w:p>
      <w:pPr>
        <w:pStyle w:val="SourceCode"/>
      </w:pPr>
      <w:r>
        <w:rPr>
          <w:rStyle w:val="CommentTok"/>
        </w:rPr>
        <w:t xml:space="preserve"># the Iris dataset is an inbulit dataset avalable in RStudio and we can use it using iris identifier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FirstParagraph"/>
      </w:pPr>
      <w:r>
        <w:t xml:space="preserve">To display the names and types of each column</w:t>
      </w:r>
    </w:p>
    <w:p>
      <w:pPr>
        <w:pStyle w:val="SourceCode"/>
      </w:pPr>
      <w:r>
        <w:rPr>
          <w:rStyle w:val="CommentTok"/>
        </w:rPr>
        <w:t xml:space="preserve"># to display names of each column we use the names functon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(iris))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 "Species"</w:t>
      </w:r>
    </w:p>
    <w:p>
      <w:pPr>
        <w:pStyle w:val="FirstParagraph"/>
      </w:pPr>
      <w:r>
        <w:t xml:space="preserve">For diplaying the names along with their types we use the lapply function using class as second argument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(iris,class))</w:t>
      </w:r>
    </w:p>
    <w:p>
      <w:pPr>
        <w:pStyle w:val="SourceCode"/>
      </w:pPr>
      <w:r>
        <w:rPr>
          <w:rStyle w:val="VerbatimChar"/>
        </w:rPr>
        <w:t xml:space="preserve">## $Sepal.Length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$Sepal.Width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$Petal.Length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$Petal.Width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$Species</w:t>
      </w:r>
      <w:r>
        <w:br/>
      </w:r>
      <w:r>
        <w:rPr>
          <w:rStyle w:val="VerbatimChar"/>
        </w:rPr>
        <w:t xml:space="preserve">## [1] "factor"</w:t>
      </w:r>
    </w:p>
    <w:p>
      <w:pPr>
        <w:pStyle w:val="FirstParagraph"/>
      </w:pPr>
      <w:r>
        <w:rPr>
          <w:i/>
        </w:rPr>
        <w:t xml:space="preserve">Finding the mean of individual columns</w:t>
      </w:r>
    </w:p>
    <w:p>
      <w:pPr>
        <w:pStyle w:val="SourceCode"/>
      </w:pPr>
      <w:r>
        <w:rPr>
          <w:rStyle w:val="CommentTok"/>
        </w:rPr>
        <w:t xml:space="preserve"># we can find mean of a column using mean function</w:t>
      </w:r>
      <w:r>
        <w:br/>
      </w:r>
      <w:r>
        <w:br/>
      </w:r>
      <w:r>
        <w:rPr>
          <w:rStyle w:val="CommentTok"/>
        </w:rPr>
        <w:t xml:space="preserve"># we can refer to individual columns in a datset using $ symbol as showin below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5.843333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3.057333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3.758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1.199333</w:t>
      </w:r>
    </w:p>
    <w:p>
      <w:pPr>
        <w:pStyle w:val="FirstParagraph"/>
      </w:pPr>
      <w:r>
        <w:rPr>
          <w:i/>
        </w:rPr>
        <w:t xml:space="preserve">Finding the median of each column</w:t>
      </w:r>
    </w:p>
    <w:p>
      <w:pPr>
        <w:pStyle w:val="SourceCode"/>
      </w:pPr>
      <w:r>
        <w:rPr>
          <w:rStyle w:val="CommentTok"/>
        </w:rPr>
        <w:t xml:space="preserve"># we can find median of a column using median function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5.8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4.35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1.3</w:t>
      </w:r>
    </w:p>
    <w:p>
      <w:pPr>
        <w:pStyle w:val="FirstParagraph"/>
      </w:pPr>
      <w:r>
        <w:rPr>
          <w:i/>
        </w:rPr>
        <w:t xml:space="preserve">Finding maximum value of each column</w:t>
      </w:r>
    </w:p>
    <w:p>
      <w:pPr>
        <w:pStyle w:val="SourceCode"/>
      </w:pPr>
      <w:r>
        <w:rPr>
          <w:rStyle w:val="CommentTok"/>
        </w:rPr>
        <w:t xml:space="preserve"># we can find maximum of a column using max function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7.9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4.4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6.9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2.5</w:t>
      </w:r>
    </w:p>
    <w:p>
      <w:pPr>
        <w:pStyle w:val="FirstParagraph"/>
      </w:pPr>
      <w:r>
        <w:rPr>
          <w:i/>
        </w:rPr>
        <w:t xml:space="preserve">Finding minimum value of each column</w:t>
      </w:r>
      <w:r>
        <w:t xml:space="preserve"> </w:t>
      </w:r>
      <w:r>
        <w:t xml:space="preserve">returns a vector containing the minimum and maximum of all the given arguments.</w:t>
      </w:r>
    </w:p>
    <w:p>
      <w:pPr>
        <w:pStyle w:val="SourceCode"/>
      </w:pPr>
      <w:r>
        <w:rPr>
          <w:rStyle w:val="CommentTok"/>
        </w:rPr>
        <w:t xml:space="preserve"># we can find maximum of a column using min function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4.3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0.1</w:t>
      </w:r>
    </w:p>
    <w:p>
      <w:pPr>
        <w:pStyle w:val="FirstParagraph"/>
      </w:pPr>
      <w:r>
        <w:rPr>
          <w:i/>
        </w:rPr>
        <w:t xml:space="preserve">Finding the range of each column</w:t>
      </w:r>
      <w:r>
        <w:t xml:space="preserve"> </w:t>
      </w:r>
      <w:r>
        <w:t xml:space="preserve">We use range() to finding the range of each column. It returns a vector containing the minimum and maximum of all the given arguments.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4.3 7.9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2.0 4.4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1.0 6.9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0.1 2.5</w:t>
      </w:r>
    </w:p>
    <w:p>
      <w:pPr>
        <w:pStyle w:val="FirstParagraph"/>
      </w:pPr>
      <w:r>
        <w:rPr>
          <w:i/>
        </w:rPr>
        <w:t xml:space="preserve">Finding variance of each column</w:t>
      </w:r>
      <w:r>
        <w:t xml:space="preserve"> </w:t>
      </w:r>
      <w:r>
        <w:t xml:space="preserve">we use var() function to find the variance of each column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0.6856935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0.1899794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3.116278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0.5810063</w:t>
      </w:r>
    </w:p>
    <w:p>
      <w:pPr>
        <w:pStyle w:val="FirstParagraph"/>
      </w:pPr>
      <w:r>
        <w:rPr>
          <w:i/>
        </w:rPr>
        <w:t xml:space="preserve">Finding standard deviation of each column</w:t>
      </w:r>
      <w:r>
        <w:t xml:space="preserve"> </w:t>
      </w:r>
      <w:r>
        <w:t xml:space="preserve">We use sd() function to find the variance of each column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0.8280661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0.4358663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1.765298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0.7622377</w:t>
      </w:r>
    </w:p>
    <w:p>
      <w:pPr>
        <w:pStyle w:val="FirstParagraph"/>
      </w:pPr>
      <w:r>
        <w:rPr>
          <w:b/>
        </w:rPr>
        <w:t xml:space="preserve">using summary function</w:t>
      </w:r>
      <w:r>
        <w:t xml:space="preserve"> </w:t>
      </w:r>
      <w:r>
        <w:t xml:space="preserve">we can use summary() function to get all the above details in a single go.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22" w:name="X894c9dde32c0a3b9861111d35aad141d8d9fdc1"/>
      <w:r>
        <w:t xml:space="preserve">2. R program to normalize the variables into 0 to 1 scale using min-max normalization</w:t>
      </w:r>
      <w:bookmarkEnd w:id="22"/>
    </w:p>
    <w:p>
      <w:pPr>
        <w:pStyle w:val="FirstParagraph"/>
      </w:pPr>
      <w:r>
        <w:t xml:space="preserve">the formula to achieve min max normalization is</w:t>
      </w:r>
      <w:r>
        <w:t xml:space="preserve"> </w:t>
      </w:r>
      <w:r>
        <w:t xml:space="preserve">y = (x-min)/(max-min)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m</m:t>
              </m:r>
              <m:r>
                <m:t>i</m:t>
              </m:r>
              <m:r>
                <m:t>n</m:t>
              </m:r>
            </m:num>
            <m:den>
              <m:r>
                <m:t>m</m:t>
              </m:r>
              <m:r>
                <m:t>a</m:t>
              </m:r>
              <m:r>
                <m:t>x</m:t>
              </m:r>
              <m:r>
                <m:t>−</m:t>
              </m:r>
              <m:r>
                <m:t>m</m:t>
              </m:r>
              <m:r>
                <m:t>i</m:t>
              </m:r>
              <m:r>
                <m:t>n</m:t>
              </m:r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#dummy data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"original data"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-74  41   6  53  72 -81  57  99 -38 -55 -33  20 -93 -21  46 -10  63  65   5</w:t>
      </w:r>
      <w:r>
        <w:br/>
      </w:r>
      <w:r>
        <w:rPr>
          <w:rStyle w:val="VerbatimChar"/>
        </w:rPr>
        <w:t xml:space="preserve">## [20]  83 -75  25 -84  76  40  91 -67  93  87 -87 -35 -32 -36  90   2  17 -13  50</w:t>
      </w:r>
      <w:r>
        <w:br/>
      </w:r>
      <w:r>
        <w:rPr>
          <w:rStyle w:val="VerbatimChar"/>
        </w:rPr>
        <w:t xml:space="preserve">## [39] -41  -3 -88 -69  29   0 -78  81 -64  33 -16  13</w:t>
      </w:r>
    </w:p>
    <w:p>
      <w:pPr>
        <w:pStyle w:val="SourceCode"/>
      </w:pPr>
      <w:r>
        <w:rPr>
          <w:rStyle w:val="NormalTok"/>
        </w:rPr>
        <w:t xml:space="preserve">maximum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minimum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normalized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minimum)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(maximum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minimum)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"Normalized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"Normalized data"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(normalized)</w:t>
      </w:r>
    </w:p>
    <w:p>
      <w:pPr>
        <w:pStyle w:val="SourceCode"/>
      </w:pPr>
      <w:r>
        <w:rPr>
          <w:rStyle w:val="VerbatimChar"/>
        </w:rPr>
        <w:t xml:space="preserve">##  [1] 0.09895833 0.69791667 0.51562500 0.76041667 0.85937500 0.06250000</w:t>
      </w:r>
      <w:r>
        <w:br/>
      </w:r>
      <w:r>
        <w:rPr>
          <w:rStyle w:val="VerbatimChar"/>
        </w:rPr>
        <w:t xml:space="preserve">##  [7] 0.78125000 1.00000000 0.28645833 0.19791667 0.31250000 0.58854167</w:t>
      </w:r>
      <w:r>
        <w:br/>
      </w:r>
      <w:r>
        <w:rPr>
          <w:rStyle w:val="VerbatimChar"/>
        </w:rPr>
        <w:t xml:space="preserve">## [13] 0.00000000 0.37500000 0.72395833 0.43229167 0.81250000 0.82291667</w:t>
      </w:r>
      <w:r>
        <w:br/>
      </w:r>
      <w:r>
        <w:rPr>
          <w:rStyle w:val="VerbatimChar"/>
        </w:rPr>
        <w:t xml:space="preserve">## [19] 0.51041667 0.91666667 0.09375000 0.61458333 0.04687500 0.88020833</w:t>
      </w:r>
      <w:r>
        <w:br/>
      </w:r>
      <w:r>
        <w:rPr>
          <w:rStyle w:val="VerbatimChar"/>
        </w:rPr>
        <w:t xml:space="preserve">## [25] 0.69270833 0.95833333 0.13541667 0.96875000 0.93750000 0.03125000</w:t>
      </w:r>
      <w:r>
        <w:br/>
      </w:r>
      <w:r>
        <w:rPr>
          <w:rStyle w:val="VerbatimChar"/>
        </w:rPr>
        <w:t xml:space="preserve">## [31] 0.30208333 0.31770833 0.29687500 0.95312500 0.49479167 0.57291667</w:t>
      </w:r>
      <w:r>
        <w:br/>
      </w:r>
      <w:r>
        <w:rPr>
          <w:rStyle w:val="VerbatimChar"/>
        </w:rPr>
        <w:t xml:space="preserve">## [37] 0.41666667 0.74479167 0.27083333 0.46875000 0.02604167 0.12500000</w:t>
      </w:r>
      <w:r>
        <w:br/>
      </w:r>
      <w:r>
        <w:rPr>
          <w:rStyle w:val="VerbatimChar"/>
        </w:rPr>
        <w:t xml:space="preserve">## [43] 0.63541667 0.48437500 0.07812500 0.90625000 0.15104167 0.65625000</w:t>
      </w:r>
      <w:r>
        <w:br/>
      </w:r>
      <w:r>
        <w:rPr>
          <w:rStyle w:val="VerbatimChar"/>
        </w:rPr>
        <w:t xml:space="preserve">## [49] 0.40104167 0.55208333</w:t>
      </w:r>
    </w:p>
    <w:p>
      <w:pPr>
        <w:pStyle w:val="SourceCode"/>
      </w:pPr>
      <w:r>
        <w:rPr>
          <w:rStyle w:val="CommentTok"/>
        </w:rPr>
        <w:t xml:space="preserve">#using par function to fix multiple graphs in same plot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(normalized,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 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owledgeEngineeringLabManua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#3.Generate histograms for any one variable and generate scatter plots for every pair of variables showing each species in different colour on iris dataset.</w:t>
      </w:r>
    </w:p>
    <w:p>
      <w:pPr>
        <w:pStyle w:val="BodyText"/>
      </w:pPr>
      <w:r>
        <w:t xml:space="preserve">Let us use red, green, blue as the colours for 3 species</w:t>
      </w:r>
    </w:p>
    <w:p>
      <w:pPr>
        <w:pStyle w:val="SourceCode"/>
      </w:pPr>
      <w:r>
        <w:rPr>
          <w:rStyle w:val="NormalTok"/>
        </w:rPr>
        <w:t xml:space="preserve">my_cols=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my_cols[iris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Species],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owledgeEngineeringLabManu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s://github.com/sanmitraD/Knowledge-Engineering-Lab-coursewor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sanmitraD/Knowledge-Engineering-Lab-coursewo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Programming Lab Notebook</dc:title>
  <dc:creator>Sanmitra Dharmavarapu</dc:creator>
  <cp:keywords/>
  <dcterms:created xsi:type="dcterms:W3CDTF">2019-11-13T10:12:28Z</dcterms:created>
  <dcterms:modified xsi:type="dcterms:W3CDTF">2019-11-13T10:12:28Z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huburl">
    <vt:lpwstr>https://github.com/sanmitraD/Knowledge-Engineering-Lab-Andhra-University</vt:lpwstr>
  </property>
  <property fmtid="{D5CDD505-2E9C-101B-9397-08002B2CF9AE}" pid="3" name="output">
    <vt:lpwstr/>
  </property>
  <property fmtid="{D5CDD505-2E9C-101B-9397-08002B2CF9AE}" pid="4" name="subtitle">
    <vt:lpwstr>Knowledge Engineering Lab</vt:lpwstr>
  </property>
</Properties>
</file>