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val="en-GB"/>
          <w:b/>
          <w:bCs/>
          <w:sz w:val="28"/>
          <w:szCs w:val="30"/>
          <w:rtl w:val="off"/>
        </w:rPr>
      </w:pPr>
      <w:r>
        <w:rPr>
          <w:lang w:val="en-GB"/>
          <w:b/>
          <w:bCs/>
          <w:sz w:val="36"/>
          <w:szCs w:val="38"/>
          <w:rtl w:val="off"/>
        </w:rPr>
        <w:t>N-ATLAS - NATIONAL AI COMPETITION, 2026.</w:t>
      </w:r>
    </w:p>
    <w:p>
      <w:pPr>
        <w:jc w:val="center"/>
        <w:rPr>
          <w:lang w:val="en-GB"/>
          <w:b/>
          <w:bCs/>
          <w:sz w:val="28"/>
          <w:szCs w:val="30"/>
          <w:rtl w:val="off"/>
        </w:rPr>
      </w:pPr>
    </w:p>
    <w:p>
      <w:pPr>
        <w:jc w:val="both"/>
        <w:rPr>
          <w:lang w:val="en-GB"/>
          <w:b/>
          <w:bCs/>
          <w:rtl w:val="off"/>
        </w:rPr>
      </w:pPr>
      <w:r>
        <w:rPr>
          <w:lang w:val="en-GB"/>
          <w:b/>
          <w:bCs/>
          <w:rtl w:val="off"/>
        </w:rPr>
        <w:t>ACADEMIC PARTNER</w:t>
      </w:r>
    </w:p>
    <w:p>
      <w:pPr>
        <w:jc w:val="both"/>
        <w:rPr>
          <w:lang w:val="en-GB"/>
          <w:rtl w:val="off"/>
        </w:rPr>
      </w:pPr>
      <w:r>
        <w:rPr>
          <w:lang w:val="en-GB"/>
          <w:rtl w:val="off"/>
        </w:rPr>
        <w:t>Adekunle Ajasin University, Akungba-Akoko</w:t>
      </w:r>
    </w:p>
    <w:p>
      <w:pPr>
        <w:jc w:val="both"/>
        <w:rPr>
          <w:lang w:val="en-GB"/>
          <w:rtl w:val="off"/>
        </w:rPr>
      </w:pPr>
      <w:r>
        <w:rPr>
          <w:lang w:val="en-GB"/>
          <w:rtl w:val="off"/>
        </w:rPr>
        <w:t>Department of Lingustics &amp; Languages</w:t>
      </w:r>
    </w:p>
    <w:p>
      <w:pPr>
        <w:jc w:val="both"/>
        <w:rPr>
          <w:lang w:val="en-GB"/>
          <w:rtl w:val="off"/>
        </w:rPr>
      </w:pPr>
      <w:r>
        <w:rPr>
          <w:lang w:val="en-GB"/>
          <w:rtl w:val="off"/>
        </w:rPr>
        <w:t>Prof. Simeon Olaogun</w:t>
      </w:r>
    </w:p>
    <w:p>
      <w:pPr>
        <w:jc w:val="both"/>
        <w:rPr>
          <w:lang w:val="en-GB"/>
          <w:rtl w:val="off"/>
        </w:rPr>
      </w:pPr>
    </w:p>
    <w:p>
      <w:pPr>
        <w:jc w:val="both"/>
        <w:rPr>
          <w:lang w:val="en-GB"/>
          <w:b/>
          <w:bCs/>
          <w:rtl w:val="off"/>
        </w:rPr>
      </w:pPr>
      <w:r>
        <w:rPr>
          <w:lang w:val="en-GB"/>
          <w:b/>
          <w:bCs/>
          <w:rtl w:val="off"/>
        </w:rPr>
        <w:t>TECHNICAL PARTNER</w:t>
      </w:r>
    </w:p>
    <w:p>
      <w:pPr>
        <w:jc w:val="both"/>
        <w:rPr>
          <w:lang w:val="en-GB"/>
          <w:rtl w:val="off"/>
        </w:rPr>
      </w:pPr>
      <w:r>
        <w:rPr>
          <w:lang w:val="en-GB"/>
          <w:rtl w:val="off"/>
        </w:rPr>
        <w:t>DeltaOS Core</w:t>
      </w:r>
    </w:p>
    <w:p>
      <w:pPr>
        <w:jc w:val="both"/>
        <w:rPr>
          <w:lang w:val="en-GB"/>
          <w:rtl w:val="off"/>
        </w:rPr>
      </w:pPr>
      <w:r>
        <w:rPr>
          <w:lang w:val="en-GB"/>
          <w:rtl w:val="off"/>
        </w:rPr>
        <w:t>Oluwasanmi Adebowale</w:t>
      </w:r>
    </w:p>
    <w:p>
      <w:pPr>
        <w:jc w:val="both"/>
        <w:rPr>
          <w:lang w:val="en-GB"/>
          <w:rtl w:val="off"/>
        </w:rPr>
      </w:pPr>
    </w:p>
    <w:p>
      <w:pPr>
        <w:jc w:val="both"/>
        <w:rPr>
          <w:lang w:val="en-GB"/>
          <w:b w:val="0"/>
          <w:bCs w:val="0"/>
          <w:rtl w:val="off"/>
        </w:rPr>
      </w:pPr>
      <w:r>
        <w:rPr>
          <w:lang w:val="en-GB"/>
          <w:b/>
          <w:bCs/>
          <w:rtl w:val="off"/>
        </w:rPr>
        <w:t>SOLUTION CATEGORY</w:t>
      </w:r>
      <w:r>
        <w:rPr>
          <w:lang w:val="en-GB"/>
          <w:b w:val="0"/>
          <w:bCs w:val="0"/>
          <w:rtl w:val="off"/>
        </w:rPr>
        <w:t xml:space="preserve">: </w:t>
      </w:r>
    </w:p>
    <w:p>
      <w:pPr>
        <w:jc w:val="both"/>
        <w:rPr>
          <w:lang w:val="en-GB"/>
          <w:b w:val="0"/>
          <w:bCs w:val="0"/>
          <w:rtl w:val="off"/>
        </w:rPr>
      </w:pPr>
    </w:p>
    <w:p>
      <w:pPr>
        <w:jc w:val="both"/>
        <w:rPr>
          <w:lang w:val="en-GB"/>
          <w:b w:val="0"/>
          <w:bCs w:val="0"/>
          <w:rtl w:val="off"/>
        </w:rPr>
      </w:pPr>
    </w:p>
    <w:p>
      <w:pPr>
        <w:jc w:val="both"/>
        <w:rPr>
          <w:b w:val="0"/>
          <w:bCs w:val="0"/>
        </w:rPr>
      </w:pPr>
      <w:r>
        <w:rPr>
          <w:lang w:val="en-GB"/>
          <w:b/>
          <w:bCs/>
          <w:rtl w:val="off"/>
        </w:rPr>
        <w:t>SOLUTION</w:t>
      </w:r>
      <w:r>
        <w:rPr>
          <w:lang w:val="en-GB"/>
          <w:b w:val="0"/>
          <w:bCs w:val="0"/>
          <w:rtl w:val="off"/>
        </w:rPr>
        <w:t xml:space="preserve">: 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4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Normal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Hancom Office">
      <a:dk1>
        <a:sysClr lastClr="000000" val="windowText"/>
      </a:dk1>
      <a:lt1>
        <a:sysClr lastClr="FFFFFF" val="window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Hancom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X</cp:lastModifiedBy>
  <cp:revision>1</cp:revision>
  <dcterms:created xsi:type="dcterms:W3CDTF">2026-10-02T10:47:26Z</dcterms:created>
  <dcterms:modified xsi:type="dcterms:W3CDTF">2026-10-02T10:57:58Z</dcterms:modified>
  <cp:version>1100.0100.01</cp:version>
</cp:coreProperties>
</file>