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542F0D" w14:textId="77777777" w:rsidR="00D30F18" w:rsidRDefault="00000000">
      <w:pPr>
        <w:jc w:val="center"/>
        <w:rPr>
          <w:rFonts w:ascii="Calibri" w:eastAsia="Calibri" w:hAnsi="Calibri" w:cs="Calibri"/>
          <w:b/>
          <w:sz w:val="36"/>
        </w:rPr>
      </w:pPr>
      <w:r>
        <w:rPr>
          <w:rFonts w:ascii="Calibri" w:eastAsia="Calibri" w:hAnsi="Calibri" w:cs="Calibri"/>
          <w:b/>
          <w:sz w:val="36"/>
        </w:rPr>
        <w:t xml:space="preserve">Image Recognition </w:t>
      </w:r>
    </w:p>
    <w:p w14:paraId="0E9DD261" w14:textId="77777777" w:rsidR="00D30F18" w:rsidRDefault="00000000">
      <w:pPr>
        <w:jc w:val="center"/>
        <w:rPr>
          <w:rFonts w:ascii="Calibri" w:eastAsia="Calibri" w:hAnsi="Calibri" w:cs="Calibri"/>
          <w:b/>
          <w:sz w:val="36"/>
        </w:rPr>
      </w:pPr>
      <w:r>
        <w:rPr>
          <w:rFonts w:ascii="Calibri" w:eastAsia="Calibri" w:hAnsi="Calibri" w:cs="Calibri"/>
          <w:b/>
          <w:sz w:val="36"/>
        </w:rPr>
        <w:t>with IBM Cloud Visual Recognition</w:t>
      </w:r>
    </w:p>
    <w:p w14:paraId="1343ADC9" w14:textId="77777777" w:rsidR="00D30F18" w:rsidRDefault="00000000">
      <w:pPr>
        <w:rPr>
          <w:rFonts w:ascii="Calibri" w:eastAsia="Calibri" w:hAnsi="Calibri" w:cs="Calibri"/>
          <w:b/>
          <w:sz w:val="28"/>
        </w:rPr>
      </w:pPr>
      <w:r>
        <w:rPr>
          <w:rFonts w:ascii="Calibri" w:eastAsia="Calibri" w:hAnsi="Calibri" w:cs="Calibri"/>
          <w:b/>
          <w:sz w:val="28"/>
        </w:rPr>
        <w:t>Documentation:</w:t>
      </w:r>
    </w:p>
    <w:p w14:paraId="266EC220" w14:textId="7416DD49" w:rsidR="00D30F18" w:rsidRDefault="00000000">
      <w:pPr>
        <w:rPr>
          <w:rFonts w:ascii="Calibri" w:eastAsia="Calibri" w:hAnsi="Calibri" w:cs="Calibri"/>
          <w:sz w:val="24"/>
        </w:rPr>
      </w:pPr>
      <w:r>
        <w:rPr>
          <w:rFonts w:ascii="Calibri" w:eastAsia="Calibri" w:hAnsi="Calibri" w:cs="Calibri"/>
          <w:sz w:val="24"/>
        </w:rPr>
        <w:t xml:space="preserve">       This comprehensive documentation outlines the design, development, and deployment of the </w:t>
      </w:r>
      <w:r w:rsidR="004E0F88">
        <w:rPr>
          <w:rFonts w:ascii="Calibri" w:eastAsia="Calibri" w:hAnsi="Calibri" w:cs="Calibri"/>
          <w:sz w:val="24"/>
        </w:rPr>
        <w:t xml:space="preserve">Gender detection </w:t>
      </w:r>
      <w:r>
        <w:rPr>
          <w:rFonts w:ascii="Calibri" w:eastAsia="Calibri" w:hAnsi="Calibri" w:cs="Calibri"/>
          <w:sz w:val="24"/>
        </w:rPr>
        <w:t>Image Recognition System. The objective of this system is to provide accurate detection of</w:t>
      </w:r>
      <w:r w:rsidR="004E0F88">
        <w:rPr>
          <w:rFonts w:ascii="Calibri" w:eastAsia="Calibri" w:hAnsi="Calibri" w:cs="Calibri"/>
          <w:sz w:val="24"/>
        </w:rPr>
        <w:t xml:space="preserve"> gender </w:t>
      </w:r>
      <w:r>
        <w:rPr>
          <w:rFonts w:ascii="Calibri" w:eastAsia="Calibri" w:hAnsi="Calibri" w:cs="Calibri"/>
          <w:sz w:val="24"/>
        </w:rPr>
        <w:t xml:space="preserve">from images. </w:t>
      </w:r>
    </w:p>
    <w:p w14:paraId="021A11C2" w14:textId="5EFFEFA7" w:rsidR="00D30F18" w:rsidRDefault="00000000">
      <w:pPr>
        <w:rPr>
          <w:rFonts w:ascii="Calibri" w:eastAsia="Calibri" w:hAnsi="Calibri" w:cs="Calibri"/>
          <w:sz w:val="24"/>
        </w:rPr>
      </w:pPr>
      <w:r>
        <w:rPr>
          <w:rFonts w:ascii="Calibri" w:eastAsia="Calibri" w:hAnsi="Calibri" w:cs="Calibri"/>
          <w:sz w:val="24"/>
        </w:rPr>
        <w:tab/>
        <w:t>The core of the system lies in the model architecture, predominantly based on Convolutional Neural Networks (CNNs), with detailed descriptions of layers, hyperparameters, and activation functions</w:t>
      </w:r>
      <w:r w:rsidR="004E0F88">
        <w:rPr>
          <w:rFonts w:ascii="Calibri" w:eastAsia="Calibri" w:hAnsi="Calibri" w:cs="Calibri"/>
          <w:sz w:val="24"/>
        </w:rPr>
        <w:t>.</w:t>
      </w:r>
      <w:r>
        <w:rPr>
          <w:rFonts w:ascii="Calibri" w:eastAsia="Calibri" w:hAnsi="Calibri" w:cs="Calibri"/>
          <w:sz w:val="24"/>
        </w:rPr>
        <w:t xml:space="preserve"> </w:t>
      </w:r>
    </w:p>
    <w:p w14:paraId="3D27E192" w14:textId="77777777" w:rsidR="00D30F18" w:rsidRDefault="00000000">
      <w:pPr>
        <w:rPr>
          <w:rFonts w:ascii="Calibri" w:eastAsia="Calibri" w:hAnsi="Calibri" w:cs="Calibri"/>
          <w:sz w:val="24"/>
        </w:rPr>
      </w:pPr>
      <w:r>
        <w:rPr>
          <w:rFonts w:ascii="Calibri" w:eastAsia="Calibri" w:hAnsi="Calibri" w:cs="Calibri"/>
          <w:sz w:val="24"/>
        </w:rPr>
        <w:tab/>
        <w:t>Additionally, the document provides insights into future improvements, training materials, and procedures for regular testing and updates, ensuring the system's continued effectiveness. Comprehensive references and supplementary materials, along with sections for designated authorities' approval, further strengthen this invaluable resource.</w:t>
      </w:r>
    </w:p>
    <w:p w14:paraId="3E056A52" w14:textId="77777777" w:rsidR="00D30F18" w:rsidRDefault="00D30F18">
      <w:pPr>
        <w:rPr>
          <w:rFonts w:ascii="Calibri" w:eastAsia="Calibri" w:hAnsi="Calibri" w:cs="Calibri"/>
          <w:b/>
          <w:sz w:val="28"/>
        </w:rPr>
      </w:pPr>
    </w:p>
    <w:p w14:paraId="7E30A7A1" w14:textId="66950E32" w:rsidR="00D30F18" w:rsidRDefault="00000000">
      <w:pPr>
        <w:rPr>
          <w:rFonts w:ascii="Calibri" w:eastAsia="Calibri" w:hAnsi="Calibri" w:cs="Calibri"/>
          <w:sz w:val="24"/>
        </w:rPr>
      </w:pPr>
      <w:r>
        <w:rPr>
          <w:rFonts w:ascii="Calibri" w:eastAsia="Calibri" w:hAnsi="Calibri" w:cs="Calibri"/>
          <w:b/>
          <w:sz w:val="28"/>
        </w:rPr>
        <w:t xml:space="preserve">Technical </w:t>
      </w:r>
      <w:proofErr w:type="gramStart"/>
      <w:r>
        <w:rPr>
          <w:rFonts w:ascii="Calibri" w:eastAsia="Calibri" w:hAnsi="Calibri" w:cs="Calibri"/>
          <w:b/>
          <w:sz w:val="28"/>
        </w:rPr>
        <w:t>Implementation:</w:t>
      </w:r>
      <w:r>
        <w:rPr>
          <w:rFonts w:ascii="Calibri" w:eastAsia="Calibri" w:hAnsi="Calibri" w:cs="Calibri"/>
          <w:sz w:val="24"/>
        </w:rPr>
        <w:t>.</w:t>
      </w:r>
      <w:proofErr w:type="gramEnd"/>
    </w:p>
    <w:p w14:paraId="7B472E78" w14:textId="77777777" w:rsidR="004E0F88" w:rsidRDefault="004E0F88">
      <w:pPr>
        <w:rPr>
          <w:rFonts w:ascii="Calibri" w:eastAsia="Calibri" w:hAnsi="Calibri" w:cs="Calibri"/>
          <w:sz w:val="24"/>
        </w:rPr>
      </w:pPr>
    </w:p>
    <w:p w14:paraId="37FDB711" w14:textId="39E181FC" w:rsidR="004E0F88" w:rsidRPr="004E0F88" w:rsidRDefault="004E0F88">
      <w:pPr>
        <w:rPr>
          <w:rFonts w:ascii="Calibri" w:eastAsia="Calibri" w:hAnsi="Calibri" w:cs="Calibri"/>
          <w:b/>
          <w:sz w:val="28"/>
        </w:rPr>
      </w:pPr>
      <w:r>
        <w:rPr>
          <w:rFonts w:ascii="Calibri" w:eastAsia="Calibri" w:hAnsi="Calibri" w:cs="Calibri"/>
          <w:sz w:val="24"/>
        </w:rPr>
        <w:t>Partitioning the data</w:t>
      </w:r>
    </w:p>
    <w:p w14:paraId="2B9BC5C6" w14:textId="77777777" w:rsidR="00D30F18" w:rsidRDefault="00D30F18">
      <w:pPr>
        <w:rPr>
          <w:rFonts w:ascii="Calibri" w:eastAsia="Calibri" w:hAnsi="Calibri" w:cs="Calibri"/>
          <w:sz w:val="24"/>
        </w:rPr>
      </w:pPr>
    </w:p>
    <w:p w14:paraId="11FF0131" w14:textId="5161273E" w:rsidR="00D30F18" w:rsidRDefault="004E0F88">
      <w:pPr>
        <w:spacing w:line="240" w:lineRule="auto"/>
        <w:rPr>
          <w:rFonts w:ascii="Calibri" w:eastAsia="Calibri" w:hAnsi="Calibri" w:cs="Calibri"/>
          <w:sz w:val="24"/>
        </w:rPr>
      </w:pPr>
      <w:r w:rsidRPr="004E0F88">
        <w:rPr>
          <w:rFonts w:ascii="Calibri" w:eastAsia="Calibri" w:hAnsi="Calibri" w:cs="Calibri"/>
          <w:sz w:val="24"/>
        </w:rPr>
        <w:lastRenderedPageBreak/>
        <w:drawing>
          <wp:inline distT="0" distB="0" distL="0" distR="0" wp14:anchorId="172B677E" wp14:editId="2BD94BDE">
            <wp:extent cx="5731510" cy="4300855"/>
            <wp:effectExtent l="0" t="0" r="0" b="0"/>
            <wp:docPr id="21241721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4172168" name=""/>
                    <pic:cNvPicPr/>
                  </pic:nvPicPr>
                  <pic:blipFill>
                    <a:blip r:embed="rId4"/>
                    <a:stretch>
                      <a:fillRect/>
                    </a:stretch>
                  </pic:blipFill>
                  <pic:spPr>
                    <a:xfrm>
                      <a:off x="0" y="0"/>
                      <a:ext cx="5731510" cy="4300855"/>
                    </a:xfrm>
                    <a:prstGeom prst="rect">
                      <a:avLst/>
                    </a:prstGeom>
                  </pic:spPr>
                </pic:pic>
              </a:graphicData>
            </a:graphic>
          </wp:inline>
        </w:drawing>
      </w:r>
    </w:p>
    <w:p w14:paraId="7EDD7A7B" w14:textId="77777777" w:rsidR="00D30F18" w:rsidRDefault="00D30F18">
      <w:pPr>
        <w:rPr>
          <w:rFonts w:ascii="Calibri" w:eastAsia="Calibri" w:hAnsi="Calibri" w:cs="Calibri"/>
          <w:sz w:val="24"/>
        </w:rPr>
      </w:pPr>
    </w:p>
    <w:p w14:paraId="11B0BE0B" w14:textId="77777777" w:rsidR="00D30F18" w:rsidRDefault="00D30F18">
      <w:pPr>
        <w:rPr>
          <w:rFonts w:ascii="Calibri" w:eastAsia="Calibri" w:hAnsi="Calibri" w:cs="Calibri"/>
        </w:rPr>
      </w:pPr>
    </w:p>
    <w:p w14:paraId="44775B20" w14:textId="77777777" w:rsidR="00D30F18" w:rsidRDefault="00000000">
      <w:pPr>
        <w:rPr>
          <w:rFonts w:ascii="Calibri" w:eastAsia="Calibri" w:hAnsi="Calibri" w:cs="Calibri"/>
          <w:b/>
        </w:rPr>
      </w:pPr>
      <w:r>
        <w:rPr>
          <w:rFonts w:ascii="Calibri" w:eastAsia="Calibri" w:hAnsi="Calibri" w:cs="Calibri"/>
          <w:b/>
          <w:sz w:val="24"/>
        </w:rPr>
        <w:t>Model Selection and Architecture</w:t>
      </w:r>
      <w:r>
        <w:rPr>
          <w:rFonts w:ascii="Calibri" w:eastAsia="Calibri" w:hAnsi="Calibri" w:cs="Calibri"/>
          <w:b/>
        </w:rPr>
        <w:t xml:space="preserve">: </w:t>
      </w:r>
    </w:p>
    <w:p w14:paraId="31EFBE22" w14:textId="77777777" w:rsidR="00D30F18" w:rsidRDefault="00000000">
      <w:pPr>
        <w:rPr>
          <w:rFonts w:ascii="Calibri" w:eastAsia="Calibri" w:hAnsi="Calibri" w:cs="Calibri"/>
          <w:sz w:val="24"/>
        </w:rPr>
      </w:pPr>
      <w:r>
        <w:rPr>
          <w:rFonts w:ascii="Calibri" w:eastAsia="Calibri" w:hAnsi="Calibri" w:cs="Calibri"/>
        </w:rPr>
        <w:t xml:space="preserve">        </w:t>
      </w:r>
      <w:r>
        <w:rPr>
          <w:rFonts w:ascii="Calibri" w:eastAsia="Calibri" w:hAnsi="Calibri" w:cs="Calibri"/>
          <w:sz w:val="24"/>
        </w:rPr>
        <w:t xml:space="preserve">Choose an appropriate deep learning architecture, typically Convolutional Neural Networks (CNNs), known for their effectiveness in image recognition </w:t>
      </w:r>
      <w:proofErr w:type="spellStart"/>
      <w:proofErr w:type="gramStart"/>
      <w:r>
        <w:rPr>
          <w:rFonts w:ascii="Calibri" w:eastAsia="Calibri" w:hAnsi="Calibri" w:cs="Calibri"/>
          <w:sz w:val="24"/>
        </w:rPr>
        <w:t>tasks.Design</w:t>
      </w:r>
      <w:proofErr w:type="spellEnd"/>
      <w:proofErr w:type="gramEnd"/>
      <w:r>
        <w:rPr>
          <w:rFonts w:ascii="Calibri" w:eastAsia="Calibri" w:hAnsi="Calibri" w:cs="Calibri"/>
          <w:sz w:val="24"/>
        </w:rPr>
        <w:t xml:space="preserve"> the model architecture with suitable layers, filters, and activation functions to capture intricate weather patterns.</w:t>
      </w:r>
    </w:p>
    <w:p w14:paraId="555DDA38" w14:textId="77777777" w:rsidR="00D30F18" w:rsidRDefault="00D30F18">
      <w:pPr>
        <w:rPr>
          <w:rFonts w:ascii="Calibri" w:eastAsia="Calibri" w:hAnsi="Calibri" w:cs="Calibri"/>
          <w:sz w:val="24"/>
        </w:rPr>
      </w:pPr>
    </w:p>
    <w:p w14:paraId="0C897535" w14:textId="77777777" w:rsidR="00D30F18" w:rsidRDefault="00000000">
      <w:pPr>
        <w:spacing w:line="240" w:lineRule="auto"/>
        <w:rPr>
          <w:rFonts w:ascii="Calibri" w:eastAsia="Calibri" w:hAnsi="Calibri" w:cs="Calibri"/>
          <w:sz w:val="24"/>
        </w:rPr>
      </w:pPr>
      <w:r>
        <w:object w:dxaOrig="8640" w:dyaOrig="4844" w14:anchorId="512D0A51">
          <v:rect id="rectole0000000001" o:spid="_x0000_i1026" style="width:6in;height:242.4pt" o:ole="" o:preferrelative="t" stroked="f">
            <v:imagedata r:id="rId5" o:title=""/>
          </v:rect>
          <o:OLEObject Type="Embed" ProgID="StaticDib" ShapeID="rectole0000000001" DrawAspect="Content" ObjectID="_1760390713" r:id="rId6"/>
        </w:object>
      </w:r>
    </w:p>
    <w:p w14:paraId="10622416" w14:textId="77777777" w:rsidR="00D30F18" w:rsidRDefault="00D30F18">
      <w:pPr>
        <w:rPr>
          <w:rFonts w:ascii="Calibri" w:eastAsia="Calibri" w:hAnsi="Calibri" w:cs="Calibri"/>
          <w:sz w:val="24"/>
        </w:rPr>
      </w:pPr>
    </w:p>
    <w:p w14:paraId="200F0B74" w14:textId="77777777" w:rsidR="00D30F18" w:rsidRDefault="00D30F18">
      <w:pPr>
        <w:rPr>
          <w:rFonts w:ascii="Calibri" w:eastAsia="Calibri" w:hAnsi="Calibri" w:cs="Calibri"/>
        </w:rPr>
      </w:pPr>
    </w:p>
    <w:p w14:paraId="7C37221A" w14:textId="77777777" w:rsidR="00D30F18" w:rsidRDefault="00D30F18">
      <w:pPr>
        <w:rPr>
          <w:rFonts w:ascii="Calibri" w:eastAsia="Calibri" w:hAnsi="Calibri" w:cs="Calibri"/>
        </w:rPr>
      </w:pPr>
    </w:p>
    <w:p w14:paraId="6A242BCA" w14:textId="77777777" w:rsidR="00D30F18" w:rsidRDefault="00000000">
      <w:pPr>
        <w:rPr>
          <w:rFonts w:ascii="Calibri" w:eastAsia="Calibri" w:hAnsi="Calibri" w:cs="Calibri"/>
        </w:rPr>
      </w:pPr>
      <w:r>
        <w:rPr>
          <w:rFonts w:ascii="Calibri" w:eastAsia="Calibri" w:hAnsi="Calibri" w:cs="Calibri"/>
          <w:b/>
          <w:sz w:val="24"/>
        </w:rPr>
        <w:t>Training and Validation:</w:t>
      </w:r>
    </w:p>
    <w:p w14:paraId="08B0D767" w14:textId="7FEAEECA" w:rsidR="00D30F18" w:rsidRDefault="00000000">
      <w:pPr>
        <w:rPr>
          <w:rFonts w:ascii="Calibri" w:eastAsia="Calibri" w:hAnsi="Calibri" w:cs="Calibri"/>
          <w:sz w:val="24"/>
        </w:rPr>
      </w:pPr>
      <w:r>
        <w:rPr>
          <w:rFonts w:ascii="Calibri" w:eastAsia="Calibri" w:hAnsi="Calibri" w:cs="Calibri"/>
        </w:rPr>
        <w:t xml:space="preserve">        </w:t>
      </w:r>
      <w:r>
        <w:rPr>
          <w:rFonts w:ascii="Calibri" w:eastAsia="Calibri" w:hAnsi="Calibri" w:cs="Calibri"/>
          <w:sz w:val="24"/>
        </w:rPr>
        <w:t xml:space="preserve">Split the dataset into training, validation, and test sets to train and evaluate the model's </w:t>
      </w:r>
      <w:proofErr w:type="spellStart"/>
      <w:proofErr w:type="gramStart"/>
      <w:r>
        <w:rPr>
          <w:rFonts w:ascii="Calibri" w:eastAsia="Calibri" w:hAnsi="Calibri" w:cs="Calibri"/>
          <w:sz w:val="24"/>
        </w:rPr>
        <w:t>performance.Implement</w:t>
      </w:r>
      <w:proofErr w:type="spellEnd"/>
      <w:proofErr w:type="gramEnd"/>
      <w:r>
        <w:rPr>
          <w:rFonts w:ascii="Calibri" w:eastAsia="Calibri" w:hAnsi="Calibri" w:cs="Calibri"/>
          <w:sz w:val="24"/>
        </w:rPr>
        <w:t xml:space="preserve"> data pipelines for efficient data loading and processing during </w:t>
      </w:r>
      <w:proofErr w:type="spellStart"/>
      <w:r>
        <w:rPr>
          <w:rFonts w:ascii="Calibri" w:eastAsia="Calibri" w:hAnsi="Calibri" w:cs="Calibri"/>
          <w:sz w:val="24"/>
        </w:rPr>
        <w:t>training.Define</w:t>
      </w:r>
      <w:proofErr w:type="spellEnd"/>
      <w:r>
        <w:rPr>
          <w:rFonts w:ascii="Calibri" w:eastAsia="Calibri" w:hAnsi="Calibri" w:cs="Calibri"/>
          <w:sz w:val="24"/>
        </w:rPr>
        <w:t xml:space="preserve"> a loss function, commonly cross-entropy, and choose an optimization algorithm Train the model with various hyperparameters, such as learning rate, batch size, and the number of </w:t>
      </w:r>
      <w:proofErr w:type="spellStart"/>
      <w:r>
        <w:rPr>
          <w:rFonts w:ascii="Calibri" w:eastAsia="Calibri" w:hAnsi="Calibri" w:cs="Calibri"/>
          <w:sz w:val="24"/>
        </w:rPr>
        <w:t>epochs.Monitor</w:t>
      </w:r>
      <w:proofErr w:type="spellEnd"/>
      <w:r>
        <w:rPr>
          <w:rFonts w:ascii="Calibri" w:eastAsia="Calibri" w:hAnsi="Calibri" w:cs="Calibri"/>
          <w:sz w:val="24"/>
        </w:rPr>
        <w:t xml:space="preserve"> the validation metrics to prevent overfitting and adjust the model accordingly.</w:t>
      </w:r>
    </w:p>
    <w:p w14:paraId="034436EE" w14:textId="64AC547C" w:rsidR="00D30F18" w:rsidRDefault="00B6721F">
      <w:pPr>
        <w:spacing w:line="240" w:lineRule="auto"/>
        <w:rPr>
          <w:rFonts w:ascii="Calibri" w:eastAsia="Calibri" w:hAnsi="Calibri" w:cs="Calibri"/>
          <w:sz w:val="24"/>
        </w:rPr>
      </w:pPr>
      <w:r w:rsidRPr="00B6721F">
        <w:rPr>
          <w:rFonts w:ascii="Calibri" w:eastAsia="Calibri" w:hAnsi="Calibri" w:cs="Calibri"/>
          <w:sz w:val="24"/>
        </w:rPr>
        <w:lastRenderedPageBreak/>
        <w:drawing>
          <wp:inline distT="0" distB="0" distL="0" distR="0" wp14:anchorId="4231FBCD" wp14:editId="34CB9F06">
            <wp:extent cx="5731510" cy="4144645"/>
            <wp:effectExtent l="0" t="0" r="0" b="0"/>
            <wp:docPr id="6515011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1501177" name=""/>
                    <pic:cNvPicPr/>
                  </pic:nvPicPr>
                  <pic:blipFill>
                    <a:blip r:embed="rId7"/>
                    <a:stretch>
                      <a:fillRect/>
                    </a:stretch>
                  </pic:blipFill>
                  <pic:spPr>
                    <a:xfrm>
                      <a:off x="0" y="0"/>
                      <a:ext cx="5731510" cy="4144645"/>
                    </a:xfrm>
                    <a:prstGeom prst="rect">
                      <a:avLst/>
                    </a:prstGeom>
                  </pic:spPr>
                </pic:pic>
              </a:graphicData>
            </a:graphic>
          </wp:inline>
        </w:drawing>
      </w:r>
    </w:p>
    <w:p w14:paraId="6AFBF7E3" w14:textId="186B1C96" w:rsidR="00D30F18" w:rsidRDefault="00B6721F">
      <w:pPr>
        <w:spacing w:line="240" w:lineRule="auto"/>
        <w:rPr>
          <w:rFonts w:ascii="Calibri" w:eastAsia="Calibri" w:hAnsi="Calibri" w:cs="Calibri"/>
          <w:sz w:val="24"/>
        </w:rPr>
      </w:pPr>
      <w:r w:rsidRPr="00B6721F">
        <w:rPr>
          <w:rFonts w:ascii="Calibri" w:eastAsia="Calibri" w:hAnsi="Calibri" w:cs="Calibri"/>
          <w:sz w:val="24"/>
        </w:rPr>
        <w:drawing>
          <wp:inline distT="0" distB="0" distL="0" distR="0" wp14:anchorId="60347444" wp14:editId="42AB1BC2">
            <wp:extent cx="5731510" cy="3011170"/>
            <wp:effectExtent l="0" t="0" r="0" b="0"/>
            <wp:docPr id="17923460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2346094" name=""/>
                    <pic:cNvPicPr/>
                  </pic:nvPicPr>
                  <pic:blipFill>
                    <a:blip r:embed="rId8"/>
                    <a:stretch>
                      <a:fillRect/>
                    </a:stretch>
                  </pic:blipFill>
                  <pic:spPr>
                    <a:xfrm>
                      <a:off x="0" y="0"/>
                      <a:ext cx="5731510" cy="3011170"/>
                    </a:xfrm>
                    <a:prstGeom prst="rect">
                      <a:avLst/>
                    </a:prstGeom>
                  </pic:spPr>
                </pic:pic>
              </a:graphicData>
            </a:graphic>
          </wp:inline>
        </w:drawing>
      </w:r>
    </w:p>
    <w:p w14:paraId="5F61BED8" w14:textId="77777777" w:rsidR="00D30F18" w:rsidRDefault="00D30F18">
      <w:pPr>
        <w:spacing w:line="240" w:lineRule="auto"/>
        <w:rPr>
          <w:rFonts w:ascii="Calibri" w:eastAsia="Calibri" w:hAnsi="Calibri" w:cs="Calibri"/>
          <w:sz w:val="24"/>
        </w:rPr>
      </w:pPr>
    </w:p>
    <w:p w14:paraId="43E34D4B" w14:textId="77777777" w:rsidR="00D30F18" w:rsidRDefault="00D30F18">
      <w:pPr>
        <w:rPr>
          <w:rFonts w:ascii="Calibri" w:eastAsia="Calibri" w:hAnsi="Calibri" w:cs="Calibri"/>
          <w:sz w:val="24"/>
        </w:rPr>
      </w:pPr>
    </w:p>
    <w:p w14:paraId="02191483" w14:textId="77777777" w:rsidR="00D30F18" w:rsidRDefault="00D30F18">
      <w:pPr>
        <w:rPr>
          <w:rFonts w:ascii="Calibri" w:eastAsia="Calibri" w:hAnsi="Calibri" w:cs="Calibri"/>
        </w:rPr>
      </w:pPr>
    </w:p>
    <w:p w14:paraId="17348609" w14:textId="77777777" w:rsidR="00D30F18" w:rsidRDefault="00D30F18">
      <w:pPr>
        <w:rPr>
          <w:rFonts w:ascii="Calibri" w:eastAsia="Calibri" w:hAnsi="Calibri" w:cs="Calibri"/>
          <w:b/>
          <w:sz w:val="24"/>
        </w:rPr>
      </w:pPr>
    </w:p>
    <w:p w14:paraId="5506D3B3" w14:textId="77777777" w:rsidR="00D30F18" w:rsidRDefault="00000000">
      <w:pPr>
        <w:rPr>
          <w:rFonts w:ascii="Calibri" w:eastAsia="Calibri" w:hAnsi="Calibri" w:cs="Calibri"/>
          <w:b/>
          <w:sz w:val="24"/>
        </w:rPr>
      </w:pPr>
      <w:r>
        <w:rPr>
          <w:rFonts w:ascii="Calibri" w:eastAsia="Calibri" w:hAnsi="Calibri" w:cs="Calibri"/>
          <w:b/>
          <w:sz w:val="24"/>
        </w:rPr>
        <w:t>Evaluation and Metrics:</w:t>
      </w:r>
    </w:p>
    <w:p w14:paraId="01F44F00" w14:textId="77777777" w:rsidR="00D30F18" w:rsidRDefault="00000000">
      <w:pPr>
        <w:rPr>
          <w:rFonts w:ascii="Calibri" w:eastAsia="Calibri" w:hAnsi="Calibri" w:cs="Calibri"/>
          <w:sz w:val="24"/>
        </w:rPr>
      </w:pPr>
      <w:r>
        <w:rPr>
          <w:rFonts w:ascii="Calibri" w:eastAsia="Calibri" w:hAnsi="Calibri" w:cs="Calibri"/>
          <w:sz w:val="24"/>
        </w:rPr>
        <w:lastRenderedPageBreak/>
        <w:tab/>
        <w:t xml:space="preserve">Evaluate the model's performance on a separate test dataset using appropriate evaluation metrics, including accuracy, precision, recall, F1-score, and confusion </w:t>
      </w:r>
      <w:proofErr w:type="spellStart"/>
      <w:proofErr w:type="gramStart"/>
      <w:r>
        <w:rPr>
          <w:rFonts w:ascii="Calibri" w:eastAsia="Calibri" w:hAnsi="Calibri" w:cs="Calibri"/>
          <w:sz w:val="24"/>
        </w:rPr>
        <w:t>matrix.Monitor</w:t>
      </w:r>
      <w:proofErr w:type="spellEnd"/>
      <w:proofErr w:type="gramEnd"/>
      <w:r>
        <w:rPr>
          <w:rFonts w:ascii="Calibri" w:eastAsia="Calibri" w:hAnsi="Calibri" w:cs="Calibri"/>
          <w:sz w:val="24"/>
        </w:rPr>
        <w:t xml:space="preserve"> real-time processing speed (frames per second) to ensure responsiveness.</w:t>
      </w:r>
    </w:p>
    <w:p w14:paraId="148765BB" w14:textId="2DE7FDE0" w:rsidR="00D30F18" w:rsidRDefault="00B6721F">
      <w:pPr>
        <w:spacing w:line="240" w:lineRule="auto"/>
        <w:rPr>
          <w:rFonts w:ascii="Calibri" w:eastAsia="Calibri" w:hAnsi="Calibri" w:cs="Calibri"/>
          <w:b/>
          <w:sz w:val="24"/>
        </w:rPr>
      </w:pPr>
      <w:r w:rsidRPr="00B6721F">
        <w:drawing>
          <wp:inline distT="0" distB="0" distL="0" distR="0" wp14:anchorId="38033771" wp14:editId="338D5DBE">
            <wp:extent cx="5731510" cy="2606040"/>
            <wp:effectExtent l="0" t="0" r="0" b="0"/>
            <wp:docPr id="2033538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353870" name=""/>
                    <pic:cNvPicPr/>
                  </pic:nvPicPr>
                  <pic:blipFill>
                    <a:blip r:embed="rId9"/>
                    <a:stretch>
                      <a:fillRect/>
                    </a:stretch>
                  </pic:blipFill>
                  <pic:spPr>
                    <a:xfrm>
                      <a:off x="0" y="0"/>
                      <a:ext cx="5731510" cy="2606040"/>
                    </a:xfrm>
                    <a:prstGeom prst="rect">
                      <a:avLst/>
                    </a:prstGeom>
                  </pic:spPr>
                </pic:pic>
              </a:graphicData>
            </a:graphic>
          </wp:inline>
        </w:drawing>
      </w:r>
    </w:p>
    <w:p w14:paraId="2956694A" w14:textId="77777777" w:rsidR="00D30F18" w:rsidRDefault="00D30F18">
      <w:pPr>
        <w:rPr>
          <w:rFonts w:ascii="Calibri" w:eastAsia="Calibri" w:hAnsi="Calibri" w:cs="Calibri"/>
          <w:b/>
          <w:sz w:val="24"/>
        </w:rPr>
      </w:pPr>
    </w:p>
    <w:p w14:paraId="731208C2" w14:textId="0BF8381A" w:rsidR="00D30F18" w:rsidRDefault="00B6721F">
      <w:pPr>
        <w:rPr>
          <w:rFonts w:ascii="Calibri" w:eastAsia="Calibri" w:hAnsi="Calibri" w:cs="Calibri"/>
          <w:b/>
          <w:sz w:val="24"/>
        </w:rPr>
      </w:pPr>
      <w:r>
        <w:rPr>
          <w:rFonts w:ascii="Calibri" w:eastAsia="Calibri" w:hAnsi="Calibri" w:cs="Calibri"/>
          <w:b/>
          <w:sz w:val="24"/>
        </w:rPr>
        <w:t xml:space="preserve">Creating </w:t>
      </w:r>
      <w:proofErr w:type="gramStart"/>
      <w:r>
        <w:rPr>
          <w:rFonts w:ascii="Calibri" w:eastAsia="Calibri" w:hAnsi="Calibri" w:cs="Calibri"/>
          <w:b/>
          <w:sz w:val="24"/>
        </w:rPr>
        <w:t>an</w:t>
      </w:r>
      <w:proofErr w:type="gramEnd"/>
      <w:r>
        <w:rPr>
          <w:rFonts w:ascii="Calibri" w:eastAsia="Calibri" w:hAnsi="Calibri" w:cs="Calibri"/>
          <w:b/>
          <w:sz w:val="24"/>
        </w:rPr>
        <w:t xml:space="preserve"> web interface using html:</w:t>
      </w:r>
    </w:p>
    <w:p w14:paraId="5639FCF3" w14:textId="34177A7E" w:rsidR="00B6721F" w:rsidRDefault="00B6721F">
      <w:pPr>
        <w:rPr>
          <w:rFonts w:ascii="Calibri" w:eastAsia="Calibri" w:hAnsi="Calibri" w:cs="Calibri"/>
          <w:b/>
          <w:sz w:val="24"/>
        </w:rPr>
      </w:pPr>
      <w:r w:rsidRPr="00B6721F">
        <w:rPr>
          <w:rFonts w:ascii="Calibri" w:eastAsia="Calibri" w:hAnsi="Calibri" w:cs="Calibri"/>
          <w:b/>
          <w:sz w:val="24"/>
        </w:rPr>
        <w:drawing>
          <wp:inline distT="0" distB="0" distL="0" distR="0" wp14:anchorId="03C3066C" wp14:editId="7C922E39">
            <wp:extent cx="5731510" cy="2078355"/>
            <wp:effectExtent l="0" t="0" r="0" b="0"/>
            <wp:docPr id="10873210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7321059" name=""/>
                    <pic:cNvPicPr/>
                  </pic:nvPicPr>
                  <pic:blipFill>
                    <a:blip r:embed="rId10"/>
                    <a:stretch>
                      <a:fillRect/>
                    </a:stretch>
                  </pic:blipFill>
                  <pic:spPr>
                    <a:xfrm>
                      <a:off x="0" y="0"/>
                      <a:ext cx="5731510" cy="2078355"/>
                    </a:xfrm>
                    <a:prstGeom prst="rect">
                      <a:avLst/>
                    </a:prstGeom>
                  </pic:spPr>
                </pic:pic>
              </a:graphicData>
            </a:graphic>
          </wp:inline>
        </w:drawing>
      </w:r>
    </w:p>
    <w:p w14:paraId="2E669CFC" w14:textId="3CC49976" w:rsidR="00B6721F" w:rsidRDefault="00B6721F">
      <w:pPr>
        <w:rPr>
          <w:rFonts w:ascii="Calibri" w:eastAsia="Calibri" w:hAnsi="Calibri" w:cs="Calibri"/>
          <w:b/>
          <w:sz w:val="24"/>
        </w:rPr>
      </w:pPr>
      <w:r>
        <w:rPr>
          <w:rFonts w:ascii="Calibri" w:eastAsia="Calibri" w:hAnsi="Calibri" w:cs="Calibri"/>
          <w:b/>
          <w:sz w:val="24"/>
        </w:rPr>
        <w:t xml:space="preserve"> Output of the </w:t>
      </w:r>
      <w:proofErr w:type="gramStart"/>
      <w:r>
        <w:rPr>
          <w:rFonts w:ascii="Calibri" w:eastAsia="Calibri" w:hAnsi="Calibri" w:cs="Calibri"/>
          <w:b/>
          <w:sz w:val="24"/>
        </w:rPr>
        <w:t>project :</w:t>
      </w:r>
      <w:proofErr w:type="gramEnd"/>
    </w:p>
    <w:p w14:paraId="7FA97B75" w14:textId="70DA3FC7" w:rsidR="00B6721F" w:rsidRDefault="00B6721F">
      <w:pPr>
        <w:rPr>
          <w:rFonts w:ascii="Calibri" w:eastAsia="Calibri" w:hAnsi="Calibri" w:cs="Calibri"/>
          <w:b/>
          <w:sz w:val="24"/>
        </w:rPr>
      </w:pPr>
      <w:r w:rsidRPr="00B6721F">
        <w:rPr>
          <w:rFonts w:ascii="Calibri" w:eastAsia="Calibri" w:hAnsi="Calibri" w:cs="Calibri"/>
          <w:b/>
          <w:sz w:val="24"/>
        </w:rPr>
        <w:lastRenderedPageBreak/>
        <w:drawing>
          <wp:inline distT="0" distB="0" distL="0" distR="0" wp14:anchorId="7FCDAA67" wp14:editId="100F2E07">
            <wp:extent cx="3962743" cy="2461473"/>
            <wp:effectExtent l="0" t="0" r="0" b="0"/>
            <wp:docPr id="13071279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7127913" name=""/>
                    <pic:cNvPicPr/>
                  </pic:nvPicPr>
                  <pic:blipFill>
                    <a:blip r:embed="rId11"/>
                    <a:stretch>
                      <a:fillRect/>
                    </a:stretch>
                  </pic:blipFill>
                  <pic:spPr>
                    <a:xfrm>
                      <a:off x="0" y="0"/>
                      <a:ext cx="3962743" cy="2461473"/>
                    </a:xfrm>
                    <a:prstGeom prst="rect">
                      <a:avLst/>
                    </a:prstGeom>
                  </pic:spPr>
                </pic:pic>
              </a:graphicData>
            </a:graphic>
          </wp:inline>
        </w:drawing>
      </w:r>
    </w:p>
    <w:p w14:paraId="1CD4EAD6" w14:textId="0A36B900" w:rsidR="00B6721F" w:rsidRDefault="00B6721F">
      <w:pPr>
        <w:rPr>
          <w:rFonts w:ascii="Calibri" w:eastAsia="Calibri" w:hAnsi="Calibri" w:cs="Calibri"/>
          <w:b/>
          <w:sz w:val="24"/>
        </w:rPr>
      </w:pPr>
      <w:r>
        <w:rPr>
          <w:rFonts w:ascii="Calibri" w:eastAsia="Calibri" w:hAnsi="Calibri" w:cs="Calibri"/>
          <w:b/>
          <w:sz w:val="24"/>
        </w:rPr>
        <w:t xml:space="preserve">  </w:t>
      </w:r>
    </w:p>
    <w:p w14:paraId="45BD4C44" w14:textId="77777777" w:rsidR="00B6721F" w:rsidRDefault="00B6721F">
      <w:pPr>
        <w:rPr>
          <w:rFonts w:ascii="Calibri" w:eastAsia="Calibri" w:hAnsi="Calibri" w:cs="Calibri"/>
          <w:b/>
          <w:sz w:val="24"/>
        </w:rPr>
      </w:pPr>
    </w:p>
    <w:p w14:paraId="146877CB" w14:textId="7425B30A" w:rsidR="00B6721F" w:rsidRDefault="00B6721F">
      <w:pPr>
        <w:rPr>
          <w:rFonts w:ascii="Calibri" w:eastAsia="Calibri" w:hAnsi="Calibri" w:cs="Calibri"/>
          <w:b/>
          <w:sz w:val="24"/>
        </w:rPr>
      </w:pPr>
      <w:r w:rsidRPr="00B6721F">
        <w:rPr>
          <w:rFonts w:ascii="Calibri" w:eastAsia="Calibri" w:hAnsi="Calibri" w:cs="Calibri"/>
          <w:b/>
          <w:sz w:val="24"/>
        </w:rPr>
        <w:drawing>
          <wp:inline distT="0" distB="0" distL="0" distR="0" wp14:anchorId="65527D52" wp14:editId="289E98EB">
            <wp:extent cx="4008467" cy="2438611"/>
            <wp:effectExtent l="0" t="0" r="0" b="0"/>
            <wp:docPr id="14762000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6200082" name=""/>
                    <pic:cNvPicPr/>
                  </pic:nvPicPr>
                  <pic:blipFill>
                    <a:blip r:embed="rId12"/>
                    <a:stretch>
                      <a:fillRect/>
                    </a:stretch>
                  </pic:blipFill>
                  <pic:spPr>
                    <a:xfrm>
                      <a:off x="0" y="0"/>
                      <a:ext cx="4008467" cy="2438611"/>
                    </a:xfrm>
                    <a:prstGeom prst="rect">
                      <a:avLst/>
                    </a:prstGeom>
                  </pic:spPr>
                </pic:pic>
              </a:graphicData>
            </a:graphic>
          </wp:inline>
        </w:drawing>
      </w:r>
    </w:p>
    <w:p w14:paraId="15E6E241" w14:textId="77777777" w:rsidR="00D30F18" w:rsidRDefault="00D30F18">
      <w:pPr>
        <w:tabs>
          <w:tab w:val="left" w:pos="6756"/>
        </w:tabs>
        <w:rPr>
          <w:rFonts w:ascii="Calibri" w:eastAsia="Calibri" w:hAnsi="Calibri" w:cs="Calibri"/>
          <w:b/>
          <w:sz w:val="24"/>
        </w:rPr>
      </w:pPr>
    </w:p>
    <w:p w14:paraId="5582A11E" w14:textId="77777777" w:rsidR="00D30F18" w:rsidRDefault="00D30F18">
      <w:pPr>
        <w:rPr>
          <w:rFonts w:ascii="Calibri" w:eastAsia="Calibri" w:hAnsi="Calibri" w:cs="Calibri"/>
          <w:sz w:val="24"/>
        </w:rPr>
      </w:pPr>
    </w:p>
    <w:p w14:paraId="0F6BDD02" w14:textId="77777777" w:rsidR="00D30F18" w:rsidRDefault="00000000">
      <w:pPr>
        <w:rPr>
          <w:rFonts w:ascii="Calibri" w:eastAsia="Calibri" w:hAnsi="Calibri" w:cs="Calibri"/>
          <w:b/>
          <w:sz w:val="24"/>
        </w:rPr>
      </w:pPr>
      <w:r>
        <w:rPr>
          <w:rFonts w:ascii="Calibri" w:eastAsia="Calibri" w:hAnsi="Calibri" w:cs="Calibri"/>
          <w:b/>
          <w:sz w:val="24"/>
        </w:rPr>
        <w:t>Conclusion:</w:t>
      </w:r>
    </w:p>
    <w:p w14:paraId="28F573F6" w14:textId="6EA87432" w:rsidR="00D30F18" w:rsidRDefault="00000000">
      <w:pPr>
        <w:rPr>
          <w:rFonts w:ascii="Calibri" w:eastAsia="Calibri" w:hAnsi="Calibri" w:cs="Calibri"/>
          <w:sz w:val="24"/>
        </w:rPr>
      </w:pPr>
      <w:r>
        <w:rPr>
          <w:rFonts w:ascii="Calibri" w:eastAsia="Calibri" w:hAnsi="Calibri" w:cs="Calibri"/>
          <w:sz w:val="24"/>
        </w:rPr>
        <w:t xml:space="preserve">    </w:t>
      </w:r>
    </w:p>
    <w:p w14:paraId="075FDAC7" w14:textId="406F3BD3" w:rsidR="00D30F18" w:rsidRDefault="00B6721F">
      <w:pPr>
        <w:rPr>
          <w:rFonts w:ascii="Calibri" w:eastAsia="Calibri" w:hAnsi="Calibri" w:cs="Calibri"/>
          <w:sz w:val="24"/>
        </w:rPr>
      </w:pPr>
      <w:r w:rsidRPr="00B6721F">
        <w:rPr>
          <w:rFonts w:ascii="Calibri" w:eastAsia="Calibri" w:hAnsi="Calibri" w:cs="Calibri"/>
          <w:sz w:val="24"/>
        </w:rPr>
        <w:t>This project showcases the potential of Machine Learning in gender detection from images. The implemented CNN model demonstrates the feasibility of this application, and further refinements or expansions could lead to even more accurate and versatile gender recognition systems.</w:t>
      </w:r>
    </w:p>
    <w:p w14:paraId="0358B094" w14:textId="77777777" w:rsidR="00D30F18" w:rsidRDefault="00D30F18">
      <w:pPr>
        <w:rPr>
          <w:rFonts w:ascii="Calibri" w:eastAsia="Calibri" w:hAnsi="Calibri" w:cs="Calibri"/>
          <w:sz w:val="24"/>
        </w:rPr>
      </w:pPr>
    </w:p>
    <w:p w14:paraId="7C7ADEA6" w14:textId="77777777" w:rsidR="00D30F18" w:rsidRDefault="00D30F18">
      <w:pPr>
        <w:rPr>
          <w:rFonts w:ascii="Calibri" w:eastAsia="Calibri" w:hAnsi="Calibri" w:cs="Calibri"/>
          <w:sz w:val="24"/>
        </w:rPr>
      </w:pPr>
    </w:p>
    <w:p w14:paraId="10BC920D" w14:textId="77777777" w:rsidR="00D30F18" w:rsidRDefault="00D30F18">
      <w:pPr>
        <w:rPr>
          <w:rFonts w:ascii="Calibri" w:eastAsia="Calibri" w:hAnsi="Calibri" w:cs="Calibri"/>
          <w:sz w:val="24"/>
        </w:rPr>
      </w:pPr>
    </w:p>
    <w:p w14:paraId="2D3BA70F" w14:textId="77777777" w:rsidR="00D30F18" w:rsidRDefault="00D30F18">
      <w:pPr>
        <w:rPr>
          <w:rFonts w:ascii="Calibri" w:eastAsia="Calibri" w:hAnsi="Calibri" w:cs="Calibri"/>
          <w:sz w:val="24"/>
        </w:rPr>
      </w:pPr>
    </w:p>
    <w:p w14:paraId="6484B5FA" w14:textId="77777777" w:rsidR="00D30F18" w:rsidRDefault="00D30F18">
      <w:pPr>
        <w:rPr>
          <w:rFonts w:ascii="Calibri" w:eastAsia="Calibri" w:hAnsi="Calibri" w:cs="Calibri"/>
          <w:sz w:val="24"/>
        </w:rPr>
      </w:pPr>
    </w:p>
    <w:p w14:paraId="52461541" w14:textId="77777777" w:rsidR="00D30F18" w:rsidRDefault="00D30F18">
      <w:pPr>
        <w:rPr>
          <w:rFonts w:ascii="Calibri" w:eastAsia="Calibri" w:hAnsi="Calibri" w:cs="Calibri"/>
          <w:sz w:val="24"/>
        </w:rPr>
      </w:pPr>
    </w:p>
    <w:sectPr w:rsidR="00D30F1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0F18"/>
    <w:rsid w:val="003623FE"/>
    <w:rsid w:val="004E0F88"/>
    <w:rsid w:val="00B6721F"/>
    <w:rsid w:val="00D30F1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9333A7"/>
  <w15:docId w15:val="{C81FD257-F550-43FD-8AE7-4FFD530EB9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oleObject" Target="embeddings/oleObject1.bin"/><Relationship Id="rId11" Type="http://schemas.openxmlformats.org/officeDocument/2006/relationships/image" Target="media/image7.png"/><Relationship Id="rId5" Type="http://schemas.openxmlformats.org/officeDocument/2006/relationships/image" Target="media/image2.png"/><Relationship Id="rId10" Type="http://schemas.openxmlformats.org/officeDocument/2006/relationships/image" Target="media/image6.png"/><Relationship Id="rId4" Type="http://schemas.openxmlformats.org/officeDocument/2006/relationships/image" Target="media/image1.png"/><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7</Pages>
  <Words>358</Words>
  <Characters>2045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dhina karan</dc:creator>
  <cp:lastModifiedBy>dhina karan</cp:lastModifiedBy>
  <cp:revision>2</cp:revision>
  <dcterms:created xsi:type="dcterms:W3CDTF">2023-11-01T19:09:00Z</dcterms:created>
  <dcterms:modified xsi:type="dcterms:W3CDTF">2023-11-01T19:09:00Z</dcterms:modified>
</cp:coreProperties>
</file>