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WEEK 1</w:t>
      </w:r>
    </w:p>
    <w:p>
      <w:pPr>
        <w:rPr>
          <w:rFonts w:hint="eastAsia"/>
        </w:rPr>
      </w:pPr>
      <w:r>
        <w:rPr>
          <w:rFonts w:hint="eastAsia"/>
        </w:rPr>
        <w:t xml:space="preserve">WATER AND ITS PROPERTIES </w:t>
      </w:r>
    </w:p>
    <w:p>
      <w:pPr>
        <w:rPr>
          <w:rFonts w:hint="eastAsia"/>
        </w:rPr>
      </w:pPr>
      <w:r>
        <w:rPr>
          <w:rFonts w:hint="eastAsia"/>
        </w:rPr>
        <w:t>* Water must be colorful, tasteless and odorless</w:t>
      </w:r>
    </w:p>
    <w:p>
      <w:pPr>
        <w:rPr>
          <w:rFonts w:hint="eastAsia"/>
        </w:rPr>
      </w:pPr>
      <w:r>
        <w:rPr>
          <w:rFonts w:hint="eastAsia"/>
        </w:rPr>
        <w:t>* Water is Liquid and exist in 3 phases of matter—Solid, Liquid and Gas</w:t>
      </w:r>
    </w:p>
    <w:p>
      <w:pPr>
        <w:rPr>
          <w:rFonts w:hint="eastAsia"/>
        </w:rPr>
      </w:pPr>
      <w:r>
        <w:rPr>
          <w:rFonts w:hint="eastAsia"/>
        </w:rPr>
        <w:t>* Freezing  point of water——0°C</w:t>
      </w:r>
    </w:p>
    <w:p>
      <w:pPr>
        <w:rPr>
          <w:rFonts w:hint="eastAsia"/>
        </w:rPr>
      </w:pPr>
      <w:r>
        <w:rPr>
          <w:rFonts w:hint="eastAsia"/>
        </w:rPr>
        <w:t>* Heating point of water——100°C</w:t>
      </w:r>
    </w:p>
    <w:p>
      <w:pPr>
        <w:rPr>
          <w:rFonts w:hint="eastAsia"/>
        </w:rPr>
      </w:pPr>
      <w:r>
        <w:rPr>
          <w:rFonts w:hint="eastAsia"/>
        </w:rPr>
        <w:t>* formulae for water=H20, Hydrogen and Oxygen</w:t>
      </w:r>
    </w:p>
    <w:p>
      <w:pPr>
        <w:rPr>
          <w:rFonts w:hint="eastAsia"/>
        </w:rPr>
      </w:pPr>
      <w:r>
        <w:rPr>
          <w:rFonts w:hint="eastAsia"/>
        </w:rPr>
        <w:t>* Any liquid that have Ph of 13 is more alkaline than the one of Ph of 8</w:t>
      </w:r>
    </w:p>
    <w:p>
      <w:pPr>
        <w:rPr>
          <w:rFonts w:hint="eastAsia"/>
        </w:rPr>
      </w:pPr>
      <w:r>
        <w:rPr>
          <w:rFonts w:hint="eastAsia"/>
        </w:rPr>
        <w:t>* Ph—Potential hydrogen</w:t>
      </w:r>
    </w:p>
    <w:p>
      <w:pPr>
        <w:rPr>
          <w:rFonts w:hint="eastAsia"/>
        </w:rPr>
      </w:pPr>
      <w:r>
        <w:rPr>
          <w:rFonts w:hint="eastAsia"/>
        </w:rPr>
        <w:t>* Water is a universal solvent</w:t>
      </w:r>
    </w:p>
    <w:p>
      <w:pPr>
        <w:rPr>
          <w:rFonts w:hint="eastAsia"/>
        </w:rPr>
      </w:pPr>
      <w:r>
        <w:rPr>
          <w:rFonts w:hint="eastAsia"/>
        </w:rPr>
        <w:t>* Water has a strong surface tension</w:t>
      </w:r>
    </w:p>
    <w:p>
      <w:pPr/>
      <w:r>
        <w:rPr>
          <w:rFonts w:hint="eastAsia"/>
        </w:rPr>
        <w:t>* Water is also strong heat conductor.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2022-12-15T12:39:15Z</dcterms:created>
  <dc:creator>Rabiu’s iPhone</dc:creator>
  <cp:lastModifiedBy>Rabiu’s iPhone</cp:lastModifiedBy>
  <dcterms:modified xsi:type="dcterms:W3CDTF">2022-12-15T12:39:53Z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3081-11.24.5</vt:lpwstr>
  </property>
  <property fmtid="{D5CDD505-2E9C-101B-9397-08002B2CF9AE}" pid="3" name="ICV">
    <vt:lpwstr>0A4A7F4EE31FF3AD63079B637952D1FA</vt:lpwstr>
  </property>
</Properties>
</file>