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Unified Command Center</w:t>
        <w:br/>
        <w:t>Master Context Pack</w:t>
      </w:r>
    </w:p>
    <w:p>
      <w:pPr>
        <w:jc w:val="center"/>
      </w:pPr>
      <w:r>
        <w:rPr>
          <w:sz w:val="24"/>
        </w:rPr>
        <w:t>Local-first, enterprise-grade web tool for OCI operations, architecture, and executive reporting</w:t>
      </w:r>
    </w:p>
    <w:p>
      <w:pPr>
        <w:jc w:val="center"/>
      </w:pPr>
      <w:r>
        <w:rPr>
          <w:i/>
        </w:rPr>
        <w:br/>
        <w:t>Version: 1.0</w:t>
        <w:br/>
        <w:t>Last Updated: December 22, 2025</w:t>
        <w:br/>
        <w:t>Owner: Sannkalp Kapoor</w:t>
      </w:r>
    </w:p>
    <w:p>
      <w:r>
        <w:br w:type="page"/>
      </w:r>
    </w:p>
    <w:p>
      <w:pPr>
        <w:pStyle w:val="Heading1"/>
      </w:pPr>
      <w:r>
        <w:t>0. Document control and how to use this file</w:t>
      </w:r>
    </w:p>
    <w:p>
      <w:r>
        <w:t>This DOCX is the single source of truth for building and evolving the Unified Command Center. Any AI model or engineer should read this document first and treat it as authoritative. When requirements change, this document must be updated immediately (see Section 14).</w:t>
      </w:r>
    </w:p>
    <w:p>
      <w:pPr>
        <w:pStyle w:val="Heading2"/>
      </w:pPr>
      <w:r>
        <w:t>0.1 Versioning and change log</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Version</w:t>
            </w:r>
          </w:p>
        </w:tc>
        <w:tc>
          <w:tcPr>
            <w:tcW w:type="dxa" w:w="2340"/>
          </w:tcPr>
          <w:p>
            <w:r>
              <w:t>Date</w:t>
            </w:r>
          </w:p>
        </w:tc>
        <w:tc>
          <w:tcPr>
            <w:tcW w:type="dxa" w:w="2340"/>
          </w:tcPr>
          <w:p>
            <w:r>
              <w:t>Change summary</w:t>
            </w:r>
          </w:p>
        </w:tc>
        <w:tc>
          <w:tcPr>
            <w:tcW w:type="dxa" w:w="2340"/>
          </w:tcPr>
          <w:p>
            <w:r>
              <w:t>Author</w:t>
            </w:r>
          </w:p>
        </w:tc>
      </w:tr>
      <w:tr>
        <w:tc>
          <w:tcPr>
            <w:tcW w:type="dxa" w:w="2340"/>
          </w:tcPr>
          <w:p>
            <w:r>
              <w:t>1.0</w:t>
            </w:r>
          </w:p>
        </w:tc>
        <w:tc>
          <w:tcPr>
            <w:tcW w:type="dxa" w:w="2340"/>
          </w:tcPr>
          <w:p>
            <w:r>
              <w:t>2025-12-22</w:t>
            </w:r>
          </w:p>
        </w:tc>
        <w:tc>
          <w:tcPr>
            <w:tcW w:type="dxa" w:w="2340"/>
          </w:tcPr>
          <w:p>
            <w:r>
              <w:t>Initial master context pack created from project specification + OCI services reference + chat requirements.</w:t>
            </w:r>
          </w:p>
        </w:tc>
        <w:tc>
          <w:tcPr>
            <w:tcW w:type="dxa" w:w="2340"/>
          </w:tcPr>
          <w:p>
            <w:r>
              <w:t>ChatGPT</w:t>
            </w:r>
          </w:p>
        </w:tc>
      </w:tr>
    </w:tbl>
    <w:p/>
    <w:p>
      <w:pPr>
        <w:pStyle w:val="Heading1"/>
      </w:pPr>
      <w:r>
        <w:t>1. Executive summary</w:t>
      </w:r>
    </w:p>
    <w:p>
      <w:r>
        <w:t>Unified Command Center is a local-first (runs entirely on a laptop), enterprise-grade web application that discovers, indexes, and visualizes Oracle Cloud Infrastructure (OCI) environments across multiple tenancies and regions. It provides deep operational troubleshooting, security/compliance insight, network path diagnostics, architecture/design generation (HLD/LLD/diagrams), and C‑Suite reporting. It also integrates an AI Copilot using the user's own OpenAI API key to generate best practices, SOP/runbooks, and architecture guidance.</w:t>
      </w:r>
    </w:p>
    <w:p>
      <w:pPr>
        <w:pStyle w:val="Heading1"/>
      </w:pPr>
      <w:r>
        <w:t>2. Vision and objectives</w:t>
      </w:r>
    </w:p>
    <w:p>
      <w:r>
        <w:t>Primary goal: make Cloud Architects and Cloud Engineers faster and more accurate by consolidating inventory, health, diagnostics, and documentation workflows into one local, secure tool.</w:t>
      </w:r>
    </w:p>
    <w:p>
      <w:pPr>
        <w:pStyle w:val="Heading2"/>
      </w:pPr>
      <w:r>
        <w:t>2.1 Success metrics</w:t>
      </w:r>
    </w:p>
    <w:tbl>
      <w:tblPr>
        <w:tblStyle w:val="TableGrid"/>
        <w:tblW w:type="auto" w:w="0"/>
        <w:tblLook w:firstColumn="1" w:firstRow="1" w:lastColumn="0" w:lastRow="0" w:noHBand="0" w:noVBand="1" w:val="04A0"/>
      </w:tblPr>
      <w:tblGrid>
        <w:gridCol w:w="3120"/>
        <w:gridCol w:w="3120"/>
        <w:gridCol w:w="3120"/>
      </w:tblGrid>
      <w:tr>
        <w:tc>
          <w:tcPr>
            <w:tcW w:type="dxa" w:w="3120"/>
          </w:tcPr>
          <w:p>
            <w:r>
              <w:t>Objective</w:t>
            </w:r>
          </w:p>
        </w:tc>
        <w:tc>
          <w:tcPr>
            <w:tcW w:type="dxa" w:w="3120"/>
          </w:tcPr>
          <w:p>
            <w:r>
              <w:t>Description</w:t>
            </w:r>
          </w:p>
        </w:tc>
        <w:tc>
          <w:tcPr>
            <w:tcW w:type="dxa" w:w="3120"/>
          </w:tcPr>
          <w:p>
            <w:r>
              <w:t>Success Metric</w:t>
            </w:r>
          </w:p>
        </w:tc>
      </w:tr>
      <w:tr>
        <w:tc>
          <w:tcPr>
            <w:tcW w:type="dxa" w:w="3120"/>
          </w:tcPr>
          <w:p>
            <w:r>
              <w:t>Complete Visibility</w:t>
            </w:r>
          </w:p>
        </w:tc>
        <w:tc>
          <w:tcPr>
            <w:tcW w:type="dxa" w:w="3120"/>
          </w:tcPr>
          <w:p>
            <w:r>
              <w:t>Discover and inventory all resources across all environments</w:t>
            </w:r>
          </w:p>
        </w:tc>
        <w:tc>
          <w:tcPr>
            <w:tcW w:type="dxa" w:w="3120"/>
          </w:tcPr>
          <w:p>
            <w:r>
              <w:t>100% resource coverage</w:t>
            </w:r>
          </w:p>
        </w:tc>
      </w:tr>
      <w:tr>
        <w:tc>
          <w:tcPr>
            <w:tcW w:type="dxa" w:w="3120"/>
          </w:tcPr>
          <w:p>
            <w:r>
              <w:t>Intelligent Operations</w:t>
            </w:r>
          </w:p>
        </w:tc>
        <w:tc>
          <w:tcPr>
            <w:tcW w:type="dxa" w:w="3120"/>
          </w:tcPr>
          <w:p>
            <w:r>
              <w:t>AI-powered recommendations and automation</w:t>
            </w:r>
          </w:p>
        </w:tc>
        <w:tc>
          <w:tcPr>
            <w:tcW w:type="dxa" w:w="3120"/>
          </w:tcPr>
          <w:p>
            <w:r>
              <w:t>50% reduction in manual tasks</w:t>
            </w:r>
          </w:p>
        </w:tc>
      </w:tr>
      <w:tr>
        <w:tc>
          <w:tcPr>
            <w:tcW w:type="dxa" w:w="3120"/>
          </w:tcPr>
          <w:p>
            <w:r>
              <w:t>Compliance Excellence</w:t>
            </w:r>
          </w:p>
        </w:tc>
        <w:tc>
          <w:tcPr>
            <w:tcW w:type="dxa" w:w="3120"/>
          </w:tcPr>
          <w:p>
            <w:r>
              <w:t>Continuous security and compliance monitoring</w:t>
            </w:r>
          </w:p>
        </w:tc>
        <w:tc>
          <w:tcPr>
            <w:tcW w:type="dxa" w:w="3120"/>
          </w:tcPr>
          <w:p>
            <w:r>
              <w:t>Real-time compliance score</w:t>
            </w:r>
          </w:p>
        </w:tc>
      </w:tr>
      <w:tr>
        <w:tc>
          <w:tcPr>
            <w:tcW w:type="dxa" w:w="3120"/>
          </w:tcPr>
          <w:p>
            <w:r>
              <w:t>Cost Optimization</w:t>
            </w:r>
          </w:p>
        </w:tc>
        <w:tc>
          <w:tcPr>
            <w:tcW w:type="dxa" w:w="3120"/>
          </w:tcPr>
          <w:p>
            <w:r>
              <w:t>Identify waste and optimization opportunities</w:t>
            </w:r>
          </w:p>
        </w:tc>
        <w:tc>
          <w:tcPr>
            <w:tcW w:type="dxa" w:w="3120"/>
          </w:tcPr>
          <w:p>
            <w:r>
              <w:t>20% cost savings identified</w:t>
            </w:r>
          </w:p>
        </w:tc>
      </w:tr>
      <w:tr>
        <w:tc>
          <w:tcPr>
            <w:tcW w:type="dxa" w:w="3120"/>
          </w:tcPr>
          <w:p>
            <w:r>
              <w:t>Operational Efficiency</w:t>
            </w:r>
          </w:p>
        </w:tc>
        <w:tc>
          <w:tcPr>
            <w:tcW w:type="dxa" w:w="3120"/>
          </w:tcPr>
          <w:p>
            <w:r>
              <w:t>Automated documentation and runbooks</w:t>
            </w:r>
          </w:p>
        </w:tc>
        <w:tc>
          <w:tcPr>
            <w:tcW w:type="dxa" w:w="3120"/>
          </w:tcPr>
          <w:p>
            <w:r>
              <w:t>90% faster doc generation</w:t>
            </w:r>
          </w:p>
        </w:tc>
      </w:tr>
      <w:tr>
        <w:tc>
          <w:tcPr>
            <w:tcW w:type="dxa" w:w="3120"/>
          </w:tcPr>
          <w:p>
            <w:r>
              <w:t>Executive Insights</w:t>
            </w:r>
          </w:p>
        </w:tc>
        <w:tc>
          <w:tcPr>
            <w:tcW w:type="dxa" w:w="3120"/>
          </w:tcPr>
          <w:p>
            <w:r>
              <w:t>Business-level dashboards and reports</w:t>
            </w:r>
          </w:p>
        </w:tc>
        <w:tc>
          <w:tcPr>
            <w:tcW w:type="dxa" w:w="3120"/>
          </w:tcPr>
          <w:p>
            <w:r>
              <w:t>Single source of truth</w:t>
            </w:r>
          </w:p>
        </w:tc>
      </w:tr>
      <w:tr>
        <w:tc>
          <w:tcPr>
            <w:tcW w:type="dxa" w:w="3120"/>
          </w:tcPr>
          <w:p>
            <w:r>
              <w:t>Network Intelligence</w:t>
            </w:r>
          </w:p>
        </w:tc>
        <w:tc>
          <w:tcPr>
            <w:tcW w:type="dxa" w:w="3120"/>
          </w:tcPr>
          <w:p>
            <w:r>
              <w:t>Complete traffic flow analysis and diagnostics</w:t>
            </w:r>
          </w:p>
        </w:tc>
        <w:tc>
          <w:tcPr>
            <w:tcW w:type="dxa" w:w="3120"/>
          </w:tcPr>
          <w:p>
            <w:r>
              <w:t>End-to-end path visibility</w:t>
            </w:r>
          </w:p>
        </w:tc>
      </w:tr>
      <w:tr>
        <w:tc>
          <w:tcPr>
            <w:tcW w:type="dxa" w:w="3120"/>
          </w:tcPr>
          <w:p>
            <w:r>
              <w:t>DR Readiness</w:t>
            </w:r>
          </w:p>
        </w:tc>
        <w:tc>
          <w:tcPr>
            <w:tcW w:type="dxa" w:w="3120"/>
          </w:tcPr>
          <w:p>
            <w:r>
              <w:t>Disaster recovery assessment and validation</w:t>
            </w:r>
          </w:p>
        </w:tc>
        <w:tc>
          <w:tcPr>
            <w:tcW w:type="dxa" w:w="3120"/>
          </w:tcPr>
          <w:p>
            <w:r>
              <w:t>Validated backup coverage</w:t>
            </w:r>
          </w:p>
        </w:tc>
      </w:tr>
    </w:tbl>
    <w:p>
      <w:pPr>
        <w:pStyle w:val="Heading1"/>
      </w:pPr>
      <w:r>
        <w:t>3. Scope and rollout phases</w:t>
      </w:r>
    </w:p>
    <w:p>
      <w:r>
        <w:t>The product roadmap is phased by platform coverage. Phase 1 must be production-ready for OCI. Later phases extend the same operating model to Azure, VMware, and Nutanix.</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Phase</w:t>
            </w:r>
          </w:p>
        </w:tc>
        <w:tc>
          <w:tcPr>
            <w:tcW w:type="dxa" w:w="2340"/>
          </w:tcPr>
          <w:p>
            <w:r>
              <w:t>Platform</w:t>
            </w:r>
          </w:p>
        </w:tc>
        <w:tc>
          <w:tcPr>
            <w:tcW w:type="dxa" w:w="2340"/>
          </w:tcPr>
          <w:p>
            <w:r>
              <w:t>Resource Types</w:t>
            </w:r>
          </w:p>
        </w:tc>
        <w:tc>
          <w:tcPr>
            <w:tcW w:type="dxa" w:w="2340"/>
          </w:tcPr>
          <w:p>
            <w:r>
              <w:t>Status</w:t>
            </w:r>
          </w:p>
        </w:tc>
      </w:tr>
      <w:tr>
        <w:tc>
          <w:tcPr>
            <w:tcW w:type="dxa" w:w="2340"/>
          </w:tcPr>
          <w:p>
            <w:r>
              <w:t>Phase 1</w:t>
            </w:r>
          </w:p>
        </w:tc>
        <w:tc>
          <w:tcPr>
            <w:tcW w:type="dxa" w:w="2340"/>
          </w:tcPr>
          <w:p>
            <w:r>
              <w:t>Oracle Cloud Infrastructure (OCI)</w:t>
            </w:r>
          </w:p>
        </w:tc>
        <w:tc>
          <w:tcPr>
            <w:tcW w:type="dxa" w:w="2340"/>
          </w:tcPr>
          <w:p>
            <w:r>
              <w:t>254</w:t>
            </w:r>
          </w:p>
        </w:tc>
        <w:tc>
          <w:tcPr>
            <w:tcW w:type="dxa" w:w="2340"/>
          </w:tcPr>
          <w:p>
            <w:r>
              <w:t>Initial Release</w:t>
            </w:r>
          </w:p>
        </w:tc>
      </w:tr>
      <w:tr>
        <w:tc>
          <w:tcPr>
            <w:tcW w:type="dxa" w:w="2340"/>
          </w:tcPr>
          <w:p>
            <w:r>
              <w:t>Phase 2</w:t>
            </w:r>
          </w:p>
        </w:tc>
        <w:tc>
          <w:tcPr>
            <w:tcW w:type="dxa" w:w="2340"/>
          </w:tcPr>
          <w:p>
            <w:r>
              <w:t>Microsoft Azure</w:t>
            </w:r>
          </w:p>
        </w:tc>
        <w:tc>
          <w:tcPr>
            <w:tcW w:type="dxa" w:w="2340"/>
          </w:tcPr>
          <w:p>
            <w:r>
              <w:t>TBD</w:t>
            </w:r>
          </w:p>
        </w:tc>
        <w:tc>
          <w:tcPr>
            <w:tcW w:type="dxa" w:w="2340"/>
          </w:tcPr>
          <w:p>
            <w:r>
              <w:t>Planned</w:t>
            </w:r>
          </w:p>
        </w:tc>
      </w:tr>
      <w:tr>
        <w:tc>
          <w:tcPr>
            <w:tcW w:type="dxa" w:w="2340"/>
          </w:tcPr>
          <w:p>
            <w:r>
              <w:t>Phase 3</w:t>
            </w:r>
          </w:p>
        </w:tc>
        <w:tc>
          <w:tcPr>
            <w:tcW w:type="dxa" w:w="2340"/>
          </w:tcPr>
          <w:p>
            <w:r>
              <w:t>VMware vSphere</w:t>
            </w:r>
          </w:p>
        </w:tc>
        <w:tc>
          <w:tcPr>
            <w:tcW w:type="dxa" w:w="2340"/>
          </w:tcPr>
          <w:p>
            <w:r>
              <w:t>TBD</w:t>
            </w:r>
          </w:p>
        </w:tc>
        <w:tc>
          <w:tcPr>
            <w:tcW w:type="dxa" w:w="2340"/>
          </w:tcPr>
          <w:p>
            <w:r>
              <w:t>Planned</w:t>
            </w:r>
          </w:p>
        </w:tc>
      </w:tr>
      <w:tr>
        <w:tc>
          <w:tcPr>
            <w:tcW w:type="dxa" w:w="2340"/>
          </w:tcPr>
          <w:p>
            <w:r>
              <w:t>Phase 4</w:t>
            </w:r>
          </w:p>
        </w:tc>
        <w:tc>
          <w:tcPr>
            <w:tcW w:type="dxa" w:w="2340"/>
          </w:tcPr>
          <w:p>
            <w:r>
              <w:t>Nutanix</w:t>
            </w:r>
          </w:p>
        </w:tc>
        <w:tc>
          <w:tcPr>
            <w:tcW w:type="dxa" w:w="2340"/>
          </w:tcPr>
          <w:p>
            <w:r>
              <w:t>TBD</w:t>
            </w:r>
          </w:p>
        </w:tc>
        <w:tc>
          <w:tcPr>
            <w:tcW w:type="dxa" w:w="2340"/>
          </w:tcPr>
          <w:p>
            <w:r>
              <w:t>Planned</w:t>
            </w:r>
          </w:p>
        </w:tc>
      </w:tr>
    </w:tbl>
    <w:p>
      <w:r>
        <w:t>Important: although platform coverage is phased, Phase 1 must still be built as an enterprise-grade, production-ready system with clean architecture and extension points so later phases can be added without rewrites.</w:t>
      </w:r>
    </w:p>
    <w:p>
      <w:pPr>
        <w:pStyle w:val="Heading1"/>
      </w:pPr>
      <w:r>
        <w:t>4. Non-negotiable requirements (must-haves)</w:t>
      </w:r>
    </w:p>
    <w:p>
      <w:pPr>
        <w:pStyle w:val="ListBullet"/>
      </w:pPr>
      <w:r>
        <w:t>Runs locally on the user's laptop disk (app + database). No cloud hosting required for the tool itself.</w:t>
      </w:r>
    </w:p>
    <w:p>
      <w:pPr>
        <w:pStyle w:val="ListBullet"/>
      </w:pPr>
      <w:r>
        <w:t>Uses OCI config and PEM key file (ConfigFileAuthenticationDetailsProvider-style auth). Auto-detect default config path; allow override.</w:t>
      </w:r>
    </w:p>
    <w:p>
      <w:pPr>
        <w:pStyle w:val="ListBullet"/>
      </w:pPr>
      <w:r>
        <w:t>Supports multiple OCI tenancies and multiple regions. Compartment hierarchy must be reflected.</w:t>
      </w:r>
    </w:p>
    <w:p>
      <w:pPr>
        <w:pStyle w:val="ListBullet"/>
      </w:pPr>
      <w:r>
        <w:t>Inventory scan modes: hourly auto-refresh + manual scan on demand.</w:t>
      </w:r>
    </w:p>
    <w:p>
      <w:pPr>
        <w:pStyle w:val="ListBullet"/>
      </w:pPr>
      <w:r>
        <w:t>Modern, futuristic UI with dashboards, global search, filters, and fast navigation.</w:t>
      </w:r>
    </w:p>
    <w:p>
      <w:pPr>
        <w:pStyle w:val="ListBullet"/>
      </w:pPr>
      <w:r>
        <w:t>Local database: SQLite is acceptable (with migrations, indexing, and backup/restore).</w:t>
      </w:r>
    </w:p>
    <w:p>
      <w:pPr>
        <w:pStyle w:val="ListBullet"/>
      </w:pPr>
      <w:r>
        <w:t>AI Copilot integration using the user's own OpenAI API key (no shared key).</w:t>
      </w:r>
    </w:p>
    <w:p>
      <w:pPr>
        <w:pStyle w:val="ListBullet"/>
      </w:pPr>
      <w:r>
        <w:t>Exports: DOCX and PDF are required; also support additional formats (HTML, Markdown, JSON, CSV/Excel, PPTX, draw.io/Visio XML).</w:t>
      </w:r>
    </w:p>
    <w:p>
      <w:pPr>
        <w:pStyle w:val="ListBullet"/>
      </w:pPr>
      <w:r>
        <w:t>Network diagnostics: explain traffic flow from source to target using discovered OCI network constructs (VCN/subnets/NSGs/SLs/DRG/LPG/IGW/NAT/Service GW, etc.).</w:t>
      </w:r>
    </w:p>
    <w:p>
      <w:pPr>
        <w:pStyle w:val="ListBullet"/>
      </w:pPr>
      <w:r>
        <w:t>OCI coverage: MUST include full coverage of all 254 OCI resource types with key properties captured and queryable.</w:t>
      </w:r>
    </w:p>
    <w:p>
      <w:pPr>
        <w:pStyle w:val="ListBullet"/>
      </w:pPr>
      <w:r>
        <w:t>Operations modules must cover patching, compliance, backup, recovery, DR/resilience, and best-practice guidance across services.</w:t>
      </w:r>
    </w:p>
    <w:p>
      <w:pPr>
        <w:pStyle w:val="ListBullet"/>
      </w:pPr>
      <w:r>
        <w:t>Tool must generate HLD/LLD and diagrams on demand based on discovered state and/or user-provided requirements.</w:t>
      </w:r>
    </w:p>
    <w:p>
      <w:pPr>
        <w:pStyle w:val="ListBullet"/>
      </w:pPr>
      <w:r>
        <w:t>Tool must generate C-suite reports: posture, risks, cost trends, compliance, availability, and key recommendations.</w:t>
      </w:r>
    </w:p>
    <w:p>
      <w:pPr>
        <w:pStyle w:val="Heading1"/>
      </w:pPr>
      <w:r>
        <w:t>5. Users and personas</w:t>
      </w:r>
    </w:p>
    <w:p>
      <w:r>
        <w:t>Primary users:</w:t>
      </w:r>
    </w:p>
    <w:p>
      <w:pPr>
        <w:pStyle w:val="ListBullet"/>
      </w:pPr>
      <w:r>
        <w:t>Cloud Architect: designs target architectures, standards, governance, and approves changes.</w:t>
      </w:r>
    </w:p>
    <w:p>
      <w:pPr>
        <w:pStyle w:val="ListBullet"/>
      </w:pPr>
      <w:r>
        <w:t>Cloud Engineer / Operations: troubleshoots incidents, validates connectivity, checks quotas/limits, resolves misconfigurations.</w:t>
      </w:r>
    </w:p>
    <w:p>
      <w:pPr>
        <w:pStyle w:val="ListBullet"/>
      </w:pPr>
      <w:r>
        <w:t>Security / Compliance stakeholder: needs posture, drift, and remediation guidance.</w:t>
      </w:r>
    </w:p>
    <w:p>
      <w:pPr>
        <w:pStyle w:val="ListBullet"/>
      </w:pPr>
      <w:r>
        <w:t>C‑Suite / Leadership: needs executive summaries, risk/cost posture, and strategic recommendations.</w:t>
      </w:r>
    </w:p>
    <w:p>
      <w:pPr>
        <w:pStyle w:val="Heading1"/>
      </w:pPr>
      <w:r>
        <w:t>6. Functional capabilities (Phase 1 - OCI)</w:t>
      </w:r>
    </w:p>
    <w:p>
      <w:pPr>
        <w:pStyle w:val="Heading2"/>
      </w:pPr>
      <w:r>
        <w:t>6.1 Discovery and inventory</w:t>
      </w:r>
    </w:p>
    <w:p>
      <w:pPr>
        <w:pStyle w:val="ListBullet"/>
      </w:pPr>
      <w:r>
        <w:t>Tenancy onboarding wizard (multiple tenancies, multiple profiles).</w:t>
      </w:r>
    </w:p>
    <w:p>
      <w:pPr>
        <w:pStyle w:val="ListBullet"/>
      </w:pPr>
      <w:r>
        <w:t>Auto-discover subscribed regions; scan all regions (configurable).</w:t>
      </w:r>
    </w:p>
    <w:p>
      <w:pPr>
        <w:pStyle w:val="ListBullet"/>
      </w:pPr>
      <w:r>
        <w:t>Compartment tree + resource counts; tag-based classification.</w:t>
      </w:r>
    </w:p>
    <w:p>
      <w:pPr>
        <w:pStyle w:val="ListBullet"/>
      </w:pPr>
      <w:r>
        <w:t>Full property capture per resource type; store raw JSON + normalized key columns for search.</w:t>
      </w:r>
    </w:p>
    <w:p>
      <w:pPr>
        <w:pStyle w:val="ListBullet"/>
      </w:pPr>
      <w:r>
        <w:t>Global search by name/OCID/IP/tag; advanced filters (tenancy, region, compartment, service, lifecycle).</w:t>
      </w:r>
    </w:p>
    <w:p>
      <w:pPr>
        <w:pStyle w:val="Heading2"/>
      </w:pPr>
      <w:r>
        <w:t>6.2 Health, troubleshooting, and operations</w:t>
      </w:r>
    </w:p>
    <w:p>
      <w:pPr>
        <w:pStyle w:val="ListBullet"/>
      </w:pPr>
      <w:r>
        <w:t>Service-level health views (Compute/Network/Storage/DB/Security/etc.) with top issues and remediation steps.</w:t>
      </w:r>
    </w:p>
    <w:p>
      <w:pPr>
        <w:pStyle w:val="ListBullet"/>
      </w:pPr>
      <w:r>
        <w:t>Best-practice checks and drift detection (baseline vs current).</w:t>
      </w:r>
    </w:p>
    <w:p>
      <w:pPr>
        <w:pStyle w:val="ListBullet"/>
      </w:pPr>
      <w:r>
        <w:t>Quota/limit visibility and forecasts; capacity planning.</w:t>
      </w:r>
    </w:p>
    <w:p>
      <w:pPr>
        <w:pStyle w:val="ListBullet"/>
      </w:pPr>
      <w:r>
        <w:t>Backup, recovery, DR posture analysis by service (where applicable).</w:t>
      </w:r>
    </w:p>
    <w:p>
      <w:pPr>
        <w:pStyle w:val="ListBullet"/>
      </w:pPr>
      <w:r>
        <w:t>Patching and compliance posture modules (CIS-like checks, configuration standards, remediation guidance).</w:t>
      </w:r>
    </w:p>
    <w:p>
      <w:pPr>
        <w:pStyle w:val="Heading2"/>
      </w:pPr>
      <w:r>
        <w:t>6.3 Network diagnostics and traffic-flow analysis</w:t>
      </w:r>
    </w:p>
    <w:p>
      <w:r>
        <w:t>The tool must provide a 'Path Explorer' that explains how traffic flows from a source to a target, including routing and security decisions. It must work for common scenarios: instance-to-instance, instance-to-on-prem via DRG, internet-to-instance via LB, and service-to-service traffic.</w:t>
      </w:r>
    </w:p>
    <w:p>
      <w:pPr>
        <w:pStyle w:val="ListBullet"/>
      </w:pPr>
      <w:r>
        <w:t>Graph model of networking constructs (VCN, subnets, route tables, security lists, NSGs, gateways, DRG, LPG, RPC, etc.).</w:t>
      </w:r>
    </w:p>
    <w:p>
      <w:pPr>
        <w:pStyle w:val="ListBullet"/>
      </w:pPr>
      <w:r>
        <w:t>Path simulation: evaluate route selection + security allow/deny at each hop (best-effort based on discovered config).</w:t>
      </w:r>
    </w:p>
    <w:p>
      <w:pPr>
        <w:pStyle w:val="ListBullet"/>
      </w:pPr>
      <w:r>
        <w:t>Output: human-readable explanation + diagram + list of required rules/route entries to make the path work.</w:t>
      </w:r>
    </w:p>
    <w:p>
      <w:pPr>
        <w:pStyle w:val="ListBullet"/>
      </w:pPr>
      <w:r>
        <w:t>Troubleshooting guidance: 'why it fails' (missing route, blocked NSG, wrong subnet, no public IP, no NAT, etc.).</w:t>
      </w:r>
    </w:p>
    <w:p>
      <w:pPr>
        <w:pStyle w:val="Heading2"/>
      </w:pPr>
      <w:r>
        <w:t>6.4 Architecture and documentation generation</w:t>
      </w:r>
    </w:p>
    <w:p>
      <w:pPr>
        <w:pStyle w:val="ListBullet"/>
      </w:pPr>
      <w:r>
        <w:t>Generate HLD/LLD from discovered environment (as-is) and from user requirements (to-be).</w:t>
      </w:r>
    </w:p>
    <w:p>
      <w:pPr>
        <w:pStyle w:val="ListBullet"/>
      </w:pPr>
      <w:r>
        <w:t>Create network diagrams (draw.io/Visio XML) and export to PDF/PNG as needed.</w:t>
      </w:r>
    </w:p>
    <w:p>
      <w:pPr>
        <w:pStyle w:val="ListBullet"/>
      </w:pPr>
      <w:r>
        <w:t>Generate SOPs, runbooks, and operational checklists for selected services or architectures.</w:t>
      </w:r>
    </w:p>
    <w:p>
      <w:pPr>
        <w:pStyle w:val="ListBullet"/>
      </w:pPr>
      <w:r>
        <w:t>Support branded templates (logo, colors, footer), especially for OCI-oriented docs.</w:t>
      </w:r>
    </w:p>
    <w:p>
      <w:pPr>
        <w:pStyle w:val="Heading2"/>
      </w:pPr>
      <w:r>
        <w:t>6.5 Executive intelligence</w:t>
      </w:r>
    </w:p>
    <w:p>
      <w:pPr>
        <w:pStyle w:val="ListBullet"/>
      </w:pPr>
      <w:r>
        <w:t>C‑suite report generator: risks, compliance score, spend trends, top incidents, operational maturity.</w:t>
      </w:r>
    </w:p>
    <w:p>
      <w:pPr>
        <w:pStyle w:val="ListBullet"/>
      </w:pPr>
      <w:r>
        <w:t>Cost anomaly detection and optimization recommendations (best-effort based on available cost/usage data).</w:t>
      </w:r>
    </w:p>
    <w:p>
      <w:pPr>
        <w:pStyle w:val="ListBullet"/>
      </w:pPr>
      <w:r>
        <w:t>Security score (0-100) with prioritized remediation plan.</w:t>
      </w:r>
    </w:p>
    <w:p>
      <w:pPr>
        <w:pStyle w:val="ListBullet"/>
      </w:pPr>
      <w:r>
        <w:t>Dependency/impact analysis: what breaks if a resource is modified/deleted.</w:t>
      </w:r>
    </w:p>
    <w:p>
      <w:pPr>
        <w:pStyle w:val="Heading2"/>
      </w:pPr>
      <w:r>
        <w:t>6.6 Collaboration and sharing (local-first)</w:t>
      </w:r>
    </w:p>
    <w:p>
      <w:pPr>
        <w:pStyle w:val="ListBullet"/>
      </w:pPr>
      <w:r>
        <w:t>Export/share bundles (reports + diagrams + JSON snapshots) without requiring a hosted backend.</w:t>
      </w:r>
    </w:p>
    <w:p>
      <w:pPr>
        <w:pStyle w:val="ListBullet"/>
      </w:pPr>
      <w:r>
        <w:t>Role-based access within the local instance (optional), plus audit logs of actions taken in the tool.</w:t>
      </w:r>
    </w:p>
    <w:p>
      <w:pPr>
        <w:pStyle w:val="ListBullet"/>
      </w:pPr>
      <w:r>
        <w:t>Snapshot feature: save scan results as time-stamped baselines for comparisons (drift, trend).</w:t>
      </w:r>
    </w:p>
    <w:p>
      <w:pPr>
        <w:pStyle w:val="Heading1"/>
      </w:pPr>
      <w:r>
        <w:t>7. AI Copilot requirements (OpenAI key)</w:t>
      </w:r>
    </w:p>
    <w:p>
      <w:r>
        <w:t>The AI Copilot is used to guide architects/engineers, generate documents, and propose remediations. It must use the user's own OpenAI API key and must not hardcode any vendor key.</w:t>
      </w:r>
    </w:p>
    <w:p>
      <w:pPr>
        <w:pStyle w:val="Heading2"/>
      </w:pPr>
      <w:r>
        <w:t>7.1 Required AI capabilities</w:t>
      </w:r>
    </w:p>
    <w:p>
      <w:pPr>
        <w:pStyle w:val="ListBullet"/>
      </w:pPr>
      <w:r>
        <w:t>Context-aware answers using the local inventory (RAG over scanned resources, configs, and exported JSON).</w:t>
      </w:r>
    </w:p>
    <w:p>
      <w:pPr>
        <w:pStyle w:val="ListBullet"/>
      </w:pPr>
      <w:r>
        <w:t>Generate design options and recommend OCI services based on a stated requirement (with pros/cons and best practices).</w:t>
      </w:r>
    </w:p>
    <w:p>
      <w:pPr>
        <w:pStyle w:val="ListBullet"/>
      </w:pPr>
      <w:r>
        <w:t>Generate SOP/runbook documents with step-by-step procedures and validation checks.</w:t>
      </w:r>
    </w:p>
    <w:p>
      <w:pPr>
        <w:pStyle w:val="ListBullet"/>
      </w:pPr>
      <w:r>
        <w:t>Explain issues and propose fixes based on detected misconfigurations.</w:t>
      </w:r>
    </w:p>
    <w:p>
      <w:pPr>
        <w:pStyle w:val="ListBullet"/>
      </w:pPr>
      <w:r>
        <w:t>Generate executive summaries and slide-ready talking points.</w:t>
      </w:r>
    </w:p>
    <w:p>
      <w:pPr>
        <w:pStyle w:val="Heading2"/>
      </w:pPr>
      <w:r>
        <w:t>7.2 Key safety and quality constraints</w:t>
      </w:r>
    </w:p>
    <w:p>
      <w:pPr>
        <w:pStyle w:val="ListBullet"/>
      </w:pPr>
      <w:r>
        <w:t>No destructive actions without explicit user confirmation (especially for delete/terminate).</w:t>
      </w:r>
    </w:p>
    <w:p>
      <w:pPr>
        <w:pStyle w:val="ListBullet"/>
      </w:pPr>
      <w:r>
        <w:t>Clearly label assumptions and data gaps; link recommendations to discovered configuration evidence.</w:t>
      </w:r>
    </w:p>
    <w:p>
      <w:pPr>
        <w:pStyle w:val="ListBullet"/>
      </w:pPr>
      <w:r>
        <w:t>Do not expose secrets in logs, exports, or AI prompts.</w:t>
      </w:r>
    </w:p>
    <w:p>
      <w:pPr>
        <w:pStyle w:val="Heading1"/>
      </w:pPr>
      <w:r>
        <w:t>8. Technology selection - model must decide (with criteria)</w:t>
      </w:r>
    </w:p>
    <w:p>
      <w:r>
        <w:t>The implementation model (human/AI) must choose the programming language, framework, and database. The selection must be justified against these constraints:</w:t>
      </w:r>
    </w:p>
    <w:p>
      <w:pPr>
        <w:pStyle w:val="ListBullet"/>
      </w:pPr>
      <w:r>
        <w:t>Local-first deployment on Windows laptop; easy install and updates.</w:t>
      </w:r>
    </w:p>
    <w:p>
      <w:pPr>
        <w:pStyle w:val="ListBullet"/>
      </w:pPr>
      <w:r>
        <w:t>Enterprise-grade structure: modular code, testability, linting, CI-friendly, secure secret handling.</w:t>
      </w:r>
    </w:p>
    <w:p>
      <w:pPr>
        <w:pStyle w:val="ListBullet"/>
      </w:pPr>
      <w:r>
        <w:t>Ability to interact with OCI APIs at scale (multi-tenancy, multi-region, pagination, rate limits).</w:t>
      </w:r>
    </w:p>
    <w:p>
      <w:pPr>
        <w:pStyle w:val="ListBullet"/>
      </w:pPr>
      <w:r>
        <w:t>Modern UI framework support and fast developer iteration.</w:t>
      </w:r>
    </w:p>
    <w:p>
      <w:pPr>
        <w:pStyle w:val="ListBullet"/>
      </w:pPr>
      <w:r>
        <w:t>Document generation pipeline (DOCX/PDF/diagrams) and export formats.</w:t>
      </w:r>
    </w:p>
    <w:p>
      <w:pPr>
        <w:pStyle w:val="ListBullet"/>
      </w:pPr>
      <w:r>
        <w:t>Local database durability and query performance for large inventories.</w:t>
      </w:r>
    </w:p>
    <w:p>
      <w:r>
        <w:t>Recommended default (acceptable unless the model has a better justified choice):</w:t>
        <w:br/>
        <w:t>- Frontend: React + TypeScript (Vite) + Tailwind + component library</w:t>
        <w:br/>
        <w:t>- Backend: Node.js + TypeScript (Fastify/Express) with OCI TypeScript SDK</w:t>
        <w:br/>
        <w:t>- Database: SQLite with migrations (Drizzle/Prisma) + FTS5 indexing</w:t>
        <w:br/>
        <w:t>- Optional packaging: Electron or Tauri to ship a single installer while still serving a web UI locally</w:t>
      </w:r>
    </w:p>
    <w:p>
      <w:pPr>
        <w:pStyle w:val="Heading1"/>
      </w:pPr>
      <w:r>
        <w:t>9. Data model and storage expectations</w:t>
      </w:r>
    </w:p>
    <w:p>
      <w:pPr>
        <w:pStyle w:val="ListBullet"/>
      </w:pPr>
      <w:r>
        <w:t>Store raw OCI API payloads (JSON) for each resource instance to preserve full fidelity.</w:t>
      </w:r>
    </w:p>
    <w:p>
      <w:pPr>
        <w:pStyle w:val="ListBullet"/>
      </w:pPr>
      <w:r>
        <w:t>Normalize key fields into indexed columns (tenancy, region, compartment, resourceType, ocid, displayName, lifecycleState, tags).</w:t>
      </w:r>
    </w:p>
    <w:p>
      <w:pPr>
        <w:pStyle w:val="ListBullet"/>
      </w:pPr>
      <w:r>
        <w:t>Maintain scan history: scan runs, duration, errors, per-resource lastSeen timestamps.</w:t>
      </w:r>
    </w:p>
    <w:p>
      <w:pPr>
        <w:pStyle w:val="ListBullet"/>
      </w:pPr>
      <w:r>
        <w:t>Support baselines/snapshots for drift and trend reporting.</w:t>
      </w:r>
    </w:p>
    <w:p>
      <w:pPr>
        <w:pStyle w:val="ListBullet"/>
      </w:pPr>
      <w:r>
        <w:t>SQLite backups and integrity checks; ability to export/import a database snapshot.</w:t>
      </w:r>
    </w:p>
    <w:p>
      <w:pPr>
        <w:pStyle w:val="Heading1"/>
      </w:pPr>
      <w:r>
        <w:t>10. Security and secrets management</w:t>
      </w:r>
    </w:p>
    <w:p>
      <w:pPr>
        <w:pStyle w:val="ListBullet"/>
      </w:pPr>
      <w:r>
        <w:t>OCI config/PEM paths are configurable; support multiple profiles/tenancies.</w:t>
      </w:r>
    </w:p>
    <w:p>
      <w:pPr>
        <w:pStyle w:val="ListBullet"/>
      </w:pPr>
      <w:r>
        <w:t>Secrets (OpenAI key, any stored tokens) must be encrypted at rest (OS keychain/DPAPI preferred on Windows).</w:t>
      </w:r>
    </w:p>
    <w:p>
      <w:pPr>
        <w:pStyle w:val="ListBullet"/>
      </w:pPr>
      <w:r>
        <w:t>Least-privilege IAM guidance for OCI access; document required policies for discovery.</w:t>
      </w:r>
    </w:p>
    <w:p>
      <w:pPr>
        <w:pStyle w:val="ListBullet"/>
      </w:pPr>
      <w:r>
        <w:t>Audit log of actions in the tool and exports generated.</w:t>
      </w:r>
    </w:p>
    <w:p>
      <w:pPr>
        <w:pStyle w:val="Heading1"/>
      </w:pPr>
      <w:r>
        <w:t>11. UI/UX requirements</w:t>
      </w:r>
    </w:p>
    <w:p>
      <w:pPr>
        <w:pStyle w:val="ListBullet"/>
      </w:pPr>
      <w:r>
        <w:t>Futuristic/modern design: dark mode, clean typography, responsive layout, minimal clutter.</w:t>
      </w:r>
    </w:p>
    <w:p>
      <w:pPr>
        <w:pStyle w:val="ListBullet"/>
      </w:pPr>
      <w:r>
        <w:t>Global search and command palette (like Spotlight) for fast navigation.</w:t>
      </w:r>
    </w:p>
    <w:p>
      <w:pPr>
        <w:pStyle w:val="ListBullet"/>
      </w:pPr>
      <w:r>
        <w:t>Dashboards: posture overview, inventory counts, alerts/issues, cost/security/compliance panels.</w:t>
      </w:r>
    </w:p>
    <w:p>
      <w:pPr>
        <w:pStyle w:val="ListBullet"/>
      </w:pPr>
      <w:r>
        <w:t>Drill-down views per resource with relationships and dependency graph.</w:t>
      </w:r>
    </w:p>
    <w:p>
      <w:pPr>
        <w:pStyle w:val="ListBullet"/>
      </w:pPr>
      <w:r>
        <w:t>Report/diagram builder wizard with template selection and branding.</w:t>
      </w:r>
    </w:p>
    <w:p>
      <w:pPr>
        <w:pStyle w:val="Heading1"/>
      </w:pPr>
      <w:r>
        <w:t>12. Export formats</w:t>
      </w:r>
    </w:p>
    <w:p>
      <w:pPr>
        <w:pStyle w:val="ListBullet"/>
      </w:pPr>
      <w:r>
        <w:t>DOCX (required) - templated, branded, with sections/tables and diagrams.</w:t>
      </w:r>
    </w:p>
    <w:p>
      <w:pPr>
        <w:pStyle w:val="ListBullet"/>
      </w:pPr>
      <w:r>
        <w:t>PDF (required) - rendered from DOCX or HTML template.</w:t>
      </w:r>
    </w:p>
    <w:p>
      <w:pPr>
        <w:pStyle w:val="ListBullet"/>
      </w:pPr>
      <w:r>
        <w:t>HTML, Markdown - for wikis and knowledge bases.</w:t>
      </w:r>
    </w:p>
    <w:p>
      <w:pPr>
        <w:pStyle w:val="ListBullet"/>
      </w:pPr>
      <w:r>
        <w:t>JSON - inventory exports and snapshots.</w:t>
      </w:r>
    </w:p>
    <w:p>
      <w:pPr>
        <w:pStyle w:val="ListBullet"/>
      </w:pPr>
      <w:r>
        <w:t>CSV/Excel - tabular reports and audit extracts.</w:t>
      </w:r>
    </w:p>
    <w:p>
      <w:pPr>
        <w:pStyle w:val="ListBullet"/>
      </w:pPr>
      <w:r>
        <w:t>PowerPoint - executive decks.</w:t>
      </w:r>
    </w:p>
    <w:p>
      <w:pPr>
        <w:pStyle w:val="ListBullet"/>
      </w:pPr>
      <w:r>
        <w:t>draw.io/Visio XML - architecture diagrams.</w:t>
      </w:r>
    </w:p>
    <w:p>
      <w:pPr>
        <w:pStyle w:val="Heading1"/>
      </w:pPr>
      <w:r>
        <w:t>13. OCI resource coverage (254 types) - authoritative list</w:t>
      </w:r>
    </w:p>
    <w:p>
      <w:r>
        <w:t>Phase 1 MUST include complete coverage of 254 OCI resource types, capturing key properties and relationships. Appendix A provides the category summary and Appendix B provides the full resource-type matrix with key properties and SDK client mapping.</w:t>
      </w:r>
    </w:p>
    <w:p>
      <w:pPr>
        <w:pStyle w:val="Heading1"/>
      </w:pPr>
      <w:r>
        <w:t>14. AI workflow and the 'maximum chat length' problem</w:t>
      </w:r>
    </w:p>
    <w:p>
      <w:r>
        <w:t>Problem: chat-based AI has finite context. Long projects hit maximum history length and the model 'forgets' earlier work. This project must use a workflow where the codebase and this document are the durable memory.</w:t>
      </w:r>
    </w:p>
    <w:p>
      <w:pPr>
        <w:pStyle w:val="Heading2"/>
      </w:pPr>
      <w:r>
        <w:t>14.1 Canonical sources of truth</w:t>
      </w:r>
    </w:p>
    <w:p>
      <w:pPr>
        <w:pStyle w:val="ListBullet"/>
      </w:pPr>
      <w:r>
        <w:t>This Master Context Pack DOCX (requirements + rules).</w:t>
      </w:r>
    </w:p>
    <w:p>
      <w:pPr>
        <w:pStyle w:val="ListBullet"/>
      </w:pPr>
      <w:r>
        <w:t>The Git repository (code, tests, migrations) - every meaningful change must be committed.</w:t>
      </w:r>
    </w:p>
    <w:p>
      <w:pPr>
        <w:pStyle w:val="ListBullet"/>
      </w:pPr>
      <w:r>
        <w:t>A living Progress Log (Section 14.3) that records decisions, completed work, and next steps.</w:t>
      </w:r>
    </w:p>
    <w:p>
      <w:pPr>
        <w:pStyle w:val="Heading2"/>
      </w:pPr>
      <w:r>
        <w:t>14.2 How to continue in a new chat without starting over</w:t>
      </w:r>
    </w:p>
    <w:p>
      <w:pPr>
        <w:pStyle w:val="ListBullet"/>
      </w:pPr>
      <w:r>
        <w:t>Attach this Master Context Pack DOCX and the latest Progress Log / Change Log to the new chat.</w:t>
      </w:r>
    </w:p>
    <w:p>
      <w:pPr>
        <w:pStyle w:val="ListBullet"/>
      </w:pPr>
      <w:r>
        <w:t>Provide the repository state (preferred: Git repo link or ZIP; alternative: directory tree + key files).</w:t>
      </w:r>
    </w:p>
    <w:p>
      <w:pPr>
        <w:pStyle w:val="ListBullet"/>
      </w:pPr>
      <w:r>
        <w:t>The model must start by reading the Master Context and Progress Log, then generate a 'Resume Plan' identifying exactly what is done and what is next.</w:t>
      </w:r>
    </w:p>
    <w:p>
      <w:pPr>
        <w:pStyle w:val="ListBullet"/>
      </w:pPr>
      <w:r>
        <w:t>Use retrieval: when asking the model to change code, provide only the relevant files (or use an IDE assistant that can read the repo).</w:t>
      </w:r>
    </w:p>
    <w:p>
      <w:pPr>
        <w:pStyle w:val="Heading2"/>
      </w:pPr>
      <w:r>
        <w:t>14.3 Progress update protocol (required)</w:t>
      </w:r>
    </w:p>
    <w:p>
      <w:r>
        <w:t>At the end of every significant session, the model must provide:</w:t>
        <w:br/>
        <w:t>1) What changed (features/files/tests)</w:t>
        <w:br/>
        <w:t>2) Current build/run status</w:t>
        <w:br/>
        <w:t>3) Known issues and risks</w:t>
        <w:br/>
        <w:t>4) Next 5 concrete steps</w:t>
        <w:br/>
        <w:t>5) Update this DOCX: add an entry to the Change Log and update the Progress Log section below</w:t>
      </w:r>
    </w:p>
    <w:p>
      <w:pPr>
        <w:pStyle w:val="Heading2"/>
      </w:pPr>
      <w:r>
        <w:t>14.4 Progress log (append-only)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Date</w:t>
            </w:r>
          </w:p>
        </w:tc>
        <w:tc>
          <w:tcPr>
            <w:tcW w:type="dxa" w:w="1872"/>
          </w:tcPr>
          <w:p>
            <w:r>
              <w:t>Session goal</w:t>
            </w:r>
          </w:p>
        </w:tc>
        <w:tc>
          <w:tcPr>
            <w:tcW w:type="dxa" w:w="1872"/>
          </w:tcPr>
          <w:p>
            <w:r>
              <w:t>Work completed</w:t>
            </w:r>
          </w:p>
        </w:tc>
        <w:tc>
          <w:tcPr>
            <w:tcW w:type="dxa" w:w="1872"/>
          </w:tcPr>
          <w:p>
            <w:r>
              <w:t>Decisions made</w:t>
            </w:r>
          </w:p>
        </w:tc>
        <w:tc>
          <w:tcPr>
            <w:tcW w:type="dxa" w:w="1872"/>
          </w:tcPr>
          <w:p>
            <w:r>
              <w:t>Next steps</w:t>
            </w:r>
          </w:p>
        </w:tc>
      </w:tr>
      <w:tr>
        <w:tc>
          <w:tcPr>
            <w:tcW w:type="dxa" w:w="1872"/>
          </w:tcPr>
          <w:p>
            <w:r>
              <w:t>2025-12-22</w:t>
            </w:r>
          </w:p>
        </w:tc>
        <w:tc>
          <w:tcPr>
            <w:tcW w:type="dxa" w:w="1872"/>
          </w:tcPr>
          <w:p>
            <w:r>
              <w:t>Created Master Context Pack</w:t>
            </w:r>
          </w:p>
        </w:tc>
        <w:tc>
          <w:tcPr>
            <w:tcW w:type="dxa" w:w="1872"/>
          </w:tcPr>
          <w:p>
            <w:r>
              <w:t>Merged project specification + OCI services reference + chat requirements into a single authoritative document.</w:t>
            </w:r>
          </w:p>
        </w:tc>
        <w:tc>
          <w:tcPr>
            <w:tcW w:type="dxa" w:w="1872"/>
          </w:tcPr>
          <w:p>
            <w:r>
              <w:t>Defined canonical workflow to prevent context loss.</w:t>
            </w:r>
          </w:p>
        </w:tc>
        <w:tc>
          <w:tcPr>
            <w:tcW w:type="dxa" w:w="1872"/>
          </w:tcPr>
          <w:p>
            <w:r>
              <w:t>When implementation begins: select tech stack; scaffold repo; implement OCI auth + tenancy onboarding; implement inventory pipeline.</w:t>
            </w:r>
          </w:p>
        </w:tc>
      </w:tr>
    </w:tbl>
    <w:p>
      <w:r>
        <w:br w:type="page"/>
      </w:r>
    </w:p>
    <w:p>
      <w:pPr>
        <w:pStyle w:val="Heading1"/>
      </w:pPr>
      <w:r>
        <w:t>Appendix A. OCI services and resource-type coverage summary</w:t>
      </w:r>
    </w:p>
    <w:p>
      <w:r>
        <w:t>Category-level counts (from OCI Services Reference):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Category</w:t>
            </w:r>
          </w:p>
        </w:tc>
        <w:tc>
          <w:tcPr>
            <w:tcW w:type="dxa" w:w="2340"/>
          </w:tcPr>
          <w:p>
            <w:r>
              <w:t>In Original Doc</w:t>
            </w:r>
          </w:p>
        </w:tc>
        <w:tc>
          <w:tcPr>
            <w:tcW w:type="dxa" w:w="2340"/>
          </w:tcPr>
          <w:p>
            <w:r>
              <w:t>Added</w:t>
            </w:r>
          </w:p>
        </w:tc>
        <w:tc>
          <w:tcPr>
            <w:tcW w:type="dxa" w:w="2340"/>
          </w:tcPr>
          <w:p>
            <w:r>
              <w:t>Total</w:t>
            </w:r>
          </w:p>
        </w:tc>
      </w:tr>
      <w:tr>
        <w:tc>
          <w:tcPr>
            <w:tcW w:type="dxa" w:w="2340"/>
          </w:tcPr>
          <w:p>
            <w:r>
              <w:t>1. COMPUTE SERVICES</w:t>
            </w:r>
          </w:p>
        </w:tc>
        <w:tc>
          <w:tcPr>
            <w:tcW w:type="dxa" w:w="2340"/>
          </w:tcPr>
          <w:p>
            <w:r>
              <w:t>11</w:t>
            </w:r>
          </w:p>
        </w:tc>
        <w:tc>
          <w:tcPr>
            <w:tcW w:type="dxa" w:w="2340"/>
          </w:tcPr>
          <w:p>
            <w:r>
              <w:t>4</w:t>
            </w:r>
          </w:p>
        </w:tc>
        <w:tc>
          <w:tcPr>
            <w:tcW w:type="dxa" w:w="2340"/>
          </w:tcPr>
          <w:p>
            <w:r>
              <w:t>15</w:t>
            </w:r>
          </w:p>
        </w:tc>
      </w:tr>
      <w:tr>
        <w:tc>
          <w:tcPr>
            <w:tcW w:type="dxa" w:w="2340"/>
          </w:tcPr>
          <w:p>
            <w:r>
              <w:t>2. STORAGE SERVICES</w:t>
            </w:r>
          </w:p>
        </w:tc>
        <w:tc>
          <w:tcPr>
            <w:tcW w:type="dxa" w:w="2340"/>
          </w:tcPr>
          <w:p>
            <w:r>
              <w:t>14</w:t>
            </w:r>
          </w:p>
        </w:tc>
        <w:tc>
          <w:tcPr>
            <w:tcW w:type="dxa" w:w="2340"/>
          </w:tcPr>
          <w:p>
            <w:r>
              <w:t>4</w:t>
            </w:r>
          </w:p>
        </w:tc>
        <w:tc>
          <w:tcPr>
            <w:tcW w:type="dxa" w:w="2340"/>
          </w:tcPr>
          <w:p>
            <w:r>
              <w:t>18</w:t>
            </w:r>
          </w:p>
        </w:tc>
      </w:tr>
      <w:tr>
        <w:tc>
          <w:tcPr>
            <w:tcW w:type="dxa" w:w="2340"/>
          </w:tcPr>
          <w:p>
            <w:r>
              <w:t>3. NETWORKING SERVICES</w:t>
            </w:r>
          </w:p>
        </w:tc>
        <w:tc>
          <w:tcPr>
            <w:tcW w:type="dxa" w:w="2340"/>
          </w:tcPr>
          <w:p>
            <w:r>
              <w:t>23</w:t>
            </w:r>
          </w:p>
        </w:tc>
        <w:tc>
          <w:tcPr>
            <w:tcW w:type="dxa" w:w="2340"/>
          </w:tcPr>
          <w:p>
            <w:r>
              <w:t>7</w:t>
            </w:r>
          </w:p>
        </w:tc>
        <w:tc>
          <w:tcPr>
            <w:tcW w:type="dxa" w:w="2340"/>
          </w:tcPr>
          <w:p>
            <w:r>
              <w:t>30</w:t>
            </w:r>
          </w:p>
        </w:tc>
      </w:tr>
      <w:tr>
        <w:tc>
          <w:tcPr>
            <w:tcW w:type="dxa" w:w="2340"/>
          </w:tcPr>
          <w:p>
            <w:r>
              <w:t>4. DNS SERVICES</w:t>
            </w:r>
          </w:p>
        </w:tc>
        <w:tc>
          <w:tcPr>
            <w:tcW w:type="dxa" w:w="2340"/>
          </w:tcPr>
          <w:p>
            <w:r>
              <w:t>2</w:t>
            </w:r>
          </w:p>
        </w:tc>
        <w:tc>
          <w:tcPr>
            <w:tcW w:type="dxa" w:w="2340"/>
          </w:tcPr>
          <w:p>
            <w:r>
              <w:t>6</w:t>
            </w:r>
          </w:p>
        </w:tc>
        <w:tc>
          <w:tcPr>
            <w:tcW w:type="dxa" w:w="2340"/>
          </w:tcPr>
          <w:p>
            <w:r>
              <w:t>8</w:t>
            </w:r>
          </w:p>
        </w:tc>
      </w:tr>
      <w:tr>
        <w:tc>
          <w:tcPr>
            <w:tcW w:type="dxa" w:w="2340"/>
          </w:tcPr>
          <w:p>
            <w:r>
              <w:t>5. DATABASE SERVICES</w:t>
            </w:r>
          </w:p>
        </w:tc>
        <w:tc>
          <w:tcPr>
            <w:tcW w:type="dxa" w:w="2340"/>
          </w:tcPr>
          <w:p>
            <w:r>
              <w:t>12</w:t>
            </w:r>
          </w:p>
        </w:tc>
        <w:tc>
          <w:tcPr>
            <w:tcW w:type="dxa" w:w="2340"/>
          </w:tcPr>
          <w:p>
            <w:r>
              <w:t>8</w:t>
            </w:r>
          </w:p>
        </w:tc>
        <w:tc>
          <w:tcPr>
            <w:tcW w:type="dxa" w:w="2340"/>
          </w:tcPr>
          <w:p>
            <w:r>
              <w:t>20</w:t>
            </w:r>
          </w:p>
        </w:tc>
      </w:tr>
      <w:tr>
        <w:tc>
          <w:tcPr>
            <w:tcW w:type="dxa" w:w="2340"/>
          </w:tcPr>
          <w:p>
            <w:r>
              <w:t>6. CONTAINERS &amp; KUBERNETES</w:t>
            </w:r>
          </w:p>
        </w:tc>
        <w:tc>
          <w:tcPr>
            <w:tcW w:type="dxa" w:w="2340"/>
          </w:tcPr>
          <w:p>
            <w:r>
              <w:t>4</w:t>
            </w:r>
          </w:p>
        </w:tc>
        <w:tc>
          <w:tcPr>
            <w:tcW w:type="dxa" w:w="2340"/>
          </w:tcPr>
          <w:p>
            <w:r>
              <w:t>6</w:t>
            </w:r>
          </w:p>
        </w:tc>
        <w:tc>
          <w:tcPr>
            <w:tcW w:type="dxa" w:w="2340"/>
          </w:tcPr>
          <w:p>
            <w:r>
              <w:t>10</w:t>
            </w:r>
          </w:p>
        </w:tc>
      </w:tr>
      <w:tr>
        <w:tc>
          <w:tcPr>
            <w:tcW w:type="dxa" w:w="2340"/>
          </w:tcPr>
          <w:p>
            <w:r>
              <w:t>7. FUNCTIONS</w:t>
            </w:r>
          </w:p>
        </w:tc>
        <w:tc>
          <w:tcPr>
            <w:tcW w:type="dxa" w:w="2340"/>
          </w:tcPr>
          <w:p>
            <w:r>
              <w:t>2</w:t>
            </w:r>
          </w:p>
        </w:tc>
        <w:tc>
          <w:tcPr>
            <w:tcW w:type="dxa" w:w="2340"/>
          </w:tcPr>
          <w:p>
            <w:r>
              <w:t>2</w:t>
            </w:r>
          </w:p>
        </w:tc>
        <w:tc>
          <w:tcPr>
            <w:tcW w:type="dxa" w:w="2340"/>
          </w:tcPr>
          <w:p>
            <w:r>
              <w:t>4</w:t>
            </w:r>
          </w:p>
        </w:tc>
      </w:tr>
      <w:tr>
        <w:tc>
          <w:tcPr>
            <w:tcW w:type="dxa" w:w="2340"/>
          </w:tcPr>
          <w:p>
            <w:r>
              <w:t>8. API GATEWAY</w:t>
            </w:r>
          </w:p>
        </w:tc>
        <w:tc>
          <w:tcPr>
            <w:tcW w:type="dxa" w:w="2340"/>
          </w:tcPr>
          <w:p>
            <w:r>
              <w:t>3</w:t>
            </w:r>
          </w:p>
        </w:tc>
        <w:tc>
          <w:tcPr>
            <w:tcW w:type="dxa" w:w="2340"/>
          </w:tcPr>
          <w:p>
            <w:r>
              <w:t>2</w:t>
            </w:r>
          </w:p>
        </w:tc>
        <w:tc>
          <w:tcPr>
            <w:tcW w:type="dxa" w:w="2340"/>
          </w:tcPr>
          <w:p>
            <w:r>
              <w:t>5</w:t>
            </w:r>
          </w:p>
        </w:tc>
      </w:tr>
      <w:tr>
        <w:tc>
          <w:tcPr>
            <w:tcW w:type="dxa" w:w="2340"/>
          </w:tcPr>
          <w:p>
            <w:r>
              <w:t>9. IDENTITY &amp; ACCESS MANAGEMENT</w:t>
            </w:r>
          </w:p>
        </w:tc>
        <w:tc>
          <w:tcPr>
            <w:tcW w:type="dxa" w:w="2340"/>
          </w:tcPr>
          <w:p>
            <w:r>
              <w:t>11</w:t>
            </w:r>
          </w:p>
        </w:tc>
        <w:tc>
          <w:tcPr>
            <w:tcW w:type="dxa" w:w="2340"/>
          </w:tcPr>
          <w:p>
            <w:r>
              <w:t>17</w:t>
            </w:r>
          </w:p>
        </w:tc>
        <w:tc>
          <w:tcPr>
            <w:tcW w:type="dxa" w:w="2340"/>
          </w:tcPr>
          <w:p>
            <w:r>
              <w:t>28</w:t>
            </w:r>
          </w:p>
        </w:tc>
      </w:tr>
      <w:tr>
        <w:tc>
          <w:tcPr>
            <w:tcW w:type="dxa" w:w="2340"/>
          </w:tcPr>
          <w:p>
            <w:r>
              <w:t>10. TAGGING</w:t>
            </w:r>
          </w:p>
        </w:tc>
        <w:tc>
          <w:tcPr>
            <w:tcW w:type="dxa" w:w="2340"/>
          </w:tcPr>
          <w:p>
            <w:r>
              <w:t>3</w:t>
            </w:r>
          </w:p>
        </w:tc>
        <w:tc>
          <w:tcPr>
            <w:tcW w:type="dxa" w:w="2340"/>
          </w:tcPr>
          <w:p>
            <w:r>
              <w:t>1</w:t>
            </w:r>
          </w:p>
        </w:tc>
        <w:tc>
          <w:tcPr>
            <w:tcW w:type="dxa" w:w="2340"/>
          </w:tcPr>
          <w:p>
            <w:r>
              <w:t>4</w:t>
            </w:r>
          </w:p>
        </w:tc>
      </w:tr>
      <w:tr>
        <w:tc>
          <w:tcPr>
            <w:tcW w:type="dxa" w:w="2340"/>
          </w:tcPr>
          <w:p>
            <w:r>
              <w:t>11. SECURITY SERVICES</w:t>
            </w:r>
          </w:p>
        </w:tc>
        <w:tc>
          <w:tcPr>
            <w:tcW w:type="dxa" w:w="2340"/>
          </w:tcPr>
          <w:p>
            <w:r>
              <w:t>14</w:t>
            </w:r>
          </w:p>
        </w:tc>
        <w:tc>
          <w:tcPr>
            <w:tcW w:type="dxa" w:w="2340"/>
          </w:tcPr>
          <w:p>
            <w:r>
              <w:t>6</w:t>
            </w:r>
          </w:p>
        </w:tc>
        <w:tc>
          <w:tcPr>
            <w:tcW w:type="dxa" w:w="2340"/>
          </w:tcPr>
          <w:p>
            <w:r>
              <w:t>20</w:t>
            </w:r>
          </w:p>
        </w:tc>
      </w:tr>
      <w:tr>
        <w:tc>
          <w:tcPr>
            <w:tcW w:type="dxa" w:w="2340"/>
          </w:tcPr>
          <w:p>
            <w:r>
              <w:t>12. CERTIFICATES</w:t>
            </w:r>
          </w:p>
        </w:tc>
        <w:tc>
          <w:tcPr>
            <w:tcW w:type="dxa" w:w="2340"/>
          </w:tcPr>
          <w:p>
            <w:r>
              <w:t>1</w:t>
            </w:r>
          </w:p>
        </w:tc>
        <w:tc>
          <w:tcPr>
            <w:tcW w:type="dxa" w:w="2340"/>
          </w:tcPr>
          <w:p>
            <w:r>
              <w:t>5</w:t>
            </w:r>
          </w:p>
        </w:tc>
        <w:tc>
          <w:tcPr>
            <w:tcW w:type="dxa" w:w="2340"/>
          </w:tcPr>
          <w:p>
            <w:r>
              <w:t>6</w:t>
            </w:r>
          </w:p>
        </w:tc>
      </w:tr>
      <w:tr>
        <w:tc>
          <w:tcPr>
            <w:tcW w:type="dxa" w:w="2340"/>
          </w:tcPr>
          <w:p>
            <w:r>
              <w:t>13. OBSERVABILITY &amp; MANAGEMENT</w:t>
            </w:r>
          </w:p>
        </w:tc>
        <w:tc>
          <w:tcPr>
            <w:tcW w:type="dxa" w:w="2340"/>
          </w:tcPr>
          <w:p>
            <w:r>
              <w:t>8</w:t>
            </w:r>
          </w:p>
        </w:tc>
        <w:tc>
          <w:tcPr>
            <w:tcW w:type="dxa" w:w="2340"/>
          </w:tcPr>
          <w:p>
            <w:r>
              <w:t>7</w:t>
            </w:r>
          </w:p>
        </w:tc>
        <w:tc>
          <w:tcPr>
            <w:tcW w:type="dxa" w:w="2340"/>
          </w:tcPr>
          <w:p>
            <w:r>
              <w:t>15</w:t>
            </w:r>
          </w:p>
        </w:tc>
      </w:tr>
      <w:tr>
        <w:tc>
          <w:tcPr>
            <w:tcW w:type="dxa" w:w="2340"/>
          </w:tcPr>
          <w:p>
            <w:r>
              <w:t>14. COST MANAGEMENT</w:t>
            </w:r>
          </w:p>
        </w:tc>
        <w:tc>
          <w:tcPr>
            <w:tcW w:type="dxa" w:w="2340"/>
          </w:tcPr>
          <w:p>
            <w:r>
              <w:t>2</w:t>
            </w:r>
          </w:p>
        </w:tc>
        <w:tc>
          <w:tcPr>
            <w:tcW w:type="dxa" w:w="2340"/>
          </w:tcPr>
          <w:p>
            <w:r>
              <w:t>3</w:t>
            </w:r>
          </w:p>
        </w:tc>
        <w:tc>
          <w:tcPr>
            <w:tcW w:type="dxa" w:w="2340"/>
          </w:tcPr>
          <w:p>
            <w:r>
              <w:t>5</w:t>
            </w:r>
          </w:p>
        </w:tc>
      </w:tr>
      <w:tr>
        <w:tc>
          <w:tcPr>
            <w:tcW w:type="dxa" w:w="2340"/>
          </w:tcPr>
          <w:p>
            <w:r>
              <w:t>15. DEVELOPER SERVICES</w:t>
            </w:r>
          </w:p>
        </w:tc>
        <w:tc>
          <w:tcPr>
            <w:tcW w:type="dxa" w:w="2340"/>
          </w:tcPr>
          <w:p>
            <w:r>
              <w:t>4</w:t>
            </w:r>
          </w:p>
        </w:tc>
        <w:tc>
          <w:tcPr>
            <w:tcW w:type="dxa" w:w="2340"/>
          </w:tcPr>
          <w:p>
            <w:r>
              <w:t>8</w:t>
            </w:r>
          </w:p>
        </w:tc>
        <w:tc>
          <w:tcPr>
            <w:tcW w:type="dxa" w:w="2340"/>
          </w:tcPr>
          <w:p>
            <w:r>
              <w:t>12</w:t>
            </w:r>
          </w:p>
        </w:tc>
      </w:tr>
      <w:tr>
        <w:tc>
          <w:tcPr>
            <w:tcW w:type="dxa" w:w="2340"/>
          </w:tcPr>
          <w:p>
            <w:r>
              <w:t>16. AI &amp; MACHINE LEARNING</w:t>
            </w:r>
          </w:p>
        </w:tc>
        <w:tc>
          <w:tcPr>
            <w:tcW w:type="dxa" w:w="2340"/>
          </w:tcPr>
          <w:p>
            <w:r>
              <w:t>5</w:t>
            </w:r>
          </w:p>
        </w:tc>
        <w:tc>
          <w:tcPr>
            <w:tcW w:type="dxa" w:w="2340"/>
          </w:tcPr>
          <w:p>
            <w:r>
              <w:t>10</w:t>
            </w:r>
          </w:p>
        </w:tc>
        <w:tc>
          <w:tcPr>
            <w:tcW w:type="dxa" w:w="2340"/>
          </w:tcPr>
          <w:p>
            <w:r>
              <w:t>15</w:t>
            </w:r>
          </w:p>
        </w:tc>
      </w:tr>
      <w:tr>
        <w:tc>
          <w:tcPr>
            <w:tcW w:type="dxa" w:w="2340"/>
          </w:tcPr>
          <w:p>
            <w:r>
              <w:t>17. INTEGRATION SERVICES</w:t>
            </w:r>
          </w:p>
        </w:tc>
        <w:tc>
          <w:tcPr>
            <w:tcW w:type="dxa" w:w="2340"/>
          </w:tcPr>
          <w:p>
            <w:r>
              <w:t>5</w:t>
            </w:r>
          </w:p>
        </w:tc>
        <w:tc>
          <w:tcPr>
            <w:tcW w:type="dxa" w:w="2340"/>
          </w:tcPr>
          <w:p>
            <w:r>
              <w:t>5</w:t>
            </w:r>
          </w:p>
        </w:tc>
        <w:tc>
          <w:tcPr>
            <w:tcW w:type="dxa" w:w="2340"/>
          </w:tcPr>
          <w:p>
            <w:r>
              <w:t>10</w:t>
            </w:r>
          </w:p>
        </w:tc>
      </w:tr>
      <w:tr>
        <w:tc>
          <w:tcPr>
            <w:tcW w:type="dxa" w:w="2340"/>
          </w:tcPr>
          <w:p>
            <w:r>
              <w:t>18. ANALYTICS &amp; BIG DATA</w:t>
            </w:r>
          </w:p>
        </w:tc>
        <w:tc>
          <w:tcPr>
            <w:tcW w:type="dxa" w:w="2340"/>
          </w:tcPr>
          <w:p>
            <w:r>
              <w:t>4</w:t>
            </w:r>
          </w:p>
        </w:tc>
        <w:tc>
          <w:tcPr>
            <w:tcW w:type="dxa" w:w="2340"/>
          </w:tcPr>
          <w:p>
            <w:r>
              <w:t>8</w:t>
            </w:r>
          </w:p>
        </w:tc>
        <w:tc>
          <w:tcPr>
            <w:tcW w:type="dxa" w:w="2340"/>
          </w:tcPr>
          <w:p>
            <w:r>
              <w:t>12</w:t>
            </w:r>
          </w:p>
        </w:tc>
      </w:tr>
      <w:tr>
        <w:tc>
          <w:tcPr>
            <w:tcW w:type="dxa" w:w="2340"/>
          </w:tcPr>
          <w:p>
            <w:r>
              <w:t>19. EMAIL DELIVERY</w:t>
            </w:r>
          </w:p>
        </w:tc>
        <w:tc>
          <w:tcPr>
            <w:tcW w:type="dxa" w:w="2340"/>
          </w:tcPr>
          <w:p>
            <w:r>
              <w:t>0</w:t>
            </w:r>
          </w:p>
        </w:tc>
        <w:tc>
          <w:tcPr>
            <w:tcW w:type="dxa" w:w="2340"/>
          </w:tcPr>
          <w:p>
            <w:r>
              <w:t>4</w:t>
            </w:r>
          </w:p>
        </w:tc>
        <w:tc>
          <w:tcPr>
            <w:tcW w:type="dxa" w:w="2340"/>
          </w:tcPr>
          <w:p>
            <w:r>
              <w:t>4</w:t>
            </w:r>
          </w:p>
        </w:tc>
      </w:tr>
      <w:tr>
        <w:tc>
          <w:tcPr>
            <w:tcW w:type="dxa" w:w="2340"/>
          </w:tcPr>
          <w:p>
            <w:r>
              <w:t>20. HEALTH CHECKS</w:t>
            </w:r>
          </w:p>
        </w:tc>
        <w:tc>
          <w:tcPr>
            <w:tcW w:type="dxa" w:w="2340"/>
          </w:tcPr>
          <w:p>
            <w:r>
              <w:t>0</w:t>
            </w:r>
          </w:p>
        </w:tc>
        <w:tc>
          <w:tcPr>
            <w:tcW w:type="dxa" w:w="2340"/>
          </w:tcPr>
          <w:p>
            <w:r>
              <w:t>3</w:t>
            </w:r>
          </w:p>
        </w:tc>
        <w:tc>
          <w:tcPr>
            <w:tcW w:type="dxa" w:w="2340"/>
          </w:tcPr>
          <w:p>
            <w:r>
              <w:t>3</w:t>
            </w:r>
          </w:p>
        </w:tc>
      </w:tr>
      <w:tr>
        <w:tc>
          <w:tcPr>
            <w:tcW w:type="dxa" w:w="2340"/>
          </w:tcPr>
          <w:p>
            <w:r>
              <w:t>21. DISASTER RECOVERY</w:t>
            </w:r>
          </w:p>
        </w:tc>
        <w:tc>
          <w:tcPr>
            <w:tcW w:type="dxa" w:w="2340"/>
          </w:tcPr>
          <w:p>
            <w:r>
              <w:t>0</w:t>
            </w:r>
          </w:p>
        </w:tc>
        <w:tc>
          <w:tcPr>
            <w:tcW w:type="dxa" w:w="2340"/>
          </w:tcPr>
          <w:p>
            <w:r>
              <w:t>5</w:t>
            </w:r>
          </w:p>
        </w:tc>
        <w:tc>
          <w:tcPr>
            <w:tcW w:type="dxa" w:w="2340"/>
          </w:tcPr>
          <w:p>
            <w:r>
              <w:t>5</w:t>
            </w:r>
          </w:p>
        </w:tc>
      </w:tr>
      <w:tr>
        <w:tc>
          <w:tcPr>
            <w:tcW w:type="dxa" w:w="2340"/>
          </w:tcPr>
          <w:p>
            <w:r>
              <w:t>22. RESOURCE MANAGER</w:t>
            </w:r>
          </w:p>
        </w:tc>
        <w:tc>
          <w:tcPr>
            <w:tcW w:type="dxa" w:w="2340"/>
          </w:tcPr>
          <w:p>
            <w:r>
              <w:t>0</w:t>
            </w:r>
          </w:p>
        </w:tc>
        <w:tc>
          <w:tcPr>
            <w:tcW w:type="dxa" w:w="2340"/>
          </w:tcPr>
          <w:p>
            <w:r>
              <w:t>5</w:t>
            </w:r>
          </w:p>
        </w:tc>
        <w:tc>
          <w:tcPr>
            <w:tcW w:type="dxa" w:w="2340"/>
          </w:tcPr>
          <w:p>
            <w:r>
              <w:t>5</w:t>
            </w:r>
          </w:p>
        </w:tc>
      </w:tr>
      <w:tr>
        <w:tc>
          <w:tcPr>
            <w:tcW w:type="dxa" w:w="2340"/>
          </w:tcPr>
          <w:p>
            <w:r>
              <w:t>TOTAL</w:t>
            </w:r>
          </w:p>
        </w:tc>
        <w:tc>
          <w:tcPr>
            <w:tcW w:type="dxa" w:w="2340"/>
          </w:tcPr>
          <w:p>
            <w:r>
              <w:t>128</w:t>
            </w:r>
          </w:p>
        </w:tc>
        <w:tc>
          <w:tcPr>
            <w:tcW w:type="dxa" w:w="2340"/>
          </w:tcPr>
          <w:p>
            <w:r>
              <w:t>126</w:t>
            </w:r>
          </w:p>
        </w:tc>
        <w:tc>
          <w:tcPr>
            <w:tcW w:type="dxa" w:w="2340"/>
          </w:tcPr>
          <w:p>
            <w:r>
              <w:t>254</w:t>
            </w:r>
          </w:p>
        </w:tc>
      </w:tr>
    </w:tbl>
    <w:p>
      <w:r>
        <w:br w:type="page"/>
      </w:r>
    </w:p>
    <w:p>
      <w:pPr>
        <w:pStyle w:val="Heading1"/>
      </w:pPr>
      <w:r>
        <w:t>Appendix B. OCI resource types and key properties matrix (authoritative)</w:t>
      </w:r>
    </w:p>
    <w:p>
      <w:r>
        <w:t>This matrix lists OCI resource types, key properties to capture, the OCI SDK client to use, and whether it was present in the original spec or added. The implementation must capture at least the listed key properties, plus any additional properties exposed by the OCI API for that resource type.</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t>Resource Type</w:t>
            </w:r>
          </w:p>
        </w:tc>
        <w:tc>
          <w:tcPr>
            <w:tcW w:type="dxa" w:w="1872"/>
          </w:tcPr>
          <w:p>
            <w:r>
              <w:t>Key Properties</w:t>
            </w:r>
          </w:p>
        </w:tc>
        <w:tc>
          <w:tcPr>
            <w:tcW w:type="dxa" w:w="1872"/>
          </w:tcPr>
          <w:p>
            <w:r>
              <w:t>SDK Client</w:t>
            </w:r>
          </w:p>
        </w:tc>
        <w:tc>
          <w:tcPr>
            <w:tcW w:type="dxa" w:w="1872"/>
          </w:tcPr>
          <w:p>
            <w:r>
              <w:t>In Original</w:t>
            </w:r>
          </w:p>
        </w:tc>
        <w:tc>
          <w:tcPr>
            <w:tcW w:type="dxa" w:w="1872"/>
          </w:tcPr>
          <w:p>
            <w:r>
              <w:t>Added</w:t>
            </w:r>
          </w:p>
        </w:tc>
      </w:tr>
      <w:tr>
        <w:tc>
          <w:tcPr>
            <w:tcW w:type="dxa" w:w="1872"/>
          </w:tcPr>
          <w:p>
            <w:r>
              <w:t>1. COMPUTE SERVICES (15 Resource Types)</w:t>
            </w:r>
          </w:p>
        </w:tc>
        <w:tc>
          <w:tcPr>
            <w:tcW w:type="dxa" w:w="1872"/>
          </w:tcPr>
          <w:p>
            <w:r>
              <w:t>1. COMPUTE SERVICES (15 Resource Types)</w:t>
            </w:r>
          </w:p>
        </w:tc>
        <w:tc>
          <w:tcPr>
            <w:tcW w:type="dxa" w:w="1872"/>
          </w:tcPr>
          <w:p>
            <w:r>
              <w:t>1. COMPUTE SERVICES (15 Resource Types)</w:t>
            </w:r>
          </w:p>
        </w:tc>
        <w:tc>
          <w:tcPr>
            <w:tcW w:type="dxa" w:w="1872"/>
          </w:tcPr>
          <w:p>
            <w:r>
              <w:t>1. COMPUTE SERVICES (15 Resource Types)</w:t>
            </w:r>
          </w:p>
        </w:tc>
        <w:tc>
          <w:tcPr>
            <w:tcW w:type="dxa" w:w="1872"/>
          </w:tcPr>
          <w:p>
            <w:r>
              <w:t>1. COMPUTE SERVICES (15 Resource Types)</w:t>
            </w:r>
          </w:p>
        </w:tc>
      </w:tr>
      <w:tr>
        <w:tc>
          <w:tcPr>
            <w:tcW w:type="dxa" w:w="1872"/>
          </w:tcPr>
          <w:p>
            <w:r>
              <w:t>Instance</w:t>
            </w:r>
          </w:p>
        </w:tc>
        <w:tc>
          <w:tcPr>
            <w:tcW w:type="dxa" w:w="1872"/>
          </w:tcPr>
          <w:p>
            <w:r>
              <w:t>OCID, shape, OCPUs, memory_in_gbs, GPUs, networking_bandwidth, lifecycle_state, AD, fault_domain, boot_volume, VNICs, metadata, platform_config, agent_config, launch_options</w:t>
            </w:r>
          </w:p>
        </w:tc>
        <w:tc>
          <w:tcPr>
            <w:tcW w:type="dxa" w:w="1872"/>
          </w:tcPr>
          <w:p>
            <w:r>
              <w:t>ComputeClient</w:t>
            </w:r>
          </w:p>
        </w:tc>
        <w:tc>
          <w:tcPr>
            <w:tcW w:type="dxa" w:w="1872"/>
          </w:tcPr>
          <w:p>
            <w:r>
              <w:t>Yes</w:t>
            </w:r>
          </w:p>
        </w:tc>
        <w:tc>
          <w:tcPr>
            <w:tcW w:type="dxa" w:w="1872"/>
          </w:tcPr>
          <w:p>
            <w:r>
              <w:t>-</w:t>
            </w:r>
          </w:p>
        </w:tc>
      </w:tr>
      <w:tr>
        <w:tc>
          <w:tcPr>
            <w:tcW w:type="dxa" w:w="1872"/>
          </w:tcPr>
          <w:p>
            <w:r>
              <w:t>VNIC</w:t>
            </w:r>
          </w:p>
        </w:tc>
        <w:tc>
          <w:tcPr>
            <w:tcW w:type="dxa" w:w="1872"/>
          </w:tcPr>
          <w:p>
            <w:r>
              <w:t>private_ip, public_ip, subnet_id, NSG_ids, MAC_address, hostname, skip_source_dest_check</w:t>
            </w:r>
          </w:p>
        </w:tc>
        <w:tc>
          <w:tcPr>
            <w:tcW w:type="dxa" w:w="1872"/>
          </w:tcPr>
          <w:p>
            <w:r>
              <w:t>VirtualNetworkClient</w:t>
            </w:r>
          </w:p>
        </w:tc>
        <w:tc>
          <w:tcPr>
            <w:tcW w:type="dxa" w:w="1872"/>
          </w:tcPr>
          <w:p>
            <w:r>
              <w:t>Yes</w:t>
            </w:r>
          </w:p>
        </w:tc>
        <w:tc>
          <w:tcPr>
            <w:tcW w:type="dxa" w:w="1872"/>
          </w:tcPr>
          <w:p>
            <w:r>
              <w:t>-</w:t>
            </w:r>
          </w:p>
        </w:tc>
      </w:tr>
      <w:tr>
        <w:tc>
          <w:tcPr>
            <w:tcW w:type="dxa" w:w="1872"/>
          </w:tcPr>
          <w:p>
            <w:r>
              <w:t>Boot Volume</w:t>
            </w:r>
          </w:p>
        </w:tc>
        <w:tc>
          <w:tcPr>
            <w:tcW w:type="dxa" w:w="1872"/>
          </w:tcPr>
          <w:p>
            <w:r>
              <w:t>size_in_gbs, VPUs_per_gb, encryption (KMS_key_id), auto_tune, replicas, is_hydrated</w:t>
            </w:r>
          </w:p>
        </w:tc>
        <w:tc>
          <w:tcPr>
            <w:tcW w:type="dxa" w:w="1872"/>
          </w:tcPr>
          <w:p>
            <w:r>
              <w:t>BlockstorageClient</w:t>
            </w:r>
          </w:p>
        </w:tc>
        <w:tc>
          <w:tcPr>
            <w:tcW w:type="dxa" w:w="1872"/>
          </w:tcPr>
          <w:p>
            <w:r>
              <w:t>Yes</w:t>
            </w:r>
          </w:p>
        </w:tc>
        <w:tc>
          <w:tcPr>
            <w:tcW w:type="dxa" w:w="1872"/>
          </w:tcPr>
          <w:p>
            <w:r>
              <w:t>-</w:t>
            </w:r>
          </w:p>
        </w:tc>
      </w:tr>
      <w:tr>
        <w:tc>
          <w:tcPr>
            <w:tcW w:type="dxa" w:w="1872"/>
          </w:tcPr>
          <w:p>
            <w:r>
              <w:t>Image</w:t>
            </w:r>
          </w:p>
        </w:tc>
        <w:tc>
          <w:tcPr>
            <w:tcW w:type="dxa" w:w="1872"/>
          </w:tcPr>
          <w:p>
            <w:r>
              <w:t>operating_system, operating_system_version, size_in_mbs, base_image_id, launch_mode, agent_features</w:t>
            </w:r>
          </w:p>
        </w:tc>
        <w:tc>
          <w:tcPr>
            <w:tcW w:type="dxa" w:w="1872"/>
          </w:tcPr>
          <w:p>
            <w:r>
              <w:t>ComputeClient</w:t>
            </w:r>
          </w:p>
        </w:tc>
        <w:tc>
          <w:tcPr>
            <w:tcW w:type="dxa" w:w="1872"/>
          </w:tcPr>
          <w:p>
            <w:r>
              <w:t>Yes</w:t>
            </w:r>
          </w:p>
        </w:tc>
        <w:tc>
          <w:tcPr>
            <w:tcW w:type="dxa" w:w="1872"/>
          </w:tcPr>
          <w:p>
            <w:r>
              <w:t>-</w:t>
            </w:r>
          </w:p>
        </w:tc>
      </w:tr>
      <w:tr>
        <w:tc>
          <w:tcPr>
            <w:tcW w:type="dxa" w:w="1872"/>
          </w:tcPr>
          <w:p>
            <w:r>
              <w:t>Instance Pool</w:t>
            </w:r>
          </w:p>
        </w:tc>
        <w:tc>
          <w:tcPr>
            <w:tcW w:type="dxa" w:w="1872"/>
          </w:tcPr>
          <w:p>
            <w:r>
              <w:t>size, instance_configuration_id, placement_configurations, load_balancers, autoscaling_policies</w:t>
            </w:r>
          </w:p>
        </w:tc>
        <w:tc>
          <w:tcPr>
            <w:tcW w:type="dxa" w:w="1872"/>
          </w:tcPr>
          <w:p>
            <w:r>
              <w:t>ComputeManagementClient</w:t>
            </w:r>
          </w:p>
        </w:tc>
        <w:tc>
          <w:tcPr>
            <w:tcW w:type="dxa" w:w="1872"/>
          </w:tcPr>
          <w:p>
            <w:r>
              <w:t>Yes</w:t>
            </w:r>
          </w:p>
        </w:tc>
        <w:tc>
          <w:tcPr>
            <w:tcW w:type="dxa" w:w="1872"/>
          </w:tcPr>
          <w:p>
            <w:r>
              <w:t>-</w:t>
            </w:r>
          </w:p>
        </w:tc>
      </w:tr>
      <w:tr>
        <w:tc>
          <w:tcPr>
            <w:tcW w:type="dxa" w:w="1872"/>
          </w:tcPr>
          <w:p>
            <w:r>
              <w:t>Instance Configuration</w:t>
            </w:r>
          </w:p>
        </w:tc>
        <w:tc>
          <w:tcPr>
            <w:tcW w:type="dxa" w:w="1872"/>
          </w:tcPr>
          <w:p>
            <w:r>
              <w:t>instance_details (shape, source, metadata, block_volumes, secondary_vnics)</w:t>
            </w:r>
          </w:p>
        </w:tc>
        <w:tc>
          <w:tcPr>
            <w:tcW w:type="dxa" w:w="1872"/>
          </w:tcPr>
          <w:p>
            <w:r>
              <w:t>ComputeManagementClient</w:t>
            </w:r>
          </w:p>
        </w:tc>
        <w:tc>
          <w:tcPr>
            <w:tcW w:type="dxa" w:w="1872"/>
          </w:tcPr>
          <w:p>
            <w:r>
              <w:t>Yes</w:t>
            </w:r>
          </w:p>
        </w:tc>
        <w:tc>
          <w:tcPr>
            <w:tcW w:type="dxa" w:w="1872"/>
          </w:tcPr>
          <w:p>
            <w:r>
              <w:t>-</w:t>
            </w:r>
          </w:p>
        </w:tc>
      </w:tr>
      <w:tr>
        <w:tc>
          <w:tcPr>
            <w:tcW w:type="dxa" w:w="1872"/>
          </w:tcPr>
          <w:p>
            <w:r>
              <w:t>Dedicated VM Host</w:t>
            </w:r>
          </w:p>
        </w:tc>
        <w:tc>
          <w:tcPr>
            <w:tcW w:type="dxa" w:w="1872"/>
          </w:tcPr>
          <w:p>
            <w:r>
              <w:t>shape, total_ocpus, remaining_ocpus, total_memory, remaining_memory, fault_domain</w:t>
            </w:r>
          </w:p>
        </w:tc>
        <w:tc>
          <w:tcPr>
            <w:tcW w:type="dxa" w:w="1872"/>
          </w:tcPr>
          <w:p>
            <w:r>
              <w:t>ComputeClient</w:t>
            </w:r>
          </w:p>
        </w:tc>
        <w:tc>
          <w:tcPr>
            <w:tcW w:type="dxa" w:w="1872"/>
          </w:tcPr>
          <w:p>
            <w:r>
              <w:t>Yes</w:t>
            </w:r>
          </w:p>
        </w:tc>
        <w:tc>
          <w:tcPr>
            <w:tcW w:type="dxa" w:w="1872"/>
          </w:tcPr>
          <w:p>
            <w:r>
              <w:t>-</w:t>
            </w:r>
          </w:p>
        </w:tc>
      </w:tr>
      <w:tr>
        <w:tc>
          <w:tcPr>
            <w:tcW w:type="dxa" w:w="1872"/>
          </w:tcPr>
          <w:p>
            <w:r>
              <w:t>Capacity Reservation</w:t>
            </w:r>
          </w:p>
        </w:tc>
        <w:tc>
          <w:tcPr>
            <w:tcW w:type="dxa" w:w="1872"/>
          </w:tcPr>
          <w:p>
            <w:r>
              <w:t>reserved_instance_count, used_instance_count, availability_domain, is_default_reservation</w:t>
            </w:r>
          </w:p>
        </w:tc>
        <w:tc>
          <w:tcPr>
            <w:tcW w:type="dxa" w:w="1872"/>
          </w:tcPr>
          <w:p>
            <w:r>
              <w:t>ComputeClient</w:t>
            </w:r>
          </w:p>
        </w:tc>
        <w:tc>
          <w:tcPr>
            <w:tcW w:type="dxa" w:w="1872"/>
          </w:tcPr>
          <w:p>
            <w:r>
              <w:t>Yes</w:t>
            </w:r>
          </w:p>
        </w:tc>
        <w:tc>
          <w:tcPr>
            <w:tcW w:type="dxa" w:w="1872"/>
          </w:tcPr>
          <w:p>
            <w:r>
              <w:t>-</w:t>
            </w:r>
          </w:p>
        </w:tc>
      </w:tr>
      <w:tr>
        <w:tc>
          <w:tcPr>
            <w:tcW w:type="dxa" w:w="1872"/>
          </w:tcPr>
          <w:p>
            <w:r>
              <w:t>Console Connection</w:t>
            </w:r>
          </w:p>
        </w:tc>
        <w:tc>
          <w:tcPr>
            <w:tcW w:type="dxa" w:w="1872"/>
          </w:tcPr>
          <w:p>
            <w:r>
              <w:t>connection_string, vnc_connection_string, fingerprint, lifecycle_state</w:t>
            </w:r>
          </w:p>
        </w:tc>
        <w:tc>
          <w:tcPr>
            <w:tcW w:type="dxa" w:w="1872"/>
          </w:tcPr>
          <w:p>
            <w:r>
              <w:t>ComputeClient</w:t>
            </w:r>
          </w:p>
        </w:tc>
        <w:tc>
          <w:tcPr>
            <w:tcW w:type="dxa" w:w="1872"/>
          </w:tcPr>
          <w:p>
            <w:r>
              <w:t>Yes</w:t>
            </w:r>
          </w:p>
        </w:tc>
        <w:tc>
          <w:tcPr>
            <w:tcW w:type="dxa" w:w="1872"/>
          </w:tcPr>
          <w:p>
            <w:r>
              <w:t>-</w:t>
            </w:r>
          </w:p>
        </w:tc>
      </w:tr>
      <w:tr>
        <w:tc>
          <w:tcPr>
            <w:tcW w:type="dxa" w:w="1872"/>
          </w:tcPr>
          <w:p>
            <w:r>
              <w:t>VNIC Attachment</w:t>
            </w:r>
          </w:p>
        </w:tc>
        <w:tc>
          <w:tcPr>
            <w:tcW w:type="dxa" w:w="1872"/>
          </w:tcPr>
          <w:p>
            <w:r>
              <w:t>instance_id, vnic_id, subnet_id, nic_index, vlan_tag</w:t>
            </w:r>
          </w:p>
        </w:tc>
        <w:tc>
          <w:tcPr>
            <w:tcW w:type="dxa" w:w="1872"/>
          </w:tcPr>
          <w:p>
            <w:r>
              <w:t>ComputeClient</w:t>
            </w:r>
          </w:p>
        </w:tc>
        <w:tc>
          <w:tcPr>
            <w:tcW w:type="dxa" w:w="1872"/>
          </w:tcPr>
          <w:p>
            <w:r>
              <w:t>Yes</w:t>
            </w:r>
          </w:p>
        </w:tc>
        <w:tc>
          <w:tcPr>
            <w:tcW w:type="dxa" w:w="1872"/>
          </w:tcPr>
          <w:p>
            <w:r>
              <w:t>-</w:t>
            </w:r>
          </w:p>
        </w:tc>
      </w:tr>
      <w:tr>
        <w:tc>
          <w:tcPr>
            <w:tcW w:type="dxa" w:w="1872"/>
          </w:tcPr>
          <w:p>
            <w:r>
              <w:t>Volume Attachment</w:t>
            </w:r>
          </w:p>
        </w:tc>
        <w:tc>
          <w:tcPr>
            <w:tcW w:type="dxa" w:w="1872"/>
          </w:tcPr>
          <w:p>
            <w:r>
              <w:t>instance_id, volume_id, attachment_type (iscsi/paravirtualized), is_read_only, is_shareable, device</w:t>
            </w:r>
          </w:p>
        </w:tc>
        <w:tc>
          <w:tcPr>
            <w:tcW w:type="dxa" w:w="1872"/>
          </w:tcPr>
          <w:p>
            <w:r>
              <w:t>ComputeClient</w:t>
            </w:r>
          </w:p>
        </w:tc>
        <w:tc>
          <w:tcPr>
            <w:tcW w:type="dxa" w:w="1872"/>
          </w:tcPr>
          <w:p>
            <w:r>
              <w:t>Yes</w:t>
            </w:r>
          </w:p>
        </w:tc>
        <w:tc>
          <w:tcPr>
            <w:tcW w:type="dxa" w:w="1872"/>
          </w:tcPr>
          <w:p>
            <w:r>
              <w:t>-</w:t>
            </w:r>
          </w:p>
        </w:tc>
      </w:tr>
      <w:tr>
        <w:tc>
          <w:tcPr>
            <w:tcW w:type="dxa" w:w="1872"/>
          </w:tcPr>
          <w:p>
            <w:r>
              <w:t>Cluster Network</w:t>
            </w:r>
          </w:p>
        </w:tc>
        <w:tc>
          <w:tcPr>
            <w:tcW w:type="dxa" w:w="1872"/>
          </w:tcPr>
          <w:p>
            <w:r>
              <w:t>instance_pools, placement_configuration, hpc_island_id</w:t>
            </w:r>
          </w:p>
        </w:tc>
        <w:tc>
          <w:tcPr>
            <w:tcW w:type="dxa" w:w="1872"/>
          </w:tcPr>
          <w:p>
            <w:r>
              <w:t>ComputeManagementClient</w:t>
            </w:r>
          </w:p>
        </w:tc>
        <w:tc>
          <w:tcPr>
            <w:tcW w:type="dxa" w:w="1872"/>
          </w:tcPr>
          <w:p>
            <w:r>
              <w:t>No</w:t>
            </w:r>
          </w:p>
        </w:tc>
        <w:tc>
          <w:tcPr>
            <w:tcW w:type="dxa" w:w="1872"/>
          </w:tcPr>
          <w:p>
            <w:r>
              <w:t>NEW</w:t>
            </w:r>
          </w:p>
        </w:tc>
      </w:tr>
      <w:tr>
        <w:tc>
          <w:tcPr>
            <w:tcW w:type="dxa" w:w="1872"/>
          </w:tcPr>
          <w:p>
            <w:r>
              <w:t>Compute Cluster</w:t>
            </w:r>
          </w:p>
        </w:tc>
        <w:tc>
          <w:tcPr>
            <w:tcW w:type="dxa" w:w="1872"/>
          </w:tcPr>
          <w:p>
            <w:r>
              <w:t>availability_domain, time_created</w:t>
            </w:r>
          </w:p>
        </w:tc>
        <w:tc>
          <w:tcPr>
            <w:tcW w:type="dxa" w:w="1872"/>
          </w:tcPr>
          <w:p>
            <w:r>
              <w:t>ComputeClient</w:t>
            </w:r>
          </w:p>
        </w:tc>
        <w:tc>
          <w:tcPr>
            <w:tcW w:type="dxa" w:w="1872"/>
          </w:tcPr>
          <w:p>
            <w:r>
              <w:t>No</w:t>
            </w:r>
          </w:p>
        </w:tc>
        <w:tc>
          <w:tcPr>
            <w:tcW w:type="dxa" w:w="1872"/>
          </w:tcPr>
          <w:p>
            <w:r>
              <w:t>NEW</w:t>
            </w:r>
          </w:p>
        </w:tc>
      </w:tr>
      <w:tr>
        <w:tc>
          <w:tcPr>
            <w:tcW w:type="dxa" w:w="1872"/>
          </w:tcPr>
          <w:p>
            <w:r>
              <w:t>Instance Console History</w:t>
            </w:r>
          </w:p>
        </w:tc>
        <w:tc>
          <w:tcPr>
            <w:tcW w:type="dxa" w:w="1872"/>
          </w:tcPr>
          <w:p>
            <w:r>
              <w:t>availability_domain, instance_id, display_name</w:t>
            </w:r>
          </w:p>
        </w:tc>
        <w:tc>
          <w:tcPr>
            <w:tcW w:type="dxa" w:w="1872"/>
          </w:tcPr>
          <w:p>
            <w:r>
              <w:t>ComputeClient</w:t>
            </w:r>
          </w:p>
        </w:tc>
        <w:tc>
          <w:tcPr>
            <w:tcW w:type="dxa" w:w="1872"/>
          </w:tcPr>
          <w:p>
            <w:r>
              <w:t>No</w:t>
            </w:r>
          </w:p>
        </w:tc>
        <w:tc>
          <w:tcPr>
            <w:tcW w:type="dxa" w:w="1872"/>
          </w:tcPr>
          <w:p>
            <w:r>
              <w:t>NEW</w:t>
            </w:r>
          </w:p>
        </w:tc>
      </w:tr>
      <w:tr>
        <w:tc>
          <w:tcPr>
            <w:tcW w:type="dxa" w:w="1872"/>
          </w:tcPr>
          <w:p>
            <w:r>
              <w:t>Preemptible Instance Config</w:t>
            </w:r>
          </w:p>
        </w:tc>
        <w:tc>
          <w:tcPr>
            <w:tcW w:type="dxa" w:w="1872"/>
          </w:tcPr>
          <w:p>
            <w:r>
              <w:t>preemption_action (terminate/stop)</w:t>
            </w:r>
          </w:p>
        </w:tc>
        <w:tc>
          <w:tcPr>
            <w:tcW w:type="dxa" w:w="1872"/>
          </w:tcPr>
          <w:p>
            <w:r>
              <w:t>ComputeClient</w:t>
            </w:r>
          </w:p>
        </w:tc>
        <w:tc>
          <w:tcPr>
            <w:tcW w:type="dxa" w:w="1872"/>
          </w:tcPr>
          <w:p>
            <w:r>
              <w:t>No</w:t>
            </w:r>
          </w:p>
        </w:tc>
        <w:tc>
          <w:tcPr>
            <w:tcW w:type="dxa" w:w="1872"/>
          </w:tcPr>
          <w:p>
            <w:r>
              <w:t>NEW</w:t>
            </w:r>
          </w:p>
        </w:tc>
      </w:tr>
      <w:tr>
        <w:tc>
          <w:tcPr>
            <w:tcW w:type="dxa" w:w="1872"/>
          </w:tcPr>
          <w:p>
            <w:r>
              <w:t>2. STORAGE SERVICES (18 Resource Types)</w:t>
            </w:r>
          </w:p>
        </w:tc>
        <w:tc>
          <w:tcPr>
            <w:tcW w:type="dxa" w:w="1872"/>
          </w:tcPr>
          <w:p>
            <w:r>
              <w:t>2. STORAGE SERVICES (18 Resource Types)</w:t>
            </w:r>
          </w:p>
        </w:tc>
        <w:tc>
          <w:tcPr>
            <w:tcW w:type="dxa" w:w="1872"/>
          </w:tcPr>
          <w:p>
            <w:r>
              <w:t>2. STORAGE SERVICES (18 Resource Types)</w:t>
            </w:r>
          </w:p>
        </w:tc>
        <w:tc>
          <w:tcPr>
            <w:tcW w:type="dxa" w:w="1872"/>
          </w:tcPr>
          <w:p>
            <w:r>
              <w:t>2. STORAGE SERVICES (18 Resource Types)</w:t>
            </w:r>
          </w:p>
        </w:tc>
        <w:tc>
          <w:tcPr>
            <w:tcW w:type="dxa" w:w="1872"/>
          </w:tcPr>
          <w:p>
            <w:r>
              <w:t>2. STORAGE SERVICES (18 Resource Types)</w:t>
            </w:r>
          </w:p>
        </w:tc>
      </w:tr>
      <w:tr>
        <w:tc>
          <w:tcPr>
            <w:tcW w:type="dxa" w:w="1872"/>
          </w:tcPr>
          <w:p>
            <w:r>
              <w:t>Block Volume</w:t>
            </w:r>
          </w:p>
        </w:tc>
        <w:tc>
          <w:tcPr>
            <w:tcW w:type="dxa" w:w="1872"/>
          </w:tcPr>
          <w:p>
            <w:r>
              <w:t>size_in_gbs, VPUs_per_gb (0-120), auto_tune, encryption, replicas, is_hydrated</w:t>
            </w:r>
          </w:p>
        </w:tc>
        <w:tc>
          <w:tcPr>
            <w:tcW w:type="dxa" w:w="1872"/>
          </w:tcPr>
          <w:p>
            <w:r>
              <w:t>BlockstorageClient</w:t>
            </w:r>
          </w:p>
        </w:tc>
        <w:tc>
          <w:tcPr>
            <w:tcW w:type="dxa" w:w="1872"/>
          </w:tcPr>
          <w:p>
            <w:r>
              <w:t>Yes</w:t>
            </w:r>
          </w:p>
        </w:tc>
        <w:tc>
          <w:tcPr>
            <w:tcW w:type="dxa" w:w="1872"/>
          </w:tcPr>
          <w:p>
            <w:r>
              <w:t>-</w:t>
            </w:r>
          </w:p>
        </w:tc>
      </w:tr>
      <w:tr>
        <w:tc>
          <w:tcPr>
            <w:tcW w:type="dxa" w:w="1872"/>
          </w:tcPr>
          <w:p>
            <w:r>
              <w:t>Block Volume Backup</w:t>
            </w:r>
          </w:p>
        </w:tc>
        <w:tc>
          <w:tcPr>
            <w:tcW w:type="dxa" w:w="1872"/>
          </w:tcPr>
          <w:p>
            <w:r>
              <w:t>type (FULL/INCREMENTAL), source_volume_id, size_in_gbs, unique_size_in_gbs, expiration_time</w:t>
            </w:r>
          </w:p>
        </w:tc>
        <w:tc>
          <w:tcPr>
            <w:tcW w:type="dxa" w:w="1872"/>
          </w:tcPr>
          <w:p>
            <w:r>
              <w:t>BlockstorageClient</w:t>
            </w:r>
          </w:p>
        </w:tc>
        <w:tc>
          <w:tcPr>
            <w:tcW w:type="dxa" w:w="1872"/>
          </w:tcPr>
          <w:p>
            <w:r>
              <w:t>Yes</w:t>
            </w:r>
          </w:p>
        </w:tc>
        <w:tc>
          <w:tcPr>
            <w:tcW w:type="dxa" w:w="1872"/>
          </w:tcPr>
          <w:p>
            <w:r>
              <w:t>-</w:t>
            </w:r>
          </w:p>
        </w:tc>
      </w:tr>
      <w:tr>
        <w:tc>
          <w:tcPr>
            <w:tcW w:type="dxa" w:w="1872"/>
          </w:tcPr>
          <w:p>
            <w:r>
              <w:t>Boot Volume Backup</w:t>
            </w:r>
          </w:p>
        </w:tc>
        <w:tc>
          <w:tcPr>
            <w:tcW w:type="dxa" w:w="1872"/>
          </w:tcPr>
          <w:p>
            <w:r>
              <w:t>type, source_boot_volume_id, size_in_gbs, image_id, kms_key_id</w:t>
            </w:r>
          </w:p>
        </w:tc>
        <w:tc>
          <w:tcPr>
            <w:tcW w:type="dxa" w:w="1872"/>
          </w:tcPr>
          <w:p>
            <w:r>
              <w:t>BlockstorageClient</w:t>
            </w:r>
          </w:p>
        </w:tc>
        <w:tc>
          <w:tcPr>
            <w:tcW w:type="dxa" w:w="1872"/>
          </w:tcPr>
          <w:p>
            <w:r>
              <w:t>Yes</w:t>
            </w:r>
          </w:p>
        </w:tc>
        <w:tc>
          <w:tcPr>
            <w:tcW w:type="dxa" w:w="1872"/>
          </w:tcPr>
          <w:p>
            <w:r>
              <w:t>-</w:t>
            </w:r>
          </w:p>
        </w:tc>
      </w:tr>
      <w:tr>
        <w:tc>
          <w:tcPr>
            <w:tcW w:type="dxa" w:w="1872"/>
          </w:tcPr>
          <w:p>
            <w:r>
              <w:t>Volume Group</w:t>
            </w:r>
          </w:p>
        </w:tc>
        <w:tc>
          <w:tcPr>
            <w:tcW w:type="dxa" w:w="1872"/>
          </w:tcPr>
          <w:p>
            <w:r>
              <w:t>volume_ids, source_details, is_hydrated, size_in_gbs</w:t>
            </w:r>
          </w:p>
        </w:tc>
        <w:tc>
          <w:tcPr>
            <w:tcW w:type="dxa" w:w="1872"/>
          </w:tcPr>
          <w:p>
            <w:r>
              <w:t>BlockstorageClient</w:t>
            </w:r>
          </w:p>
        </w:tc>
        <w:tc>
          <w:tcPr>
            <w:tcW w:type="dxa" w:w="1872"/>
          </w:tcPr>
          <w:p>
            <w:r>
              <w:t>Yes</w:t>
            </w:r>
          </w:p>
        </w:tc>
        <w:tc>
          <w:tcPr>
            <w:tcW w:type="dxa" w:w="1872"/>
          </w:tcPr>
          <w:p>
            <w:r>
              <w:t>-</w:t>
            </w:r>
          </w:p>
        </w:tc>
      </w:tr>
      <w:tr>
        <w:tc>
          <w:tcPr>
            <w:tcW w:type="dxa" w:w="1872"/>
          </w:tcPr>
          <w:p>
            <w:r>
              <w:t>Volume Group Backup</w:t>
            </w:r>
          </w:p>
        </w:tc>
        <w:tc>
          <w:tcPr>
            <w:tcW w:type="dxa" w:w="1872"/>
          </w:tcPr>
          <w:p>
            <w:r>
              <w:t>type, volume_group_id, size_in_gbs, unique_size_in_gbs</w:t>
            </w:r>
          </w:p>
        </w:tc>
        <w:tc>
          <w:tcPr>
            <w:tcW w:type="dxa" w:w="1872"/>
          </w:tcPr>
          <w:p>
            <w:r>
              <w:t>BlockstorageClient</w:t>
            </w:r>
          </w:p>
        </w:tc>
        <w:tc>
          <w:tcPr>
            <w:tcW w:type="dxa" w:w="1872"/>
          </w:tcPr>
          <w:p>
            <w:r>
              <w:t>No</w:t>
            </w:r>
          </w:p>
        </w:tc>
        <w:tc>
          <w:tcPr>
            <w:tcW w:type="dxa" w:w="1872"/>
          </w:tcPr>
          <w:p>
            <w:r>
              <w:t>NEW</w:t>
            </w:r>
          </w:p>
        </w:tc>
      </w:tr>
      <w:tr>
        <w:tc>
          <w:tcPr>
            <w:tcW w:type="dxa" w:w="1872"/>
          </w:tcPr>
          <w:p>
            <w:r>
              <w:t>Object Bucket</w:t>
            </w:r>
          </w:p>
        </w:tc>
        <w:tc>
          <w:tcPr>
            <w:tcW w:type="dxa" w:w="1872"/>
          </w:tcPr>
          <w:p>
            <w:r>
              <w:t>namespace, public_access_type, storage_tier, versioning, replication, approximate_count, approximate_size, object_events_enabled, kms_key_id</w:t>
            </w:r>
          </w:p>
        </w:tc>
        <w:tc>
          <w:tcPr>
            <w:tcW w:type="dxa" w:w="1872"/>
          </w:tcPr>
          <w:p>
            <w:r>
              <w:t>ObjectStorageClient</w:t>
            </w:r>
          </w:p>
        </w:tc>
        <w:tc>
          <w:tcPr>
            <w:tcW w:type="dxa" w:w="1872"/>
          </w:tcPr>
          <w:p>
            <w:r>
              <w:t>Yes</w:t>
            </w:r>
          </w:p>
        </w:tc>
        <w:tc>
          <w:tcPr>
            <w:tcW w:type="dxa" w:w="1872"/>
          </w:tcPr>
          <w:p>
            <w:r>
              <w:t>-</w:t>
            </w:r>
          </w:p>
        </w:tc>
      </w:tr>
      <w:tr>
        <w:tc>
          <w:tcPr>
            <w:tcW w:type="dxa" w:w="1872"/>
          </w:tcPr>
          <w:p>
            <w:r>
              <w:t>Object</w:t>
            </w:r>
          </w:p>
        </w:tc>
        <w:tc>
          <w:tcPr>
            <w:tcW w:type="dxa" w:w="1872"/>
          </w:tcPr>
          <w:p>
            <w:r>
              <w:t>name, size, md5, content_type, time_created, storage_tier</w:t>
            </w:r>
          </w:p>
        </w:tc>
        <w:tc>
          <w:tcPr>
            <w:tcW w:type="dxa" w:w="1872"/>
          </w:tcPr>
          <w:p>
            <w:r>
              <w:t>ObjectStorageClient</w:t>
            </w:r>
          </w:p>
        </w:tc>
        <w:tc>
          <w:tcPr>
            <w:tcW w:type="dxa" w:w="1872"/>
          </w:tcPr>
          <w:p>
            <w:r>
              <w:t>No</w:t>
            </w:r>
          </w:p>
        </w:tc>
        <w:tc>
          <w:tcPr>
            <w:tcW w:type="dxa" w:w="1872"/>
          </w:tcPr>
          <w:p>
            <w:r>
              <w:t>NEW</w:t>
            </w:r>
          </w:p>
        </w:tc>
      </w:tr>
      <w:tr>
        <w:tc>
          <w:tcPr>
            <w:tcW w:type="dxa" w:w="1872"/>
          </w:tcPr>
          <w:p>
            <w:r>
              <w:t>Preauthenticated Request</w:t>
            </w:r>
          </w:p>
        </w:tc>
        <w:tc>
          <w:tcPr>
            <w:tcW w:type="dxa" w:w="1872"/>
          </w:tcPr>
          <w:p>
            <w:r>
              <w:t>access_uri, access_type, time_expires, object_name, bucket_listing_action</w:t>
            </w:r>
          </w:p>
        </w:tc>
        <w:tc>
          <w:tcPr>
            <w:tcW w:type="dxa" w:w="1872"/>
          </w:tcPr>
          <w:p>
            <w:r>
              <w:t>ObjectStorageClient</w:t>
            </w:r>
          </w:p>
        </w:tc>
        <w:tc>
          <w:tcPr>
            <w:tcW w:type="dxa" w:w="1872"/>
          </w:tcPr>
          <w:p>
            <w:r>
              <w:t>Yes</w:t>
            </w:r>
          </w:p>
        </w:tc>
        <w:tc>
          <w:tcPr>
            <w:tcW w:type="dxa" w:w="1872"/>
          </w:tcPr>
          <w:p>
            <w:r>
              <w:t>-</w:t>
            </w:r>
          </w:p>
        </w:tc>
      </w:tr>
      <w:tr>
        <w:tc>
          <w:tcPr>
            <w:tcW w:type="dxa" w:w="1872"/>
          </w:tcPr>
          <w:p>
            <w:r>
              <w:t>File System</w:t>
            </w:r>
          </w:p>
        </w:tc>
        <w:tc>
          <w:tcPr>
            <w:tcW w:type="dxa" w:w="1872"/>
          </w:tcPr>
          <w:p>
            <w:r>
              <w:t>metered_bytes, lifecycle_state, is_clone_parent, is_hydrated, kms_key_id, source_details</w:t>
            </w:r>
          </w:p>
        </w:tc>
        <w:tc>
          <w:tcPr>
            <w:tcW w:type="dxa" w:w="1872"/>
          </w:tcPr>
          <w:p>
            <w:r>
              <w:t>FileStorageClient</w:t>
            </w:r>
          </w:p>
        </w:tc>
        <w:tc>
          <w:tcPr>
            <w:tcW w:type="dxa" w:w="1872"/>
          </w:tcPr>
          <w:p>
            <w:r>
              <w:t>Yes</w:t>
            </w:r>
          </w:p>
        </w:tc>
        <w:tc>
          <w:tcPr>
            <w:tcW w:type="dxa" w:w="1872"/>
          </w:tcPr>
          <w:p>
            <w:r>
              <w:t>-</w:t>
            </w:r>
          </w:p>
        </w:tc>
      </w:tr>
      <w:tr>
        <w:tc>
          <w:tcPr>
            <w:tcW w:type="dxa" w:w="1872"/>
          </w:tcPr>
          <w:p>
            <w:r>
              <w:t>Mount Target</w:t>
            </w:r>
          </w:p>
        </w:tc>
        <w:tc>
          <w:tcPr>
            <w:tcW w:type="dxa" w:w="1872"/>
          </w:tcPr>
          <w:p>
            <w:r>
              <w:t>subnet_id, private_ip_ids, nsg_ids, export_set_id, hostname_label</w:t>
            </w:r>
          </w:p>
        </w:tc>
        <w:tc>
          <w:tcPr>
            <w:tcW w:type="dxa" w:w="1872"/>
          </w:tcPr>
          <w:p>
            <w:r>
              <w:t>FileStorageClient</w:t>
            </w:r>
          </w:p>
        </w:tc>
        <w:tc>
          <w:tcPr>
            <w:tcW w:type="dxa" w:w="1872"/>
          </w:tcPr>
          <w:p>
            <w:r>
              <w:t>Yes</w:t>
            </w:r>
          </w:p>
        </w:tc>
        <w:tc>
          <w:tcPr>
            <w:tcW w:type="dxa" w:w="1872"/>
          </w:tcPr>
          <w:p>
            <w:r>
              <w:t>-</w:t>
            </w:r>
          </w:p>
        </w:tc>
      </w:tr>
      <w:tr>
        <w:tc>
          <w:tcPr>
            <w:tcW w:type="dxa" w:w="1872"/>
          </w:tcPr>
          <w:p>
            <w:r>
              <w:t>Export</w:t>
            </w:r>
          </w:p>
        </w:tc>
        <w:tc>
          <w:tcPr>
            <w:tcW w:type="dxa" w:w="1872"/>
          </w:tcPr>
          <w:p>
            <w:r>
              <w:t>file_system_id, export_set_id, path, export_options (source, access, identity_squash)</w:t>
            </w:r>
          </w:p>
        </w:tc>
        <w:tc>
          <w:tcPr>
            <w:tcW w:type="dxa" w:w="1872"/>
          </w:tcPr>
          <w:p>
            <w:r>
              <w:t>FileStorageClient</w:t>
            </w:r>
          </w:p>
        </w:tc>
        <w:tc>
          <w:tcPr>
            <w:tcW w:type="dxa" w:w="1872"/>
          </w:tcPr>
          <w:p>
            <w:r>
              <w:t>Yes</w:t>
            </w:r>
          </w:p>
        </w:tc>
        <w:tc>
          <w:tcPr>
            <w:tcW w:type="dxa" w:w="1872"/>
          </w:tcPr>
          <w:p>
            <w:r>
              <w:t>-</w:t>
            </w:r>
          </w:p>
        </w:tc>
      </w:tr>
      <w:tr>
        <w:tc>
          <w:tcPr>
            <w:tcW w:type="dxa" w:w="1872"/>
          </w:tcPr>
          <w:p>
            <w:r>
              <w:t>Export Set</w:t>
            </w:r>
          </w:p>
        </w:tc>
        <w:tc>
          <w:tcPr>
            <w:tcW w:type="dxa" w:w="1872"/>
          </w:tcPr>
          <w:p>
            <w:r>
              <w:t>mount_target_id, max_fs_stat_bytes, max_fs_stat_files</w:t>
            </w:r>
          </w:p>
        </w:tc>
        <w:tc>
          <w:tcPr>
            <w:tcW w:type="dxa" w:w="1872"/>
          </w:tcPr>
          <w:p>
            <w:r>
              <w:t>FileStorageClient</w:t>
            </w:r>
          </w:p>
        </w:tc>
        <w:tc>
          <w:tcPr>
            <w:tcW w:type="dxa" w:w="1872"/>
          </w:tcPr>
          <w:p>
            <w:r>
              <w:t>No</w:t>
            </w:r>
          </w:p>
        </w:tc>
        <w:tc>
          <w:tcPr>
            <w:tcW w:type="dxa" w:w="1872"/>
          </w:tcPr>
          <w:p>
            <w:r>
              <w:t>NEW</w:t>
            </w:r>
          </w:p>
        </w:tc>
      </w:tr>
      <w:tr>
        <w:tc>
          <w:tcPr>
            <w:tcW w:type="dxa" w:w="1872"/>
          </w:tcPr>
          <w:p>
            <w:r>
              <w:t>Snapshot</w:t>
            </w:r>
          </w:p>
        </w:tc>
        <w:tc>
          <w:tcPr>
            <w:tcW w:type="dxa" w:w="1872"/>
          </w:tcPr>
          <w:p>
            <w:r>
              <w:t>file_system_id, snapshot_time, provenance_id, is_clone_source</w:t>
            </w:r>
          </w:p>
        </w:tc>
        <w:tc>
          <w:tcPr>
            <w:tcW w:type="dxa" w:w="1872"/>
          </w:tcPr>
          <w:p>
            <w:r>
              <w:t>FileStorageClient</w:t>
            </w:r>
          </w:p>
        </w:tc>
        <w:tc>
          <w:tcPr>
            <w:tcW w:type="dxa" w:w="1872"/>
          </w:tcPr>
          <w:p>
            <w:r>
              <w:t>Yes</w:t>
            </w:r>
          </w:p>
        </w:tc>
        <w:tc>
          <w:tcPr>
            <w:tcW w:type="dxa" w:w="1872"/>
          </w:tcPr>
          <w:p>
            <w:r>
              <w:t>-</w:t>
            </w:r>
          </w:p>
        </w:tc>
      </w:tr>
      <w:tr>
        <w:tc>
          <w:tcPr>
            <w:tcW w:type="dxa" w:w="1872"/>
          </w:tcPr>
          <w:p>
            <w:r>
              <w:t>Replication</w:t>
            </w:r>
          </w:p>
        </w:tc>
        <w:tc>
          <w:tcPr>
            <w:tcW w:type="dxa" w:w="1872"/>
          </w:tcPr>
          <w:p>
            <w:r>
              <w:t>source_id, target_id, delta_status, delta_progress, replication_target_id</w:t>
            </w:r>
          </w:p>
        </w:tc>
        <w:tc>
          <w:tcPr>
            <w:tcW w:type="dxa" w:w="1872"/>
          </w:tcPr>
          <w:p>
            <w:r>
              <w:t>FileStorageClient</w:t>
            </w:r>
          </w:p>
        </w:tc>
        <w:tc>
          <w:tcPr>
            <w:tcW w:type="dxa" w:w="1872"/>
          </w:tcPr>
          <w:p>
            <w:r>
              <w:t>Yes</w:t>
            </w:r>
          </w:p>
        </w:tc>
        <w:tc>
          <w:tcPr>
            <w:tcW w:type="dxa" w:w="1872"/>
          </w:tcPr>
          <w:p>
            <w:r>
              <w:t>-</w:t>
            </w:r>
          </w:p>
        </w:tc>
      </w:tr>
      <w:tr>
        <w:tc>
          <w:tcPr>
            <w:tcW w:type="dxa" w:w="1872"/>
          </w:tcPr>
          <w:p>
            <w:r>
              <w:t>Replication Target</w:t>
            </w:r>
          </w:p>
        </w:tc>
        <w:tc>
          <w:tcPr>
            <w:tcW w:type="dxa" w:w="1872"/>
          </w:tcPr>
          <w:p>
            <w:r>
              <w:t>source_id, target_id, recovery_point_time</w:t>
            </w:r>
          </w:p>
        </w:tc>
        <w:tc>
          <w:tcPr>
            <w:tcW w:type="dxa" w:w="1872"/>
          </w:tcPr>
          <w:p>
            <w:r>
              <w:t>FileStorageClient</w:t>
            </w:r>
          </w:p>
        </w:tc>
        <w:tc>
          <w:tcPr>
            <w:tcW w:type="dxa" w:w="1872"/>
          </w:tcPr>
          <w:p>
            <w:r>
              <w:t>No</w:t>
            </w:r>
          </w:p>
        </w:tc>
        <w:tc>
          <w:tcPr>
            <w:tcW w:type="dxa" w:w="1872"/>
          </w:tcPr>
          <w:p>
            <w:r>
              <w:t>NEW</w:t>
            </w:r>
          </w:p>
        </w:tc>
      </w:tr>
      <w:tr>
        <w:tc>
          <w:tcPr>
            <w:tcW w:type="dxa" w:w="1872"/>
          </w:tcPr>
          <w:p>
            <w:r>
              <w:t>Volume Backup Policy</w:t>
            </w:r>
          </w:p>
        </w:tc>
        <w:tc>
          <w:tcPr>
            <w:tcW w:type="dxa" w:w="1872"/>
          </w:tcPr>
          <w:p>
            <w:r>
              <w:t>schedules, destination_region, time_zone</w:t>
            </w:r>
          </w:p>
        </w:tc>
        <w:tc>
          <w:tcPr>
            <w:tcW w:type="dxa" w:w="1872"/>
          </w:tcPr>
          <w:p>
            <w:r>
              <w:t>BlockstorageClient</w:t>
            </w:r>
          </w:p>
        </w:tc>
        <w:tc>
          <w:tcPr>
            <w:tcW w:type="dxa" w:w="1872"/>
          </w:tcPr>
          <w:p>
            <w:r>
              <w:t>Yes</w:t>
            </w:r>
          </w:p>
        </w:tc>
        <w:tc>
          <w:tcPr>
            <w:tcW w:type="dxa" w:w="1872"/>
          </w:tcPr>
          <w:p>
            <w:r>
              <w:t>-</w:t>
            </w:r>
          </w:p>
        </w:tc>
      </w:tr>
      <w:tr>
        <w:tc>
          <w:tcPr>
            <w:tcW w:type="dxa" w:w="1872"/>
          </w:tcPr>
          <w:p>
            <w:r>
              <w:t>Volume Backup Policy Assignment</w:t>
            </w:r>
          </w:p>
        </w:tc>
        <w:tc>
          <w:tcPr>
            <w:tcW w:type="dxa" w:w="1872"/>
          </w:tcPr>
          <w:p>
            <w:r>
              <w:t>asset_id, policy_id</w:t>
            </w:r>
          </w:p>
        </w:tc>
        <w:tc>
          <w:tcPr>
            <w:tcW w:type="dxa" w:w="1872"/>
          </w:tcPr>
          <w:p>
            <w:r>
              <w:t>BlockstorageClient</w:t>
            </w:r>
          </w:p>
        </w:tc>
        <w:tc>
          <w:tcPr>
            <w:tcW w:type="dxa" w:w="1872"/>
          </w:tcPr>
          <w:p>
            <w:r>
              <w:t>Yes</w:t>
            </w:r>
          </w:p>
        </w:tc>
        <w:tc>
          <w:tcPr>
            <w:tcW w:type="dxa" w:w="1872"/>
          </w:tcPr>
          <w:p>
            <w:r>
              <w:t>-</w:t>
            </w:r>
          </w:p>
        </w:tc>
      </w:tr>
      <w:tr>
        <w:tc>
          <w:tcPr>
            <w:tcW w:type="dxa" w:w="1872"/>
          </w:tcPr>
          <w:p>
            <w:r>
              <w:t>Object Lifecycle Policy</w:t>
            </w:r>
          </w:p>
        </w:tc>
        <w:tc>
          <w:tcPr>
            <w:tcW w:type="dxa" w:w="1872"/>
          </w:tcPr>
          <w:p>
            <w:r>
              <w:t>rules (name, action, time_amount, time_unit, target, object_name_filter)</w:t>
            </w:r>
          </w:p>
        </w:tc>
        <w:tc>
          <w:tcPr>
            <w:tcW w:type="dxa" w:w="1872"/>
          </w:tcPr>
          <w:p>
            <w:r>
              <w:t>ObjectStorageClient</w:t>
            </w:r>
          </w:p>
        </w:tc>
        <w:tc>
          <w:tcPr>
            <w:tcW w:type="dxa" w:w="1872"/>
          </w:tcPr>
          <w:p>
            <w:r>
              <w:t>Yes</w:t>
            </w:r>
          </w:p>
        </w:tc>
        <w:tc>
          <w:tcPr>
            <w:tcW w:type="dxa" w:w="1872"/>
          </w:tcPr>
          <w:p>
            <w:r>
              <w:t>-</w:t>
            </w:r>
          </w:p>
        </w:tc>
      </w:tr>
      <w:tr>
        <w:tc>
          <w:tcPr>
            <w:tcW w:type="dxa" w:w="1872"/>
          </w:tcPr>
          <w:p>
            <w:r>
              <w:t>3. NETWORKING SERVICES (30 Resource Types)</w:t>
            </w:r>
          </w:p>
        </w:tc>
        <w:tc>
          <w:tcPr>
            <w:tcW w:type="dxa" w:w="1872"/>
          </w:tcPr>
          <w:p>
            <w:r>
              <w:t>3. NETWORKING SERVICES (30 Resource Types)</w:t>
            </w:r>
          </w:p>
        </w:tc>
        <w:tc>
          <w:tcPr>
            <w:tcW w:type="dxa" w:w="1872"/>
          </w:tcPr>
          <w:p>
            <w:r>
              <w:t>3. NETWORKING SERVICES (30 Resource Types)</w:t>
            </w:r>
          </w:p>
        </w:tc>
        <w:tc>
          <w:tcPr>
            <w:tcW w:type="dxa" w:w="1872"/>
          </w:tcPr>
          <w:p>
            <w:r>
              <w:t>3. NETWORKING SERVICES (30 Resource Types)</w:t>
            </w:r>
          </w:p>
        </w:tc>
        <w:tc>
          <w:tcPr>
            <w:tcW w:type="dxa" w:w="1872"/>
          </w:tcPr>
          <w:p>
            <w:r>
              <w:t>3. NETWORKING SERVICES (30 Resource Types)</w:t>
            </w:r>
          </w:p>
        </w:tc>
      </w:tr>
      <w:tr>
        <w:tc>
          <w:tcPr>
            <w:tcW w:type="dxa" w:w="1872"/>
          </w:tcPr>
          <w:p>
            <w:r>
              <w:t>VCN</w:t>
            </w:r>
          </w:p>
        </w:tc>
        <w:tc>
          <w:tcPr>
            <w:tcW w:type="dxa" w:w="1872"/>
          </w:tcPr>
          <w:p>
            <w:r>
              <w:t>CIDR_blocks, IPv6_CIDRs, DNS_label, default_route_table, default_security_list, default_dhcp_options</w:t>
            </w:r>
          </w:p>
        </w:tc>
        <w:tc>
          <w:tcPr>
            <w:tcW w:type="dxa" w:w="1872"/>
          </w:tcPr>
          <w:p>
            <w:r>
              <w:t>VirtualNetworkClient</w:t>
            </w:r>
          </w:p>
        </w:tc>
        <w:tc>
          <w:tcPr>
            <w:tcW w:type="dxa" w:w="1872"/>
          </w:tcPr>
          <w:p>
            <w:r>
              <w:t>Yes</w:t>
            </w:r>
          </w:p>
        </w:tc>
        <w:tc>
          <w:tcPr>
            <w:tcW w:type="dxa" w:w="1872"/>
          </w:tcPr>
          <w:p>
            <w:r>
              <w:t>-</w:t>
            </w:r>
          </w:p>
        </w:tc>
      </w:tr>
      <w:tr>
        <w:tc>
          <w:tcPr>
            <w:tcW w:type="dxa" w:w="1872"/>
          </w:tcPr>
          <w:p>
            <w:r>
              <w:t>Subnet</w:t>
            </w:r>
          </w:p>
        </w:tc>
        <w:tc>
          <w:tcPr>
            <w:tcW w:type="dxa" w:w="1872"/>
          </w:tcPr>
          <w:p>
            <w:r>
              <w:t>CIDR, route_table_id, security_list_ids, NSG_ids, prohibit_public_ip, availability_domain, ipv6cidr_blocks</w:t>
            </w:r>
          </w:p>
        </w:tc>
        <w:tc>
          <w:tcPr>
            <w:tcW w:type="dxa" w:w="1872"/>
          </w:tcPr>
          <w:p>
            <w:r>
              <w:t>VirtualNetworkClient</w:t>
            </w:r>
          </w:p>
        </w:tc>
        <w:tc>
          <w:tcPr>
            <w:tcW w:type="dxa" w:w="1872"/>
          </w:tcPr>
          <w:p>
            <w:r>
              <w:t>Yes</w:t>
            </w:r>
          </w:p>
        </w:tc>
        <w:tc>
          <w:tcPr>
            <w:tcW w:type="dxa" w:w="1872"/>
          </w:tcPr>
          <w:p>
            <w:r>
              <w:t>-</w:t>
            </w:r>
          </w:p>
        </w:tc>
      </w:tr>
      <w:tr>
        <w:tc>
          <w:tcPr>
            <w:tcW w:type="dxa" w:w="1872"/>
          </w:tcPr>
          <w:p>
            <w:r>
              <w:t>Security List</w:t>
            </w:r>
          </w:p>
        </w:tc>
        <w:tc>
          <w:tcPr>
            <w:tcW w:type="dxa" w:w="1872"/>
          </w:tcPr>
          <w:p>
            <w:r>
              <w:t>ingress_rules, egress_rules (protocol, source/dest, ports, stateless, icmp_options)</w:t>
            </w:r>
          </w:p>
        </w:tc>
        <w:tc>
          <w:tcPr>
            <w:tcW w:type="dxa" w:w="1872"/>
          </w:tcPr>
          <w:p>
            <w:r>
              <w:t>VirtualNetworkClient</w:t>
            </w:r>
          </w:p>
        </w:tc>
        <w:tc>
          <w:tcPr>
            <w:tcW w:type="dxa" w:w="1872"/>
          </w:tcPr>
          <w:p>
            <w:r>
              <w:t>Yes</w:t>
            </w:r>
          </w:p>
        </w:tc>
        <w:tc>
          <w:tcPr>
            <w:tcW w:type="dxa" w:w="1872"/>
          </w:tcPr>
          <w:p>
            <w:r>
              <w:t>-</w:t>
            </w:r>
          </w:p>
        </w:tc>
      </w:tr>
      <w:tr>
        <w:tc>
          <w:tcPr>
            <w:tcW w:type="dxa" w:w="1872"/>
          </w:tcPr>
          <w:p>
            <w:r>
              <w:t>NSG</w:t>
            </w:r>
          </w:p>
        </w:tc>
        <w:tc>
          <w:tcPr>
            <w:tcW w:type="dxa" w:w="1872"/>
          </w:tcPr>
          <w:p>
            <w:r>
              <w:t>security_rules (direction, protocol, source_type, dest_type, tcp_options, udp_options)</w:t>
            </w:r>
          </w:p>
        </w:tc>
        <w:tc>
          <w:tcPr>
            <w:tcW w:type="dxa" w:w="1872"/>
          </w:tcPr>
          <w:p>
            <w:r>
              <w:t>VirtualNetworkClient</w:t>
            </w:r>
          </w:p>
        </w:tc>
        <w:tc>
          <w:tcPr>
            <w:tcW w:type="dxa" w:w="1872"/>
          </w:tcPr>
          <w:p>
            <w:r>
              <w:t>Yes</w:t>
            </w:r>
          </w:p>
        </w:tc>
        <w:tc>
          <w:tcPr>
            <w:tcW w:type="dxa" w:w="1872"/>
          </w:tcPr>
          <w:p>
            <w:r>
              <w:t>-</w:t>
            </w:r>
          </w:p>
        </w:tc>
      </w:tr>
      <w:tr>
        <w:tc>
          <w:tcPr>
            <w:tcW w:type="dxa" w:w="1872"/>
          </w:tcPr>
          <w:p>
            <w:r>
              <w:t>NSG Security Rule</w:t>
            </w:r>
          </w:p>
        </w:tc>
        <w:tc>
          <w:tcPr>
            <w:tcW w:type="dxa" w:w="1872"/>
          </w:tcPr>
          <w:p>
            <w:r>
              <w:t>direction, protocol, source, destination, tcp_options, udp_options, icmp_options, is_stateless</w:t>
            </w:r>
          </w:p>
        </w:tc>
        <w:tc>
          <w:tcPr>
            <w:tcW w:type="dxa" w:w="1872"/>
          </w:tcPr>
          <w:p>
            <w:r>
              <w:t>VirtualNetworkClient</w:t>
            </w:r>
          </w:p>
        </w:tc>
        <w:tc>
          <w:tcPr>
            <w:tcW w:type="dxa" w:w="1872"/>
          </w:tcPr>
          <w:p>
            <w:r>
              <w:t>No</w:t>
            </w:r>
          </w:p>
        </w:tc>
        <w:tc>
          <w:tcPr>
            <w:tcW w:type="dxa" w:w="1872"/>
          </w:tcPr>
          <w:p>
            <w:r>
              <w:t>NEW</w:t>
            </w:r>
          </w:p>
        </w:tc>
      </w:tr>
      <w:tr>
        <w:tc>
          <w:tcPr>
            <w:tcW w:type="dxa" w:w="1872"/>
          </w:tcPr>
          <w:p>
            <w:r>
              <w:t>Route Table</w:t>
            </w:r>
          </w:p>
        </w:tc>
        <w:tc>
          <w:tcPr>
            <w:tcW w:type="dxa" w:w="1872"/>
          </w:tcPr>
          <w:p>
            <w:r>
              <w:t>route_rules (destination, network_entity_id, destination_type)</w:t>
            </w:r>
          </w:p>
        </w:tc>
        <w:tc>
          <w:tcPr>
            <w:tcW w:type="dxa" w:w="1872"/>
          </w:tcPr>
          <w:p>
            <w:r>
              <w:t>VirtualNetworkClient</w:t>
            </w:r>
          </w:p>
        </w:tc>
        <w:tc>
          <w:tcPr>
            <w:tcW w:type="dxa" w:w="1872"/>
          </w:tcPr>
          <w:p>
            <w:r>
              <w:t>Yes</w:t>
            </w:r>
          </w:p>
        </w:tc>
        <w:tc>
          <w:tcPr>
            <w:tcW w:type="dxa" w:w="1872"/>
          </w:tcPr>
          <w:p>
            <w:r>
              <w:t>-</w:t>
            </w:r>
          </w:p>
        </w:tc>
      </w:tr>
      <w:tr>
        <w:tc>
          <w:tcPr>
            <w:tcW w:type="dxa" w:w="1872"/>
          </w:tcPr>
          <w:p>
            <w:r>
              <w:t>Internet Gateway</w:t>
            </w:r>
          </w:p>
        </w:tc>
        <w:tc>
          <w:tcPr>
            <w:tcW w:type="dxa" w:w="1872"/>
          </w:tcPr>
          <w:p>
            <w:r>
              <w:t>vcn_id, is_enabled, route_table_id</w:t>
            </w:r>
          </w:p>
        </w:tc>
        <w:tc>
          <w:tcPr>
            <w:tcW w:type="dxa" w:w="1872"/>
          </w:tcPr>
          <w:p>
            <w:r>
              <w:t>VirtualNetworkClient</w:t>
            </w:r>
          </w:p>
        </w:tc>
        <w:tc>
          <w:tcPr>
            <w:tcW w:type="dxa" w:w="1872"/>
          </w:tcPr>
          <w:p>
            <w:r>
              <w:t>Yes</w:t>
            </w:r>
          </w:p>
        </w:tc>
        <w:tc>
          <w:tcPr>
            <w:tcW w:type="dxa" w:w="1872"/>
          </w:tcPr>
          <w:p>
            <w:r>
              <w:t>-</w:t>
            </w:r>
          </w:p>
        </w:tc>
      </w:tr>
      <w:tr>
        <w:tc>
          <w:tcPr>
            <w:tcW w:type="dxa" w:w="1872"/>
          </w:tcPr>
          <w:p>
            <w:r>
              <w:t>NAT Gateway</w:t>
            </w:r>
          </w:p>
        </w:tc>
        <w:tc>
          <w:tcPr>
            <w:tcW w:type="dxa" w:w="1872"/>
          </w:tcPr>
          <w:p>
            <w:r>
              <w:t>vcn_id, public_ip_id, block_traffic, route_table_id</w:t>
            </w:r>
          </w:p>
        </w:tc>
        <w:tc>
          <w:tcPr>
            <w:tcW w:type="dxa" w:w="1872"/>
          </w:tcPr>
          <w:p>
            <w:r>
              <w:t>VirtualNetworkClient</w:t>
            </w:r>
          </w:p>
        </w:tc>
        <w:tc>
          <w:tcPr>
            <w:tcW w:type="dxa" w:w="1872"/>
          </w:tcPr>
          <w:p>
            <w:r>
              <w:t>Yes</w:t>
            </w:r>
          </w:p>
        </w:tc>
        <w:tc>
          <w:tcPr>
            <w:tcW w:type="dxa" w:w="1872"/>
          </w:tcPr>
          <w:p>
            <w:r>
              <w:t>-</w:t>
            </w:r>
          </w:p>
        </w:tc>
      </w:tr>
      <w:tr>
        <w:tc>
          <w:tcPr>
            <w:tcW w:type="dxa" w:w="1872"/>
          </w:tcPr>
          <w:p>
            <w:r>
              <w:t>Service Gateway</w:t>
            </w:r>
          </w:p>
        </w:tc>
        <w:tc>
          <w:tcPr>
            <w:tcW w:type="dxa" w:w="1872"/>
          </w:tcPr>
          <w:p>
            <w:r>
              <w:t>vcn_id, services, route_table_id, block_traffic</w:t>
            </w:r>
          </w:p>
        </w:tc>
        <w:tc>
          <w:tcPr>
            <w:tcW w:type="dxa" w:w="1872"/>
          </w:tcPr>
          <w:p>
            <w:r>
              <w:t>VirtualNetworkClient</w:t>
            </w:r>
          </w:p>
        </w:tc>
        <w:tc>
          <w:tcPr>
            <w:tcW w:type="dxa" w:w="1872"/>
          </w:tcPr>
          <w:p>
            <w:r>
              <w:t>Yes</w:t>
            </w:r>
          </w:p>
        </w:tc>
        <w:tc>
          <w:tcPr>
            <w:tcW w:type="dxa" w:w="1872"/>
          </w:tcPr>
          <w:p>
            <w:r>
              <w:t>-</w:t>
            </w:r>
          </w:p>
        </w:tc>
      </w:tr>
      <w:tr>
        <w:tc>
          <w:tcPr>
            <w:tcW w:type="dxa" w:w="1872"/>
          </w:tcPr>
          <w:p>
            <w:r>
              <w:t>DRG</w:t>
            </w:r>
          </w:p>
        </w:tc>
        <w:tc>
          <w:tcPr>
            <w:tcW w:type="dxa" w:w="1872"/>
          </w:tcPr>
          <w:p>
            <w:r>
              <w:t>default_drg_route_tables, default_export_drg_route_distribution_id</w:t>
            </w:r>
          </w:p>
        </w:tc>
        <w:tc>
          <w:tcPr>
            <w:tcW w:type="dxa" w:w="1872"/>
          </w:tcPr>
          <w:p>
            <w:r>
              <w:t>VirtualNetworkClient</w:t>
            </w:r>
          </w:p>
        </w:tc>
        <w:tc>
          <w:tcPr>
            <w:tcW w:type="dxa" w:w="1872"/>
          </w:tcPr>
          <w:p>
            <w:r>
              <w:t>Yes</w:t>
            </w:r>
          </w:p>
        </w:tc>
        <w:tc>
          <w:tcPr>
            <w:tcW w:type="dxa" w:w="1872"/>
          </w:tcPr>
          <w:p>
            <w:r>
              <w:t>-</w:t>
            </w:r>
          </w:p>
        </w:tc>
      </w:tr>
      <w:tr>
        <w:tc>
          <w:tcPr>
            <w:tcW w:type="dxa" w:w="1872"/>
          </w:tcPr>
          <w:p>
            <w:r>
              <w:t>DRG Attachment</w:t>
            </w:r>
          </w:p>
        </w:tc>
        <w:tc>
          <w:tcPr>
            <w:tcW w:type="dxa" w:w="1872"/>
          </w:tcPr>
          <w:p>
            <w:r>
              <w:t>drg_id, network_details (type, id, route_table_id), drg_route_table_id</w:t>
            </w:r>
          </w:p>
        </w:tc>
        <w:tc>
          <w:tcPr>
            <w:tcW w:type="dxa" w:w="1872"/>
          </w:tcPr>
          <w:p>
            <w:r>
              <w:t>VirtualNetworkClient</w:t>
            </w:r>
          </w:p>
        </w:tc>
        <w:tc>
          <w:tcPr>
            <w:tcW w:type="dxa" w:w="1872"/>
          </w:tcPr>
          <w:p>
            <w:r>
              <w:t>Yes</w:t>
            </w:r>
          </w:p>
        </w:tc>
        <w:tc>
          <w:tcPr>
            <w:tcW w:type="dxa" w:w="1872"/>
          </w:tcPr>
          <w:p>
            <w:r>
              <w:t>-</w:t>
            </w:r>
          </w:p>
        </w:tc>
      </w:tr>
      <w:tr>
        <w:tc>
          <w:tcPr>
            <w:tcW w:type="dxa" w:w="1872"/>
          </w:tcPr>
          <w:p>
            <w:r>
              <w:t>DRG Route Table</w:t>
            </w:r>
          </w:p>
        </w:tc>
        <w:tc>
          <w:tcPr>
            <w:tcW w:type="dxa" w:w="1872"/>
          </w:tcPr>
          <w:p>
            <w:r>
              <w:t>drg_id, import_drg_route_distribution_id, is_ecmp_enabled</w:t>
            </w:r>
          </w:p>
        </w:tc>
        <w:tc>
          <w:tcPr>
            <w:tcW w:type="dxa" w:w="1872"/>
          </w:tcPr>
          <w:p>
            <w:r>
              <w:t>VirtualNetworkClient</w:t>
            </w:r>
          </w:p>
        </w:tc>
        <w:tc>
          <w:tcPr>
            <w:tcW w:type="dxa" w:w="1872"/>
          </w:tcPr>
          <w:p>
            <w:r>
              <w:t>No</w:t>
            </w:r>
          </w:p>
        </w:tc>
        <w:tc>
          <w:tcPr>
            <w:tcW w:type="dxa" w:w="1872"/>
          </w:tcPr>
          <w:p>
            <w:r>
              <w:t>NEW</w:t>
            </w:r>
          </w:p>
        </w:tc>
      </w:tr>
      <w:tr>
        <w:tc>
          <w:tcPr>
            <w:tcW w:type="dxa" w:w="1872"/>
          </w:tcPr>
          <w:p>
            <w:r>
              <w:t>DRG Route Distribution</w:t>
            </w:r>
          </w:p>
        </w:tc>
        <w:tc>
          <w:tcPr>
            <w:tcW w:type="dxa" w:w="1872"/>
          </w:tcPr>
          <w:p>
            <w:r>
              <w:t>drg_id, distribution_type (IMPORT/EXPORT), statements</w:t>
            </w:r>
          </w:p>
        </w:tc>
        <w:tc>
          <w:tcPr>
            <w:tcW w:type="dxa" w:w="1872"/>
          </w:tcPr>
          <w:p>
            <w:r>
              <w:t>VirtualNetworkClient</w:t>
            </w:r>
          </w:p>
        </w:tc>
        <w:tc>
          <w:tcPr>
            <w:tcW w:type="dxa" w:w="1872"/>
          </w:tcPr>
          <w:p>
            <w:r>
              <w:t>No</w:t>
            </w:r>
          </w:p>
        </w:tc>
        <w:tc>
          <w:tcPr>
            <w:tcW w:type="dxa" w:w="1872"/>
          </w:tcPr>
          <w:p>
            <w:r>
              <w:t>NEW</w:t>
            </w:r>
          </w:p>
        </w:tc>
      </w:tr>
      <w:tr>
        <w:tc>
          <w:tcPr>
            <w:tcW w:type="dxa" w:w="1872"/>
          </w:tcPr>
          <w:p>
            <w:r>
              <w:t>Load Balancer</w:t>
            </w:r>
          </w:p>
        </w:tc>
        <w:tc>
          <w:tcPr>
            <w:tcW w:type="dxa" w:w="1872"/>
          </w:tcPr>
          <w:p>
            <w:r>
              <w:t>shape, listeners, backend_sets, certificates, routing_policies, rule_sets, network_security_group_ids, is_private</w:t>
            </w:r>
          </w:p>
        </w:tc>
        <w:tc>
          <w:tcPr>
            <w:tcW w:type="dxa" w:w="1872"/>
          </w:tcPr>
          <w:p>
            <w:r>
              <w:t>LoadBalancerClient</w:t>
            </w:r>
          </w:p>
        </w:tc>
        <w:tc>
          <w:tcPr>
            <w:tcW w:type="dxa" w:w="1872"/>
          </w:tcPr>
          <w:p>
            <w:r>
              <w:t>Yes</w:t>
            </w:r>
          </w:p>
        </w:tc>
        <w:tc>
          <w:tcPr>
            <w:tcW w:type="dxa" w:w="1872"/>
          </w:tcPr>
          <w:p>
            <w:r>
              <w:t>-</w:t>
            </w:r>
          </w:p>
        </w:tc>
      </w:tr>
      <w:tr>
        <w:tc>
          <w:tcPr>
            <w:tcW w:type="dxa" w:w="1872"/>
          </w:tcPr>
          <w:p>
            <w:r>
              <w:t>Load Balancer Backend Set</w:t>
            </w:r>
          </w:p>
        </w:tc>
        <w:tc>
          <w:tcPr>
            <w:tcW w:type="dxa" w:w="1872"/>
          </w:tcPr>
          <w:p>
            <w:r>
              <w:t>policy, health_checker, session_persistence, backends</w:t>
            </w:r>
          </w:p>
        </w:tc>
        <w:tc>
          <w:tcPr>
            <w:tcW w:type="dxa" w:w="1872"/>
          </w:tcPr>
          <w:p>
            <w:r>
              <w:t>LoadBalancerClient</w:t>
            </w:r>
          </w:p>
        </w:tc>
        <w:tc>
          <w:tcPr>
            <w:tcW w:type="dxa" w:w="1872"/>
          </w:tcPr>
          <w:p>
            <w:r>
              <w:t>No</w:t>
            </w:r>
          </w:p>
        </w:tc>
        <w:tc>
          <w:tcPr>
            <w:tcW w:type="dxa" w:w="1872"/>
          </w:tcPr>
          <w:p>
            <w:r>
              <w:t>NEW</w:t>
            </w:r>
          </w:p>
        </w:tc>
      </w:tr>
      <w:tr>
        <w:tc>
          <w:tcPr>
            <w:tcW w:type="dxa" w:w="1872"/>
          </w:tcPr>
          <w:p>
            <w:r>
              <w:t>Load Balancer Listener</w:t>
            </w:r>
          </w:p>
        </w:tc>
        <w:tc>
          <w:tcPr>
            <w:tcW w:type="dxa" w:w="1872"/>
          </w:tcPr>
          <w:p>
            <w:r>
              <w:t>protocol, port, ssl_configuration, hostname_names, routing_policy_name</w:t>
            </w:r>
          </w:p>
        </w:tc>
        <w:tc>
          <w:tcPr>
            <w:tcW w:type="dxa" w:w="1872"/>
          </w:tcPr>
          <w:p>
            <w:r>
              <w:t>LoadBalancerClient</w:t>
            </w:r>
          </w:p>
        </w:tc>
        <w:tc>
          <w:tcPr>
            <w:tcW w:type="dxa" w:w="1872"/>
          </w:tcPr>
          <w:p>
            <w:r>
              <w:t>No</w:t>
            </w:r>
          </w:p>
        </w:tc>
        <w:tc>
          <w:tcPr>
            <w:tcW w:type="dxa" w:w="1872"/>
          </w:tcPr>
          <w:p>
            <w:r>
              <w:t>NEW</w:t>
            </w:r>
          </w:p>
        </w:tc>
      </w:tr>
      <w:tr>
        <w:tc>
          <w:tcPr>
            <w:tcW w:type="dxa" w:w="1872"/>
          </w:tcPr>
          <w:p>
            <w:r>
              <w:t>Network Load Balancer</w:t>
            </w:r>
          </w:p>
        </w:tc>
        <w:tc>
          <w:tcPr>
            <w:tcW w:type="dxa" w:w="1872"/>
          </w:tcPr>
          <w:p>
            <w:r>
              <w:t>listeners, backend_sets, is_private, subnet_id, is_preserve_source_destination</w:t>
            </w:r>
          </w:p>
        </w:tc>
        <w:tc>
          <w:tcPr>
            <w:tcW w:type="dxa" w:w="1872"/>
          </w:tcPr>
          <w:p>
            <w:r>
              <w:t>NetworkLoadBalancerClient</w:t>
            </w:r>
          </w:p>
        </w:tc>
        <w:tc>
          <w:tcPr>
            <w:tcW w:type="dxa" w:w="1872"/>
          </w:tcPr>
          <w:p>
            <w:r>
              <w:t>Yes</w:t>
            </w:r>
          </w:p>
        </w:tc>
        <w:tc>
          <w:tcPr>
            <w:tcW w:type="dxa" w:w="1872"/>
          </w:tcPr>
          <w:p>
            <w:r>
              <w:t>-</w:t>
            </w:r>
          </w:p>
        </w:tc>
      </w:tr>
      <w:tr>
        <w:tc>
          <w:tcPr>
            <w:tcW w:type="dxa" w:w="1872"/>
          </w:tcPr>
          <w:p>
            <w:r>
              <w:t>Public IP</w:t>
            </w:r>
          </w:p>
        </w:tc>
        <w:tc>
          <w:tcPr>
            <w:tcW w:type="dxa" w:w="1872"/>
          </w:tcPr>
          <w:p>
            <w:r>
              <w:t>ip_address, lifetime (RESERVED/EPHEMERAL), assigned_entity_id, assigned_entity_type, scope</w:t>
            </w:r>
          </w:p>
        </w:tc>
        <w:tc>
          <w:tcPr>
            <w:tcW w:type="dxa" w:w="1872"/>
          </w:tcPr>
          <w:p>
            <w:r>
              <w:t>VirtualNetworkClient</w:t>
            </w:r>
          </w:p>
        </w:tc>
        <w:tc>
          <w:tcPr>
            <w:tcW w:type="dxa" w:w="1872"/>
          </w:tcPr>
          <w:p>
            <w:r>
              <w:t>Yes</w:t>
            </w:r>
          </w:p>
        </w:tc>
        <w:tc>
          <w:tcPr>
            <w:tcW w:type="dxa" w:w="1872"/>
          </w:tcPr>
          <w:p>
            <w:r>
              <w:t>-</w:t>
            </w:r>
          </w:p>
        </w:tc>
      </w:tr>
      <w:tr>
        <w:tc>
          <w:tcPr>
            <w:tcW w:type="dxa" w:w="1872"/>
          </w:tcPr>
          <w:p>
            <w:r>
              <w:t>Private IP</w:t>
            </w:r>
          </w:p>
        </w:tc>
        <w:tc>
          <w:tcPr>
            <w:tcW w:type="dxa" w:w="1872"/>
          </w:tcPr>
          <w:p>
            <w:r>
              <w:t>ip_address, hostname_label, subnet_id, vnic_id, is_primary</w:t>
            </w:r>
          </w:p>
        </w:tc>
        <w:tc>
          <w:tcPr>
            <w:tcW w:type="dxa" w:w="1872"/>
          </w:tcPr>
          <w:p>
            <w:r>
              <w:t>VirtualNetworkClient</w:t>
            </w:r>
          </w:p>
        </w:tc>
        <w:tc>
          <w:tcPr>
            <w:tcW w:type="dxa" w:w="1872"/>
          </w:tcPr>
          <w:p>
            <w:r>
              <w:t>Yes</w:t>
            </w:r>
          </w:p>
        </w:tc>
        <w:tc>
          <w:tcPr>
            <w:tcW w:type="dxa" w:w="1872"/>
          </w:tcPr>
          <w:p>
            <w:r>
              <w:t>-</w:t>
            </w:r>
          </w:p>
        </w:tc>
      </w:tr>
      <w:tr>
        <w:tc>
          <w:tcPr>
            <w:tcW w:type="dxa" w:w="1872"/>
          </w:tcPr>
          <w:p>
            <w:r>
              <w:t>Reserved Public IP</w:t>
            </w:r>
          </w:p>
        </w:tc>
        <w:tc>
          <w:tcPr>
            <w:tcW w:type="dxa" w:w="1872"/>
          </w:tcPr>
          <w:p>
            <w:r>
              <w:t>ip_address, lifetime, scope, public_ip_pool_id</w:t>
            </w:r>
          </w:p>
        </w:tc>
        <w:tc>
          <w:tcPr>
            <w:tcW w:type="dxa" w:w="1872"/>
          </w:tcPr>
          <w:p>
            <w:r>
              <w:t>VirtualNetworkClient</w:t>
            </w:r>
          </w:p>
        </w:tc>
        <w:tc>
          <w:tcPr>
            <w:tcW w:type="dxa" w:w="1872"/>
          </w:tcPr>
          <w:p>
            <w:r>
              <w:t>No</w:t>
            </w:r>
          </w:p>
        </w:tc>
        <w:tc>
          <w:tcPr>
            <w:tcW w:type="dxa" w:w="1872"/>
          </w:tcPr>
          <w:p>
            <w:r>
              <w:t>NEW</w:t>
            </w:r>
          </w:p>
        </w:tc>
      </w:tr>
      <w:tr>
        <w:tc>
          <w:tcPr>
            <w:tcW w:type="dxa" w:w="1872"/>
          </w:tcPr>
          <w:p>
            <w:r>
              <w:t>DHCP Options</w:t>
            </w:r>
          </w:p>
        </w:tc>
        <w:tc>
          <w:tcPr>
            <w:tcW w:type="dxa" w:w="1872"/>
          </w:tcPr>
          <w:p>
            <w:r>
              <w:t>options (type, server_type, custom_dns_servers, search_domain_names)</w:t>
            </w:r>
          </w:p>
        </w:tc>
        <w:tc>
          <w:tcPr>
            <w:tcW w:type="dxa" w:w="1872"/>
          </w:tcPr>
          <w:p>
            <w:r>
              <w:t>VirtualNetworkClient</w:t>
            </w:r>
          </w:p>
        </w:tc>
        <w:tc>
          <w:tcPr>
            <w:tcW w:type="dxa" w:w="1872"/>
          </w:tcPr>
          <w:p>
            <w:r>
              <w:t>Yes</w:t>
            </w:r>
          </w:p>
        </w:tc>
        <w:tc>
          <w:tcPr>
            <w:tcW w:type="dxa" w:w="1872"/>
          </w:tcPr>
          <w:p>
            <w:r>
              <w:t>-</w:t>
            </w:r>
          </w:p>
        </w:tc>
      </w:tr>
      <w:tr>
        <w:tc>
          <w:tcPr>
            <w:tcW w:type="dxa" w:w="1872"/>
          </w:tcPr>
          <w:p>
            <w:r>
              <w:t>Local Peering Gateway</w:t>
            </w:r>
          </w:p>
        </w:tc>
        <w:tc>
          <w:tcPr>
            <w:tcW w:type="dxa" w:w="1872"/>
          </w:tcPr>
          <w:p>
            <w:r>
              <w:t>peering_status, peer_advertised_cidr, route_table_id, peer_id</w:t>
            </w:r>
          </w:p>
        </w:tc>
        <w:tc>
          <w:tcPr>
            <w:tcW w:type="dxa" w:w="1872"/>
          </w:tcPr>
          <w:p>
            <w:r>
              <w:t>VirtualNetworkClient</w:t>
            </w:r>
          </w:p>
        </w:tc>
        <w:tc>
          <w:tcPr>
            <w:tcW w:type="dxa" w:w="1872"/>
          </w:tcPr>
          <w:p>
            <w:r>
              <w:t>Yes</w:t>
            </w:r>
          </w:p>
        </w:tc>
        <w:tc>
          <w:tcPr>
            <w:tcW w:type="dxa" w:w="1872"/>
          </w:tcPr>
          <w:p>
            <w:r>
              <w:t>-</w:t>
            </w:r>
          </w:p>
        </w:tc>
      </w:tr>
      <w:tr>
        <w:tc>
          <w:tcPr>
            <w:tcW w:type="dxa" w:w="1872"/>
          </w:tcPr>
          <w:p>
            <w:r>
              <w:t>Remote Peering Connection</w:t>
            </w:r>
          </w:p>
        </w:tc>
        <w:tc>
          <w:tcPr>
            <w:tcW w:type="dxa" w:w="1872"/>
          </w:tcPr>
          <w:p>
            <w:r>
              <w:t>peering_status, peer_region_name, peer_tenancy_id</w:t>
            </w:r>
          </w:p>
        </w:tc>
        <w:tc>
          <w:tcPr>
            <w:tcW w:type="dxa" w:w="1872"/>
          </w:tcPr>
          <w:p>
            <w:r>
              <w:t>VirtualNetworkClient</w:t>
            </w:r>
          </w:p>
        </w:tc>
        <w:tc>
          <w:tcPr>
            <w:tcW w:type="dxa" w:w="1872"/>
          </w:tcPr>
          <w:p>
            <w:r>
              <w:t>Yes</w:t>
            </w:r>
          </w:p>
        </w:tc>
        <w:tc>
          <w:tcPr>
            <w:tcW w:type="dxa" w:w="1872"/>
          </w:tcPr>
          <w:p>
            <w:r>
              <w:t>-</w:t>
            </w:r>
          </w:p>
        </w:tc>
      </w:tr>
      <w:tr>
        <w:tc>
          <w:tcPr>
            <w:tcW w:type="dxa" w:w="1872"/>
          </w:tcPr>
          <w:p>
            <w:r>
              <w:t>VLAN</w:t>
            </w:r>
          </w:p>
        </w:tc>
        <w:tc>
          <w:tcPr>
            <w:tcW w:type="dxa" w:w="1872"/>
          </w:tcPr>
          <w:p>
            <w:r>
              <w:t>vlan_tag, cidr_block, nsg_ids, route_table_id, availability_domain</w:t>
            </w:r>
          </w:p>
        </w:tc>
        <w:tc>
          <w:tcPr>
            <w:tcW w:type="dxa" w:w="1872"/>
          </w:tcPr>
          <w:p>
            <w:r>
              <w:t>VirtualNetworkClient</w:t>
            </w:r>
          </w:p>
        </w:tc>
        <w:tc>
          <w:tcPr>
            <w:tcW w:type="dxa" w:w="1872"/>
          </w:tcPr>
          <w:p>
            <w:r>
              <w:t>Yes</w:t>
            </w:r>
          </w:p>
        </w:tc>
        <w:tc>
          <w:tcPr>
            <w:tcW w:type="dxa" w:w="1872"/>
          </w:tcPr>
          <w:p>
            <w:r>
              <w:t>-</w:t>
            </w:r>
          </w:p>
        </w:tc>
      </w:tr>
      <w:tr>
        <w:tc>
          <w:tcPr>
            <w:tcW w:type="dxa" w:w="1872"/>
          </w:tcPr>
          <w:p>
            <w:r>
              <w:t>CPE</w:t>
            </w:r>
          </w:p>
        </w:tc>
        <w:tc>
          <w:tcPr>
            <w:tcW w:type="dxa" w:w="1872"/>
          </w:tcPr>
          <w:p>
            <w:r>
              <w:t>ip_address, cpe_device_shape_id, cpe_local_identifier, cpe_local_identifier_type</w:t>
            </w:r>
          </w:p>
        </w:tc>
        <w:tc>
          <w:tcPr>
            <w:tcW w:type="dxa" w:w="1872"/>
          </w:tcPr>
          <w:p>
            <w:r>
              <w:t>VirtualNetworkClient</w:t>
            </w:r>
          </w:p>
        </w:tc>
        <w:tc>
          <w:tcPr>
            <w:tcW w:type="dxa" w:w="1872"/>
          </w:tcPr>
          <w:p>
            <w:r>
              <w:t>Yes</w:t>
            </w:r>
          </w:p>
        </w:tc>
        <w:tc>
          <w:tcPr>
            <w:tcW w:type="dxa" w:w="1872"/>
          </w:tcPr>
          <w:p>
            <w:r>
              <w:t>-</w:t>
            </w:r>
          </w:p>
        </w:tc>
      </w:tr>
      <w:tr>
        <w:tc>
          <w:tcPr>
            <w:tcW w:type="dxa" w:w="1872"/>
          </w:tcPr>
          <w:p>
            <w:r>
              <w:t>IPSec Connection</w:t>
            </w:r>
          </w:p>
        </w:tc>
        <w:tc>
          <w:tcPr>
            <w:tcW w:type="dxa" w:w="1872"/>
          </w:tcPr>
          <w:p>
            <w:r>
              <w:t>cpe_id, drg_id, static_routes, tunnel_configuration, cpe_local_identifier</w:t>
            </w:r>
          </w:p>
        </w:tc>
        <w:tc>
          <w:tcPr>
            <w:tcW w:type="dxa" w:w="1872"/>
          </w:tcPr>
          <w:p>
            <w:r>
              <w:t>VirtualNetworkClient</w:t>
            </w:r>
          </w:p>
        </w:tc>
        <w:tc>
          <w:tcPr>
            <w:tcW w:type="dxa" w:w="1872"/>
          </w:tcPr>
          <w:p>
            <w:r>
              <w:t>Yes</w:t>
            </w:r>
          </w:p>
        </w:tc>
        <w:tc>
          <w:tcPr>
            <w:tcW w:type="dxa" w:w="1872"/>
          </w:tcPr>
          <w:p>
            <w:r>
              <w:t>-</w:t>
            </w:r>
          </w:p>
        </w:tc>
      </w:tr>
      <w:tr>
        <w:tc>
          <w:tcPr>
            <w:tcW w:type="dxa" w:w="1872"/>
          </w:tcPr>
          <w:p>
            <w:r>
              <w:t>IPSec Tunnel</w:t>
            </w:r>
          </w:p>
        </w:tc>
        <w:tc>
          <w:tcPr>
            <w:tcW w:type="dxa" w:w="1872"/>
          </w:tcPr>
          <w:p>
            <w:r>
              <w:t>display_name, status, bgp_session_info, encryption_domain_config, dpd_config</w:t>
            </w:r>
          </w:p>
        </w:tc>
        <w:tc>
          <w:tcPr>
            <w:tcW w:type="dxa" w:w="1872"/>
          </w:tcPr>
          <w:p>
            <w:r>
              <w:t>VirtualNetworkClient</w:t>
            </w:r>
          </w:p>
        </w:tc>
        <w:tc>
          <w:tcPr>
            <w:tcW w:type="dxa" w:w="1872"/>
          </w:tcPr>
          <w:p>
            <w:r>
              <w:t>No</w:t>
            </w:r>
          </w:p>
        </w:tc>
        <w:tc>
          <w:tcPr>
            <w:tcW w:type="dxa" w:w="1872"/>
          </w:tcPr>
          <w:p>
            <w:r>
              <w:t>NEW</w:t>
            </w:r>
          </w:p>
        </w:tc>
      </w:tr>
      <w:tr>
        <w:tc>
          <w:tcPr>
            <w:tcW w:type="dxa" w:w="1872"/>
          </w:tcPr>
          <w:p>
            <w:r>
              <w:t>FastConnect Virtual Circuit</w:t>
            </w:r>
          </w:p>
        </w:tc>
        <w:tc>
          <w:tcPr>
            <w:tcW w:type="dxa" w:w="1872"/>
          </w:tcPr>
          <w:p>
            <w:r>
              <w:t>bandwidth_shape_name, bgp_session_state, customer_bgp_asn, oracle_bgp_asn, provider_state</w:t>
            </w:r>
          </w:p>
        </w:tc>
        <w:tc>
          <w:tcPr>
            <w:tcW w:type="dxa" w:w="1872"/>
          </w:tcPr>
          <w:p>
            <w:r>
              <w:t>VirtualNetworkClient</w:t>
            </w:r>
          </w:p>
        </w:tc>
        <w:tc>
          <w:tcPr>
            <w:tcW w:type="dxa" w:w="1872"/>
          </w:tcPr>
          <w:p>
            <w:r>
              <w:t>Yes</w:t>
            </w:r>
          </w:p>
        </w:tc>
        <w:tc>
          <w:tcPr>
            <w:tcW w:type="dxa" w:w="1872"/>
          </w:tcPr>
          <w:p>
            <w:r>
              <w:t>-</w:t>
            </w:r>
          </w:p>
        </w:tc>
      </w:tr>
      <w:tr>
        <w:tc>
          <w:tcPr>
            <w:tcW w:type="dxa" w:w="1872"/>
          </w:tcPr>
          <w:p>
            <w:r>
              <w:t>Cross Connect</w:t>
            </w:r>
          </w:p>
        </w:tc>
        <w:tc>
          <w:tcPr>
            <w:tcW w:type="dxa" w:w="1872"/>
          </w:tcPr>
          <w:p>
            <w:r>
              <w:t>port_name, port_speed_shape_name, near_cross_connect_or_cross_connect_group_id, macsec_properties</w:t>
            </w:r>
          </w:p>
        </w:tc>
        <w:tc>
          <w:tcPr>
            <w:tcW w:type="dxa" w:w="1872"/>
          </w:tcPr>
          <w:p>
            <w:r>
              <w:t>VirtualNetworkClient</w:t>
            </w:r>
          </w:p>
        </w:tc>
        <w:tc>
          <w:tcPr>
            <w:tcW w:type="dxa" w:w="1872"/>
          </w:tcPr>
          <w:p>
            <w:r>
              <w:t>Yes</w:t>
            </w:r>
          </w:p>
        </w:tc>
        <w:tc>
          <w:tcPr>
            <w:tcW w:type="dxa" w:w="1872"/>
          </w:tcPr>
          <w:p>
            <w:r>
              <w:t>-</w:t>
            </w:r>
          </w:p>
        </w:tc>
      </w:tr>
      <w:tr>
        <w:tc>
          <w:tcPr>
            <w:tcW w:type="dxa" w:w="1872"/>
          </w:tcPr>
          <w:p>
            <w:r>
              <w:t>Cross Connect Group</w:t>
            </w:r>
          </w:p>
        </w:tc>
        <w:tc>
          <w:tcPr>
            <w:tcW w:type="dxa" w:w="1872"/>
          </w:tcPr>
          <w:p>
            <w:r>
              <w:t>macsec_properties, oci_physical_device_name</w:t>
            </w:r>
          </w:p>
        </w:tc>
        <w:tc>
          <w:tcPr>
            <w:tcW w:type="dxa" w:w="1872"/>
          </w:tcPr>
          <w:p>
            <w:r>
              <w:t>VirtualNetworkClient</w:t>
            </w:r>
          </w:p>
        </w:tc>
        <w:tc>
          <w:tcPr>
            <w:tcW w:type="dxa" w:w="1872"/>
          </w:tcPr>
          <w:p>
            <w:r>
              <w:t>Yes</w:t>
            </w:r>
          </w:p>
        </w:tc>
        <w:tc>
          <w:tcPr>
            <w:tcW w:type="dxa" w:w="1872"/>
          </w:tcPr>
          <w:p>
            <w:r>
              <w:t>-</w:t>
            </w:r>
          </w:p>
        </w:tc>
      </w:tr>
      <w:tr>
        <w:tc>
          <w:tcPr>
            <w:tcW w:type="dxa" w:w="1872"/>
          </w:tcPr>
          <w:p>
            <w:r>
              <w:t>4. DNS SERVICES (8 Resource Types)</w:t>
            </w:r>
          </w:p>
        </w:tc>
        <w:tc>
          <w:tcPr>
            <w:tcW w:type="dxa" w:w="1872"/>
          </w:tcPr>
          <w:p>
            <w:r>
              <w:t>4. DNS SERVICES (8 Resource Types)</w:t>
            </w:r>
          </w:p>
        </w:tc>
        <w:tc>
          <w:tcPr>
            <w:tcW w:type="dxa" w:w="1872"/>
          </w:tcPr>
          <w:p>
            <w:r>
              <w:t>4. DNS SERVICES (8 Resource Types)</w:t>
            </w:r>
          </w:p>
        </w:tc>
        <w:tc>
          <w:tcPr>
            <w:tcW w:type="dxa" w:w="1872"/>
          </w:tcPr>
          <w:p>
            <w:r>
              <w:t>4. DNS SERVICES (8 Resource Types)</w:t>
            </w:r>
          </w:p>
        </w:tc>
        <w:tc>
          <w:tcPr>
            <w:tcW w:type="dxa" w:w="1872"/>
          </w:tcPr>
          <w:p>
            <w:r>
              <w:t>4. DNS SERVICES (8 Resource Types)</w:t>
            </w:r>
          </w:p>
        </w:tc>
      </w:tr>
      <w:tr>
        <w:tc>
          <w:tcPr>
            <w:tcW w:type="dxa" w:w="1872"/>
          </w:tcPr>
          <w:p>
            <w:r>
              <w:t>DNS Zone</w:t>
            </w:r>
          </w:p>
        </w:tc>
        <w:tc>
          <w:tcPr>
            <w:tcW w:type="dxa" w:w="1872"/>
          </w:tcPr>
          <w:p>
            <w:r>
              <w:t>zone_type (PRIMARY/SECONDARY), serial, is_protected, scope, view_id</w:t>
            </w:r>
          </w:p>
        </w:tc>
        <w:tc>
          <w:tcPr>
            <w:tcW w:type="dxa" w:w="1872"/>
          </w:tcPr>
          <w:p>
            <w:r>
              <w:t>DnsClient</w:t>
            </w:r>
          </w:p>
        </w:tc>
        <w:tc>
          <w:tcPr>
            <w:tcW w:type="dxa" w:w="1872"/>
          </w:tcPr>
          <w:p>
            <w:r>
              <w:t>Yes</w:t>
            </w:r>
          </w:p>
        </w:tc>
        <w:tc>
          <w:tcPr>
            <w:tcW w:type="dxa" w:w="1872"/>
          </w:tcPr>
          <w:p>
            <w:r>
              <w:t>-</w:t>
            </w:r>
          </w:p>
        </w:tc>
      </w:tr>
      <w:tr>
        <w:tc>
          <w:tcPr>
            <w:tcW w:type="dxa" w:w="1872"/>
          </w:tcPr>
          <w:p>
            <w:r>
              <w:t>DNS Record</w:t>
            </w:r>
          </w:p>
        </w:tc>
        <w:tc>
          <w:tcPr>
            <w:tcW w:type="dxa" w:w="1872"/>
          </w:tcPr>
          <w:p>
            <w:r>
              <w:t>domain, rtype, rdata, ttl, record_hash</w:t>
            </w:r>
          </w:p>
        </w:tc>
        <w:tc>
          <w:tcPr>
            <w:tcW w:type="dxa" w:w="1872"/>
          </w:tcPr>
          <w:p>
            <w:r>
              <w:t>DnsClient</w:t>
            </w:r>
          </w:p>
        </w:tc>
        <w:tc>
          <w:tcPr>
            <w:tcW w:type="dxa" w:w="1872"/>
          </w:tcPr>
          <w:p>
            <w:r>
              <w:t>Yes</w:t>
            </w:r>
          </w:p>
        </w:tc>
        <w:tc>
          <w:tcPr>
            <w:tcW w:type="dxa" w:w="1872"/>
          </w:tcPr>
          <w:p>
            <w:r>
              <w:t>-</w:t>
            </w:r>
          </w:p>
        </w:tc>
      </w:tr>
      <w:tr>
        <w:tc>
          <w:tcPr>
            <w:tcW w:type="dxa" w:w="1872"/>
          </w:tcPr>
          <w:p>
            <w:r>
              <w:t>Steering Policy</w:t>
            </w:r>
          </w:p>
        </w:tc>
        <w:tc>
          <w:tcPr>
            <w:tcW w:type="dxa" w:w="1872"/>
          </w:tcPr>
          <w:p>
            <w:r>
              <w:t>template, rules, answers, health_check_monitor_id</w:t>
            </w:r>
          </w:p>
        </w:tc>
        <w:tc>
          <w:tcPr>
            <w:tcW w:type="dxa" w:w="1872"/>
          </w:tcPr>
          <w:p>
            <w:r>
              <w:t>DnsClient</w:t>
            </w:r>
          </w:p>
        </w:tc>
        <w:tc>
          <w:tcPr>
            <w:tcW w:type="dxa" w:w="1872"/>
          </w:tcPr>
          <w:p>
            <w:r>
              <w:t>No</w:t>
            </w:r>
          </w:p>
        </w:tc>
        <w:tc>
          <w:tcPr>
            <w:tcW w:type="dxa" w:w="1872"/>
          </w:tcPr>
          <w:p>
            <w:r>
              <w:t>NEW</w:t>
            </w:r>
          </w:p>
        </w:tc>
      </w:tr>
      <w:tr>
        <w:tc>
          <w:tcPr>
            <w:tcW w:type="dxa" w:w="1872"/>
          </w:tcPr>
          <w:p>
            <w:r>
              <w:t>Steering Policy Attachment</w:t>
            </w:r>
          </w:p>
        </w:tc>
        <w:tc>
          <w:tcPr>
            <w:tcW w:type="dxa" w:w="1872"/>
          </w:tcPr>
          <w:p>
            <w:r>
              <w:t>steering_policy_id, zone_id, domain_name</w:t>
            </w:r>
          </w:p>
        </w:tc>
        <w:tc>
          <w:tcPr>
            <w:tcW w:type="dxa" w:w="1872"/>
          </w:tcPr>
          <w:p>
            <w:r>
              <w:t>DnsClient</w:t>
            </w:r>
          </w:p>
        </w:tc>
        <w:tc>
          <w:tcPr>
            <w:tcW w:type="dxa" w:w="1872"/>
          </w:tcPr>
          <w:p>
            <w:r>
              <w:t>No</w:t>
            </w:r>
          </w:p>
        </w:tc>
        <w:tc>
          <w:tcPr>
            <w:tcW w:type="dxa" w:w="1872"/>
          </w:tcPr>
          <w:p>
            <w:r>
              <w:t>NEW</w:t>
            </w:r>
          </w:p>
        </w:tc>
      </w:tr>
      <w:tr>
        <w:tc>
          <w:tcPr>
            <w:tcW w:type="dxa" w:w="1872"/>
          </w:tcPr>
          <w:p>
            <w:r>
              <w:t>Resolver</w:t>
            </w:r>
          </w:p>
        </w:tc>
        <w:tc>
          <w:tcPr>
            <w:tcW w:type="dxa" w:w="1872"/>
          </w:tcPr>
          <w:p>
            <w:r>
              <w:t>attached_vcn_id, default_view_id, is_protected, endpoints</w:t>
            </w:r>
          </w:p>
        </w:tc>
        <w:tc>
          <w:tcPr>
            <w:tcW w:type="dxa" w:w="1872"/>
          </w:tcPr>
          <w:p>
            <w:r>
              <w:t>DnsClient</w:t>
            </w:r>
          </w:p>
        </w:tc>
        <w:tc>
          <w:tcPr>
            <w:tcW w:type="dxa" w:w="1872"/>
          </w:tcPr>
          <w:p>
            <w:r>
              <w:t>No</w:t>
            </w:r>
          </w:p>
        </w:tc>
        <w:tc>
          <w:tcPr>
            <w:tcW w:type="dxa" w:w="1872"/>
          </w:tcPr>
          <w:p>
            <w:r>
              <w:t>NEW</w:t>
            </w:r>
          </w:p>
        </w:tc>
      </w:tr>
      <w:tr>
        <w:tc>
          <w:tcPr>
            <w:tcW w:type="dxa" w:w="1872"/>
          </w:tcPr>
          <w:p>
            <w:r>
              <w:t>Resolver Endpoint</w:t>
            </w:r>
          </w:p>
        </w:tc>
        <w:tc>
          <w:tcPr>
            <w:tcW w:type="dxa" w:w="1872"/>
          </w:tcPr>
          <w:p>
            <w:r>
              <w:t>name, endpoint_type (VNIC), is_forwarding, is_listening, forwarding_address, listening_address</w:t>
            </w:r>
          </w:p>
        </w:tc>
        <w:tc>
          <w:tcPr>
            <w:tcW w:type="dxa" w:w="1872"/>
          </w:tcPr>
          <w:p>
            <w:r>
              <w:t>DnsClient</w:t>
            </w:r>
          </w:p>
        </w:tc>
        <w:tc>
          <w:tcPr>
            <w:tcW w:type="dxa" w:w="1872"/>
          </w:tcPr>
          <w:p>
            <w:r>
              <w:t>No</w:t>
            </w:r>
          </w:p>
        </w:tc>
        <w:tc>
          <w:tcPr>
            <w:tcW w:type="dxa" w:w="1872"/>
          </w:tcPr>
          <w:p>
            <w:r>
              <w:t>NEW</w:t>
            </w:r>
          </w:p>
        </w:tc>
      </w:tr>
      <w:tr>
        <w:tc>
          <w:tcPr>
            <w:tcW w:type="dxa" w:w="1872"/>
          </w:tcPr>
          <w:p>
            <w:r>
              <w:t>View</w:t>
            </w:r>
          </w:p>
        </w:tc>
        <w:tc>
          <w:tcPr>
            <w:tcW w:type="dxa" w:w="1872"/>
          </w:tcPr>
          <w:p>
            <w:r>
              <w:t>is_protected, scope</w:t>
            </w:r>
          </w:p>
        </w:tc>
        <w:tc>
          <w:tcPr>
            <w:tcW w:type="dxa" w:w="1872"/>
          </w:tcPr>
          <w:p>
            <w:r>
              <w:t>DnsClient</w:t>
            </w:r>
          </w:p>
        </w:tc>
        <w:tc>
          <w:tcPr>
            <w:tcW w:type="dxa" w:w="1872"/>
          </w:tcPr>
          <w:p>
            <w:r>
              <w:t>No</w:t>
            </w:r>
          </w:p>
        </w:tc>
        <w:tc>
          <w:tcPr>
            <w:tcW w:type="dxa" w:w="1872"/>
          </w:tcPr>
          <w:p>
            <w:r>
              <w:t>NEW</w:t>
            </w:r>
          </w:p>
        </w:tc>
      </w:tr>
      <w:tr>
        <w:tc>
          <w:tcPr>
            <w:tcW w:type="dxa" w:w="1872"/>
          </w:tcPr>
          <w:p>
            <w:r>
              <w:t>TSIG Key</w:t>
            </w:r>
          </w:p>
        </w:tc>
        <w:tc>
          <w:tcPr>
            <w:tcW w:type="dxa" w:w="1872"/>
          </w:tcPr>
          <w:p>
            <w:r>
              <w:t>algorithm, secret</w:t>
            </w:r>
          </w:p>
        </w:tc>
        <w:tc>
          <w:tcPr>
            <w:tcW w:type="dxa" w:w="1872"/>
          </w:tcPr>
          <w:p>
            <w:r>
              <w:t>DnsClient</w:t>
            </w:r>
          </w:p>
        </w:tc>
        <w:tc>
          <w:tcPr>
            <w:tcW w:type="dxa" w:w="1872"/>
          </w:tcPr>
          <w:p>
            <w:r>
              <w:t>No</w:t>
            </w:r>
          </w:p>
        </w:tc>
        <w:tc>
          <w:tcPr>
            <w:tcW w:type="dxa" w:w="1872"/>
          </w:tcPr>
          <w:p>
            <w:r>
              <w:t>NEW</w:t>
            </w:r>
          </w:p>
        </w:tc>
      </w:tr>
      <w:tr>
        <w:tc>
          <w:tcPr>
            <w:tcW w:type="dxa" w:w="1872"/>
          </w:tcPr>
          <w:p>
            <w:r>
              <w:t>5. DATABASE SERVICES (20 Resource Types)</w:t>
            </w:r>
          </w:p>
        </w:tc>
        <w:tc>
          <w:tcPr>
            <w:tcW w:type="dxa" w:w="1872"/>
          </w:tcPr>
          <w:p>
            <w:r>
              <w:t>5. DATABASE SERVICES (20 Resource Types)</w:t>
            </w:r>
          </w:p>
        </w:tc>
        <w:tc>
          <w:tcPr>
            <w:tcW w:type="dxa" w:w="1872"/>
          </w:tcPr>
          <w:p>
            <w:r>
              <w:t>5. DATABASE SERVICES (20 Resource Types)</w:t>
            </w:r>
          </w:p>
        </w:tc>
        <w:tc>
          <w:tcPr>
            <w:tcW w:type="dxa" w:w="1872"/>
          </w:tcPr>
          <w:p>
            <w:r>
              <w:t>5. DATABASE SERVICES (20 Resource Types)</w:t>
            </w:r>
          </w:p>
        </w:tc>
        <w:tc>
          <w:tcPr>
            <w:tcW w:type="dxa" w:w="1872"/>
          </w:tcPr>
          <w:p>
            <w:r>
              <w:t>5. DATABASE SERVICES (20 Resource Types)</w:t>
            </w:r>
          </w:p>
        </w:tc>
      </w:tr>
      <w:tr>
        <w:tc>
          <w:tcPr>
            <w:tcW w:type="dxa" w:w="1872"/>
          </w:tcPr>
          <w:p>
            <w:r>
              <w:t>Oracle DB System</w:t>
            </w:r>
          </w:p>
        </w:tc>
        <w:tc>
          <w:tcPr>
            <w:tcW w:type="dxa" w:w="1872"/>
          </w:tcPr>
          <w:p>
            <w:r>
              <w:t>shape, cpu_core_count, database_edition, license_model, node_count, SCAN_DNS, VIP_ids, disk_redundancy</w:t>
            </w:r>
          </w:p>
        </w:tc>
        <w:tc>
          <w:tcPr>
            <w:tcW w:type="dxa" w:w="1872"/>
          </w:tcPr>
          <w:p>
            <w:r>
              <w:t>DatabaseClient</w:t>
            </w:r>
          </w:p>
        </w:tc>
        <w:tc>
          <w:tcPr>
            <w:tcW w:type="dxa" w:w="1872"/>
          </w:tcPr>
          <w:p>
            <w:r>
              <w:t>Yes</w:t>
            </w:r>
          </w:p>
        </w:tc>
        <w:tc>
          <w:tcPr>
            <w:tcW w:type="dxa" w:w="1872"/>
          </w:tcPr>
          <w:p>
            <w:r>
              <w:t>-</w:t>
            </w:r>
          </w:p>
        </w:tc>
      </w:tr>
      <w:tr>
        <w:tc>
          <w:tcPr>
            <w:tcW w:type="dxa" w:w="1872"/>
          </w:tcPr>
          <w:p>
            <w:r>
              <w:t>Database Home</w:t>
            </w:r>
          </w:p>
        </w:tc>
        <w:tc>
          <w:tcPr>
            <w:tcW w:type="dxa" w:w="1872"/>
          </w:tcPr>
          <w:p>
            <w:r>
              <w:t>db_system_id, db_version, database_software_image_id</w:t>
            </w:r>
          </w:p>
        </w:tc>
        <w:tc>
          <w:tcPr>
            <w:tcW w:type="dxa" w:w="1872"/>
          </w:tcPr>
          <w:p>
            <w:r>
              <w:t>DatabaseClient</w:t>
            </w:r>
          </w:p>
        </w:tc>
        <w:tc>
          <w:tcPr>
            <w:tcW w:type="dxa" w:w="1872"/>
          </w:tcPr>
          <w:p>
            <w:r>
              <w:t>No</w:t>
            </w:r>
          </w:p>
        </w:tc>
        <w:tc>
          <w:tcPr>
            <w:tcW w:type="dxa" w:w="1872"/>
          </w:tcPr>
          <w:p>
            <w:r>
              <w:t>NEW</w:t>
            </w:r>
          </w:p>
        </w:tc>
      </w:tr>
      <w:tr>
        <w:tc>
          <w:tcPr>
            <w:tcW w:type="dxa" w:w="1872"/>
          </w:tcPr>
          <w:p>
            <w:r>
              <w:t>Database</w:t>
            </w:r>
          </w:p>
        </w:tc>
        <w:tc>
          <w:tcPr>
            <w:tcW w:type="dxa" w:w="1872"/>
          </w:tcPr>
          <w:p>
            <w:r>
              <w:t>db_name, db_unique_name, character_set, connection_strings, encryption (KMS), pdb_name, sid_prefix</w:t>
            </w:r>
          </w:p>
        </w:tc>
        <w:tc>
          <w:tcPr>
            <w:tcW w:type="dxa" w:w="1872"/>
          </w:tcPr>
          <w:p>
            <w:r>
              <w:t>DatabaseClient</w:t>
            </w:r>
          </w:p>
        </w:tc>
        <w:tc>
          <w:tcPr>
            <w:tcW w:type="dxa" w:w="1872"/>
          </w:tcPr>
          <w:p>
            <w:r>
              <w:t>Yes</w:t>
            </w:r>
          </w:p>
        </w:tc>
        <w:tc>
          <w:tcPr>
            <w:tcW w:type="dxa" w:w="1872"/>
          </w:tcPr>
          <w:p>
            <w:r>
              <w:t>-</w:t>
            </w:r>
          </w:p>
        </w:tc>
      </w:tr>
      <w:tr>
        <w:tc>
          <w:tcPr>
            <w:tcW w:type="dxa" w:w="1872"/>
          </w:tcPr>
          <w:p>
            <w:r>
              <w:t>Pluggable Database</w:t>
            </w:r>
          </w:p>
        </w:tc>
        <w:tc>
          <w:tcPr>
            <w:tcW w:type="dxa" w:w="1872"/>
          </w:tcPr>
          <w:p>
            <w:r>
              <w:t>container_database_id, open_mode, is_restricted, connection_strings</w:t>
            </w:r>
          </w:p>
        </w:tc>
        <w:tc>
          <w:tcPr>
            <w:tcW w:type="dxa" w:w="1872"/>
          </w:tcPr>
          <w:p>
            <w:r>
              <w:t>DatabaseClient</w:t>
            </w:r>
          </w:p>
        </w:tc>
        <w:tc>
          <w:tcPr>
            <w:tcW w:type="dxa" w:w="1872"/>
          </w:tcPr>
          <w:p>
            <w:r>
              <w:t>No</w:t>
            </w:r>
          </w:p>
        </w:tc>
        <w:tc>
          <w:tcPr>
            <w:tcW w:type="dxa" w:w="1872"/>
          </w:tcPr>
          <w:p>
            <w:r>
              <w:t>NEW</w:t>
            </w:r>
          </w:p>
        </w:tc>
      </w:tr>
      <w:tr>
        <w:tc>
          <w:tcPr>
            <w:tcW w:type="dxa" w:w="1872"/>
          </w:tcPr>
          <w:p>
            <w:r>
              <w:t>Autonomous Database</w:t>
            </w:r>
          </w:p>
        </w:tc>
        <w:tc>
          <w:tcPr>
            <w:tcW w:type="dxa" w:w="1872"/>
          </w:tcPr>
          <w:p>
            <w:r>
              <w:t>db_workload, OCPU_count, data_storage_size_in_tbs, is_free_tier, auto_scaling, Data_Guard, APEX_details, is_mtls_connection_required</w:t>
            </w:r>
          </w:p>
        </w:tc>
        <w:tc>
          <w:tcPr>
            <w:tcW w:type="dxa" w:w="1872"/>
          </w:tcPr>
          <w:p>
            <w:r>
              <w:t>DatabaseClient</w:t>
            </w:r>
          </w:p>
        </w:tc>
        <w:tc>
          <w:tcPr>
            <w:tcW w:type="dxa" w:w="1872"/>
          </w:tcPr>
          <w:p>
            <w:r>
              <w:t>Yes</w:t>
            </w:r>
          </w:p>
        </w:tc>
        <w:tc>
          <w:tcPr>
            <w:tcW w:type="dxa" w:w="1872"/>
          </w:tcPr>
          <w:p>
            <w:r>
              <w:t>-</w:t>
            </w:r>
          </w:p>
        </w:tc>
      </w:tr>
      <w:tr>
        <w:tc>
          <w:tcPr>
            <w:tcW w:type="dxa" w:w="1872"/>
          </w:tcPr>
          <w:p>
            <w:r>
              <w:t>Autonomous Container DB</w:t>
            </w:r>
          </w:p>
        </w:tc>
        <w:tc>
          <w:tcPr>
            <w:tcW w:type="dxa" w:w="1872"/>
          </w:tcPr>
          <w:p>
            <w:r>
              <w:t>service_level_agreement_type, autonomous_exadata_infrastructure_id, patching_mode</w:t>
            </w:r>
          </w:p>
        </w:tc>
        <w:tc>
          <w:tcPr>
            <w:tcW w:type="dxa" w:w="1872"/>
          </w:tcPr>
          <w:p>
            <w:r>
              <w:t>DatabaseClient</w:t>
            </w:r>
          </w:p>
        </w:tc>
        <w:tc>
          <w:tcPr>
            <w:tcW w:type="dxa" w:w="1872"/>
          </w:tcPr>
          <w:p>
            <w:r>
              <w:t>Yes</w:t>
            </w:r>
          </w:p>
        </w:tc>
        <w:tc>
          <w:tcPr>
            <w:tcW w:type="dxa" w:w="1872"/>
          </w:tcPr>
          <w:p>
            <w:r>
              <w:t>-</w:t>
            </w:r>
          </w:p>
        </w:tc>
      </w:tr>
      <w:tr>
        <w:tc>
          <w:tcPr>
            <w:tcW w:type="dxa" w:w="1872"/>
          </w:tcPr>
          <w:p>
            <w:r>
              <w:t>Exadata Infrastructure</w:t>
            </w:r>
          </w:p>
        </w:tc>
        <w:tc>
          <w:tcPr>
            <w:tcW w:type="dxa" w:w="1872"/>
          </w:tcPr>
          <w:p>
            <w:r>
              <w:t>shape, compute_count, storage_count, total_storage_size_in_gbs, activated_storage_count</w:t>
            </w:r>
          </w:p>
        </w:tc>
        <w:tc>
          <w:tcPr>
            <w:tcW w:type="dxa" w:w="1872"/>
          </w:tcPr>
          <w:p>
            <w:r>
              <w:t>DatabaseClient</w:t>
            </w:r>
          </w:p>
        </w:tc>
        <w:tc>
          <w:tcPr>
            <w:tcW w:type="dxa" w:w="1872"/>
          </w:tcPr>
          <w:p>
            <w:r>
              <w:t>Yes</w:t>
            </w:r>
          </w:p>
        </w:tc>
        <w:tc>
          <w:tcPr>
            <w:tcW w:type="dxa" w:w="1872"/>
          </w:tcPr>
          <w:p>
            <w:r>
              <w:t>-</w:t>
            </w:r>
          </w:p>
        </w:tc>
      </w:tr>
      <w:tr>
        <w:tc>
          <w:tcPr>
            <w:tcW w:type="dxa" w:w="1872"/>
          </w:tcPr>
          <w:p>
            <w:r>
              <w:t>Exadata VM Cluster</w:t>
            </w:r>
          </w:p>
        </w:tc>
        <w:tc>
          <w:tcPr>
            <w:tcW w:type="dxa" w:w="1872"/>
          </w:tcPr>
          <w:p>
            <w:r>
              <w:t>cpus_enabled, memory_size_in_gbs, data_storage_size_in_tbs, gi_version, ssh_public_keys</w:t>
            </w:r>
          </w:p>
        </w:tc>
        <w:tc>
          <w:tcPr>
            <w:tcW w:type="dxa" w:w="1872"/>
          </w:tcPr>
          <w:p>
            <w:r>
              <w:t>DatabaseClient</w:t>
            </w:r>
          </w:p>
        </w:tc>
        <w:tc>
          <w:tcPr>
            <w:tcW w:type="dxa" w:w="1872"/>
          </w:tcPr>
          <w:p>
            <w:r>
              <w:t>Yes</w:t>
            </w:r>
          </w:p>
        </w:tc>
        <w:tc>
          <w:tcPr>
            <w:tcW w:type="dxa" w:w="1872"/>
          </w:tcPr>
          <w:p>
            <w:r>
              <w:t>-</w:t>
            </w:r>
          </w:p>
        </w:tc>
      </w:tr>
      <w:tr>
        <w:tc>
          <w:tcPr>
            <w:tcW w:type="dxa" w:w="1872"/>
          </w:tcPr>
          <w:p>
            <w:r>
              <w:t>Cloud VM Cluster</w:t>
            </w:r>
          </w:p>
        </w:tc>
        <w:tc>
          <w:tcPr>
            <w:tcW w:type="dxa" w:w="1872"/>
          </w:tcPr>
          <w:p>
            <w:r>
              <w:t>hostname, cpu_core_count, memory_size_in_gbs, data_storage_percentage, gi_version, system_version</w:t>
            </w:r>
          </w:p>
        </w:tc>
        <w:tc>
          <w:tcPr>
            <w:tcW w:type="dxa" w:w="1872"/>
          </w:tcPr>
          <w:p>
            <w:r>
              <w:t>DatabaseClient</w:t>
            </w:r>
          </w:p>
        </w:tc>
        <w:tc>
          <w:tcPr>
            <w:tcW w:type="dxa" w:w="1872"/>
          </w:tcPr>
          <w:p>
            <w:r>
              <w:t>No</w:t>
            </w:r>
          </w:p>
        </w:tc>
        <w:tc>
          <w:tcPr>
            <w:tcW w:type="dxa" w:w="1872"/>
          </w:tcPr>
          <w:p>
            <w:r>
              <w:t>NEW</w:t>
            </w:r>
          </w:p>
        </w:tc>
      </w:tr>
      <w:tr>
        <w:tc>
          <w:tcPr>
            <w:tcW w:type="dxa" w:w="1872"/>
          </w:tcPr>
          <w:p>
            <w:r>
              <w:t>Database Backup</w:t>
            </w:r>
          </w:p>
        </w:tc>
        <w:tc>
          <w:tcPr>
            <w:tcW w:type="dxa" w:w="1872"/>
          </w:tcPr>
          <w:p>
            <w:r>
              <w:t>type, database_size_in_gbs, time_started, time_ended, availability_domain</w:t>
            </w:r>
          </w:p>
        </w:tc>
        <w:tc>
          <w:tcPr>
            <w:tcW w:type="dxa" w:w="1872"/>
          </w:tcPr>
          <w:p>
            <w:r>
              <w:t>DatabaseClient</w:t>
            </w:r>
          </w:p>
        </w:tc>
        <w:tc>
          <w:tcPr>
            <w:tcW w:type="dxa" w:w="1872"/>
          </w:tcPr>
          <w:p>
            <w:r>
              <w:t>Yes</w:t>
            </w:r>
          </w:p>
        </w:tc>
        <w:tc>
          <w:tcPr>
            <w:tcW w:type="dxa" w:w="1872"/>
          </w:tcPr>
          <w:p>
            <w:r>
              <w:t>-</w:t>
            </w:r>
          </w:p>
        </w:tc>
      </w:tr>
      <w:tr>
        <w:tc>
          <w:tcPr>
            <w:tcW w:type="dxa" w:w="1872"/>
          </w:tcPr>
          <w:p>
            <w:r>
              <w:t>Data Guard Association</w:t>
            </w:r>
          </w:p>
        </w:tc>
        <w:tc>
          <w:tcPr>
            <w:tcW w:type="dxa" w:w="1872"/>
          </w:tcPr>
          <w:p>
            <w:r>
              <w:t>role, apply_lag, apply_rate, peer_db_system_id, protection_mode, transport_type</w:t>
            </w:r>
          </w:p>
        </w:tc>
        <w:tc>
          <w:tcPr>
            <w:tcW w:type="dxa" w:w="1872"/>
          </w:tcPr>
          <w:p>
            <w:r>
              <w:t>DatabaseClient</w:t>
            </w:r>
          </w:p>
        </w:tc>
        <w:tc>
          <w:tcPr>
            <w:tcW w:type="dxa" w:w="1872"/>
          </w:tcPr>
          <w:p>
            <w:r>
              <w:t>No</w:t>
            </w:r>
          </w:p>
        </w:tc>
        <w:tc>
          <w:tcPr>
            <w:tcW w:type="dxa" w:w="1872"/>
          </w:tcPr>
          <w:p>
            <w:r>
              <w:t>NEW</w:t>
            </w:r>
          </w:p>
        </w:tc>
      </w:tr>
      <w:tr>
        <w:tc>
          <w:tcPr>
            <w:tcW w:type="dxa" w:w="1872"/>
          </w:tcPr>
          <w:p>
            <w:r>
              <w:t>External Container Database</w:t>
            </w:r>
          </w:p>
        </w:tc>
        <w:tc>
          <w:tcPr>
            <w:tcW w:type="dxa" w:w="1872"/>
          </w:tcPr>
          <w:p>
            <w:r>
              <w:t>external_database_connector_id, database_configuration</w:t>
            </w:r>
          </w:p>
        </w:tc>
        <w:tc>
          <w:tcPr>
            <w:tcW w:type="dxa" w:w="1872"/>
          </w:tcPr>
          <w:p>
            <w:r>
              <w:t>DatabaseClient</w:t>
            </w:r>
          </w:p>
        </w:tc>
        <w:tc>
          <w:tcPr>
            <w:tcW w:type="dxa" w:w="1872"/>
          </w:tcPr>
          <w:p>
            <w:r>
              <w:t>No</w:t>
            </w:r>
          </w:p>
        </w:tc>
        <w:tc>
          <w:tcPr>
            <w:tcW w:type="dxa" w:w="1872"/>
          </w:tcPr>
          <w:p>
            <w:r>
              <w:t>NEW</w:t>
            </w:r>
          </w:p>
        </w:tc>
      </w:tr>
      <w:tr>
        <w:tc>
          <w:tcPr>
            <w:tcW w:type="dxa" w:w="1872"/>
          </w:tcPr>
          <w:p>
            <w:r>
              <w:t>External Pluggable Database</w:t>
            </w:r>
          </w:p>
        </w:tc>
        <w:tc>
          <w:tcPr>
            <w:tcW w:type="dxa" w:w="1872"/>
          </w:tcPr>
          <w:p>
            <w:r>
              <w:t>external_container_database_id</w:t>
            </w:r>
          </w:p>
        </w:tc>
        <w:tc>
          <w:tcPr>
            <w:tcW w:type="dxa" w:w="1872"/>
          </w:tcPr>
          <w:p>
            <w:r>
              <w:t>DatabaseClient</w:t>
            </w:r>
          </w:p>
        </w:tc>
        <w:tc>
          <w:tcPr>
            <w:tcW w:type="dxa" w:w="1872"/>
          </w:tcPr>
          <w:p>
            <w:r>
              <w:t>No</w:t>
            </w:r>
          </w:p>
        </w:tc>
        <w:tc>
          <w:tcPr>
            <w:tcW w:type="dxa" w:w="1872"/>
          </w:tcPr>
          <w:p>
            <w:r>
              <w:t>NEW</w:t>
            </w:r>
          </w:p>
        </w:tc>
      </w:tr>
      <w:tr>
        <w:tc>
          <w:tcPr>
            <w:tcW w:type="dxa" w:w="1872"/>
          </w:tcPr>
          <w:p>
            <w:r>
              <w:t>MySQL DB System</w:t>
            </w:r>
          </w:p>
        </w:tc>
        <w:tc>
          <w:tcPr>
            <w:tcW w:type="dxa" w:w="1872"/>
          </w:tcPr>
          <w:p>
            <w:r>
              <w:t>shape, mysql_version, data_storage_size, is_highly_available, HeatWave_cluster, configuration_id, channels</w:t>
            </w:r>
          </w:p>
        </w:tc>
        <w:tc>
          <w:tcPr>
            <w:tcW w:type="dxa" w:w="1872"/>
          </w:tcPr>
          <w:p>
            <w:r>
              <w:t>DbSystemClient</w:t>
            </w:r>
          </w:p>
        </w:tc>
        <w:tc>
          <w:tcPr>
            <w:tcW w:type="dxa" w:w="1872"/>
          </w:tcPr>
          <w:p>
            <w:r>
              <w:t>Yes</w:t>
            </w:r>
          </w:p>
        </w:tc>
        <w:tc>
          <w:tcPr>
            <w:tcW w:type="dxa" w:w="1872"/>
          </w:tcPr>
          <w:p>
            <w:r>
              <w:t>-</w:t>
            </w:r>
          </w:p>
        </w:tc>
      </w:tr>
      <w:tr>
        <w:tc>
          <w:tcPr>
            <w:tcW w:type="dxa" w:w="1872"/>
          </w:tcPr>
          <w:p>
            <w:r>
              <w:t>MySQL Backup</w:t>
            </w:r>
          </w:p>
        </w:tc>
        <w:tc>
          <w:tcPr>
            <w:tcW w:type="dxa" w:w="1872"/>
          </w:tcPr>
          <w:p>
            <w:r>
              <w:t>backup_type, db_system_id, data_storage_size_in_gbs, backup_size_in_gbs</w:t>
            </w:r>
          </w:p>
        </w:tc>
        <w:tc>
          <w:tcPr>
            <w:tcW w:type="dxa" w:w="1872"/>
          </w:tcPr>
          <w:p>
            <w:r>
              <w:t>DbBackupsClient</w:t>
            </w:r>
          </w:p>
        </w:tc>
        <w:tc>
          <w:tcPr>
            <w:tcW w:type="dxa" w:w="1872"/>
          </w:tcPr>
          <w:p>
            <w:r>
              <w:t>Yes</w:t>
            </w:r>
          </w:p>
        </w:tc>
        <w:tc>
          <w:tcPr>
            <w:tcW w:type="dxa" w:w="1872"/>
          </w:tcPr>
          <w:p>
            <w:r>
              <w:t>-</w:t>
            </w:r>
          </w:p>
        </w:tc>
      </w:tr>
      <w:tr>
        <w:tc>
          <w:tcPr>
            <w:tcW w:type="dxa" w:w="1872"/>
          </w:tcPr>
          <w:p>
            <w:r>
              <w:t>MySQL HeatWave Cluster</w:t>
            </w:r>
          </w:p>
        </w:tc>
        <w:tc>
          <w:tcPr>
            <w:tcW w:type="dxa" w:w="1872"/>
          </w:tcPr>
          <w:p>
            <w:r>
              <w:t>cluster_size, shape_name, is_lakehouse_enabled</w:t>
            </w:r>
          </w:p>
        </w:tc>
        <w:tc>
          <w:tcPr>
            <w:tcW w:type="dxa" w:w="1872"/>
          </w:tcPr>
          <w:p>
            <w:r>
              <w:t>DbSystemClient</w:t>
            </w:r>
          </w:p>
        </w:tc>
        <w:tc>
          <w:tcPr>
            <w:tcW w:type="dxa" w:w="1872"/>
          </w:tcPr>
          <w:p>
            <w:r>
              <w:t>No</w:t>
            </w:r>
          </w:p>
        </w:tc>
        <w:tc>
          <w:tcPr>
            <w:tcW w:type="dxa" w:w="1872"/>
          </w:tcPr>
          <w:p>
            <w:r>
              <w:t>NEW</w:t>
            </w:r>
          </w:p>
        </w:tc>
      </w:tr>
      <w:tr>
        <w:tc>
          <w:tcPr>
            <w:tcW w:type="dxa" w:w="1872"/>
          </w:tcPr>
          <w:p>
            <w:r>
              <w:t>MySQL Channel</w:t>
            </w:r>
          </w:p>
        </w:tc>
        <w:tc>
          <w:tcPr>
            <w:tcW w:type="dxa" w:w="1872"/>
          </w:tcPr>
          <w:p>
            <w:r>
              <w:t>source, target, is_enabled</w:t>
            </w:r>
          </w:p>
        </w:tc>
        <w:tc>
          <w:tcPr>
            <w:tcW w:type="dxa" w:w="1872"/>
          </w:tcPr>
          <w:p>
            <w:r>
              <w:t>ChannelsClient</w:t>
            </w:r>
          </w:p>
        </w:tc>
        <w:tc>
          <w:tcPr>
            <w:tcW w:type="dxa" w:w="1872"/>
          </w:tcPr>
          <w:p>
            <w:r>
              <w:t>No</w:t>
            </w:r>
          </w:p>
        </w:tc>
        <w:tc>
          <w:tcPr>
            <w:tcW w:type="dxa" w:w="1872"/>
          </w:tcPr>
          <w:p>
            <w:r>
              <w:t>NEW</w:t>
            </w:r>
          </w:p>
        </w:tc>
      </w:tr>
      <w:tr>
        <w:tc>
          <w:tcPr>
            <w:tcW w:type="dxa" w:w="1872"/>
          </w:tcPr>
          <w:p>
            <w:r>
              <w:t>NoSQL Table</w:t>
            </w:r>
          </w:p>
        </w:tc>
        <w:tc>
          <w:tcPr>
            <w:tcW w:type="dxa" w:w="1872"/>
          </w:tcPr>
          <w:p>
            <w:r>
              <w:t>table_limits (max_read_units, max_write_units, max_storage_in_gbs), schema, ddl_statement</w:t>
            </w:r>
          </w:p>
        </w:tc>
        <w:tc>
          <w:tcPr>
            <w:tcW w:type="dxa" w:w="1872"/>
          </w:tcPr>
          <w:p>
            <w:r>
              <w:t>NosqlClient</w:t>
            </w:r>
          </w:p>
        </w:tc>
        <w:tc>
          <w:tcPr>
            <w:tcW w:type="dxa" w:w="1872"/>
          </w:tcPr>
          <w:p>
            <w:r>
              <w:t>Yes</w:t>
            </w:r>
          </w:p>
        </w:tc>
        <w:tc>
          <w:tcPr>
            <w:tcW w:type="dxa" w:w="1872"/>
          </w:tcPr>
          <w:p>
            <w:r>
              <w:t>-</w:t>
            </w:r>
          </w:p>
        </w:tc>
      </w:tr>
      <w:tr>
        <w:tc>
          <w:tcPr>
            <w:tcW w:type="dxa" w:w="1872"/>
          </w:tcPr>
          <w:p>
            <w:r>
              <w:t>NoSQL Index</w:t>
            </w:r>
          </w:p>
        </w:tc>
        <w:tc>
          <w:tcPr>
            <w:tcW w:type="dxa" w:w="1872"/>
          </w:tcPr>
          <w:p>
            <w:r>
              <w:t>table_name_or_id, keys, is_if_not_exists</w:t>
            </w:r>
          </w:p>
        </w:tc>
        <w:tc>
          <w:tcPr>
            <w:tcW w:type="dxa" w:w="1872"/>
          </w:tcPr>
          <w:p>
            <w:r>
              <w:t>NosqlClient</w:t>
            </w:r>
          </w:p>
        </w:tc>
        <w:tc>
          <w:tcPr>
            <w:tcW w:type="dxa" w:w="1872"/>
          </w:tcPr>
          <w:p>
            <w:r>
              <w:t>Yes</w:t>
            </w:r>
          </w:p>
        </w:tc>
        <w:tc>
          <w:tcPr>
            <w:tcW w:type="dxa" w:w="1872"/>
          </w:tcPr>
          <w:p>
            <w:r>
              <w:t>-</w:t>
            </w:r>
          </w:p>
        </w:tc>
      </w:tr>
      <w:tr>
        <w:tc>
          <w:tcPr>
            <w:tcW w:type="dxa" w:w="1872"/>
          </w:tcPr>
          <w:p>
            <w:r>
              <w:t>PostgreSQL DB System</w:t>
            </w:r>
          </w:p>
        </w:tc>
        <w:tc>
          <w:tcPr>
            <w:tcW w:type="dxa" w:w="1872"/>
          </w:tcPr>
          <w:p>
            <w:r>
              <w:t>shape, instance_count, storage_details, network_details, db_version, admin_username</w:t>
            </w:r>
          </w:p>
        </w:tc>
        <w:tc>
          <w:tcPr>
            <w:tcW w:type="dxa" w:w="1872"/>
          </w:tcPr>
          <w:p>
            <w:r>
              <w:t>PostgresqlClient</w:t>
            </w:r>
          </w:p>
        </w:tc>
        <w:tc>
          <w:tcPr>
            <w:tcW w:type="dxa" w:w="1872"/>
          </w:tcPr>
          <w:p>
            <w:r>
              <w:t>Yes</w:t>
            </w:r>
          </w:p>
        </w:tc>
        <w:tc>
          <w:tcPr>
            <w:tcW w:type="dxa" w:w="1872"/>
          </w:tcPr>
          <w:p>
            <w:r>
              <w:t>-</w:t>
            </w:r>
          </w:p>
        </w:tc>
      </w:tr>
      <w:tr>
        <w:tc>
          <w:tcPr>
            <w:tcW w:type="dxa" w:w="1872"/>
          </w:tcPr>
          <w:p>
            <w:r>
              <w:t>6. CONTAINERS &amp; KUBERNETES (10 Resource Types)</w:t>
            </w:r>
          </w:p>
        </w:tc>
        <w:tc>
          <w:tcPr>
            <w:tcW w:type="dxa" w:w="1872"/>
          </w:tcPr>
          <w:p>
            <w:r>
              <w:t>6. CONTAINERS &amp; KUBERNETES (10 Resource Types)</w:t>
            </w:r>
          </w:p>
        </w:tc>
        <w:tc>
          <w:tcPr>
            <w:tcW w:type="dxa" w:w="1872"/>
          </w:tcPr>
          <w:p>
            <w:r>
              <w:t>6. CONTAINERS &amp; KUBERNETES (10 Resource Types)</w:t>
            </w:r>
          </w:p>
        </w:tc>
        <w:tc>
          <w:tcPr>
            <w:tcW w:type="dxa" w:w="1872"/>
          </w:tcPr>
          <w:p>
            <w:r>
              <w:t>6. CONTAINERS &amp; KUBERNETES (10 Resource Types)</w:t>
            </w:r>
          </w:p>
        </w:tc>
        <w:tc>
          <w:tcPr>
            <w:tcW w:type="dxa" w:w="1872"/>
          </w:tcPr>
          <w:p>
            <w:r>
              <w:t>6. CONTAINERS &amp; KUBERNETES (10 Resource Types)</w:t>
            </w:r>
          </w:p>
        </w:tc>
      </w:tr>
      <w:tr>
        <w:tc>
          <w:tcPr>
            <w:tcW w:type="dxa" w:w="1872"/>
          </w:tcPr>
          <w:p>
            <w:r>
              <w:t>OKE Cluster</w:t>
            </w:r>
          </w:p>
        </w:tc>
        <w:tc>
          <w:tcPr>
            <w:tcW w:type="dxa" w:w="1872"/>
          </w:tcPr>
          <w:p>
            <w:r>
              <w:t>kubernetes_version, vcn_id, endpoint_config, options (add_ons, admission_controllers, persistent_volume_config), cluster_pod_network_options</w:t>
            </w:r>
          </w:p>
        </w:tc>
        <w:tc>
          <w:tcPr>
            <w:tcW w:type="dxa" w:w="1872"/>
          </w:tcPr>
          <w:p>
            <w:r>
              <w:t>ContainerEngineClient</w:t>
            </w:r>
          </w:p>
        </w:tc>
        <w:tc>
          <w:tcPr>
            <w:tcW w:type="dxa" w:w="1872"/>
          </w:tcPr>
          <w:p>
            <w:r>
              <w:t>Yes</w:t>
            </w:r>
          </w:p>
        </w:tc>
        <w:tc>
          <w:tcPr>
            <w:tcW w:type="dxa" w:w="1872"/>
          </w:tcPr>
          <w:p>
            <w:r>
              <w:t>-</w:t>
            </w:r>
          </w:p>
        </w:tc>
      </w:tr>
      <w:tr>
        <w:tc>
          <w:tcPr>
            <w:tcW w:type="dxa" w:w="1872"/>
          </w:tcPr>
          <w:p>
            <w:r>
              <w:t>Node Pool</w:t>
            </w:r>
          </w:p>
        </w:tc>
        <w:tc>
          <w:tcPr>
            <w:tcW w:type="dxa" w:w="1872"/>
          </w:tcPr>
          <w:p>
            <w:r>
              <w:t>kubernetes_version, node_shape, node_source, quantity_per_subnet, ssh_public_key, node_config_details</w:t>
            </w:r>
          </w:p>
        </w:tc>
        <w:tc>
          <w:tcPr>
            <w:tcW w:type="dxa" w:w="1872"/>
          </w:tcPr>
          <w:p>
            <w:r>
              <w:t>ContainerEngineClient</w:t>
            </w:r>
          </w:p>
        </w:tc>
        <w:tc>
          <w:tcPr>
            <w:tcW w:type="dxa" w:w="1872"/>
          </w:tcPr>
          <w:p>
            <w:r>
              <w:t>Yes</w:t>
            </w:r>
          </w:p>
        </w:tc>
        <w:tc>
          <w:tcPr>
            <w:tcW w:type="dxa" w:w="1872"/>
          </w:tcPr>
          <w:p>
            <w:r>
              <w:t>-</w:t>
            </w:r>
          </w:p>
        </w:tc>
      </w:tr>
      <w:tr>
        <w:tc>
          <w:tcPr>
            <w:tcW w:type="dxa" w:w="1872"/>
          </w:tcPr>
          <w:p>
            <w:r>
              <w:t>Node</w:t>
            </w:r>
          </w:p>
        </w:tc>
        <w:tc>
          <w:tcPr>
            <w:tcW w:type="dxa" w:w="1872"/>
          </w:tcPr>
          <w:p>
            <w:r>
              <w:t>node_pool_id, name, kubernetes_version, node_error, lifecycle_state, private_ip, public_ip</w:t>
            </w:r>
          </w:p>
        </w:tc>
        <w:tc>
          <w:tcPr>
            <w:tcW w:type="dxa" w:w="1872"/>
          </w:tcPr>
          <w:p>
            <w:r>
              <w:t>ContainerEngineClient</w:t>
            </w:r>
          </w:p>
        </w:tc>
        <w:tc>
          <w:tcPr>
            <w:tcW w:type="dxa" w:w="1872"/>
          </w:tcPr>
          <w:p>
            <w:r>
              <w:t>No</w:t>
            </w:r>
          </w:p>
        </w:tc>
        <w:tc>
          <w:tcPr>
            <w:tcW w:type="dxa" w:w="1872"/>
          </w:tcPr>
          <w:p>
            <w:r>
              <w:t>NEW</w:t>
            </w:r>
          </w:p>
        </w:tc>
      </w:tr>
      <w:tr>
        <w:tc>
          <w:tcPr>
            <w:tcW w:type="dxa" w:w="1872"/>
          </w:tcPr>
          <w:p>
            <w:r>
              <w:t>Virtual Node Pool</w:t>
            </w:r>
          </w:p>
        </w:tc>
        <w:tc>
          <w:tcPr>
            <w:tcW w:type="dxa" w:w="1872"/>
          </w:tcPr>
          <w:p>
            <w:r>
              <w:t>pod_configuration, nsg_ids, placement_configurations, size</w:t>
            </w:r>
          </w:p>
        </w:tc>
        <w:tc>
          <w:tcPr>
            <w:tcW w:type="dxa" w:w="1872"/>
          </w:tcPr>
          <w:p>
            <w:r>
              <w:t>ContainerEngineClient</w:t>
            </w:r>
          </w:p>
        </w:tc>
        <w:tc>
          <w:tcPr>
            <w:tcW w:type="dxa" w:w="1872"/>
          </w:tcPr>
          <w:p>
            <w:r>
              <w:t>No</w:t>
            </w:r>
          </w:p>
        </w:tc>
        <w:tc>
          <w:tcPr>
            <w:tcW w:type="dxa" w:w="1872"/>
          </w:tcPr>
          <w:p>
            <w:r>
              <w:t>NEW</w:t>
            </w:r>
          </w:p>
        </w:tc>
      </w:tr>
      <w:tr>
        <w:tc>
          <w:tcPr>
            <w:tcW w:type="dxa" w:w="1872"/>
          </w:tcPr>
          <w:p>
            <w:r>
              <w:t>Container Instance</w:t>
            </w:r>
          </w:p>
        </w:tc>
        <w:tc>
          <w:tcPr>
            <w:tcW w:type="dxa" w:w="1872"/>
          </w:tcPr>
          <w:p>
            <w:r>
              <w:t>container_count, containers, vnics, shape, shape_config, availability_domain, volumes</w:t>
            </w:r>
          </w:p>
        </w:tc>
        <w:tc>
          <w:tcPr>
            <w:tcW w:type="dxa" w:w="1872"/>
          </w:tcPr>
          <w:p>
            <w:r>
              <w:t>ContainerInstancesClient</w:t>
            </w:r>
          </w:p>
        </w:tc>
        <w:tc>
          <w:tcPr>
            <w:tcW w:type="dxa" w:w="1872"/>
          </w:tcPr>
          <w:p>
            <w:r>
              <w:t>Yes</w:t>
            </w:r>
          </w:p>
        </w:tc>
        <w:tc>
          <w:tcPr>
            <w:tcW w:type="dxa" w:w="1872"/>
          </w:tcPr>
          <w:p>
            <w:r>
              <w:t>-</w:t>
            </w:r>
          </w:p>
        </w:tc>
      </w:tr>
      <w:tr>
        <w:tc>
          <w:tcPr>
            <w:tcW w:type="dxa" w:w="1872"/>
          </w:tcPr>
          <w:p>
            <w:r>
              <w:t>Container</w:t>
            </w:r>
          </w:p>
        </w:tc>
        <w:tc>
          <w:tcPr>
            <w:tcW w:type="dxa" w:w="1872"/>
          </w:tcPr>
          <w:p>
            <w:r>
              <w:t>display_name, image_url, command, arguments, environment_variables, resource_config, health_checks</w:t>
            </w:r>
          </w:p>
        </w:tc>
        <w:tc>
          <w:tcPr>
            <w:tcW w:type="dxa" w:w="1872"/>
          </w:tcPr>
          <w:p>
            <w:r>
              <w:t>ContainerInstancesClient</w:t>
            </w:r>
          </w:p>
        </w:tc>
        <w:tc>
          <w:tcPr>
            <w:tcW w:type="dxa" w:w="1872"/>
          </w:tcPr>
          <w:p>
            <w:r>
              <w:t>No</w:t>
            </w:r>
          </w:p>
        </w:tc>
        <w:tc>
          <w:tcPr>
            <w:tcW w:type="dxa" w:w="1872"/>
          </w:tcPr>
          <w:p>
            <w:r>
              <w:t>NEW</w:t>
            </w:r>
          </w:p>
        </w:tc>
      </w:tr>
      <w:tr>
        <w:tc>
          <w:tcPr>
            <w:tcW w:type="dxa" w:w="1872"/>
          </w:tcPr>
          <w:p>
            <w:r>
              <w:t>Container Repository</w:t>
            </w:r>
          </w:p>
        </w:tc>
        <w:tc>
          <w:tcPr>
            <w:tcW w:type="dxa" w:w="1872"/>
          </w:tcPr>
          <w:p>
            <w:r>
              <w:t>is_public, is_immutable, billable_size_in_gbs, image_count, layer_count</w:t>
            </w:r>
          </w:p>
        </w:tc>
        <w:tc>
          <w:tcPr>
            <w:tcW w:type="dxa" w:w="1872"/>
          </w:tcPr>
          <w:p>
            <w:r>
              <w:t>ArtifactsClient</w:t>
            </w:r>
          </w:p>
        </w:tc>
        <w:tc>
          <w:tcPr>
            <w:tcW w:type="dxa" w:w="1872"/>
          </w:tcPr>
          <w:p>
            <w:r>
              <w:t>Yes</w:t>
            </w:r>
          </w:p>
        </w:tc>
        <w:tc>
          <w:tcPr>
            <w:tcW w:type="dxa" w:w="1872"/>
          </w:tcPr>
          <w:p>
            <w:r>
              <w:t>-</w:t>
            </w:r>
          </w:p>
        </w:tc>
      </w:tr>
      <w:tr>
        <w:tc>
          <w:tcPr>
            <w:tcW w:type="dxa" w:w="1872"/>
          </w:tcPr>
          <w:p>
            <w:r>
              <w:t>Container Image</w:t>
            </w:r>
          </w:p>
        </w:tc>
        <w:tc>
          <w:tcPr>
            <w:tcW w:type="dxa" w:w="1872"/>
          </w:tcPr>
          <w:p>
            <w:r>
              <w:t>digest, display_name, manifest_size_in_bytes, layers, pull_count, time_last_pulled, versions</w:t>
            </w:r>
          </w:p>
        </w:tc>
        <w:tc>
          <w:tcPr>
            <w:tcW w:type="dxa" w:w="1872"/>
          </w:tcPr>
          <w:p>
            <w:r>
              <w:t>ArtifactsClient</w:t>
            </w:r>
          </w:p>
        </w:tc>
        <w:tc>
          <w:tcPr>
            <w:tcW w:type="dxa" w:w="1872"/>
          </w:tcPr>
          <w:p>
            <w:r>
              <w:t>No</w:t>
            </w:r>
          </w:p>
        </w:tc>
        <w:tc>
          <w:tcPr>
            <w:tcW w:type="dxa" w:w="1872"/>
          </w:tcPr>
          <w:p>
            <w:r>
              <w:t>NEW</w:t>
            </w:r>
          </w:p>
        </w:tc>
      </w:tr>
      <w:tr>
        <w:tc>
          <w:tcPr>
            <w:tcW w:type="dxa" w:w="1872"/>
          </w:tcPr>
          <w:p>
            <w:r>
              <w:t>Container Image Signature</w:t>
            </w:r>
          </w:p>
        </w:tc>
        <w:tc>
          <w:tcPr>
            <w:tcW w:type="dxa" w:w="1872"/>
          </w:tcPr>
          <w:p>
            <w:r>
              <w:t>compartment_id, image_id, kms_key_id, message, signature, signing_algorithm</w:t>
            </w:r>
          </w:p>
        </w:tc>
        <w:tc>
          <w:tcPr>
            <w:tcW w:type="dxa" w:w="1872"/>
          </w:tcPr>
          <w:p>
            <w:r>
              <w:t>ArtifactsClient</w:t>
            </w:r>
          </w:p>
        </w:tc>
        <w:tc>
          <w:tcPr>
            <w:tcW w:type="dxa" w:w="1872"/>
          </w:tcPr>
          <w:p>
            <w:r>
              <w:t>No</w:t>
            </w:r>
          </w:p>
        </w:tc>
        <w:tc>
          <w:tcPr>
            <w:tcW w:type="dxa" w:w="1872"/>
          </w:tcPr>
          <w:p>
            <w:r>
              <w:t>NEW</w:t>
            </w:r>
          </w:p>
        </w:tc>
      </w:tr>
      <w:tr>
        <w:tc>
          <w:tcPr>
            <w:tcW w:type="dxa" w:w="1872"/>
          </w:tcPr>
          <w:p>
            <w:r>
              <w:t>Workload Mapping</w:t>
            </w:r>
          </w:p>
        </w:tc>
        <w:tc>
          <w:tcPr>
            <w:tcW w:type="dxa" w:w="1872"/>
          </w:tcPr>
          <w:p>
            <w:r>
              <w:t>cluster_id, mapped_compartment_id, namespace</w:t>
            </w:r>
          </w:p>
        </w:tc>
        <w:tc>
          <w:tcPr>
            <w:tcW w:type="dxa" w:w="1872"/>
          </w:tcPr>
          <w:p>
            <w:r>
              <w:t>ContainerEngineClient</w:t>
            </w:r>
          </w:p>
        </w:tc>
        <w:tc>
          <w:tcPr>
            <w:tcW w:type="dxa" w:w="1872"/>
          </w:tcPr>
          <w:p>
            <w:r>
              <w:t>No</w:t>
            </w:r>
          </w:p>
        </w:tc>
        <w:tc>
          <w:tcPr>
            <w:tcW w:type="dxa" w:w="1872"/>
          </w:tcPr>
          <w:p>
            <w:r>
              <w:t>NEW</w:t>
            </w:r>
          </w:p>
        </w:tc>
      </w:tr>
      <w:tr>
        <w:tc>
          <w:tcPr>
            <w:tcW w:type="dxa" w:w="1872"/>
          </w:tcPr>
          <w:p>
            <w:r>
              <w:t>7. FUNCTIONS (SERVERLESS) (4 Resource Types)</w:t>
            </w:r>
          </w:p>
        </w:tc>
        <w:tc>
          <w:tcPr>
            <w:tcW w:type="dxa" w:w="1872"/>
          </w:tcPr>
          <w:p>
            <w:r>
              <w:t>7. FUNCTIONS (SERVERLESS) (4 Resource Types)</w:t>
            </w:r>
          </w:p>
        </w:tc>
        <w:tc>
          <w:tcPr>
            <w:tcW w:type="dxa" w:w="1872"/>
          </w:tcPr>
          <w:p>
            <w:r>
              <w:t>7. FUNCTIONS (SERVERLESS) (4 Resource Types)</w:t>
            </w:r>
          </w:p>
        </w:tc>
        <w:tc>
          <w:tcPr>
            <w:tcW w:type="dxa" w:w="1872"/>
          </w:tcPr>
          <w:p>
            <w:r>
              <w:t>7. FUNCTIONS (SERVERLESS) (4 Resource Types)</w:t>
            </w:r>
          </w:p>
        </w:tc>
        <w:tc>
          <w:tcPr>
            <w:tcW w:type="dxa" w:w="1872"/>
          </w:tcPr>
          <w:p>
            <w:r>
              <w:t>7. FUNCTIONS (SERVERLESS) (4 Resource Types)</w:t>
            </w:r>
          </w:p>
        </w:tc>
      </w:tr>
      <w:tr>
        <w:tc>
          <w:tcPr>
            <w:tcW w:type="dxa" w:w="1872"/>
          </w:tcPr>
          <w:p>
            <w:r>
              <w:t>Application</w:t>
            </w:r>
          </w:p>
        </w:tc>
        <w:tc>
          <w:tcPr>
            <w:tcW w:type="dxa" w:w="1872"/>
          </w:tcPr>
          <w:p>
            <w:r>
              <w:t>subnet_ids, config, syslog_url, network_security_group_ids, trace_config, shape</w:t>
            </w:r>
          </w:p>
        </w:tc>
        <w:tc>
          <w:tcPr>
            <w:tcW w:type="dxa" w:w="1872"/>
          </w:tcPr>
          <w:p>
            <w:r>
              <w:t>FunctionsManagementClient</w:t>
            </w:r>
          </w:p>
        </w:tc>
        <w:tc>
          <w:tcPr>
            <w:tcW w:type="dxa" w:w="1872"/>
          </w:tcPr>
          <w:p>
            <w:r>
              <w:t>Yes</w:t>
            </w:r>
          </w:p>
        </w:tc>
        <w:tc>
          <w:tcPr>
            <w:tcW w:type="dxa" w:w="1872"/>
          </w:tcPr>
          <w:p>
            <w:r>
              <w:t>-</w:t>
            </w:r>
          </w:p>
        </w:tc>
      </w:tr>
      <w:tr>
        <w:tc>
          <w:tcPr>
            <w:tcW w:type="dxa" w:w="1872"/>
          </w:tcPr>
          <w:p>
            <w:r>
              <w:t>Function</w:t>
            </w:r>
          </w:p>
        </w:tc>
        <w:tc>
          <w:tcPr>
            <w:tcW w:type="dxa" w:w="1872"/>
          </w:tcPr>
          <w:p>
            <w:r>
              <w:t>application_id, image, image_digest, memory_in_mbs, timeout_in_seconds, invoke_endpoint, config</w:t>
            </w:r>
          </w:p>
        </w:tc>
        <w:tc>
          <w:tcPr>
            <w:tcW w:type="dxa" w:w="1872"/>
          </w:tcPr>
          <w:p>
            <w:r>
              <w:t>FunctionsManagementClient</w:t>
            </w:r>
          </w:p>
        </w:tc>
        <w:tc>
          <w:tcPr>
            <w:tcW w:type="dxa" w:w="1872"/>
          </w:tcPr>
          <w:p>
            <w:r>
              <w:t>Yes</w:t>
            </w:r>
          </w:p>
        </w:tc>
        <w:tc>
          <w:tcPr>
            <w:tcW w:type="dxa" w:w="1872"/>
          </w:tcPr>
          <w:p>
            <w:r>
              <w:t>-</w:t>
            </w:r>
          </w:p>
        </w:tc>
      </w:tr>
      <w:tr>
        <w:tc>
          <w:tcPr>
            <w:tcW w:type="dxa" w:w="1872"/>
          </w:tcPr>
          <w:p>
            <w:r>
              <w:t>Function Invocation Stats</w:t>
            </w:r>
          </w:p>
        </w:tc>
        <w:tc>
          <w:tcPr>
            <w:tcW w:type="dxa" w:w="1872"/>
          </w:tcPr>
          <w:p>
            <w:r>
              <w:t>function_id, total_invocations, average_duration_ms</w:t>
            </w:r>
          </w:p>
        </w:tc>
        <w:tc>
          <w:tcPr>
            <w:tcW w:type="dxa" w:w="1872"/>
          </w:tcPr>
          <w:p>
            <w:r>
              <w:t>FunctionsInvokeClient</w:t>
            </w:r>
          </w:p>
        </w:tc>
        <w:tc>
          <w:tcPr>
            <w:tcW w:type="dxa" w:w="1872"/>
          </w:tcPr>
          <w:p>
            <w:r>
              <w:t>No</w:t>
            </w:r>
          </w:p>
        </w:tc>
        <w:tc>
          <w:tcPr>
            <w:tcW w:type="dxa" w:w="1872"/>
          </w:tcPr>
          <w:p>
            <w:r>
              <w:t>NEW</w:t>
            </w:r>
          </w:p>
        </w:tc>
      </w:tr>
      <w:tr>
        <w:tc>
          <w:tcPr>
            <w:tcW w:type="dxa" w:w="1872"/>
          </w:tcPr>
          <w:p>
            <w:r>
              <w:t>Pbf Listing</w:t>
            </w:r>
          </w:p>
        </w:tc>
        <w:tc>
          <w:tcPr>
            <w:tcW w:type="dxa" w:w="1872"/>
          </w:tcPr>
          <w:p>
            <w:r>
              <w:t>name, publisher_details, triggers, description</w:t>
            </w:r>
          </w:p>
        </w:tc>
        <w:tc>
          <w:tcPr>
            <w:tcW w:type="dxa" w:w="1872"/>
          </w:tcPr>
          <w:p>
            <w:r>
              <w:t>FunctionsManagementClient</w:t>
            </w:r>
          </w:p>
        </w:tc>
        <w:tc>
          <w:tcPr>
            <w:tcW w:type="dxa" w:w="1872"/>
          </w:tcPr>
          <w:p>
            <w:r>
              <w:t>No</w:t>
            </w:r>
          </w:p>
        </w:tc>
        <w:tc>
          <w:tcPr>
            <w:tcW w:type="dxa" w:w="1872"/>
          </w:tcPr>
          <w:p>
            <w:r>
              <w:t>NEW</w:t>
            </w:r>
          </w:p>
        </w:tc>
      </w:tr>
      <w:tr>
        <w:tc>
          <w:tcPr>
            <w:tcW w:type="dxa" w:w="1872"/>
          </w:tcPr>
          <w:p>
            <w:r>
              <w:t>8. API GATEWAY (5 Resource Types)</w:t>
            </w:r>
          </w:p>
        </w:tc>
        <w:tc>
          <w:tcPr>
            <w:tcW w:type="dxa" w:w="1872"/>
          </w:tcPr>
          <w:p>
            <w:r>
              <w:t>8. API GATEWAY (5 Resource Types)</w:t>
            </w:r>
          </w:p>
        </w:tc>
        <w:tc>
          <w:tcPr>
            <w:tcW w:type="dxa" w:w="1872"/>
          </w:tcPr>
          <w:p>
            <w:r>
              <w:t>8. API GATEWAY (5 Resource Types)</w:t>
            </w:r>
          </w:p>
        </w:tc>
        <w:tc>
          <w:tcPr>
            <w:tcW w:type="dxa" w:w="1872"/>
          </w:tcPr>
          <w:p>
            <w:r>
              <w:t>8. API GATEWAY (5 Resource Types)</w:t>
            </w:r>
          </w:p>
        </w:tc>
        <w:tc>
          <w:tcPr>
            <w:tcW w:type="dxa" w:w="1872"/>
          </w:tcPr>
          <w:p>
            <w:r>
              <w:t>8. API GATEWAY (5 Resource Types)</w:t>
            </w:r>
          </w:p>
        </w:tc>
      </w:tr>
      <w:tr>
        <w:tc>
          <w:tcPr>
            <w:tcW w:type="dxa" w:w="1872"/>
          </w:tcPr>
          <w:p>
            <w:r>
              <w:t>Gateway</w:t>
            </w:r>
          </w:p>
        </w:tc>
        <w:tc>
          <w:tcPr>
            <w:tcW w:type="dxa" w:w="1872"/>
          </w:tcPr>
          <w:p>
            <w:r>
              <w:t>endpoint_type, hostname, subnet_id, certificate_id, network_security_group_ids, ca_bundles</w:t>
            </w:r>
          </w:p>
        </w:tc>
        <w:tc>
          <w:tcPr>
            <w:tcW w:type="dxa" w:w="1872"/>
          </w:tcPr>
          <w:p>
            <w:r>
              <w:t>GatewayClient</w:t>
            </w:r>
          </w:p>
        </w:tc>
        <w:tc>
          <w:tcPr>
            <w:tcW w:type="dxa" w:w="1872"/>
          </w:tcPr>
          <w:p>
            <w:r>
              <w:t>Yes</w:t>
            </w:r>
          </w:p>
        </w:tc>
        <w:tc>
          <w:tcPr>
            <w:tcW w:type="dxa" w:w="1872"/>
          </w:tcPr>
          <w:p>
            <w:r>
              <w:t>-</w:t>
            </w:r>
          </w:p>
        </w:tc>
      </w:tr>
      <w:tr>
        <w:tc>
          <w:tcPr>
            <w:tcW w:type="dxa" w:w="1872"/>
          </w:tcPr>
          <w:p>
            <w:r>
              <w:t>Deployment</w:t>
            </w:r>
          </w:p>
        </w:tc>
        <w:tc>
          <w:tcPr>
            <w:tcW w:type="dxa" w:w="1872"/>
          </w:tcPr>
          <w:p>
            <w:r>
              <w:t>gateway_id, path_prefix, specification (routes, authentication, rate_limiting, cors), endpoint</w:t>
            </w:r>
          </w:p>
        </w:tc>
        <w:tc>
          <w:tcPr>
            <w:tcW w:type="dxa" w:w="1872"/>
          </w:tcPr>
          <w:p>
            <w:r>
              <w:t>DeploymentClient</w:t>
            </w:r>
          </w:p>
        </w:tc>
        <w:tc>
          <w:tcPr>
            <w:tcW w:type="dxa" w:w="1872"/>
          </w:tcPr>
          <w:p>
            <w:r>
              <w:t>Yes</w:t>
            </w:r>
          </w:p>
        </w:tc>
        <w:tc>
          <w:tcPr>
            <w:tcW w:type="dxa" w:w="1872"/>
          </w:tcPr>
          <w:p>
            <w:r>
              <w:t>-</w:t>
            </w:r>
          </w:p>
        </w:tc>
      </w:tr>
      <w:tr>
        <w:tc>
          <w:tcPr>
            <w:tcW w:type="dxa" w:w="1872"/>
          </w:tcPr>
          <w:p>
            <w:r>
              <w:t>API</w:t>
            </w:r>
          </w:p>
        </w:tc>
        <w:tc>
          <w:tcPr>
            <w:tcW w:type="dxa" w:w="1872"/>
          </w:tcPr>
          <w:p>
            <w:r>
              <w:t>display_name, content (OpenAPI spec), validation_results</w:t>
            </w:r>
          </w:p>
        </w:tc>
        <w:tc>
          <w:tcPr>
            <w:tcW w:type="dxa" w:w="1872"/>
          </w:tcPr>
          <w:p>
            <w:r>
              <w:t>ApiGatewayClient</w:t>
            </w:r>
          </w:p>
        </w:tc>
        <w:tc>
          <w:tcPr>
            <w:tcW w:type="dxa" w:w="1872"/>
          </w:tcPr>
          <w:p>
            <w:r>
              <w:t>Yes</w:t>
            </w:r>
          </w:p>
        </w:tc>
        <w:tc>
          <w:tcPr>
            <w:tcW w:type="dxa" w:w="1872"/>
          </w:tcPr>
          <w:p>
            <w:r>
              <w:t>-</w:t>
            </w:r>
          </w:p>
        </w:tc>
      </w:tr>
      <w:tr>
        <w:tc>
          <w:tcPr>
            <w:tcW w:type="dxa" w:w="1872"/>
          </w:tcPr>
          <w:p>
            <w:r>
              <w:t>Subscriber</w:t>
            </w:r>
          </w:p>
        </w:tc>
        <w:tc>
          <w:tcPr>
            <w:tcW w:type="dxa" w:w="1872"/>
          </w:tcPr>
          <w:p>
            <w:r>
              <w:t>clients, usage_plans</w:t>
            </w:r>
          </w:p>
        </w:tc>
        <w:tc>
          <w:tcPr>
            <w:tcW w:type="dxa" w:w="1872"/>
          </w:tcPr>
          <w:p>
            <w:r>
              <w:t>SubscribersClient</w:t>
            </w:r>
          </w:p>
        </w:tc>
        <w:tc>
          <w:tcPr>
            <w:tcW w:type="dxa" w:w="1872"/>
          </w:tcPr>
          <w:p>
            <w:r>
              <w:t>No</w:t>
            </w:r>
          </w:p>
        </w:tc>
        <w:tc>
          <w:tcPr>
            <w:tcW w:type="dxa" w:w="1872"/>
          </w:tcPr>
          <w:p>
            <w:r>
              <w:t>NEW</w:t>
            </w:r>
          </w:p>
        </w:tc>
      </w:tr>
      <w:tr>
        <w:tc>
          <w:tcPr>
            <w:tcW w:type="dxa" w:w="1872"/>
          </w:tcPr>
          <w:p>
            <w:r>
              <w:t>Usage Plan</w:t>
            </w:r>
          </w:p>
        </w:tc>
        <w:tc>
          <w:tcPr>
            <w:tcW w:type="dxa" w:w="1872"/>
          </w:tcPr>
          <w:p>
            <w:r>
              <w:t>entitlements, display_name</w:t>
            </w:r>
          </w:p>
        </w:tc>
        <w:tc>
          <w:tcPr>
            <w:tcW w:type="dxa" w:w="1872"/>
          </w:tcPr>
          <w:p>
            <w:r>
              <w:t>UsagePlansClient</w:t>
            </w:r>
          </w:p>
        </w:tc>
        <w:tc>
          <w:tcPr>
            <w:tcW w:type="dxa" w:w="1872"/>
          </w:tcPr>
          <w:p>
            <w:r>
              <w:t>No</w:t>
            </w:r>
          </w:p>
        </w:tc>
        <w:tc>
          <w:tcPr>
            <w:tcW w:type="dxa" w:w="1872"/>
          </w:tcPr>
          <w:p>
            <w:r>
              <w:t>NEW</w:t>
            </w:r>
          </w:p>
        </w:tc>
      </w:tr>
      <w:tr>
        <w:tc>
          <w:tcPr>
            <w:tcW w:type="dxa" w:w="1872"/>
          </w:tcPr>
          <w:p>
            <w:r>
              <w:t>9. IDENTITY &amp; ACCESS MANAGEMENT (28 Resource Types)</w:t>
            </w:r>
          </w:p>
        </w:tc>
        <w:tc>
          <w:tcPr>
            <w:tcW w:type="dxa" w:w="1872"/>
          </w:tcPr>
          <w:p>
            <w:r>
              <w:t>9. IDENTITY &amp; ACCESS MANAGEMENT (28 Resource Types)</w:t>
            </w:r>
          </w:p>
        </w:tc>
        <w:tc>
          <w:tcPr>
            <w:tcW w:type="dxa" w:w="1872"/>
          </w:tcPr>
          <w:p>
            <w:r>
              <w:t>9. IDENTITY &amp; ACCESS MANAGEMENT (28 Resource Types)</w:t>
            </w:r>
          </w:p>
        </w:tc>
        <w:tc>
          <w:tcPr>
            <w:tcW w:type="dxa" w:w="1872"/>
          </w:tcPr>
          <w:p>
            <w:r>
              <w:t>9. IDENTITY &amp; ACCESS MANAGEMENT (28 Resource Types)</w:t>
            </w:r>
          </w:p>
        </w:tc>
        <w:tc>
          <w:tcPr>
            <w:tcW w:type="dxa" w:w="1872"/>
          </w:tcPr>
          <w:p>
            <w:r>
              <w:t>9. IDENTITY &amp; ACCESS MANAGEMENT (28 Resource Types)</w:t>
            </w:r>
          </w:p>
        </w:tc>
      </w:tr>
      <w:tr>
        <w:tc>
          <w:tcPr>
            <w:tcW w:type="dxa" w:w="1872"/>
          </w:tcPr>
          <w:p>
            <w:r>
              <w:t>Tenancy</w:t>
            </w:r>
          </w:p>
        </w:tc>
        <w:tc>
          <w:tcPr>
            <w:tcW w:type="dxa" w:w="1872"/>
          </w:tcPr>
          <w:p>
            <w:r>
              <w:t>home_region_key, name, description, default_tags, upi_idcs_compatibility_layer_endpoint</w:t>
            </w:r>
          </w:p>
        </w:tc>
        <w:tc>
          <w:tcPr>
            <w:tcW w:type="dxa" w:w="1872"/>
          </w:tcPr>
          <w:p>
            <w:r>
              <w:t>IdentityClient</w:t>
            </w:r>
          </w:p>
        </w:tc>
        <w:tc>
          <w:tcPr>
            <w:tcW w:type="dxa" w:w="1872"/>
          </w:tcPr>
          <w:p>
            <w:r>
              <w:t>Yes</w:t>
            </w:r>
          </w:p>
        </w:tc>
        <w:tc>
          <w:tcPr>
            <w:tcW w:type="dxa" w:w="1872"/>
          </w:tcPr>
          <w:p>
            <w:r>
              <w:t>-</w:t>
            </w:r>
          </w:p>
        </w:tc>
      </w:tr>
      <w:tr>
        <w:tc>
          <w:tcPr>
            <w:tcW w:type="dxa" w:w="1872"/>
          </w:tcPr>
          <w:p>
            <w:r>
              <w:t>Compartment</w:t>
            </w:r>
          </w:p>
        </w:tc>
        <w:tc>
          <w:tcPr>
            <w:tcW w:type="dxa" w:w="1872"/>
          </w:tcPr>
          <w:p>
            <w:r>
              <w:t>parent hierarchy, name, description, is_accessible, defined_tags, freeform_tags</w:t>
            </w:r>
          </w:p>
        </w:tc>
        <w:tc>
          <w:tcPr>
            <w:tcW w:type="dxa" w:w="1872"/>
          </w:tcPr>
          <w:p>
            <w:r>
              <w:t>IdentityClient</w:t>
            </w:r>
          </w:p>
        </w:tc>
        <w:tc>
          <w:tcPr>
            <w:tcW w:type="dxa" w:w="1872"/>
          </w:tcPr>
          <w:p>
            <w:r>
              <w:t>Yes</w:t>
            </w:r>
          </w:p>
        </w:tc>
        <w:tc>
          <w:tcPr>
            <w:tcW w:type="dxa" w:w="1872"/>
          </w:tcPr>
          <w:p>
            <w:r>
              <w:t>-</w:t>
            </w:r>
          </w:p>
        </w:tc>
      </w:tr>
      <w:tr>
        <w:tc>
          <w:tcPr>
            <w:tcW w:type="dxa" w:w="1872"/>
          </w:tcPr>
          <w:p>
            <w:r>
              <w:t>User</w:t>
            </w:r>
          </w:p>
        </w:tc>
        <w:tc>
          <w:tcPr>
            <w:tcW w:type="dxa" w:w="1872"/>
          </w:tcPr>
          <w:p>
            <w:r>
              <w:t>email, MFA_activated, capabilities, identity_provider_id, external_identifier, db_user_name</w:t>
            </w:r>
          </w:p>
        </w:tc>
        <w:tc>
          <w:tcPr>
            <w:tcW w:type="dxa" w:w="1872"/>
          </w:tcPr>
          <w:p>
            <w:r>
              <w:t>IdentityClient</w:t>
            </w:r>
          </w:p>
        </w:tc>
        <w:tc>
          <w:tcPr>
            <w:tcW w:type="dxa" w:w="1872"/>
          </w:tcPr>
          <w:p>
            <w:r>
              <w:t>Yes</w:t>
            </w:r>
          </w:p>
        </w:tc>
        <w:tc>
          <w:tcPr>
            <w:tcW w:type="dxa" w:w="1872"/>
          </w:tcPr>
          <w:p>
            <w:r>
              <w:t>-</w:t>
            </w:r>
          </w:p>
        </w:tc>
      </w:tr>
      <w:tr>
        <w:tc>
          <w:tcPr>
            <w:tcW w:type="dxa" w:w="1872"/>
          </w:tcPr>
          <w:p>
            <w:r>
              <w:t>Group</w:t>
            </w:r>
          </w:p>
        </w:tc>
        <w:tc>
          <w:tcPr>
            <w:tcW w:type="dxa" w:w="1872"/>
          </w:tcPr>
          <w:p>
            <w:r>
              <w:t>name, description, user_ids (via membership)</w:t>
            </w:r>
          </w:p>
        </w:tc>
        <w:tc>
          <w:tcPr>
            <w:tcW w:type="dxa" w:w="1872"/>
          </w:tcPr>
          <w:p>
            <w:r>
              <w:t>IdentityClient</w:t>
            </w:r>
          </w:p>
        </w:tc>
        <w:tc>
          <w:tcPr>
            <w:tcW w:type="dxa" w:w="1872"/>
          </w:tcPr>
          <w:p>
            <w:r>
              <w:t>Yes</w:t>
            </w:r>
          </w:p>
        </w:tc>
        <w:tc>
          <w:tcPr>
            <w:tcW w:type="dxa" w:w="1872"/>
          </w:tcPr>
          <w:p>
            <w:r>
              <w:t>-</w:t>
            </w:r>
          </w:p>
        </w:tc>
      </w:tr>
      <w:tr>
        <w:tc>
          <w:tcPr>
            <w:tcW w:type="dxa" w:w="1872"/>
          </w:tcPr>
          <w:p>
            <w:r>
              <w:t>User Group Membership</w:t>
            </w:r>
          </w:p>
        </w:tc>
        <w:tc>
          <w:tcPr>
            <w:tcW w:type="dxa" w:w="1872"/>
          </w:tcPr>
          <w:p>
            <w:r>
              <w:t>user_id, group_id</w:t>
            </w:r>
          </w:p>
        </w:tc>
        <w:tc>
          <w:tcPr>
            <w:tcW w:type="dxa" w:w="1872"/>
          </w:tcPr>
          <w:p>
            <w:r>
              <w:t>IdentityClient</w:t>
            </w:r>
          </w:p>
        </w:tc>
        <w:tc>
          <w:tcPr>
            <w:tcW w:type="dxa" w:w="1872"/>
          </w:tcPr>
          <w:p>
            <w:r>
              <w:t>No</w:t>
            </w:r>
          </w:p>
        </w:tc>
        <w:tc>
          <w:tcPr>
            <w:tcW w:type="dxa" w:w="1872"/>
          </w:tcPr>
          <w:p>
            <w:r>
              <w:t>NEW</w:t>
            </w:r>
          </w:p>
        </w:tc>
      </w:tr>
      <w:tr>
        <w:tc>
          <w:tcPr>
            <w:tcW w:type="dxa" w:w="1872"/>
          </w:tcPr>
          <w:p>
            <w:r>
              <w:t>Policy</w:t>
            </w:r>
          </w:p>
        </w:tc>
        <w:tc>
          <w:tcPr>
            <w:tcW w:type="dxa" w:w="1872"/>
          </w:tcPr>
          <w:p>
            <w:r>
              <w:t>statements, version_date</w:t>
            </w:r>
          </w:p>
        </w:tc>
        <w:tc>
          <w:tcPr>
            <w:tcW w:type="dxa" w:w="1872"/>
          </w:tcPr>
          <w:p>
            <w:r>
              <w:t>IdentityClient</w:t>
            </w:r>
          </w:p>
        </w:tc>
        <w:tc>
          <w:tcPr>
            <w:tcW w:type="dxa" w:w="1872"/>
          </w:tcPr>
          <w:p>
            <w:r>
              <w:t>Yes</w:t>
            </w:r>
          </w:p>
        </w:tc>
        <w:tc>
          <w:tcPr>
            <w:tcW w:type="dxa" w:w="1872"/>
          </w:tcPr>
          <w:p>
            <w:r>
              <w:t>-</w:t>
            </w:r>
          </w:p>
        </w:tc>
      </w:tr>
      <w:tr>
        <w:tc>
          <w:tcPr>
            <w:tcW w:type="dxa" w:w="1872"/>
          </w:tcPr>
          <w:p>
            <w:r>
              <w:t>Dynamic Group</w:t>
            </w:r>
          </w:p>
        </w:tc>
        <w:tc>
          <w:tcPr>
            <w:tcW w:type="dxa" w:w="1872"/>
          </w:tcPr>
          <w:p>
            <w:r>
              <w:t>matching_rule, description</w:t>
            </w:r>
          </w:p>
        </w:tc>
        <w:tc>
          <w:tcPr>
            <w:tcW w:type="dxa" w:w="1872"/>
          </w:tcPr>
          <w:p>
            <w:r>
              <w:t>IdentityClient</w:t>
            </w:r>
          </w:p>
        </w:tc>
        <w:tc>
          <w:tcPr>
            <w:tcW w:type="dxa" w:w="1872"/>
          </w:tcPr>
          <w:p>
            <w:r>
              <w:t>Yes</w:t>
            </w:r>
          </w:p>
        </w:tc>
        <w:tc>
          <w:tcPr>
            <w:tcW w:type="dxa" w:w="1872"/>
          </w:tcPr>
          <w:p>
            <w:r>
              <w:t>-</w:t>
            </w:r>
          </w:p>
        </w:tc>
      </w:tr>
      <w:tr>
        <w:tc>
          <w:tcPr>
            <w:tcW w:type="dxa" w:w="1872"/>
          </w:tcPr>
          <w:p>
            <w:r>
              <w:t>API Key</w:t>
            </w:r>
          </w:p>
        </w:tc>
        <w:tc>
          <w:tcPr>
            <w:tcW w:type="dxa" w:w="1872"/>
          </w:tcPr>
          <w:p>
            <w:r>
              <w:t>fingerprint, user_id, time_created, key_value</w:t>
            </w:r>
          </w:p>
        </w:tc>
        <w:tc>
          <w:tcPr>
            <w:tcW w:type="dxa" w:w="1872"/>
          </w:tcPr>
          <w:p>
            <w:r>
              <w:t>IdentityClient</w:t>
            </w:r>
          </w:p>
        </w:tc>
        <w:tc>
          <w:tcPr>
            <w:tcW w:type="dxa" w:w="1872"/>
          </w:tcPr>
          <w:p>
            <w:r>
              <w:t>Yes</w:t>
            </w:r>
          </w:p>
        </w:tc>
        <w:tc>
          <w:tcPr>
            <w:tcW w:type="dxa" w:w="1872"/>
          </w:tcPr>
          <w:p>
            <w:r>
              <w:t>-</w:t>
            </w:r>
          </w:p>
        </w:tc>
      </w:tr>
      <w:tr>
        <w:tc>
          <w:tcPr>
            <w:tcW w:type="dxa" w:w="1872"/>
          </w:tcPr>
          <w:p>
            <w:r>
              <w:t>Auth Token</w:t>
            </w:r>
          </w:p>
        </w:tc>
        <w:tc>
          <w:tcPr>
            <w:tcW w:type="dxa" w:w="1872"/>
          </w:tcPr>
          <w:p>
            <w:r>
              <w:t>token, description, user_id, time_expires</w:t>
            </w:r>
          </w:p>
        </w:tc>
        <w:tc>
          <w:tcPr>
            <w:tcW w:type="dxa" w:w="1872"/>
          </w:tcPr>
          <w:p>
            <w:r>
              <w:t>IdentityClient</w:t>
            </w:r>
          </w:p>
        </w:tc>
        <w:tc>
          <w:tcPr>
            <w:tcW w:type="dxa" w:w="1872"/>
          </w:tcPr>
          <w:p>
            <w:r>
              <w:t>Yes</w:t>
            </w:r>
          </w:p>
        </w:tc>
        <w:tc>
          <w:tcPr>
            <w:tcW w:type="dxa" w:w="1872"/>
          </w:tcPr>
          <w:p>
            <w:r>
              <w:t>-</w:t>
            </w:r>
          </w:p>
        </w:tc>
      </w:tr>
      <w:tr>
        <w:tc>
          <w:tcPr>
            <w:tcW w:type="dxa" w:w="1872"/>
          </w:tcPr>
          <w:p>
            <w:r>
              <w:t>Customer Secret Key</w:t>
            </w:r>
          </w:p>
        </w:tc>
        <w:tc>
          <w:tcPr>
            <w:tcW w:type="dxa" w:w="1872"/>
          </w:tcPr>
          <w:p>
            <w:r>
              <w:t>display_name, user_id, key</w:t>
            </w:r>
          </w:p>
        </w:tc>
        <w:tc>
          <w:tcPr>
            <w:tcW w:type="dxa" w:w="1872"/>
          </w:tcPr>
          <w:p>
            <w:r>
              <w:t>IdentityClient</w:t>
            </w:r>
          </w:p>
        </w:tc>
        <w:tc>
          <w:tcPr>
            <w:tcW w:type="dxa" w:w="1872"/>
          </w:tcPr>
          <w:p>
            <w:r>
              <w:t>Yes</w:t>
            </w:r>
          </w:p>
        </w:tc>
        <w:tc>
          <w:tcPr>
            <w:tcW w:type="dxa" w:w="1872"/>
          </w:tcPr>
          <w:p>
            <w:r>
              <w:t>-</w:t>
            </w:r>
          </w:p>
        </w:tc>
      </w:tr>
      <w:tr>
        <w:tc>
          <w:tcPr>
            <w:tcW w:type="dxa" w:w="1872"/>
          </w:tcPr>
          <w:p>
            <w:r>
              <w:t>SMTP Credential</w:t>
            </w:r>
          </w:p>
        </w:tc>
        <w:tc>
          <w:tcPr>
            <w:tcW w:type="dxa" w:w="1872"/>
          </w:tcPr>
          <w:p>
            <w:r>
              <w:t>username, description, user_id</w:t>
            </w:r>
          </w:p>
        </w:tc>
        <w:tc>
          <w:tcPr>
            <w:tcW w:type="dxa" w:w="1872"/>
          </w:tcPr>
          <w:p>
            <w:r>
              <w:t>IdentityClient</w:t>
            </w:r>
          </w:p>
        </w:tc>
        <w:tc>
          <w:tcPr>
            <w:tcW w:type="dxa" w:w="1872"/>
          </w:tcPr>
          <w:p>
            <w:r>
              <w:t>Yes</w:t>
            </w:r>
          </w:p>
        </w:tc>
        <w:tc>
          <w:tcPr>
            <w:tcW w:type="dxa" w:w="1872"/>
          </w:tcPr>
          <w:p>
            <w:r>
              <w:t>-</w:t>
            </w:r>
          </w:p>
        </w:tc>
      </w:tr>
      <w:tr>
        <w:tc>
          <w:tcPr>
            <w:tcW w:type="dxa" w:w="1872"/>
          </w:tcPr>
          <w:p>
            <w:r>
              <w:t>OAuth2 Client Credential</w:t>
            </w:r>
          </w:p>
        </w:tc>
        <w:tc>
          <w:tcPr>
            <w:tcW w:type="dxa" w:w="1872"/>
          </w:tcPr>
          <w:p>
            <w:r>
              <w:t>name, description, user_id, scopes</w:t>
            </w:r>
          </w:p>
        </w:tc>
        <w:tc>
          <w:tcPr>
            <w:tcW w:type="dxa" w:w="1872"/>
          </w:tcPr>
          <w:p>
            <w:r>
              <w:t>IdentityClient</w:t>
            </w:r>
          </w:p>
        </w:tc>
        <w:tc>
          <w:tcPr>
            <w:tcW w:type="dxa" w:w="1872"/>
          </w:tcPr>
          <w:p>
            <w:r>
              <w:t>No</w:t>
            </w:r>
          </w:p>
        </w:tc>
        <w:tc>
          <w:tcPr>
            <w:tcW w:type="dxa" w:w="1872"/>
          </w:tcPr>
          <w:p>
            <w:r>
              <w:t>NEW</w:t>
            </w:r>
          </w:p>
        </w:tc>
      </w:tr>
      <w:tr>
        <w:tc>
          <w:tcPr>
            <w:tcW w:type="dxa" w:w="1872"/>
          </w:tcPr>
          <w:p>
            <w:r>
              <w:t>Identity Provider</w:t>
            </w:r>
          </w:p>
        </w:tc>
        <w:tc>
          <w:tcPr>
            <w:tcW w:type="dxa" w:w="1872"/>
          </w:tcPr>
          <w:p>
            <w:r>
              <w:t>name, protocol, product_type, metadata_url, redirect_url</w:t>
            </w:r>
          </w:p>
        </w:tc>
        <w:tc>
          <w:tcPr>
            <w:tcW w:type="dxa" w:w="1872"/>
          </w:tcPr>
          <w:p>
            <w:r>
              <w:t>IdentityClient</w:t>
            </w:r>
          </w:p>
        </w:tc>
        <w:tc>
          <w:tcPr>
            <w:tcW w:type="dxa" w:w="1872"/>
          </w:tcPr>
          <w:p>
            <w:r>
              <w:t>No</w:t>
            </w:r>
          </w:p>
        </w:tc>
        <w:tc>
          <w:tcPr>
            <w:tcW w:type="dxa" w:w="1872"/>
          </w:tcPr>
          <w:p>
            <w:r>
              <w:t>NEW</w:t>
            </w:r>
          </w:p>
        </w:tc>
      </w:tr>
      <w:tr>
        <w:tc>
          <w:tcPr>
            <w:tcW w:type="dxa" w:w="1872"/>
          </w:tcPr>
          <w:p>
            <w:r>
              <w:t>Identity Provider Group Mapping</w:t>
            </w:r>
          </w:p>
        </w:tc>
        <w:tc>
          <w:tcPr>
            <w:tcW w:type="dxa" w:w="1872"/>
          </w:tcPr>
          <w:p>
            <w:r>
              <w:t>identity_provider_id, idp_group_name, group_id</w:t>
            </w:r>
          </w:p>
        </w:tc>
        <w:tc>
          <w:tcPr>
            <w:tcW w:type="dxa" w:w="1872"/>
          </w:tcPr>
          <w:p>
            <w:r>
              <w:t>IdentityClient</w:t>
            </w:r>
          </w:p>
        </w:tc>
        <w:tc>
          <w:tcPr>
            <w:tcW w:type="dxa" w:w="1872"/>
          </w:tcPr>
          <w:p>
            <w:r>
              <w:t>No</w:t>
            </w:r>
          </w:p>
        </w:tc>
        <w:tc>
          <w:tcPr>
            <w:tcW w:type="dxa" w:w="1872"/>
          </w:tcPr>
          <w:p>
            <w:r>
              <w:t>NEW</w:t>
            </w:r>
          </w:p>
        </w:tc>
      </w:tr>
      <w:tr>
        <w:tc>
          <w:tcPr>
            <w:tcW w:type="dxa" w:w="1872"/>
          </w:tcPr>
          <w:p>
            <w:r>
              <w:t>SAML2 Identity Provider</w:t>
            </w:r>
          </w:p>
        </w:tc>
        <w:tc>
          <w:tcPr>
            <w:tcW w:type="dxa" w:w="1872"/>
          </w:tcPr>
          <w:p>
            <w:r>
              <w:t>metadata, signing_certificate, freeform_attributes</w:t>
            </w:r>
          </w:p>
        </w:tc>
        <w:tc>
          <w:tcPr>
            <w:tcW w:type="dxa" w:w="1872"/>
          </w:tcPr>
          <w:p>
            <w:r>
              <w:t>IdentityClient</w:t>
            </w:r>
          </w:p>
        </w:tc>
        <w:tc>
          <w:tcPr>
            <w:tcW w:type="dxa" w:w="1872"/>
          </w:tcPr>
          <w:p>
            <w:r>
              <w:t>No</w:t>
            </w:r>
          </w:p>
        </w:tc>
        <w:tc>
          <w:tcPr>
            <w:tcW w:type="dxa" w:w="1872"/>
          </w:tcPr>
          <w:p>
            <w:r>
              <w:t>NEW</w:t>
            </w:r>
          </w:p>
        </w:tc>
      </w:tr>
      <w:tr>
        <w:tc>
          <w:tcPr>
            <w:tcW w:type="dxa" w:w="1872"/>
          </w:tcPr>
          <w:p>
            <w:r>
              <w:t>Region</w:t>
            </w:r>
          </w:p>
        </w:tc>
        <w:tc>
          <w:tcPr>
            <w:tcW w:type="dxa" w:w="1872"/>
          </w:tcPr>
          <w:p>
            <w:r>
              <w:t>key, name, status</w:t>
            </w:r>
          </w:p>
        </w:tc>
        <w:tc>
          <w:tcPr>
            <w:tcW w:type="dxa" w:w="1872"/>
          </w:tcPr>
          <w:p>
            <w:r>
              <w:t>IdentityClient</w:t>
            </w:r>
          </w:p>
        </w:tc>
        <w:tc>
          <w:tcPr>
            <w:tcW w:type="dxa" w:w="1872"/>
          </w:tcPr>
          <w:p>
            <w:r>
              <w:t>No</w:t>
            </w:r>
          </w:p>
        </w:tc>
        <w:tc>
          <w:tcPr>
            <w:tcW w:type="dxa" w:w="1872"/>
          </w:tcPr>
          <w:p>
            <w:r>
              <w:t>NEW</w:t>
            </w:r>
          </w:p>
        </w:tc>
      </w:tr>
      <w:tr>
        <w:tc>
          <w:tcPr>
            <w:tcW w:type="dxa" w:w="1872"/>
          </w:tcPr>
          <w:p>
            <w:r>
              <w:t>Region Subscription</w:t>
            </w:r>
          </w:p>
        </w:tc>
        <w:tc>
          <w:tcPr>
            <w:tcW w:type="dxa" w:w="1872"/>
          </w:tcPr>
          <w:p>
            <w:r>
              <w:t>region_key, region_name, is_home_region, status</w:t>
            </w:r>
          </w:p>
        </w:tc>
        <w:tc>
          <w:tcPr>
            <w:tcW w:type="dxa" w:w="1872"/>
          </w:tcPr>
          <w:p>
            <w:r>
              <w:t>IdentityClient</w:t>
            </w:r>
          </w:p>
        </w:tc>
        <w:tc>
          <w:tcPr>
            <w:tcW w:type="dxa" w:w="1872"/>
          </w:tcPr>
          <w:p>
            <w:r>
              <w:t>Yes</w:t>
            </w:r>
          </w:p>
        </w:tc>
        <w:tc>
          <w:tcPr>
            <w:tcW w:type="dxa" w:w="1872"/>
          </w:tcPr>
          <w:p>
            <w:r>
              <w:t>-</w:t>
            </w:r>
          </w:p>
        </w:tc>
      </w:tr>
      <w:tr>
        <w:tc>
          <w:tcPr>
            <w:tcW w:type="dxa" w:w="1872"/>
          </w:tcPr>
          <w:p>
            <w:r>
              <w:t>Availability Domain</w:t>
            </w:r>
          </w:p>
        </w:tc>
        <w:tc>
          <w:tcPr>
            <w:tcW w:type="dxa" w:w="1872"/>
          </w:tcPr>
          <w:p>
            <w:r>
              <w:t>name, id, compartment_id</w:t>
            </w:r>
          </w:p>
        </w:tc>
        <w:tc>
          <w:tcPr>
            <w:tcW w:type="dxa" w:w="1872"/>
          </w:tcPr>
          <w:p>
            <w:r>
              <w:t>IdentityClient</w:t>
            </w:r>
          </w:p>
        </w:tc>
        <w:tc>
          <w:tcPr>
            <w:tcW w:type="dxa" w:w="1872"/>
          </w:tcPr>
          <w:p>
            <w:r>
              <w:t>No</w:t>
            </w:r>
          </w:p>
        </w:tc>
        <w:tc>
          <w:tcPr>
            <w:tcW w:type="dxa" w:w="1872"/>
          </w:tcPr>
          <w:p>
            <w:r>
              <w:t>NEW</w:t>
            </w:r>
          </w:p>
        </w:tc>
      </w:tr>
      <w:tr>
        <w:tc>
          <w:tcPr>
            <w:tcW w:type="dxa" w:w="1872"/>
          </w:tcPr>
          <w:p>
            <w:r>
              <w:t>Fault Domain</w:t>
            </w:r>
          </w:p>
        </w:tc>
        <w:tc>
          <w:tcPr>
            <w:tcW w:type="dxa" w:w="1872"/>
          </w:tcPr>
          <w:p>
            <w:r>
              <w:t>name, id, compartment_id, availability_domain</w:t>
            </w:r>
          </w:p>
        </w:tc>
        <w:tc>
          <w:tcPr>
            <w:tcW w:type="dxa" w:w="1872"/>
          </w:tcPr>
          <w:p>
            <w:r>
              <w:t>IdentityClient</w:t>
            </w:r>
          </w:p>
        </w:tc>
        <w:tc>
          <w:tcPr>
            <w:tcW w:type="dxa" w:w="1872"/>
          </w:tcPr>
          <w:p>
            <w:r>
              <w:t>No</w:t>
            </w:r>
          </w:p>
        </w:tc>
        <w:tc>
          <w:tcPr>
            <w:tcW w:type="dxa" w:w="1872"/>
          </w:tcPr>
          <w:p>
            <w:r>
              <w:t>NEW</w:t>
            </w:r>
          </w:p>
        </w:tc>
      </w:tr>
      <w:tr>
        <w:tc>
          <w:tcPr>
            <w:tcW w:type="dxa" w:w="1872"/>
          </w:tcPr>
          <w:p>
            <w:r>
              <w:t>Network Source</w:t>
            </w:r>
          </w:p>
        </w:tc>
        <w:tc>
          <w:tcPr>
            <w:tcW w:type="dxa" w:w="1872"/>
          </w:tcPr>
          <w:p>
            <w:r>
              <w:t>name, services, public_source_list, virtual_source_list</w:t>
            </w:r>
          </w:p>
        </w:tc>
        <w:tc>
          <w:tcPr>
            <w:tcW w:type="dxa" w:w="1872"/>
          </w:tcPr>
          <w:p>
            <w:r>
              <w:t>IdentityClient</w:t>
            </w:r>
          </w:p>
        </w:tc>
        <w:tc>
          <w:tcPr>
            <w:tcW w:type="dxa" w:w="1872"/>
          </w:tcPr>
          <w:p>
            <w:r>
              <w:t>No</w:t>
            </w:r>
          </w:p>
        </w:tc>
        <w:tc>
          <w:tcPr>
            <w:tcW w:type="dxa" w:w="1872"/>
          </w:tcPr>
          <w:p>
            <w:r>
              <w:t>NEW</w:t>
            </w:r>
          </w:p>
        </w:tc>
      </w:tr>
      <w:tr>
        <w:tc>
          <w:tcPr>
            <w:tcW w:type="dxa" w:w="1872"/>
          </w:tcPr>
          <w:p>
            <w:r>
              <w:t>Standard Tag Namespace</w:t>
            </w:r>
          </w:p>
        </w:tc>
        <w:tc>
          <w:tcPr>
            <w:tcW w:type="dxa" w:w="1872"/>
          </w:tcPr>
          <w:p>
            <w:r>
              <w:t>name, description, tag_definitions</w:t>
            </w:r>
          </w:p>
        </w:tc>
        <w:tc>
          <w:tcPr>
            <w:tcW w:type="dxa" w:w="1872"/>
          </w:tcPr>
          <w:p>
            <w:r>
              <w:t>IdentityClient</w:t>
            </w:r>
          </w:p>
        </w:tc>
        <w:tc>
          <w:tcPr>
            <w:tcW w:type="dxa" w:w="1872"/>
          </w:tcPr>
          <w:p>
            <w:r>
              <w:t>No</w:t>
            </w:r>
          </w:p>
        </w:tc>
        <w:tc>
          <w:tcPr>
            <w:tcW w:type="dxa" w:w="1872"/>
          </w:tcPr>
          <w:p>
            <w:r>
              <w:t>NEW</w:t>
            </w:r>
          </w:p>
        </w:tc>
      </w:tr>
      <w:tr>
        <w:tc>
          <w:tcPr>
            <w:tcW w:type="dxa" w:w="1872"/>
          </w:tcPr>
          <w:p>
            <w:r>
              <w:t>MFA TOTP Device</w:t>
            </w:r>
          </w:p>
        </w:tc>
        <w:tc>
          <w:tcPr>
            <w:tcW w:type="dxa" w:w="1872"/>
          </w:tcPr>
          <w:p>
            <w:r>
              <w:t>user_id, is_activated, seed</w:t>
            </w:r>
          </w:p>
        </w:tc>
        <w:tc>
          <w:tcPr>
            <w:tcW w:type="dxa" w:w="1872"/>
          </w:tcPr>
          <w:p>
            <w:r>
              <w:t>IdentityClient</w:t>
            </w:r>
          </w:p>
        </w:tc>
        <w:tc>
          <w:tcPr>
            <w:tcW w:type="dxa" w:w="1872"/>
          </w:tcPr>
          <w:p>
            <w:r>
              <w:t>No</w:t>
            </w:r>
          </w:p>
        </w:tc>
        <w:tc>
          <w:tcPr>
            <w:tcW w:type="dxa" w:w="1872"/>
          </w:tcPr>
          <w:p>
            <w:r>
              <w:t>NEW</w:t>
            </w:r>
          </w:p>
        </w:tc>
      </w:tr>
      <w:tr>
        <w:tc>
          <w:tcPr>
            <w:tcW w:type="dxa" w:w="1872"/>
          </w:tcPr>
          <w:p>
            <w:r>
              <w:t>Domain</w:t>
            </w:r>
          </w:p>
        </w:tc>
        <w:tc>
          <w:tcPr>
            <w:tcW w:type="dxa" w:w="1872"/>
          </w:tcPr>
          <w:p>
            <w:r>
              <w:t>display_name, url, home_region, license_type, replica_regions, is_hidden_on_login</w:t>
            </w:r>
          </w:p>
        </w:tc>
        <w:tc>
          <w:tcPr>
            <w:tcW w:type="dxa" w:w="1872"/>
          </w:tcPr>
          <w:p>
            <w:r>
              <w:t>IdentityDomainsClient</w:t>
            </w:r>
          </w:p>
        </w:tc>
        <w:tc>
          <w:tcPr>
            <w:tcW w:type="dxa" w:w="1872"/>
          </w:tcPr>
          <w:p>
            <w:r>
              <w:t>No</w:t>
            </w:r>
          </w:p>
        </w:tc>
        <w:tc>
          <w:tcPr>
            <w:tcW w:type="dxa" w:w="1872"/>
          </w:tcPr>
          <w:p>
            <w:r>
              <w:t>NEW</w:t>
            </w:r>
          </w:p>
        </w:tc>
      </w:tr>
      <w:tr>
        <w:tc>
          <w:tcPr>
            <w:tcW w:type="dxa" w:w="1872"/>
          </w:tcPr>
          <w:p>
            <w:r>
              <w:t>Domain Replication</w:t>
            </w:r>
          </w:p>
        </w:tc>
        <w:tc>
          <w:tcPr>
            <w:tcW w:type="dxa" w:w="1872"/>
          </w:tcPr>
          <w:p>
            <w:r>
              <w:t>domain_id, replica_region</w:t>
            </w:r>
          </w:p>
        </w:tc>
        <w:tc>
          <w:tcPr>
            <w:tcW w:type="dxa" w:w="1872"/>
          </w:tcPr>
          <w:p>
            <w:r>
              <w:t>IdentityDomainsClient</w:t>
            </w:r>
          </w:p>
        </w:tc>
        <w:tc>
          <w:tcPr>
            <w:tcW w:type="dxa" w:w="1872"/>
          </w:tcPr>
          <w:p>
            <w:r>
              <w:t>No</w:t>
            </w:r>
          </w:p>
        </w:tc>
        <w:tc>
          <w:tcPr>
            <w:tcW w:type="dxa" w:w="1872"/>
          </w:tcPr>
          <w:p>
            <w:r>
              <w:t>NEW</w:t>
            </w:r>
          </w:p>
        </w:tc>
      </w:tr>
      <w:tr>
        <w:tc>
          <w:tcPr>
            <w:tcW w:type="dxa" w:w="1872"/>
          </w:tcPr>
          <w:p>
            <w:r>
              <w:t>Work Request</w:t>
            </w:r>
          </w:p>
        </w:tc>
        <w:tc>
          <w:tcPr>
            <w:tcW w:type="dxa" w:w="1872"/>
          </w:tcPr>
          <w:p>
            <w:r>
              <w:t>operation_type, status, percent_complete, time_accepted, time_finished</w:t>
            </w:r>
          </w:p>
        </w:tc>
        <w:tc>
          <w:tcPr>
            <w:tcW w:type="dxa" w:w="1872"/>
          </w:tcPr>
          <w:p>
            <w:r>
              <w:t>IdentityClient</w:t>
            </w:r>
          </w:p>
        </w:tc>
        <w:tc>
          <w:tcPr>
            <w:tcW w:type="dxa" w:w="1872"/>
          </w:tcPr>
          <w:p>
            <w:r>
              <w:t>No</w:t>
            </w:r>
          </w:p>
        </w:tc>
        <w:tc>
          <w:tcPr>
            <w:tcW w:type="dxa" w:w="1872"/>
          </w:tcPr>
          <w:p>
            <w:r>
              <w:t>NEW</w:t>
            </w:r>
          </w:p>
        </w:tc>
      </w:tr>
      <w:tr>
        <w:tc>
          <w:tcPr>
            <w:tcW w:type="dxa" w:w="1872"/>
          </w:tcPr>
          <w:p>
            <w:r>
              <w:t>Bulk Action</w:t>
            </w:r>
          </w:p>
        </w:tc>
        <w:tc>
          <w:tcPr>
            <w:tcW w:type="dxa" w:w="1872"/>
          </w:tcPr>
          <w:p>
            <w:r>
              <w:t>bulk_action_type, resource_type_collection</w:t>
            </w:r>
          </w:p>
        </w:tc>
        <w:tc>
          <w:tcPr>
            <w:tcW w:type="dxa" w:w="1872"/>
          </w:tcPr>
          <w:p>
            <w:r>
              <w:t>IdentityClient</w:t>
            </w:r>
          </w:p>
        </w:tc>
        <w:tc>
          <w:tcPr>
            <w:tcW w:type="dxa" w:w="1872"/>
          </w:tcPr>
          <w:p>
            <w:r>
              <w:t>No</w:t>
            </w:r>
          </w:p>
        </w:tc>
        <w:tc>
          <w:tcPr>
            <w:tcW w:type="dxa" w:w="1872"/>
          </w:tcPr>
          <w:p>
            <w:r>
              <w:t>NEW</w:t>
            </w:r>
          </w:p>
        </w:tc>
      </w:tr>
      <w:tr>
        <w:tc>
          <w:tcPr>
            <w:tcW w:type="dxa" w:w="1872"/>
          </w:tcPr>
          <w:p>
            <w:r>
              <w:t>Cost Tracking Tag</w:t>
            </w:r>
          </w:p>
        </w:tc>
        <w:tc>
          <w:tcPr>
            <w:tcW w:type="dxa" w:w="1872"/>
          </w:tcPr>
          <w:p>
            <w:r>
              <w:t>tag_namespace_id, name, description</w:t>
            </w:r>
          </w:p>
        </w:tc>
        <w:tc>
          <w:tcPr>
            <w:tcW w:type="dxa" w:w="1872"/>
          </w:tcPr>
          <w:p>
            <w:r>
              <w:t>IdentityClient</w:t>
            </w:r>
          </w:p>
        </w:tc>
        <w:tc>
          <w:tcPr>
            <w:tcW w:type="dxa" w:w="1872"/>
          </w:tcPr>
          <w:p>
            <w:r>
              <w:t>No</w:t>
            </w:r>
          </w:p>
        </w:tc>
        <w:tc>
          <w:tcPr>
            <w:tcW w:type="dxa" w:w="1872"/>
          </w:tcPr>
          <w:p>
            <w:r>
              <w:t>NEW</w:t>
            </w:r>
          </w:p>
        </w:tc>
      </w:tr>
      <w:tr>
        <w:tc>
          <w:tcPr>
            <w:tcW w:type="dxa" w:w="1872"/>
          </w:tcPr>
          <w:p>
            <w:r>
              <w:t>Iam Work Request</w:t>
            </w:r>
          </w:p>
        </w:tc>
        <w:tc>
          <w:tcPr>
            <w:tcW w:type="dxa" w:w="1872"/>
          </w:tcPr>
          <w:p>
            <w:r>
              <w:t>operation_type, status, compartment_id</w:t>
            </w:r>
          </w:p>
        </w:tc>
        <w:tc>
          <w:tcPr>
            <w:tcW w:type="dxa" w:w="1872"/>
          </w:tcPr>
          <w:p>
            <w:r>
              <w:t>IdentityClient</w:t>
            </w:r>
          </w:p>
        </w:tc>
        <w:tc>
          <w:tcPr>
            <w:tcW w:type="dxa" w:w="1872"/>
          </w:tcPr>
          <w:p>
            <w:r>
              <w:t>No</w:t>
            </w:r>
          </w:p>
        </w:tc>
        <w:tc>
          <w:tcPr>
            <w:tcW w:type="dxa" w:w="1872"/>
          </w:tcPr>
          <w:p>
            <w:r>
              <w:t>NEW</w:t>
            </w:r>
          </w:p>
        </w:tc>
      </w:tr>
      <w:tr>
        <w:tc>
          <w:tcPr>
            <w:tcW w:type="dxa" w:w="1872"/>
          </w:tcPr>
          <w:p>
            <w:r>
              <w:t>10. TAGGING (4 Resource Types)</w:t>
            </w:r>
          </w:p>
        </w:tc>
        <w:tc>
          <w:tcPr>
            <w:tcW w:type="dxa" w:w="1872"/>
          </w:tcPr>
          <w:p>
            <w:r>
              <w:t>10. TAGGING (4 Resource Types)</w:t>
            </w:r>
          </w:p>
        </w:tc>
        <w:tc>
          <w:tcPr>
            <w:tcW w:type="dxa" w:w="1872"/>
          </w:tcPr>
          <w:p>
            <w:r>
              <w:t>10. TAGGING (4 Resource Types)</w:t>
            </w:r>
          </w:p>
        </w:tc>
        <w:tc>
          <w:tcPr>
            <w:tcW w:type="dxa" w:w="1872"/>
          </w:tcPr>
          <w:p>
            <w:r>
              <w:t>10. TAGGING (4 Resource Types)</w:t>
            </w:r>
          </w:p>
        </w:tc>
        <w:tc>
          <w:tcPr>
            <w:tcW w:type="dxa" w:w="1872"/>
          </w:tcPr>
          <w:p>
            <w:r>
              <w:t>10. TAGGING (4 Resource Types)</w:t>
            </w:r>
          </w:p>
        </w:tc>
      </w:tr>
      <w:tr>
        <w:tc>
          <w:tcPr>
            <w:tcW w:type="dxa" w:w="1872"/>
          </w:tcPr>
          <w:p>
            <w:r>
              <w:t>Tag Namespace</w:t>
            </w:r>
          </w:p>
        </w:tc>
        <w:tc>
          <w:tcPr>
            <w:tcW w:type="dxa" w:w="1872"/>
          </w:tcPr>
          <w:p>
            <w:r>
              <w:t>name, description, is_retired</w:t>
            </w:r>
          </w:p>
        </w:tc>
        <w:tc>
          <w:tcPr>
            <w:tcW w:type="dxa" w:w="1872"/>
          </w:tcPr>
          <w:p>
            <w:r>
              <w:t>IdentityClient</w:t>
            </w:r>
          </w:p>
        </w:tc>
        <w:tc>
          <w:tcPr>
            <w:tcW w:type="dxa" w:w="1872"/>
          </w:tcPr>
          <w:p>
            <w:r>
              <w:t>Yes</w:t>
            </w:r>
          </w:p>
        </w:tc>
        <w:tc>
          <w:tcPr>
            <w:tcW w:type="dxa" w:w="1872"/>
          </w:tcPr>
          <w:p>
            <w:r>
              <w:t>-</w:t>
            </w:r>
          </w:p>
        </w:tc>
      </w:tr>
      <w:tr>
        <w:tc>
          <w:tcPr>
            <w:tcW w:type="dxa" w:w="1872"/>
          </w:tcPr>
          <w:p>
            <w:r>
              <w:t>Tag Definition</w:t>
            </w:r>
          </w:p>
        </w:tc>
        <w:tc>
          <w:tcPr>
            <w:tcW w:type="dxa" w:w="1872"/>
          </w:tcPr>
          <w:p>
            <w:r>
              <w:t>name, description, is_cost_tracking, validator, is_retired</w:t>
            </w:r>
          </w:p>
        </w:tc>
        <w:tc>
          <w:tcPr>
            <w:tcW w:type="dxa" w:w="1872"/>
          </w:tcPr>
          <w:p>
            <w:r>
              <w:t>IdentityClient</w:t>
            </w:r>
          </w:p>
        </w:tc>
        <w:tc>
          <w:tcPr>
            <w:tcW w:type="dxa" w:w="1872"/>
          </w:tcPr>
          <w:p>
            <w:r>
              <w:t>Yes</w:t>
            </w:r>
          </w:p>
        </w:tc>
        <w:tc>
          <w:tcPr>
            <w:tcW w:type="dxa" w:w="1872"/>
          </w:tcPr>
          <w:p>
            <w:r>
              <w:t>-</w:t>
            </w:r>
          </w:p>
        </w:tc>
      </w:tr>
      <w:tr>
        <w:tc>
          <w:tcPr>
            <w:tcW w:type="dxa" w:w="1872"/>
          </w:tcPr>
          <w:p>
            <w:r>
              <w:t>Tag Default</w:t>
            </w:r>
          </w:p>
        </w:tc>
        <w:tc>
          <w:tcPr>
            <w:tcW w:type="dxa" w:w="1872"/>
          </w:tcPr>
          <w:p>
            <w:r>
              <w:t>compartment_id, tag_namespace_id, tag_definition_id, value, is_required</w:t>
            </w:r>
          </w:p>
        </w:tc>
        <w:tc>
          <w:tcPr>
            <w:tcW w:type="dxa" w:w="1872"/>
          </w:tcPr>
          <w:p>
            <w:r>
              <w:t>IdentityClient</w:t>
            </w:r>
          </w:p>
        </w:tc>
        <w:tc>
          <w:tcPr>
            <w:tcW w:type="dxa" w:w="1872"/>
          </w:tcPr>
          <w:p>
            <w:r>
              <w:t>Yes</w:t>
            </w:r>
          </w:p>
        </w:tc>
        <w:tc>
          <w:tcPr>
            <w:tcW w:type="dxa" w:w="1872"/>
          </w:tcPr>
          <w:p>
            <w:r>
              <w:t>-</w:t>
            </w:r>
          </w:p>
        </w:tc>
      </w:tr>
      <w:tr>
        <w:tc>
          <w:tcPr>
            <w:tcW w:type="dxa" w:w="1872"/>
          </w:tcPr>
          <w:p>
            <w:r>
              <w:t>Tag</w:t>
            </w:r>
          </w:p>
        </w:tc>
        <w:tc>
          <w:tcPr>
            <w:tcW w:type="dxa" w:w="1872"/>
          </w:tcPr>
          <w:p>
            <w:r>
              <w:t>key, value (on resources)</w:t>
            </w:r>
          </w:p>
        </w:tc>
        <w:tc>
          <w:tcPr>
            <w:tcW w:type="dxa" w:w="1872"/>
          </w:tcPr>
          <w:p>
            <w:r>
              <w:t>-</w:t>
            </w:r>
          </w:p>
        </w:tc>
        <w:tc>
          <w:tcPr>
            <w:tcW w:type="dxa" w:w="1872"/>
          </w:tcPr>
          <w:p>
            <w:r>
              <w:t>No</w:t>
            </w:r>
          </w:p>
        </w:tc>
        <w:tc>
          <w:tcPr>
            <w:tcW w:type="dxa" w:w="1872"/>
          </w:tcPr>
          <w:p>
            <w:r>
              <w:t>NEW</w:t>
            </w:r>
          </w:p>
        </w:tc>
      </w:tr>
      <w:tr>
        <w:tc>
          <w:tcPr>
            <w:tcW w:type="dxa" w:w="1872"/>
          </w:tcPr>
          <w:p>
            <w:r>
              <w:t>11. SECURITY SERVICES (20 Resource Types)</w:t>
            </w:r>
          </w:p>
        </w:tc>
        <w:tc>
          <w:tcPr>
            <w:tcW w:type="dxa" w:w="1872"/>
          </w:tcPr>
          <w:p>
            <w:r>
              <w:t>11. SECURITY SERVICES (20 Resource Types)</w:t>
            </w:r>
          </w:p>
        </w:tc>
        <w:tc>
          <w:tcPr>
            <w:tcW w:type="dxa" w:w="1872"/>
          </w:tcPr>
          <w:p>
            <w:r>
              <w:t>11. SECURITY SERVICES (20 Resource Types)</w:t>
            </w:r>
          </w:p>
        </w:tc>
        <w:tc>
          <w:tcPr>
            <w:tcW w:type="dxa" w:w="1872"/>
          </w:tcPr>
          <w:p>
            <w:r>
              <w:t>11. SECURITY SERVICES (20 Resource Types)</w:t>
            </w:r>
          </w:p>
        </w:tc>
        <w:tc>
          <w:tcPr>
            <w:tcW w:type="dxa" w:w="1872"/>
          </w:tcPr>
          <w:p>
            <w:r>
              <w:t>11. SECURITY SERVICES (20 Resource Types)</w:t>
            </w:r>
          </w:p>
        </w:tc>
      </w:tr>
      <w:tr>
        <w:tc>
          <w:tcPr>
            <w:tcW w:type="dxa" w:w="1872"/>
          </w:tcPr>
          <w:p>
            <w:r>
              <w:t>Vault</w:t>
            </w:r>
          </w:p>
        </w:tc>
        <w:tc>
          <w:tcPr>
            <w:tcW w:type="dxa" w:w="1872"/>
          </w:tcPr>
          <w:p>
            <w:r>
              <w:t>vault_type (VIRTUAL_PRIVATE/DEFAULT), crypto_endpoint, management_endpoint, restored_from_vault_id</w:t>
            </w:r>
          </w:p>
        </w:tc>
        <w:tc>
          <w:tcPr>
            <w:tcW w:type="dxa" w:w="1872"/>
          </w:tcPr>
          <w:p>
            <w:r>
              <w:t>KmsVaultClient</w:t>
            </w:r>
          </w:p>
        </w:tc>
        <w:tc>
          <w:tcPr>
            <w:tcW w:type="dxa" w:w="1872"/>
          </w:tcPr>
          <w:p>
            <w:r>
              <w:t>Yes</w:t>
            </w:r>
          </w:p>
        </w:tc>
        <w:tc>
          <w:tcPr>
            <w:tcW w:type="dxa" w:w="1872"/>
          </w:tcPr>
          <w:p>
            <w:r>
              <w:t>-</w:t>
            </w:r>
          </w:p>
        </w:tc>
      </w:tr>
      <w:tr>
        <w:tc>
          <w:tcPr>
            <w:tcW w:type="dxa" w:w="1872"/>
          </w:tcPr>
          <w:p>
            <w:r>
              <w:t>Key</w:t>
            </w:r>
          </w:p>
        </w:tc>
        <w:tc>
          <w:tcPr>
            <w:tcW w:type="dxa" w:w="1872"/>
          </w:tcPr>
          <w:p>
            <w:r>
              <w:t>key_shape (algorithm, length), protection_mode, auto_rotation, is_primary, replica_details</w:t>
            </w:r>
          </w:p>
        </w:tc>
        <w:tc>
          <w:tcPr>
            <w:tcW w:type="dxa" w:w="1872"/>
          </w:tcPr>
          <w:p>
            <w:r>
              <w:t>KmsManagementClient</w:t>
            </w:r>
          </w:p>
        </w:tc>
        <w:tc>
          <w:tcPr>
            <w:tcW w:type="dxa" w:w="1872"/>
          </w:tcPr>
          <w:p>
            <w:r>
              <w:t>Yes</w:t>
            </w:r>
          </w:p>
        </w:tc>
        <w:tc>
          <w:tcPr>
            <w:tcW w:type="dxa" w:w="1872"/>
          </w:tcPr>
          <w:p>
            <w:r>
              <w:t>-</w:t>
            </w:r>
          </w:p>
        </w:tc>
      </w:tr>
      <w:tr>
        <w:tc>
          <w:tcPr>
            <w:tcW w:type="dxa" w:w="1872"/>
          </w:tcPr>
          <w:p>
            <w:r>
              <w:t>Key Version</w:t>
            </w:r>
          </w:p>
        </w:tc>
        <w:tc>
          <w:tcPr>
            <w:tcW w:type="dxa" w:w="1872"/>
          </w:tcPr>
          <w:p>
            <w:r>
              <w:t>key_id, time_created, vault_id, is_primary, replica_details</w:t>
            </w:r>
          </w:p>
        </w:tc>
        <w:tc>
          <w:tcPr>
            <w:tcW w:type="dxa" w:w="1872"/>
          </w:tcPr>
          <w:p>
            <w:r>
              <w:t>KmsManagementClient</w:t>
            </w:r>
          </w:p>
        </w:tc>
        <w:tc>
          <w:tcPr>
            <w:tcW w:type="dxa" w:w="1872"/>
          </w:tcPr>
          <w:p>
            <w:r>
              <w:t>No</w:t>
            </w:r>
          </w:p>
        </w:tc>
        <w:tc>
          <w:tcPr>
            <w:tcW w:type="dxa" w:w="1872"/>
          </w:tcPr>
          <w:p>
            <w:r>
              <w:t>NEW</w:t>
            </w:r>
          </w:p>
        </w:tc>
      </w:tr>
      <w:tr>
        <w:tc>
          <w:tcPr>
            <w:tcW w:type="dxa" w:w="1872"/>
          </w:tcPr>
          <w:p>
            <w:r>
              <w:t>Secret</w:t>
            </w:r>
          </w:p>
        </w:tc>
        <w:tc>
          <w:tcPr>
            <w:tcW w:type="dxa" w:w="1872"/>
          </w:tcPr>
          <w:p>
            <w:r>
              <w:t>secret_name, rotation_config, rotation_status, current_version, vault_id</w:t>
            </w:r>
          </w:p>
        </w:tc>
        <w:tc>
          <w:tcPr>
            <w:tcW w:type="dxa" w:w="1872"/>
          </w:tcPr>
          <w:p>
            <w:r>
              <w:t>VaultsClient</w:t>
            </w:r>
          </w:p>
        </w:tc>
        <w:tc>
          <w:tcPr>
            <w:tcW w:type="dxa" w:w="1872"/>
          </w:tcPr>
          <w:p>
            <w:r>
              <w:t>Yes</w:t>
            </w:r>
          </w:p>
        </w:tc>
        <w:tc>
          <w:tcPr>
            <w:tcW w:type="dxa" w:w="1872"/>
          </w:tcPr>
          <w:p>
            <w:r>
              <w:t>-</w:t>
            </w:r>
          </w:p>
        </w:tc>
      </w:tr>
      <w:tr>
        <w:tc>
          <w:tcPr>
            <w:tcW w:type="dxa" w:w="1872"/>
          </w:tcPr>
          <w:p>
            <w:r>
              <w:t>Secret Version</w:t>
            </w:r>
          </w:p>
        </w:tc>
        <w:tc>
          <w:tcPr>
            <w:tcW w:type="dxa" w:w="1872"/>
          </w:tcPr>
          <w:p>
            <w:r>
              <w:t>secret_id, version_number, stages, content_type</w:t>
            </w:r>
          </w:p>
        </w:tc>
        <w:tc>
          <w:tcPr>
            <w:tcW w:type="dxa" w:w="1872"/>
          </w:tcPr>
          <w:p>
            <w:r>
              <w:t>VaultsClient</w:t>
            </w:r>
          </w:p>
        </w:tc>
        <w:tc>
          <w:tcPr>
            <w:tcW w:type="dxa" w:w="1872"/>
          </w:tcPr>
          <w:p>
            <w:r>
              <w:t>No</w:t>
            </w:r>
          </w:p>
        </w:tc>
        <w:tc>
          <w:tcPr>
            <w:tcW w:type="dxa" w:w="1872"/>
          </w:tcPr>
          <w:p>
            <w:r>
              <w:t>NEW</w:t>
            </w:r>
          </w:p>
        </w:tc>
      </w:tr>
      <w:tr>
        <w:tc>
          <w:tcPr>
            <w:tcW w:type="dxa" w:w="1872"/>
          </w:tcPr>
          <w:p>
            <w:r>
              <w:t>Cloud Guard Target</w:t>
            </w:r>
          </w:p>
        </w:tc>
        <w:tc>
          <w:tcPr>
            <w:tcW w:type="dxa" w:w="1872"/>
          </w:tcPr>
          <w:p>
            <w:r>
              <w:t>target_resource_type, detector_recipes, responder_recipes, inherited_by_compartments</w:t>
            </w:r>
          </w:p>
        </w:tc>
        <w:tc>
          <w:tcPr>
            <w:tcW w:type="dxa" w:w="1872"/>
          </w:tcPr>
          <w:p>
            <w:r>
              <w:t>CloudGuardClient</w:t>
            </w:r>
          </w:p>
        </w:tc>
        <w:tc>
          <w:tcPr>
            <w:tcW w:type="dxa" w:w="1872"/>
          </w:tcPr>
          <w:p>
            <w:r>
              <w:t>Yes</w:t>
            </w:r>
          </w:p>
        </w:tc>
        <w:tc>
          <w:tcPr>
            <w:tcW w:type="dxa" w:w="1872"/>
          </w:tcPr>
          <w:p>
            <w:r>
              <w:t>-</w:t>
            </w:r>
          </w:p>
        </w:tc>
      </w:tr>
      <w:tr>
        <w:tc>
          <w:tcPr>
            <w:tcW w:type="dxa" w:w="1872"/>
          </w:tcPr>
          <w:p>
            <w:r>
              <w:t>Cloud Guard Problem</w:t>
            </w:r>
          </w:p>
        </w:tc>
        <w:tc>
          <w:tcPr>
            <w:tcW w:type="dxa" w:w="1872"/>
          </w:tcPr>
          <w:p>
            <w:r>
              <w:t>risk_level, resource_id, detector_rule_id, time_first_detected, time_last_detected, actor_principal_id</w:t>
            </w:r>
          </w:p>
        </w:tc>
        <w:tc>
          <w:tcPr>
            <w:tcW w:type="dxa" w:w="1872"/>
          </w:tcPr>
          <w:p>
            <w:r>
              <w:t>CloudGuardClient</w:t>
            </w:r>
          </w:p>
        </w:tc>
        <w:tc>
          <w:tcPr>
            <w:tcW w:type="dxa" w:w="1872"/>
          </w:tcPr>
          <w:p>
            <w:r>
              <w:t>Yes</w:t>
            </w:r>
          </w:p>
        </w:tc>
        <w:tc>
          <w:tcPr>
            <w:tcW w:type="dxa" w:w="1872"/>
          </w:tcPr>
          <w:p>
            <w:r>
              <w:t>-</w:t>
            </w:r>
          </w:p>
        </w:tc>
      </w:tr>
      <w:tr>
        <w:tc>
          <w:tcPr>
            <w:tcW w:type="dxa" w:w="1872"/>
          </w:tcPr>
          <w:p>
            <w:r>
              <w:t>Cloud Guard Detector Recipe</w:t>
            </w:r>
          </w:p>
        </w:tc>
        <w:tc>
          <w:tcPr>
            <w:tcW w:type="dxa" w:w="1872"/>
          </w:tcPr>
          <w:p>
            <w:r>
              <w:t>detector_type (ACTIVITY/CONFIGURATION), rules, source_detector_recipe_id</w:t>
            </w:r>
          </w:p>
        </w:tc>
        <w:tc>
          <w:tcPr>
            <w:tcW w:type="dxa" w:w="1872"/>
          </w:tcPr>
          <w:p>
            <w:r>
              <w:t>CloudGuardClient</w:t>
            </w:r>
          </w:p>
        </w:tc>
        <w:tc>
          <w:tcPr>
            <w:tcW w:type="dxa" w:w="1872"/>
          </w:tcPr>
          <w:p>
            <w:r>
              <w:t>Yes</w:t>
            </w:r>
          </w:p>
        </w:tc>
        <w:tc>
          <w:tcPr>
            <w:tcW w:type="dxa" w:w="1872"/>
          </w:tcPr>
          <w:p>
            <w:r>
              <w:t>-</w:t>
            </w:r>
          </w:p>
        </w:tc>
      </w:tr>
      <w:tr>
        <w:tc>
          <w:tcPr>
            <w:tcW w:type="dxa" w:w="1872"/>
          </w:tcPr>
          <w:p>
            <w:r>
              <w:t>Cloud Guard Responder Recipe</w:t>
            </w:r>
          </w:p>
        </w:tc>
        <w:tc>
          <w:tcPr>
            <w:tcW w:type="dxa" w:w="1872"/>
          </w:tcPr>
          <w:p>
            <w:r>
              <w:t>responder_rules, owner, source_responder_recipe_id</w:t>
            </w:r>
          </w:p>
        </w:tc>
        <w:tc>
          <w:tcPr>
            <w:tcW w:type="dxa" w:w="1872"/>
          </w:tcPr>
          <w:p>
            <w:r>
              <w:t>CloudGuardClient</w:t>
            </w:r>
          </w:p>
        </w:tc>
        <w:tc>
          <w:tcPr>
            <w:tcW w:type="dxa" w:w="1872"/>
          </w:tcPr>
          <w:p>
            <w:r>
              <w:t>Yes</w:t>
            </w:r>
          </w:p>
        </w:tc>
        <w:tc>
          <w:tcPr>
            <w:tcW w:type="dxa" w:w="1872"/>
          </w:tcPr>
          <w:p>
            <w:r>
              <w:t>-</w:t>
            </w:r>
          </w:p>
        </w:tc>
      </w:tr>
      <w:tr>
        <w:tc>
          <w:tcPr>
            <w:tcW w:type="dxa" w:w="1872"/>
          </w:tcPr>
          <w:p>
            <w:r>
              <w:t>Cloud Guard Managed List</w:t>
            </w:r>
          </w:p>
        </w:tc>
        <w:tc>
          <w:tcPr>
            <w:tcW w:type="dxa" w:w="1872"/>
          </w:tcPr>
          <w:p>
            <w:r>
              <w:t>list_type, list_items, source_managed_list_id</w:t>
            </w:r>
          </w:p>
        </w:tc>
        <w:tc>
          <w:tcPr>
            <w:tcW w:type="dxa" w:w="1872"/>
          </w:tcPr>
          <w:p>
            <w:r>
              <w:t>CloudGuardClient</w:t>
            </w:r>
          </w:p>
        </w:tc>
        <w:tc>
          <w:tcPr>
            <w:tcW w:type="dxa" w:w="1872"/>
          </w:tcPr>
          <w:p>
            <w:r>
              <w:t>No</w:t>
            </w:r>
          </w:p>
        </w:tc>
        <w:tc>
          <w:tcPr>
            <w:tcW w:type="dxa" w:w="1872"/>
          </w:tcPr>
          <w:p>
            <w:r>
              <w:t>NEW</w:t>
            </w:r>
          </w:p>
        </w:tc>
      </w:tr>
      <w:tr>
        <w:tc>
          <w:tcPr>
            <w:tcW w:type="dxa" w:w="1872"/>
          </w:tcPr>
          <w:p>
            <w:r>
              <w:t>Cloud Guard Security Score</w:t>
            </w:r>
          </w:p>
        </w:tc>
        <w:tc>
          <w:tcPr>
            <w:tcW w:type="dxa" w:w="1872"/>
          </w:tcPr>
          <w:p>
            <w:r>
              <w:t>score, time_measured</w:t>
            </w:r>
          </w:p>
        </w:tc>
        <w:tc>
          <w:tcPr>
            <w:tcW w:type="dxa" w:w="1872"/>
          </w:tcPr>
          <w:p>
            <w:r>
              <w:t>CloudGuardClient</w:t>
            </w:r>
          </w:p>
        </w:tc>
        <w:tc>
          <w:tcPr>
            <w:tcW w:type="dxa" w:w="1872"/>
          </w:tcPr>
          <w:p>
            <w:r>
              <w:t>No</w:t>
            </w:r>
          </w:p>
        </w:tc>
        <w:tc>
          <w:tcPr>
            <w:tcW w:type="dxa" w:w="1872"/>
          </w:tcPr>
          <w:p>
            <w:r>
              <w:t>NEW</w:t>
            </w:r>
          </w:p>
        </w:tc>
      </w:tr>
      <w:tr>
        <w:tc>
          <w:tcPr>
            <w:tcW w:type="dxa" w:w="1872"/>
          </w:tcPr>
          <w:p>
            <w:r>
              <w:t>Cloud Guard Recommendation</w:t>
            </w:r>
          </w:p>
        </w:tc>
        <w:tc>
          <w:tcPr>
            <w:tcW w:type="dxa" w:w="1872"/>
          </w:tcPr>
          <w:p>
            <w:r>
              <w:t>type, status, problem_id, risk_level</w:t>
            </w:r>
          </w:p>
        </w:tc>
        <w:tc>
          <w:tcPr>
            <w:tcW w:type="dxa" w:w="1872"/>
          </w:tcPr>
          <w:p>
            <w:r>
              <w:t>CloudGuardClient</w:t>
            </w:r>
          </w:p>
        </w:tc>
        <w:tc>
          <w:tcPr>
            <w:tcW w:type="dxa" w:w="1872"/>
          </w:tcPr>
          <w:p>
            <w:r>
              <w:t>No</w:t>
            </w:r>
          </w:p>
        </w:tc>
        <w:tc>
          <w:tcPr>
            <w:tcW w:type="dxa" w:w="1872"/>
          </w:tcPr>
          <w:p>
            <w:r>
              <w:t>NEW</w:t>
            </w:r>
          </w:p>
        </w:tc>
      </w:tr>
      <w:tr>
        <w:tc>
          <w:tcPr>
            <w:tcW w:type="dxa" w:w="1872"/>
          </w:tcPr>
          <w:p>
            <w:r>
              <w:t>Security Zone</w:t>
            </w:r>
          </w:p>
        </w:tc>
        <w:tc>
          <w:tcPr>
            <w:tcW w:type="dxa" w:w="1872"/>
          </w:tcPr>
          <w:p>
            <w:r>
              <w:t>security_zone_recipe_id, inherited_by_compartments</w:t>
            </w:r>
          </w:p>
        </w:tc>
        <w:tc>
          <w:tcPr>
            <w:tcW w:type="dxa" w:w="1872"/>
          </w:tcPr>
          <w:p>
            <w:r>
              <w:t>CloudGuardClient</w:t>
            </w:r>
          </w:p>
        </w:tc>
        <w:tc>
          <w:tcPr>
            <w:tcW w:type="dxa" w:w="1872"/>
          </w:tcPr>
          <w:p>
            <w:r>
              <w:t>Yes</w:t>
            </w:r>
          </w:p>
        </w:tc>
        <w:tc>
          <w:tcPr>
            <w:tcW w:type="dxa" w:w="1872"/>
          </w:tcPr>
          <w:p>
            <w:r>
              <w:t>-</w:t>
            </w:r>
          </w:p>
        </w:tc>
      </w:tr>
      <w:tr>
        <w:tc>
          <w:tcPr>
            <w:tcW w:type="dxa" w:w="1872"/>
          </w:tcPr>
          <w:p>
            <w:r>
              <w:t>Security Zone Recipe</w:t>
            </w:r>
          </w:p>
        </w:tc>
        <w:tc>
          <w:tcPr>
            <w:tcW w:type="dxa" w:w="1872"/>
          </w:tcPr>
          <w:p>
            <w:r>
              <w:t>security_policies, owner</w:t>
            </w:r>
          </w:p>
        </w:tc>
        <w:tc>
          <w:tcPr>
            <w:tcW w:type="dxa" w:w="1872"/>
          </w:tcPr>
          <w:p>
            <w:r>
              <w:t>CloudGuardClient</w:t>
            </w:r>
          </w:p>
        </w:tc>
        <w:tc>
          <w:tcPr>
            <w:tcW w:type="dxa" w:w="1872"/>
          </w:tcPr>
          <w:p>
            <w:r>
              <w:t>No</w:t>
            </w:r>
          </w:p>
        </w:tc>
        <w:tc>
          <w:tcPr>
            <w:tcW w:type="dxa" w:w="1872"/>
          </w:tcPr>
          <w:p>
            <w:r>
              <w:t>NEW</w:t>
            </w:r>
          </w:p>
        </w:tc>
      </w:tr>
      <w:tr>
        <w:tc>
          <w:tcPr>
            <w:tcW w:type="dxa" w:w="1872"/>
          </w:tcPr>
          <w:p>
            <w:r>
              <w:t>WAF Policy</w:t>
            </w:r>
          </w:p>
        </w:tc>
        <w:tc>
          <w:tcPr>
            <w:tcW w:type="dxa" w:w="1872"/>
          </w:tcPr>
          <w:p>
            <w:r>
              <w:t>actions, rules (request_access_control, request_rate_limiting, request_protection)</w:t>
            </w:r>
          </w:p>
        </w:tc>
        <w:tc>
          <w:tcPr>
            <w:tcW w:type="dxa" w:w="1872"/>
          </w:tcPr>
          <w:p>
            <w:r>
              <w:t>WafClient</w:t>
            </w:r>
          </w:p>
        </w:tc>
        <w:tc>
          <w:tcPr>
            <w:tcW w:type="dxa" w:w="1872"/>
          </w:tcPr>
          <w:p>
            <w:r>
              <w:t>Yes</w:t>
            </w:r>
          </w:p>
        </w:tc>
        <w:tc>
          <w:tcPr>
            <w:tcW w:type="dxa" w:w="1872"/>
          </w:tcPr>
          <w:p>
            <w:r>
              <w:t>-</w:t>
            </w:r>
          </w:p>
        </w:tc>
      </w:tr>
      <w:tr>
        <w:tc>
          <w:tcPr>
            <w:tcW w:type="dxa" w:w="1872"/>
          </w:tcPr>
          <w:p>
            <w:r>
              <w:t>Web App Firewall</w:t>
            </w:r>
          </w:p>
        </w:tc>
        <w:tc>
          <w:tcPr>
            <w:tcW w:type="dxa" w:w="1872"/>
          </w:tcPr>
          <w:p>
            <w:r>
              <w:t>web_app_firewall_policy_id, backend_type, lifecycle_details</w:t>
            </w:r>
          </w:p>
        </w:tc>
        <w:tc>
          <w:tcPr>
            <w:tcW w:type="dxa" w:w="1872"/>
          </w:tcPr>
          <w:p>
            <w:r>
              <w:t>WafClient</w:t>
            </w:r>
          </w:p>
        </w:tc>
        <w:tc>
          <w:tcPr>
            <w:tcW w:type="dxa" w:w="1872"/>
          </w:tcPr>
          <w:p>
            <w:r>
              <w:t>Yes</w:t>
            </w:r>
          </w:p>
        </w:tc>
        <w:tc>
          <w:tcPr>
            <w:tcW w:type="dxa" w:w="1872"/>
          </w:tcPr>
          <w:p>
            <w:r>
              <w:t>-</w:t>
            </w:r>
          </w:p>
        </w:tc>
      </w:tr>
      <w:tr>
        <w:tc>
          <w:tcPr>
            <w:tcW w:type="dxa" w:w="1872"/>
          </w:tcPr>
          <w:p>
            <w:r>
              <w:t>Network Firewall</w:t>
            </w:r>
          </w:p>
        </w:tc>
        <w:tc>
          <w:tcPr>
            <w:tcW w:type="dxa" w:w="1872"/>
          </w:tcPr>
          <w:p>
            <w:r>
              <w:t>subnet_id, network_firewall_policy_id, ipv4_address, network_security_group_ids</w:t>
            </w:r>
          </w:p>
        </w:tc>
        <w:tc>
          <w:tcPr>
            <w:tcW w:type="dxa" w:w="1872"/>
          </w:tcPr>
          <w:p>
            <w:r>
              <w:t>NetworkFirewallClient</w:t>
            </w:r>
          </w:p>
        </w:tc>
        <w:tc>
          <w:tcPr>
            <w:tcW w:type="dxa" w:w="1872"/>
          </w:tcPr>
          <w:p>
            <w:r>
              <w:t>Yes</w:t>
            </w:r>
          </w:p>
        </w:tc>
        <w:tc>
          <w:tcPr>
            <w:tcW w:type="dxa" w:w="1872"/>
          </w:tcPr>
          <w:p>
            <w:r>
              <w:t>-</w:t>
            </w:r>
          </w:p>
        </w:tc>
      </w:tr>
      <w:tr>
        <w:tc>
          <w:tcPr>
            <w:tcW w:type="dxa" w:w="1872"/>
          </w:tcPr>
          <w:p>
            <w:r>
              <w:t>Network Firewall Policy</w:t>
            </w:r>
          </w:p>
        </w:tc>
        <w:tc>
          <w:tcPr>
            <w:tcW w:type="dxa" w:w="1872"/>
          </w:tcPr>
          <w:p>
            <w:r>
              <w:t>security_rules, decryption_rules, application_lists, url_lists, ip_address_lists, decryption_profiles</w:t>
            </w:r>
          </w:p>
        </w:tc>
        <w:tc>
          <w:tcPr>
            <w:tcW w:type="dxa" w:w="1872"/>
          </w:tcPr>
          <w:p>
            <w:r>
              <w:t>NetworkFirewallClient</w:t>
            </w:r>
          </w:p>
        </w:tc>
        <w:tc>
          <w:tcPr>
            <w:tcW w:type="dxa" w:w="1872"/>
          </w:tcPr>
          <w:p>
            <w:r>
              <w:t>Yes</w:t>
            </w:r>
          </w:p>
        </w:tc>
        <w:tc>
          <w:tcPr>
            <w:tcW w:type="dxa" w:w="1872"/>
          </w:tcPr>
          <w:p>
            <w:r>
              <w:t>-</w:t>
            </w:r>
          </w:p>
        </w:tc>
      </w:tr>
      <w:tr>
        <w:tc>
          <w:tcPr>
            <w:tcW w:type="dxa" w:w="1872"/>
          </w:tcPr>
          <w:p>
            <w:r>
              <w:t>Bastion</w:t>
            </w:r>
          </w:p>
        </w:tc>
        <w:tc>
          <w:tcPr>
            <w:tcW w:type="dxa" w:w="1872"/>
          </w:tcPr>
          <w:p>
            <w:r>
              <w:t>bastion_type, target_subnet_id, max_session_ttl, client_cidr_block_allow_list, static_jump_host_ip</w:t>
            </w:r>
          </w:p>
        </w:tc>
        <w:tc>
          <w:tcPr>
            <w:tcW w:type="dxa" w:w="1872"/>
          </w:tcPr>
          <w:p>
            <w:r>
              <w:t>BastionClient</w:t>
            </w:r>
          </w:p>
        </w:tc>
        <w:tc>
          <w:tcPr>
            <w:tcW w:type="dxa" w:w="1872"/>
          </w:tcPr>
          <w:p>
            <w:r>
              <w:t>Yes</w:t>
            </w:r>
          </w:p>
        </w:tc>
        <w:tc>
          <w:tcPr>
            <w:tcW w:type="dxa" w:w="1872"/>
          </w:tcPr>
          <w:p>
            <w:r>
              <w:t>-</w:t>
            </w:r>
          </w:p>
        </w:tc>
      </w:tr>
      <w:tr>
        <w:tc>
          <w:tcPr>
            <w:tcW w:type="dxa" w:w="1872"/>
          </w:tcPr>
          <w:p>
            <w:r>
              <w:t>Bastion Session</w:t>
            </w:r>
          </w:p>
        </w:tc>
        <w:tc>
          <w:tcPr>
            <w:tcW w:type="dxa" w:w="1872"/>
          </w:tcPr>
          <w:p>
            <w:r>
              <w:t>session_type, target_resource_details, key_details, session_ttl_in_seconds, bastion_user_name</w:t>
            </w:r>
          </w:p>
        </w:tc>
        <w:tc>
          <w:tcPr>
            <w:tcW w:type="dxa" w:w="1872"/>
          </w:tcPr>
          <w:p>
            <w:r>
              <w:t>BastionClient</w:t>
            </w:r>
          </w:p>
        </w:tc>
        <w:tc>
          <w:tcPr>
            <w:tcW w:type="dxa" w:w="1872"/>
          </w:tcPr>
          <w:p>
            <w:r>
              <w:t>Yes</w:t>
            </w:r>
          </w:p>
        </w:tc>
        <w:tc>
          <w:tcPr>
            <w:tcW w:type="dxa" w:w="1872"/>
          </w:tcPr>
          <w:p>
            <w:r>
              <w:t>-</w:t>
            </w:r>
          </w:p>
        </w:tc>
      </w:tr>
      <w:tr>
        <w:tc>
          <w:tcPr>
            <w:tcW w:type="dxa" w:w="1872"/>
          </w:tcPr>
          <w:p>
            <w:r>
              <w:t>12. CERTIFICATES (6 Resource Types)</w:t>
            </w:r>
          </w:p>
        </w:tc>
        <w:tc>
          <w:tcPr>
            <w:tcW w:type="dxa" w:w="1872"/>
          </w:tcPr>
          <w:p>
            <w:r>
              <w:t>12. CERTIFICATES (6 Resource Types)</w:t>
            </w:r>
          </w:p>
        </w:tc>
        <w:tc>
          <w:tcPr>
            <w:tcW w:type="dxa" w:w="1872"/>
          </w:tcPr>
          <w:p>
            <w:r>
              <w:t>12. CERTIFICATES (6 Resource Types)</w:t>
            </w:r>
          </w:p>
        </w:tc>
        <w:tc>
          <w:tcPr>
            <w:tcW w:type="dxa" w:w="1872"/>
          </w:tcPr>
          <w:p>
            <w:r>
              <w:t>12. CERTIFICATES (6 Resource Types)</w:t>
            </w:r>
          </w:p>
        </w:tc>
        <w:tc>
          <w:tcPr>
            <w:tcW w:type="dxa" w:w="1872"/>
          </w:tcPr>
          <w:p>
            <w:r>
              <w:t>12. CERTIFICATES (6 Resource Types)</w:t>
            </w:r>
          </w:p>
        </w:tc>
      </w:tr>
      <w:tr>
        <w:tc>
          <w:tcPr>
            <w:tcW w:type="dxa" w:w="1872"/>
          </w:tcPr>
          <w:p>
            <w:r>
              <w:t>Certificate</w:t>
            </w:r>
          </w:p>
        </w:tc>
        <w:tc>
          <w:tcPr>
            <w:tcW w:type="dxa" w:w="1872"/>
          </w:tcPr>
          <w:p>
            <w:r>
              <w:t>certificate_pem, certificate_chain_pem, issuer_certificate_authority_id, subject, config_type</w:t>
            </w:r>
          </w:p>
        </w:tc>
        <w:tc>
          <w:tcPr>
            <w:tcW w:type="dxa" w:w="1872"/>
          </w:tcPr>
          <w:p>
            <w:r>
              <w:t>CertificatesManagementClient</w:t>
            </w:r>
          </w:p>
        </w:tc>
        <w:tc>
          <w:tcPr>
            <w:tcW w:type="dxa" w:w="1872"/>
          </w:tcPr>
          <w:p>
            <w:r>
              <w:t>Yes</w:t>
            </w:r>
          </w:p>
        </w:tc>
        <w:tc>
          <w:tcPr>
            <w:tcW w:type="dxa" w:w="1872"/>
          </w:tcPr>
          <w:p>
            <w:r>
              <w:t>-</w:t>
            </w:r>
          </w:p>
        </w:tc>
      </w:tr>
      <w:tr>
        <w:tc>
          <w:tcPr>
            <w:tcW w:type="dxa" w:w="1872"/>
          </w:tcPr>
          <w:p>
            <w:r>
              <w:t>Certificate Version</w:t>
            </w:r>
          </w:p>
        </w:tc>
        <w:tc>
          <w:tcPr>
            <w:tcW w:type="dxa" w:w="1872"/>
          </w:tcPr>
          <w:p>
            <w:r>
              <w:t>version_number, serial_number, time_created, stages, revocation_status</w:t>
            </w:r>
          </w:p>
        </w:tc>
        <w:tc>
          <w:tcPr>
            <w:tcW w:type="dxa" w:w="1872"/>
          </w:tcPr>
          <w:p>
            <w:r>
              <w:t>CertificatesManagementClient</w:t>
            </w:r>
          </w:p>
        </w:tc>
        <w:tc>
          <w:tcPr>
            <w:tcW w:type="dxa" w:w="1872"/>
          </w:tcPr>
          <w:p>
            <w:r>
              <w:t>No</w:t>
            </w:r>
          </w:p>
        </w:tc>
        <w:tc>
          <w:tcPr>
            <w:tcW w:type="dxa" w:w="1872"/>
          </w:tcPr>
          <w:p>
            <w:r>
              <w:t>NEW</w:t>
            </w:r>
          </w:p>
        </w:tc>
      </w:tr>
      <w:tr>
        <w:tc>
          <w:tcPr>
            <w:tcW w:type="dxa" w:w="1872"/>
          </w:tcPr>
          <w:p>
            <w:r>
              <w:t>Certificate Authority</w:t>
            </w:r>
          </w:p>
        </w:tc>
        <w:tc>
          <w:tcPr>
            <w:tcW w:type="dxa" w:w="1872"/>
          </w:tcPr>
          <w:p>
            <w:r>
              <w:t>config_type, certificate_authority_rules, certificate_revocation_list_details</w:t>
            </w:r>
          </w:p>
        </w:tc>
        <w:tc>
          <w:tcPr>
            <w:tcW w:type="dxa" w:w="1872"/>
          </w:tcPr>
          <w:p>
            <w:r>
              <w:t>CertificatesManagementClient</w:t>
            </w:r>
          </w:p>
        </w:tc>
        <w:tc>
          <w:tcPr>
            <w:tcW w:type="dxa" w:w="1872"/>
          </w:tcPr>
          <w:p>
            <w:r>
              <w:t>No</w:t>
            </w:r>
          </w:p>
        </w:tc>
        <w:tc>
          <w:tcPr>
            <w:tcW w:type="dxa" w:w="1872"/>
          </w:tcPr>
          <w:p>
            <w:r>
              <w:t>NEW</w:t>
            </w:r>
          </w:p>
        </w:tc>
      </w:tr>
      <w:tr>
        <w:tc>
          <w:tcPr>
            <w:tcW w:type="dxa" w:w="1872"/>
          </w:tcPr>
          <w:p>
            <w:r>
              <w:t>Certificate Authority Version</w:t>
            </w:r>
          </w:p>
        </w:tc>
        <w:tc>
          <w:tcPr>
            <w:tcW w:type="dxa" w:w="1872"/>
          </w:tcPr>
          <w:p>
            <w:r>
              <w:t>version_number, serial_number, issuer_ca_version_number</w:t>
            </w:r>
          </w:p>
        </w:tc>
        <w:tc>
          <w:tcPr>
            <w:tcW w:type="dxa" w:w="1872"/>
          </w:tcPr>
          <w:p>
            <w:r>
              <w:t>CertificatesManagementClient</w:t>
            </w:r>
          </w:p>
        </w:tc>
        <w:tc>
          <w:tcPr>
            <w:tcW w:type="dxa" w:w="1872"/>
          </w:tcPr>
          <w:p>
            <w:r>
              <w:t>No</w:t>
            </w:r>
          </w:p>
        </w:tc>
        <w:tc>
          <w:tcPr>
            <w:tcW w:type="dxa" w:w="1872"/>
          </w:tcPr>
          <w:p>
            <w:r>
              <w:t>NEW</w:t>
            </w:r>
          </w:p>
        </w:tc>
      </w:tr>
      <w:tr>
        <w:tc>
          <w:tcPr>
            <w:tcW w:type="dxa" w:w="1872"/>
          </w:tcPr>
          <w:p>
            <w:r>
              <w:t>CA Bundle</w:t>
            </w:r>
          </w:p>
        </w:tc>
        <w:tc>
          <w:tcPr>
            <w:tcW w:type="dxa" w:w="1872"/>
          </w:tcPr>
          <w:p>
            <w:r>
              <w:t>name, certificate_pems</w:t>
            </w:r>
          </w:p>
        </w:tc>
        <w:tc>
          <w:tcPr>
            <w:tcW w:type="dxa" w:w="1872"/>
          </w:tcPr>
          <w:p>
            <w:r>
              <w:t>CertificatesManagementClient</w:t>
            </w:r>
          </w:p>
        </w:tc>
        <w:tc>
          <w:tcPr>
            <w:tcW w:type="dxa" w:w="1872"/>
          </w:tcPr>
          <w:p>
            <w:r>
              <w:t>No</w:t>
            </w:r>
          </w:p>
        </w:tc>
        <w:tc>
          <w:tcPr>
            <w:tcW w:type="dxa" w:w="1872"/>
          </w:tcPr>
          <w:p>
            <w:r>
              <w:t>NEW</w:t>
            </w:r>
          </w:p>
        </w:tc>
      </w:tr>
      <w:tr>
        <w:tc>
          <w:tcPr>
            <w:tcW w:type="dxa" w:w="1872"/>
          </w:tcPr>
          <w:p>
            <w:r>
              <w:t>Certificate Association</w:t>
            </w:r>
          </w:p>
        </w:tc>
        <w:tc>
          <w:tcPr>
            <w:tcW w:type="dxa" w:w="1872"/>
          </w:tcPr>
          <w:p>
            <w:r>
              <w:t>certificate_id, associated_resource_id</w:t>
            </w:r>
          </w:p>
        </w:tc>
        <w:tc>
          <w:tcPr>
            <w:tcW w:type="dxa" w:w="1872"/>
          </w:tcPr>
          <w:p>
            <w:r>
              <w:t>CertificatesManagementClient</w:t>
            </w:r>
          </w:p>
        </w:tc>
        <w:tc>
          <w:tcPr>
            <w:tcW w:type="dxa" w:w="1872"/>
          </w:tcPr>
          <w:p>
            <w:r>
              <w:t>No</w:t>
            </w:r>
          </w:p>
        </w:tc>
        <w:tc>
          <w:tcPr>
            <w:tcW w:type="dxa" w:w="1872"/>
          </w:tcPr>
          <w:p>
            <w:r>
              <w:t>NEW</w:t>
            </w:r>
          </w:p>
        </w:tc>
      </w:tr>
      <w:tr>
        <w:tc>
          <w:tcPr>
            <w:tcW w:type="dxa" w:w="1872"/>
          </w:tcPr>
          <w:p>
            <w:r>
              <w:t>13. OBSERVABILITY &amp; MANAGEMENT (15 Resource Types)</w:t>
            </w:r>
          </w:p>
        </w:tc>
        <w:tc>
          <w:tcPr>
            <w:tcW w:type="dxa" w:w="1872"/>
          </w:tcPr>
          <w:p>
            <w:r>
              <w:t>13. OBSERVABILITY &amp; MANAGEMENT (15 Resource Types)</w:t>
            </w:r>
          </w:p>
        </w:tc>
        <w:tc>
          <w:tcPr>
            <w:tcW w:type="dxa" w:w="1872"/>
          </w:tcPr>
          <w:p>
            <w:r>
              <w:t>13. OBSERVABILITY &amp; MANAGEMENT (15 Resource Types)</w:t>
            </w:r>
          </w:p>
        </w:tc>
        <w:tc>
          <w:tcPr>
            <w:tcW w:type="dxa" w:w="1872"/>
          </w:tcPr>
          <w:p>
            <w:r>
              <w:t>13. OBSERVABILITY &amp; MANAGEMENT (15 Resource Types)</w:t>
            </w:r>
          </w:p>
        </w:tc>
        <w:tc>
          <w:tcPr>
            <w:tcW w:type="dxa" w:w="1872"/>
          </w:tcPr>
          <w:p>
            <w:r>
              <w:t>13. OBSERVABILITY &amp; MANAGEMENT (15 Resource Types)</w:t>
            </w:r>
          </w:p>
        </w:tc>
      </w:tr>
      <w:tr>
        <w:tc>
          <w:tcPr>
            <w:tcW w:type="dxa" w:w="1872"/>
          </w:tcPr>
          <w:p>
            <w:r>
              <w:t>Alarm</w:t>
            </w:r>
          </w:p>
        </w:tc>
        <w:tc>
          <w:tcPr>
            <w:tcW w:type="dxa" w:w="1872"/>
          </w:tcPr>
          <w:p>
            <w:r>
              <w:t>metric_compartment_id, namespace, query, severity, destinations, suppression, pending_duration, body, message_format</w:t>
            </w:r>
          </w:p>
        </w:tc>
        <w:tc>
          <w:tcPr>
            <w:tcW w:type="dxa" w:w="1872"/>
          </w:tcPr>
          <w:p>
            <w:r>
              <w:t>MonitoringClient</w:t>
            </w:r>
          </w:p>
        </w:tc>
        <w:tc>
          <w:tcPr>
            <w:tcW w:type="dxa" w:w="1872"/>
          </w:tcPr>
          <w:p>
            <w:r>
              <w:t>Yes</w:t>
            </w:r>
          </w:p>
        </w:tc>
        <w:tc>
          <w:tcPr>
            <w:tcW w:type="dxa" w:w="1872"/>
          </w:tcPr>
          <w:p>
            <w:r>
              <w:t>-</w:t>
            </w:r>
          </w:p>
        </w:tc>
      </w:tr>
      <w:tr>
        <w:tc>
          <w:tcPr>
            <w:tcW w:type="dxa" w:w="1872"/>
          </w:tcPr>
          <w:p>
            <w:r>
              <w:t>Alarm Status</w:t>
            </w:r>
          </w:p>
        </w:tc>
        <w:tc>
          <w:tcPr>
            <w:tcW w:type="dxa" w:w="1872"/>
          </w:tcPr>
          <w:p>
            <w:r>
              <w:t>alarm_id, status, suppressed_until</w:t>
            </w:r>
          </w:p>
        </w:tc>
        <w:tc>
          <w:tcPr>
            <w:tcW w:type="dxa" w:w="1872"/>
          </w:tcPr>
          <w:p>
            <w:r>
              <w:t>MonitoringClient</w:t>
            </w:r>
          </w:p>
        </w:tc>
        <w:tc>
          <w:tcPr>
            <w:tcW w:type="dxa" w:w="1872"/>
          </w:tcPr>
          <w:p>
            <w:r>
              <w:t>No</w:t>
            </w:r>
          </w:p>
        </w:tc>
        <w:tc>
          <w:tcPr>
            <w:tcW w:type="dxa" w:w="1872"/>
          </w:tcPr>
          <w:p>
            <w:r>
              <w:t>NEW</w:t>
            </w:r>
          </w:p>
        </w:tc>
      </w:tr>
      <w:tr>
        <w:tc>
          <w:tcPr>
            <w:tcW w:type="dxa" w:w="1872"/>
          </w:tcPr>
          <w:p>
            <w:r>
              <w:t>Metric</w:t>
            </w:r>
          </w:p>
        </w:tc>
        <w:tc>
          <w:tcPr>
            <w:tcW w:type="dxa" w:w="1872"/>
          </w:tcPr>
          <w:p>
            <w:r>
              <w:t>namespace, name, dimensions, metadata, resource_group</w:t>
            </w:r>
          </w:p>
        </w:tc>
        <w:tc>
          <w:tcPr>
            <w:tcW w:type="dxa" w:w="1872"/>
          </w:tcPr>
          <w:p>
            <w:r>
              <w:t>MonitoringClient</w:t>
            </w:r>
          </w:p>
        </w:tc>
        <w:tc>
          <w:tcPr>
            <w:tcW w:type="dxa" w:w="1872"/>
          </w:tcPr>
          <w:p>
            <w:r>
              <w:t>No</w:t>
            </w:r>
          </w:p>
        </w:tc>
        <w:tc>
          <w:tcPr>
            <w:tcW w:type="dxa" w:w="1872"/>
          </w:tcPr>
          <w:p>
            <w:r>
              <w:t>NEW</w:t>
            </w:r>
          </w:p>
        </w:tc>
      </w:tr>
      <w:tr>
        <w:tc>
          <w:tcPr>
            <w:tcW w:type="dxa" w:w="1872"/>
          </w:tcPr>
          <w:p>
            <w:r>
              <w:t>Log Group</w:t>
            </w:r>
          </w:p>
        </w:tc>
        <w:tc>
          <w:tcPr>
            <w:tcW w:type="dxa" w:w="1872"/>
          </w:tcPr>
          <w:p>
            <w:r>
              <w:t>description, retention_duration, time_last_modified</w:t>
            </w:r>
          </w:p>
        </w:tc>
        <w:tc>
          <w:tcPr>
            <w:tcW w:type="dxa" w:w="1872"/>
          </w:tcPr>
          <w:p>
            <w:r>
              <w:t>LoggingManagementClient</w:t>
            </w:r>
          </w:p>
        </w:tc>
        <w:tc>
          <w:tcPr>
            <w:tcW w:type="dxa" w:w="1872"/>
          </w:tcPr>
          <w:p>
            <w:r>
              <w:t>Yes</w:t>
            </w:r>
          </w:p>
        </w:tc>
        <w:tc>
          <w:tcPr>
            <w:tcW w:type="dxa" w:w="1872"/>
          </w:tcPr>
          <w:p>
            <w:r>
              <w:t>-</w:t>
            </w:r>
          </w:p>
        </w:tc>
      </w:tr>
      <w:tr>
        <w:tc>
          <w:tcPr>
            <w:tcW w:type="dxa" w:w="1872"/>
          </w:tcPr>
          <w:p>
            <w:r>
              <w:t>Log</w:t>
            </w:r>
          </w:p>
        </w:tc>
        <w:tc>
          <w:tcPr>
            <w:tcW w:type="dxa" w:w="1872"/>
          </w:tcPr>
          <w:p>
            <w:r>
              <w:t>log_type (SERVICE/CUSTOM), source, retention_duration, configuration, is_enabled</w:t>
            </w:r>
          </w:p>
        </w:tc>
        <w:tc>
          <w:tcPr>
            <w:tcW w:type="dxa" w:w="1872"/>
          </w:tcPr>
          <w:p>
            <w:r>
              <w:t>LoggingManagementClient</w:t>
            </w:r>
          </w:p>
        </w:tc>
        <w:tc>
          <w:tcPr>
            <w:tcW w:type="dxa" w:w="1872"/>
          </w:tcPr>
          <w:p>
            <w:r>
              <w:t>Yes</w:t>
            </w:r>
          </w:p>
        </w:tc>
        <w:tc>
          <w:tcPr>
            <w:tcW w:type="dxa" w:w="1872"/>
          </w:tcPr>
          <w:p>
            <w:r>
              <w:t>-</w:t>
            </w:r>
          </w:p>
        </w:tc>
      </w:tr>
      <w:tr>
        <w:tc>
          <w:tcPr>
            <w:tcW w:type="dxa" w:w="1872"/>
          </w:tcPr>
          <w:p>
            <w:r>
              <w:t>Unified Agent Configuration</w:t>
            </w:r>
          </w:p>
        </w:tc>
        <w:tc>
          <w:tcPr>
            <w:tcW w:type="dxa" w:w="1872"/>
          </w:tcPr>
          <w:p>
            <w:r>
              <w:t>is_enabled, service_configuration, group_association</w:t>
            </w:r>
          </w:p>
        </w:tc>
        <w:tc>
          <w:tcPr>
            <w:tcW w:type="dxa" w:w="1872"/>
          </w:tcPr>
          <w:p>
            <w:r>
              <w:t>LoggingManagementClient</w:t>
            </w:r>
          </w:p>
        </w:tc>
        <w:tc>
          <w:tcPr>
            <w:tcW w:type="dxa" w:w="1872"/>
          </w:tcPr>
          <w:p>
            <w:r>
              <w:t>No</w:t>
            </w:r>
          </w:p>
        </w:tc>
        <w:tc>
          <w:tcPr>
            <w:tcW w:type="dxa" w:w="1872"/>
          </w:tcPr>
          <w:p>
            <w:r>
              <w:t>NEW</w:t>
            </w:r>
          </w:p>
        </w:tc>
      </w:tr>
      <w:tr>
        <w:tc>
          <w:tcPr>
            <w:tcW w:type="dxa" w:w="1872"/>
          </w:tcPr>
          <w:p>
            <w:r>
              <w:t>Notification Topic</w:t>
            </w:r>
          </w:p>
        </w:tc>
        <w:tc>
          <w:tcPr>
            <w:tcW w:type="dxa" w:w="1872"/>
          </w:tcPr>
          <w:p>
            <w:r>
              <w:t>topic_id, name, description, api_endpoint, short_topic_id</w:t>
            </w:r>
          </w:p>
        </w:tc>
        <w:tc>
          <w:tcPr>
            <w:tcW w:type="dxa" w:w="1872"/>
          </w:tcPr>
          <w:p>
            <w:r>
              <w:t>NotificationControlPlaneClient</w:t>
            </w:r>
          </w:p>
        </w:tc>
        <w:tc>
          <w:tcPr>
            <w:tcW w:type="dxa" w:w="1872"/>
          </w:tcPr>
          <w:p>
            <w:r>
              <w:t>Yes</w:t>
            </w:r>
          </w:p>
        </w:tc>
        <w:tc>
          <w:tcPr>
            <w:tcW w:type="dxa" w:w="1872"/>
          </w:tcPr>
          <w:p>
            <w:r>
              <w:t>-</w:t>
            </w:r>
          </w:p>
        </w:tc>
      </w:tr>
      <w:tr>
        <w:tc>
          <w:tcPr>
            <w:tcW w:type="dxa" w:w="1872"/>
          </w:tcPr>
          <w:p>
            <w:r>
              <w:t>Notification Subscription</w:t>
            </w:r>
          </w:p>
        </w:tc>
        <w:tc>
          <w:tcPr>
            <w:tcW w:type="dxa" w:w="1872"/>
          </w:tcPr>
          <w:p>
            <w:r>
              <w:t>topic_id, protocol (EMAIL/HTTPS/SLACK/PAGERDUTY/SMS), endpoint, delivery_policy</w:t>
            </w:r>
          </w:p>
        </w:tc>
        <w:tc>
          <w:tcPr>
            <w:tcW w:type="dxa" w:w="1872"/>
          </w:tcPr>
          <w:p>
            <w:r>
              <w:t>NotificationDataPlaneClient</w:t>
            </w:r>
          </w:p>
        </w:tc>
        <w:tc>
          <w:tcPr>
            <w:tcW w:type="dxa" w:w="1872"/>
          </w:tcPr>
          <w:p>
            <w:r>
              <w:t>Yes</w:t>
            </w:r>
          </w:p>
        </w:tc>
        <w:tc>
          <w:tcPr>
            <w:tcW w:type="dxa" w:w="1872"/>
          </w:tcPr>
          <w:p>
            <w:r>
              <w:t>-</w:t>
            </w:r>
          </w:p>
        </w:tc>
      </w:tr>
      <w:tr>
        <w:tc>
          <w:tcPr>
            <w:tcW w:type="dxa" w:w="1872"/>
          </w:tcPr>
          <w:p>
            <w:r>
              <w:t>Events Rule</w:t>
            </w:r>
          </w:p>
        </w:tc>
        <w:tc>
          <w:tcPr>
            <w:tcW w:type="dxa" w:w="1872"/>
          </w:tcPr>
          <w:p>
            <w:r>
              <w:t>condition (eventType, data), actions (streamId, topicId, functionId), is_enabled</w:t>
            </w:r>
          </w:p>
        </w:tc>
        <w:tc>
          <w:tcPr>
            <w:tcW w:type="dxa" w:w="1872"/>
          </w:tcPr>
          <w:p>
            <w:r>
              <w:t>EventsClient</w:t>
            </w:r>
          </w:p>
        </w:tc>
        <w:tc>
          <w:tcPr>
            <w:tcW w:type="dxa" w:w="1872"/>
          </w:tcPr>
          <w:p>
            <w:r>
              <w:t>Yes</w:t>
            </w:r>
          </w:p>
        </w:tc>
        <w:tc>
          <w:tcPr>
            <w:tcW w:type="dxa" w:w="1872"/>
          </w:tcPr>
          <w:p>
            <w:r>
              <w:t>-</w:t>
            </w:r>
          </w:p>
        </w:tc>
      </w:tr>
      <w:tr>
        <w:tc>
          <w:tcPr>
            <w:tcW w:type="dxa" w:w="1872"/>
          </w:tcPr>
          <w:p>
            <w:r>
              <w:t>Audit Configuration</w:t>
            </w:r>
          </w:p>
        </w:tc>
        <w:tc>
          <w:tcPr>
            <w:tcW w:type="dxa" w:w="1872"/>
          </w:tcPr>
          <w:p>
            <w:r>
              <w:t>retention_period_days</w:t>
            </w:r>
          </w:p>
        </w:tc>
        <w:tc>
          <w:tcPr>
            <w:tcW w:type="dxa" w:w="1872"/>
          </w:tcPr>
          <w:p>
            <w:r>
              <w:t>AuditClient</w:t>
            </w:r>
          </w:p>
        </w:tc>
        <w:tc>
          <w:tcPr>
            <w:tcW w:type="dxa" w:w="1872"/>
          </w:tcPr>
          <w:p>
            <w:r>
              <w:t>Yes</w:t>
            </w:r>
          </w:p>
        </w:tc>
        <w:tc>
          <w:tcPr>
            <w:tcW w:type="dxa" w:w="1872"/>
          </w:tcPr>
          <w:p>
            <w:r>
              <w:t>-</w:t>
            </w:r>
          </w:p>
        </w:tc>
      </w:tr>
      <w:tr>
        <w:tc>
          <w:tcPr>
            <w:tcW w:type="dxa" w:w="1872"/>
          </w:tcPr>
          <w:p>
            <w:r>
              <w:t>Audit Event</w:t>
            </w:r>
          </w:p>
        </w:tc>
        <w:tc>
          <w:tcPr>
            <w:tcW w:type="dxa" w:w="1872"/>
          </w:tcPr>
          <w:p>
            <w:r>
              <w:t>principal, request_action, request_resource, response_status, event_time, event_type_version</w:t>
            </w:r>
          </w:p>
        </w:tc>
        <w:tc>
          <w:tcPr>
            <w:tcW w:type="dxa" w:w="1872"/>
          </w:tcPr>
          <w:p>
            <w:r>
              <w:t>AuditClient</w:t>
            </w:r>
          </w:p>
        </w:tc>
        <w:tc>
          <w:tcPr>
            <w:tcW w:type="dxa" w:w="1872"/>
          </w:tcPr>
          <w:p>
            <w:r>
              <w:t>Yes</w:t>
            </w:r>
          </w:p>
        </w:tc>
        <w:tc>
          <w:tcPr>
            <w:tcW w:type="dxa" w:w="1872"/>
          </w:tcPr>
          <w:p>
            <w:r>
              <w:t>-</w:t>
            </w:r>
          </w:p>
        </w:tc>
      </w:tr>
      <w:tr>
        <w:tc>
          <w:tcPr>
            <w:tcW w:type="dxa" w:w="1872"/>
          </w:tcPr>
          <w:p>
            <w:r>
              <w:t>Connector</w:t>
            </w:r>
          </w:p>
        </w:tc>
        <w:tc>
          <w:tcPr>
            <w:tcW w:type="dxa" w:w="1872"/>
          </w:tcPr>
          <w:p>
            <w:r>
              <w:t>source, target, tasks, state</w:t>
            </w:r>
          </w:p>
        </w:tc>
        <w:tc>
          <w:tcPr>
            <w:tcW w:type="dxa" w:w="1872"/>
          </w:tcPr>
          <w:p>
            <w:r>
              <w:t>ServiceConnectorHubClient</w:t>
            </w:r>
          </w:p>
        </w:tc>
        <w:tc>
          <w:tcPr>
            <w:tcW w:type="dxa" w:w="1872"/>
          </w:tcPr>
          <w:p>
            <w:r>
              <w:t>No</w:t>
            </w:r>
          </w:p>
        </w:tc>
        <w:tc>
          <w:tcPr>
            <w:tcW w:type="dxa" w:w="1872"/>
          </w:tcPr>
          <w:p>
            <w:r>
              <w:t>NEW</w:t>
            </w:r>
          </w:p>
        </w:tc>
      </w:tr>
      <w:tr>
        <w:tc>
          <w:tcPr>
            <w:tcW w:type="dxa" w:w="1872"/>
          </w:tcPr>
          <w:p>
            <w:r>
              <w:t>Streaming Stream</w:t>
            </w:r>
          </w:p>
        </w:tc>
        <w:tc>
          <w:tcPr>
            <w:tcW w:type="dxa" w:w="1872"/>
          </w:tcPr>
          <w:p>
            <w:r>
              <w:t>partitions, messages_endpoint, time_created, retention_in_hours</w:t>
            </w:r>
          </w:p>
        </w:tc>
        <w:tc>
          <w:tcPr>
            <w:tcW w:type="dxa" w:w="1872"/>
          </w:tcPr>
          <w:p>
            <w:r>
              <w:t>StreamingClient</w:t>
            </w:r>
          </w:p>
        </w:tc>
        <w:tc>
          <w:tcPr>
            <w:tcW w:type="dxa" w:w="1872"/>
          </w:tcPr>
          <w:p>
            <w:r>
              <w:t>No</w:t>
            </w:r>
          </w:p>
        </w:tc>
        <w:tc>
          <w:tcPr>
            <w:tcW w:type="dxa" w:w="1872"/>
          </w:tcPr>
          <w:p>
            <w:r>
              <w:t>NEW</w:t>
            </w:r>
          </w:p>
        </w:tc>
      </w:tr>
      <w:tr>
        <w:tc>
          <w:tcPr>
            <w:tcW w:type="dxa" w:w="1872"/>
          </w:tcPr>
          <w:p>
            <w:r>
              <w:t>Streaming Stream Pool</w:t>
            </w:r>
          </w:p>
        </w:tc>
        <w:tc>
          <w:tcPr>
            <w:tcW w:type="dxa" w:w="1872"/>
          </w:tcPr>
          <w:p>
            <w:r>
              <w:t>kafka_settings, custom_encryption_key, private_endpoint_ip</w:t>
            </w:r>
          </w:p>
        </w:tc>
        <w:tc>
          <w:tcPr>
            <w:tcW w:type="dxa" w:w="1872"/>
          </w:tcPr>
          <w:p>
            <w:r>
              <w:t>StreamingClient</w:t>
            </w:r>
          </w:p>
        </w:tc>
        <w:tc>
          <w:tcPr>
            <w:tcW w:type="dxa" w:w="1872"/>
          </w:tcPr>
          <w:p>
            <w:r>
              <w:t>No</w:t>
            </w:r>
          </w:p>
        </w:tc>
        <w:tc>
          <w:tcPr>
            <w:tcW w:type="dxa" w:w="1872"/>
          </w:tcPr>
          <w:p>
            <w:r>
              <w:t>NEW</w:t>
            </w:r>
          </w:p>
        </w:tc>
      </w:tr>
      <w:tr>
        <w:tc>
          <w:tcPr>
            <w:tcW w:type="dxa" w:w="1872"/>
          </w:tcPr>
          <w:p>
            <w:r>
              <w:t>Application Performance Monitoring Domain</w:t>
            </w:r>
          </w:p>
        </w:tc>
        <w:tc>
          <w:tcPr>
            <w:tcW w:type="dxa" w:w="1872"/>
          </w:tcPr>
          <w:p>
            <w:r>
              <w:t>description, data_upload_endpoint, is_free_tier</w:t>
            </w:r>
          </w:p>
        </w:tc>
        <w:tc>
          <w:tcPr>
            <w:tcW w:type="dxa" w:w="1872"/>
          </w:tcPr>
          <w:p>
            <w:r>
              <w:t>ApmDomainClient</w:t>
            </w:r>
          </w:p>
        </w:tc>
        <w:tc>
          <w:tcPr>
            <w:tcW w:type="dxa" w:w="1872"/>
          </w:tcPr>
          <w:p>
            <w:r>
              <w:t>No</w:t>
            </w:r>
          </w:p>
        </w:tc>
        <w:tc>
          <w:tcPr>
            <w:tcW w:type="dxa" w:w="1872"/>
          </w:tcPr>
          <w:p>
            <w:r>
              <w:t>NEW</w:t>
            </w:r>
          </w:p>
        </w:tc>
      </w:tr>
      <w:tr>
        <w:tc>
          <w:tcPr>
            <w:tcW w:type="dxa" w:w="1872"/>
          </w:tcPr>
          <w:p>
            <w:r>
              <w:t>14. COST MANAGEMENT (5 Resource Types)</w:t>
            </w:r>
          </w:p>
        </w:tc>
        <w:tc>
          <w:tcPr>
            <w:tcW w:type="dxa" w:w="1872"/>
          </w:tcPr>
          <w:p>
            <w:r>
              <w:t>14. COST MANAGEMENT (5 Resource Types)</w:t>
            </w:r>
          </w:p>
        </w:tc>
        <w:tc>
          <w:tcPr>
            <w:tcW w:type="dxa" w:w="1872"/>
          </w:tcPr>
          <w:p>
            <w:r>
              <w:t>14. COST MANAGEMENT (5 Resource Types)</w:t>
            </w:r>
          </w:p>
        </w:tc>
        <w:tc>
          <w:tcPr>
            <w:tcW w:type="dxa" w:w="1872"/>
          </w:tcPr>
          <w:p>
            <w:r>
              <w:t>14. COST MANAGEMENT (5 Resource Types)</w:t>
            </w:r>
          </w:p>
        </w:tc>
        <w:tc>
          <w:tcPr>
            <w:tcW w:type="dxa" w:w="1872"/>
          </w:tcPr>
          <w:p>
            <w:r>
              <w:t>14. COST MANAGEMENT (5 Resource Types)</w:t>
            </w:r>
          </w:p>
        </w:tc>
      </w:tr>
      <w:tr>
        <w:tc>
          <w:tcPr>
            <w:tcW w:type="dxa" w:w="1872"/>
          </w:tcPr>
          <w:p>
            <w:r>
              <w:t>Usage Summary</w:t>
            </w:r>
          </w:p>
        </w:tc>
        <w:tc>
          <w:tcPr>
            <w:tcW w:type="dxa" w:w="1872"/>
          </w:tcPr>
          <w:p>
            <w:r>
              <w:t>tenant_id, service, resource_name, quantity, unit_price, computed_amount, currency, time_usage_started, time_usage_ended, sku_part_number, sku_name</w:t>
            </w:r>
          </w:p>
        </w:tc>
        <w:tc>
          <w:tcPr>
            <w:tcW w:type="dxa" w:w="1872"/>
          </w:tcPr>
          <w:p>
            <w:r>
              <w:t>UsageapiClient</w:t>
            </w:r>
          </w:p>
        </w:tc>
        <w:tc>
          <w:tcPr>
            <w:tcW w:type="dxa" w:w="1872"/>
          </w:tcPr>
          <w:p>
            <w:r>
              <w:t>Yes</w:t>
            </w:r>
          </w:p>
        </w:tc>
        <w:tc>
          <w:tcPr>
            <w:tcW w:type="dxa" w:w="1872"/>
          </w:tcPr>
          <w:p>
            <w:r>
              <w:t>-</w:t>
            </w:r>
          </w:p>
        </w:tc>
      </w:tr>
      <w:tr>
        <w:tc>
          <w:tcPr>
            <w:tcW w:type="dxa" w:w="1872"/>
          </w:tcPr>
          <w:p>
            <w:r>
              <w:t>Budget</w:t>
            </w:r>
          </w:p>
        </w:tc>
        <w:tc>
          <w:tcPr>
            <w:tcW w:type="dxa" w:w="1872"/>
          </w:tcPr>
          <w:p>
            <w:r>
              <w:t>display_name, amount, actual_spend, forecasted_spend, reset_period, target_type, targets, alert_rule_count, processing_period_type</w:t>
            </w:r>
          </w:p>
        </w:tc>
        <w:tc>
          <w:tcPr>
            <w:tcW w:type="dxa" w:w="1872"/>
          </w:tcPr>
          <w:p>
            <w:r>
              <w:t>BudgetClient</w:t>
            </w:r>
          </w:p>
        </w:tc>
        <w:tc>
          <w:tcPr>
            <w:tcW w:type="dxa" w:w="1872"/>
          </w:tcPr>
          <w:p>
            <w:r>
              <w:t>Yes</w:t>
            </w:r>
          </w:p>
        </w:tc>
        <w:tc>
          <w:tcPr>
            <w:tcW w:type="dxa" w:w="1872"/>
          </w:tcPr>
          <w:p>
            <w:r>
              <w:t>-</w:t>
            </w:r>
          </w:p>
        </w:tc>
      </w:tr>
      <w:tr>
        <w:tc>
          <w:tcPr>
            <w:tcW w:type="dxa" w:w="1872"/>
          </w:tcPr>
          <w:p>
            <w:r>
              <w:t>Budget Alert Rule</w:t>
            </w:r>
          </w:p>
        </w:tc>
        <w:tc>
          <w:tcPr>
            <w:tcW w:type="dxa" w:w="1872"/>
          </w:tcPr>
          <w:p>
            <w:r>
              <w:t>budget_id, type, threshold, threshold_type, recipients, message</w:t>
            </w:r>
          </w:p>
        </w:tc>
        <w:tc>
          <w:tcPr>
            <w:tcW w:type="dxa" w:w="1872"/>
          </w:tcPr>
          <w:p>
            <w:r>
              <w:t>BudgetClient</w:t>
            </w:r>
          </w:p>
        </w:tc>
        <w:tc>
          <w:tcPr>
            <w:tcW w:type="dxa" w:w="1872"/>
          </w:tcPr>
          <w:p>
            <w:r>
              <w:t>No</w:t>
            </w:r>
          </w:p>
        </w:tc>
        <w:tc>
          <w:tcPr>
            <w:tcW w:type="dxa" w:w="1872"/>
          </w:tcPr>
          <w:p>
            <w:r>
              <w:t>NEW</w:t>
            </w:r>
          </w:p>
        </w:tc>
      </w:tr>
      <w:tr>
        <w:tc>
          <w:tcPr>
            <w:tcW w:type="dxa" w:w="1872"/>
          </w:tcPr>
          <w:p>
            <w:r>
              <w:t>Usage Carbon Emission</w:t>
            </w:r>
          </w:p>
        </w:tc>
        <w:tc>
          <w:tcPr>
            <w:tcW w:type="dxa" w:w="1872"/>
          </w:tcPr>
          <w:p>
            <w:r>
              <w:t>compartment_id, region, platform, subscription_id, emission_calculation_method</w:t>
            </w:r>
          </w:p>
        </w:tc>
        <w:tc>
          <w:tcPr>
            <w:tcW w:type="dxa" w:w="1872"/>
          </w:tcPr>
          <w:p>
            <w:r>
              <w:t>UsageapiClient</w:t>
            </w:r>
          </w:p>
        </w:tc>
        <w:tc>
          <w:tcPr>
            <w:tcW w:type="dxa" w:w="1872"/>
          </w:tcPr>
          <w:p>
            <w:r>
              <w:t>No</w:t>
            </w:r>
          </w:p>
        </w:tc>
        <w:tc>
          <w:tcPr>
            <w:tcW w:type="dxa" w:w="1872"/>
          </w:tcPr>
          <w:p>
            <w:r>
              <w:t>NEW</w:t>
            </w:r>
          </w:p>
        </w:tc>
      </w:tr>
      <w:tr>
        <w:tc>
          <w:tcPr>
            <w:tcW w:type="dxa" w:w="1872"/>
          </w:tcPr>
          <w:p>
            <w:r>
              <w:t>Usage Statement</w:t>
            </w:r>
          </w:p>
        </w:tc>
        <w:tc>
          <w:tcPr>
            <w:tcW w:type="dxa" w:w="1872"/>
          </w:tcPr>
          <w:p>
            <w:r>
              <w:t>statement_id, billing_id, time_usage_started, time_usage_ended</w:t>
            </w:r>
          </w:p>
        </w:tc>
        <w:tc>
          <w:tcPr>
            <w:tcW w:type="dxa" w:w="1872"/>
          </w:tcPr>
          <w:p>
            <w:r>
              <w:t>UsageapiClient</w:t>
            </w:r>
          </w:p>
        </w:tc>
        <w:tc>
          <w:tcPr>
            <w:tcW w:type="dxa" w:w="1872"/>
          </w:tcPr>
          <w:p>
            <w:r>
              <w:t>No</w:t>
            </w:r>
          </w:p>
        </w:tc>
        <w:tc>
          <w:tcPr>
            <w:tcW w:type="dxa" w:w="1872"/>
          </w:tcPr>
          <w:p>
            <w:r>
              <w:t>NEW</w:t>
            </w:r>
          </w:p>
        </w:tc>
      </w:tr>
      <w:tr>
        <w:tc>
          <w:tcPr>
            <w:tcW w:type="dxa" w:w="1872"/>
          </w:tcPr>
          <w:p>
            <w:r>
              <w:t>15. DEVELOPER SERVICES (12 Resource Types)</w:t>
            </w:r>
          </w:p>
        </w:tc>
        <w:tc>
          <w:tcPr>
            <w:tcW w:type="dxa" w:w="1872"/>
          </w:tcPr>
          <w:p>
            <w:r>
              <w:t>15. DEVELOPER SERVICES (12 Resource Types)</w:t>
            </w:r>
          </w:p>
        </w:tc>
        <w:tc>
          <w:tcPr>
            <w:tcW w:type="dxa" w:w="1872"/>
          </w:tcPr>
          <w:p>
            <w:r>
              <w:t>15. DEVELOPER SERVICES (12 Resource Types)</w:t>
            </w:r>
          </w:p>
        </w:tc>
        <w:tc>
          <w:tcPr>
            <w:tcW w:type="dxa" w:w="1872"/>
          </w:tcPr>
          <w:p>
            <w:r>
              <w:t>15. DEVELOPER SERVICES (12 Resource Types)</w:t>
            </w:r>
          </w:p>
        </w:tc>
        <w:tc>
          <w:tcPr>
            <w:tcW w:type="dxa" w:w="1872"/>
          </w:tcPr>
          <w:p>
            <w:r>
              <w:t>15. DEVELOPER SERVICES (12 Resource Types)</w:t>
            </w:r>
          </w:p>
        </w:tc>
      </w:tr>
      <w:tr>
        <w:tc>
          <w:tcPr>
            <w:tcW w:type="dxa" w:w="1872"/>
          </w:tcPr>
          <w:p>
            <w:r>
              <w:t>DevOps Project</w:t>
            </w:r>
          </w:p>
        </w:tc>
        <w:tc>
          <w:tcPr>
            <w:tcW w:type="dxa" w:w="1872"/>
          </w:tcPr>
          <w:p>
            <w:r>
              <w:t>notification_config, description</w:t>
            </w:r>
          </w:p>
        </w:tc>
        <w:tc>
          <w:tcPr>
            <w:tcW w:type="dxa" w:w="1872"/>
          </w:tcPr>
          <w:p>
            <w:r>
              <w:t>DevopsClient</w:t>
            </w:r>
          </w:p>
        </w:tc>
        <w:tc>
          <w:tcPr>
            <w:tcW w:type="dxa" w:w="1872"/>
          </w:tcPr>
          <w:p>
            <w:r>
              <w:t>Yes</w:t>
            </w:r>
          </w:p>
        </w:tc>
        <w:tc>
          <w:tcPr>
            <w:tcW w:type="dxa" w:w="1872"/>
          </w:tcPr>
          <w:p>
            <w:r>
              <w:t>-</w:t>
            </w:r>
          </w:p>
        </w:tc>
      </w:tr>
      <w:tr>
        <w:tc>
          <w:tcPr>
            <w:tcW w:type="dxa" w:w="1872"/>
          </w:tcPr>
          <w:p>
            <w:r>
              <w:t>Build Pipeline</w:t>
            </w:r>
          </w:p>
        </w:tc>
        <w:tc>
          <w:tcPr>
            <w:tcW w:type="dxa" w:w="1872"/>
          </w:tcPr>
          <w:p>
            <w:r>
              <w:t>project_id, build_pipeline_parameters, build_pipeline_stages</w:t>
            </w:r>
          </w:p>
        </w:tc>
        <w:tc>
          <w:tcPr>
            <w:tcW w:type="dxa" w:w="1872"/>
          </w:tcPr>
          <w:p>
            <w:r>
              <w:t>DevopsClient</w:t>
            </w:r>
          </w:p>
        </w:tc>
        <w:tc>
          <w:tcPr>
            <w:tcW w:type="dxa" w:w="1872"/>
          </w:tcPr>
          <w:p>
            <w:r>
              <w:t>Yes</w:t>
            </w:r>
          </w:p>
        </w:tc>
        <w:tc>
          <w:tcPr>
            <w:tcW w:type="dxa" w:w="1872"/>
          </w:tcPr>
          <w:p>
            <w:r>
              <w:t>-</w:t>
            </w:r>
          </w:p>
        </w:tc>
      </w:tr>
      <w:tr>
        <w:tc>
          <w:tcPr>
            <w:tcW w:type="dxa" w:w="1872"/>
          </w:tcPr>
          <w:p>
            <w:r>
              <w:t>Build Pipeline Stage</w:t>
            </w:r>
          </w:p>
        </w:tc>
        <w:tc>
          <w:tcPr>
            <w:tcW w:type="dxa" w:w="1872"/>
          </w:tcPr>
          <w:p>
            <w:r>
              <w:t>build_pipeline_id, stage_predecessor_collection, build_pipeline_stage_type</w:t>
            </w:r>
          </w:p>
        </w:tc>
        <w:tc>
          <w:tcPr>
            <w:tcW w:type="dxa" w:w="1872"/>
          </w:tcPr>
          <w:p>
            <w:r>
              <w:t>DevopsClient</w:t>
            </w:r>
          </w:p>
        </w:tc>
        <w:tc>
          <w:tcPr>
            <w:tcW w:type="dxa" w:w="1872"/>
          </w:tcPr>
          <w:p>
            <w:r>
              <w:t>No</w:t>
            </w:r>
          </w:p>
        </w:tc>
        <w:tc>
          <w:tcPr>
            <w:tcW w:type="dxa" w:w="1872"/>
          </w:tcPr>
          <w:p>
            <w:r>
              <w:t>NEW</w:t>
            </w:r>
          </w:p>
        </w:tc>
      </w:tr>
      <w:tr>
        <w:tc>
          <w:tcPr>
            <w:tcW w:type="dxa" w:w="1872"/>
          </w:tcPr>
          <w:p>
            <w:r>
              <w:t>Build Run</w:t>
            </w:r>
          </w:p>
        </w:tc>
        <w:tc>
          <w:tcPr>
            <w:tcW w:type="dxa" w:w="1872"/>
          </w:tcPr>
          <w:p>
            <w:r>
              <w:t>build_pipeline_id, build_run_source, commit_info, build_outputs</w:t>
            </w:r>
          </w:p>
        </w:tc>
        <w:tc>
          <w:tcPr>
            <w:tcW w:type="dxa" w:w="1872"/>
          </w:tcPr>
          <w:p>
            <w:r>
              <w:t>DevopsClient</w:t>
            </w:r>
          </w:p>
        </w:tc>
        <w:tc>
          <w:tcPr>
            <w:tcW w:type="dxa" w:w="1872"/>
          </w:tcPr>
          <w:p>
            <w:r>
              <w:t>No</w:t>
            </w:r>
          </w:p>
        </w:tc>
        <w:tc>
          <w:tcPr>
            <w:tcW w:type="dxa" w:w="1872"/>
          </w:tcPr>
          <w:p>
            <w:r>
              <w:t>NEW</w:t>
            </w:r>
          </w:p>
        </w:tc>
      </w:tr>
      <w:tr>
        <w:tc>
          <w:tcPr>
            <w:tcW w:type="dxa" w:w="1872"/>
          </w:tcPr>
          <w:p>
            <w:r>
              <w:t>Deployment Pipeline</w:t>
            </w:r>
          </w:p>
        </w:tc>
        <w:tc>
          <w:tcPr>
            <w:tcW w:type="dxa" w:w="1872"/>
          </w:tcPr>
          <w:p>
            <w:r>
              <w:t>project_id, deployment_pipeline_stages</w:t>
            </w:r>
          </w:p>
        </w:tc>
        <w:tc>
          <w:tcPr>
            <w:tcW w:type="dxa" w:w="1872"/>
          </w:tcPr>
          <w:p>
            <w:r>
              <w:t>DevopsClient</w:t>
            </w:r>
          </w:p>
        </w:tc>
        <w:tc>
          <w:tcPr>
            <w:tcW w:type="dxa" w:w="1872"/>
          </w:tcPr>
          <w:p>
            <w:r>
              <w:t>Yes</w:t>
            </w:r>
          </w:p>
        </w:tc>
        <w:tc>
          <w:tcPr>
            <w:tcW w:type="dxa" w:w="1872"/>
          </w:tcPr>
          <w:p>
            <w:r>
              <w:t>-</w:t>
            </w:r>
          </w:p>
        </w:tc>
      </w:tr>
      <w:tr>
        <w:tc>
          <w:tcPr>
            <w:tcW w:type="dxa" w:w="1872"/>
          </w:tcPr>
          <w:p>
            <w:r>
              <w:t>Deploy Stage</w:t>
            </w:r>
          </w:p>
        </w:tc>
        <w:tc>
          <w:tcPr>
            <w:tcW w:type="dxa" w:w="1872"/>
          </w:tcPr>
          <w:p>
            <w:r>
              <w:t>deployment_pipeline_id, deploy_stage_predecessor_collection, deploy_stage_type</w:t>
            </w:r>
          </w:p>
        </w:tc>
        <w:tc>
          <w:tcPr>
            <w:tcW w:type="dxa" w:w="1872"/>
          </w:tcPr>
          <w:p>
            <w:r>
              <w:t>DevopsClient</w:t>
            </w:r>
          </w:p>
        </w:tc>
        <w:tc>
          <w:tcPr>
            <w:tcW w:type="dxa" w:w="1872"/>
          </w:tcPr>
          <w:p>
            <w:r>
              <w:t>No</w:t>
            </w:r>
          </w:p>
        </w:tc>
        <w:tc>
          <w:tcPr>
            <w:tcW w:type="dxa" w:w="1872"/>
          </w:tcPr>
          <w:p>
            <w:r>
              <w:t>NEW</w:t>
            </w:r>
          </w:p>
        </w:tc>
      </w:tr>
      <w:tr>
        <w:tc>
          <w:tcPr>
            <w:tcW w:type="dxa" w:w="1872"/>
          </w:tcPr>
          <w:p>
            <w:r>
              <w:t>Deployment</w:t>
            </w:r>
          </w:p>
        </w:tc>
        <w:tc>
          <w:tcPr>
            <w:tcW w:type="dxa" w:w="1872"/>
          </w:tcPr>
          <w:p>
            <w:r>
              <w:t>deploy_pipeline_id, deployment_type, deploy_stage_execution_progress</w:t>
            </w:r>
          </w:p>
        </w:tc>
        <w:tc>
          <w:tcPr>
            <w:tcW w:type="dxa" w:w="1872"/>
          </w:tcPr>
          <w:p>
            <w:r>
              <w:t>DevopsClient</w:t>
            </w:r>
          </w:p>
        </w:tc>
        <w:tc>
          <w:tcPr>
            <w:tcW w:type="dxa" w:w="1872"/>
          </w:tcPr>
          <w:p>
            <w:r>
              <w:t>No</w:t>
            </w:r>
          </w:p>
        </w:tc>
        <w:tc>
          <w:tcPr>
            <w:tcW w:type="dxa" w:w="1872"/>
          </w:tcPr>
          <w:p>
            <w:r>
              <w:t>NEW</w:t>
            </w:r>
          </w:p>
        </w:tc>
      </w:tr>
      <w:tr>
        <w:tc>
          <w:tcPr>
            <w:tcW w:type="dxa" w:w="1872"/>
          </w:tcPr>
          <w:p>
            <w:r>
              <w:t>Code Repository</w:t>
            </w:r>
          </w:p>
        </w:tc>
        <w:tc>
          <w:tcPr>
            <w:tcW w:type="dxa" w:w="1872"/>
          </w:tcPr>
          <w:p>
            <w:r>
              <w:t>project_id, default_branch, mirror_repository_config, branch_count</w:t>
            </w:r>
          </w:p>
        </w:tc>
        <w:tc>
          <w:tcPr>
            <w:tcW w:type="dxa" w:w="1872"/>
          </w:tcPr>
          <w:p>
            <w:r>
              <w:t>DevopsClient</w:t>
            </w:r>
          </w:p>
        </w:tc>
        <w:tc>
          <w:tcPr>
            <w:tcW w:type="dxa" w:w="1872"/>
          </w:tcPr>
          <w:p>
            <w:r>
              <w:t>Yes</w:t>
            </w:r>
          </w:p>
        </w:tc>
        <w:tc>
          <w:tcPr>
            <w:tcW w:type="dxa" w:w="1872"/>
          </w:tcPr>
          <w:p>
            <w:r>
              <w:t>-</w:t>
            </w:r>
          </w:p>
        </w:tc>
      </w:tr>
      <w:tr>
        <w:tc>
          <w:tcPr>
            <w:tcW w:type="dxa" w:w="1872"/>
          </w:tcPr>
          <w:p>
            <w:r>
              <w:t>Trigger</w:t>
            </w:r>
          </w:p>
        </w:tc>
        <w:tc>
          <w:tcPr>
            <w:tcW w:type="dxa" w:w="1872"/>
          </w:tcPr>
          <w:p>
            <w:r>
              <w:t>project_id, trigger_source, trigger_url, actions</w:t>
            </w:r>
          </w:p>
        </w:tc>
        <w:tc>
          <w:tcPr>
            <w:tcW w:type="dxa" w:w="1872"/>
          </w:tcPr>
          <w:p>
            <w:r>
              <w:t>DevopsClient</w:t>
            </w:r>
          </w:p>
        </w:tc>
        <w:tc>
          <w:tcPr>
            <w:tcW w:type="dxa" w:w="1872"/>
          </w:tcPr>
          <w:p>
            <w:r>
              <w:t>No</w:t>
            </w:r>
          </w:p>
        </w:tc>
        <w:tc>
          <w:tcPr>
            <w:tcW w:type="dxa" w:w="1872"/>
          </w:tcPr>
          <w:p>
            <w:r>
              <w:t>NEW</w:t>
            </w:r>
          </w:p>
        </w:tc>
      </w:tr>
      <w:tr>
        <w:tc>
          <w:tcPr>
            <w:tcW w:type="dxa" w:w="1872"/>
          </w:tcPr>
          <w:p>
            <w:r>
              <w:t>Repository Commit</w:t>
            </w:r>
          </w:p>
        </w:tc>
        <w:tc>
          <w:tcPr>
            <w:tcW w:type="dxa" w:w="1872"/>
          </w:tcPr>
          <w:p>
            <w:r>
              <w:t>repository_id, commit_id, commit_message, author_name, author_email</w:t>
            </w:r>
          </w:p>
        </w:tc>
        <w:tc>
          <w:tcPr>
            <w:tcW w:type="dxa" w:w="1872"/>
          </w:tcPr>
          <w:p>
            <w:r>
              <w:t>DevopsClient</w:t>
            </w:r>
          </w:p>
        </w:tc>
        <w:tc>
          <w:tcPr>
            <w:tcW w:type="dxa" w:w="1872"/>
          </w:tcPr>
          <w:p>
            <w:r>
              <w:t>No</w:t>
            </w:r>
          </w:p>
        </w:tc>
        <w:tc>
          <w:tcPr>
            <w:tcW w:type="dxa" w:w="1872"/>
          </w:tcPr>
          <w:p>
            <w:r>
              <w:t>NEW</w:t>
            </w:r>
          </w:p>
        </w:tc>
      </w:tr>
      <w:tr>
        <w:tc>
          <w:tcPr>
            <w:tcW w:type="dxa" w:w="1872"/>
          </w:tcPr>
          <w:p>
            <w:r>
              <w:t>Repository Branch</w:t>
            </w:r>
          </w:p>
        </w:tc>
        <w:tc>
          <w:tcPr>
            <w:tcW w:type="dxa" w:w="1872"/>
          </w:tcPr>
          <w:p>
            <w:r>
              <w:t>repository_id, ref_name, commit_id, full_ref_name</w:t>
            </w:r>
          </w:p>
        </w:tc>
        <w:tc>
          <w:tcPr>
            <w:tcW w:type="dxa" w:w="1872"/>
          </w:tcPr>
          <w:p>
            <w:r>
              <w:t>DevopsClient</w:t>
            </w:r>
          </w:p>
        </w:tc>
        <w:tc>
          <w:tcPr>
            <w:tcW w:type="dxa" w:w="1872"/>
          </w:tcPr>
          <w:p>
            <w:r>
              <w:t>No</w:t>
            </w:r>
          </w:p>
        </w:tc>
        <w:tc>
          <w:tcPr>
            <w:tcW w:type="dxa" w:w="1872"/>
          </w:tcPr>
          <w:p>
            <w:r>
              <w:t>NEW</w:t>
            </w:r>
          </w:p>
        </w:tc>
      </w:tr>
      <w:tr>
        <w:tc>
          <w:tcPr>
            <w:tcW w:type="dxa" w:w="1872"/>
          </w:tcPr>
          <w:p>
            <w:r>
              <w:t>Repository Ref</w:t>
            </w:r>
          </w:p>
        </w:tc>
        <w:tc>
          <w:tcPr>
            <w:tcW w:type="dxa" w:w="1872"/>
          </w:tcPr>
          <w:p>
            <w:r>
              <w:t>repository_id, ref_name, ref_type, full_ref_name</w:t>
            </w:r>
          </w:p>
        </w:tc>
        <w:tc>
          <w:tcPr>
            <w:tcW w:type="dxa" w:w="1872"/>
          </w:tcPr>
          <w:p>
            <w:r>
              <w:t>DevopsClient</w:t>
            </w:r>
          </w:p>
        </w:tc>
        <w:tc>
          <w:tcPr>
            <w:tcW w:type="dxa" w:w="1872"/>
          </w:tcPr>
          <w:p>
            <w:r>
              <w:t>No</w:t>
            </w:r>
          </w:p>
        </w:tc>
        <w:tc>
          <w:tcPr>
            <w:tcW w:type="dxa" w:w="1872"/>
          </w:tcPr>
          <w:p>
            <w:r>
              <w:t>NEW</w:t>
            </w:r>
          </w:p>
        </w:tc>
      </w:tr>
      <w:tr>
        <w:tc>
          <w:tcPr>
            <w:tcW w:type="dxa" w:w="1872"/>
          </w:tcPr>
          <w:p>
            <w:r>
              <w:t>16. AI &amp; MACHINE LEARNING (15 Resource Types)</w:t>
            </w:r>
          </w:p>
        </w:tc>
        <w:tc>
          <w:tcPr>
            <w:tcW w:type="dxa" w:w="1872"/>
          </w:tcPr>
          <w:p>
            <w:r>
              <w:t>16. AI &amp; MACHINE LEARNING (15 Resource Types)</w:t>
            </w:r>
          </w:p>
        </w:tc>
        <w:tc>
          <w:tcPr>
            <w:tcW w:type="dxa" w:w="1872"/>
          </w:tcPr>
          <w:p>
            <w:r>
              <w:t>16. AI &amp; MACHINE LEARNING (15 Resource Types)</w:t>
            </w:r>
          </w:p>
        </w:tc>
        <w:tc>
          <w:tcPr>
            <w:tcW w:type="dxa" w:w="1872"/>
          </w:tcPr>
          <w:p>
            <w:r>
              <w:t>16. AI &amp; MACHINE LEARNING (15 Resource Types)</w:t>
            </w:r>
          </w:p>
        </w:tc>
        <w:tc>
          <w:tcPr>
            <w:tcW w:type="dxa" w:w="1872"/>
          </w:tcPr>
          <w:p>
            <w:r>
              <w:t>16. AI &amp; MACHINE LEARNING (15 Resource Types)</w:t>
            </w:r>
          </w:p>
        </w:tc>
      </w:tr>
      <w:tr>
        <w:tc>
          <w:tcPr>
            <w:tcW w:type="dxa" w:w="1872"/>
          </w:tcPr>
          <w:p>
            <w:r>
              <w:t>Data Science Project</w:t>
            </w:r>
          </w:p>
        </w:tc>
        <w:tc>
          <w:tcPr>
            <w:tcW w:type="dxa" w:w="1872"/>
          </w:tcPr>
          <w:p>
            <w:r>
              <w:t>description, created_by</w:t>
            </w:r>
          </w:p>
        </w:tc>
        <w:tc>
          <w:tcPr>
            <w:tcW w:type="dxa" w:w="1872"/>
          </w:tcPr>
          <w:p>
            <w:r>
              <w:t>DataScienceClient</w:t>
            </w:r>
          </w:p>
        </w:tc>
        <w:tc>
          <w:tcPr>
            <w:tcW w:type="dxa" w:w="1872"/>
          </w:tcPr>
          <w:p>
            <w:r>
              <w:t>Yes</w:t>
            </w:r>
          </w:p>
        </w:tc>
        <w:tc>
          <w:tcPr>
            <w:tcW w:type="dxa" w:w="1872"/>
          </w:tcPr>
          <w:p>
            <w:r>
              <w:t>-</w:t>
            </w:r>
          </w:p>
        </w:tc>
      </w:tr>
      <w:tr>
        <w:tc>
          <w:tcPr>
            <w:tcW w:type="dxa" w:w="1872"/>
          </w:tcPr>
          <w:p>
            <w:r>
              <w:t>Data Science Notebook Session</w:t>
            </w:r>
          </w:p>
        </w:tc>
        <w:tc>
          <w:tcPr>
            <w:tcW w:type="dxa" w:w="1872"/>
          </w:tcPr>
          <w:p>
            <w:r>
              <w:t>project_id, notebook_session_config_details, notebook_session_url, lifecycle_details</w:t>
            </w:r>
          </w:p>
        </w:tc>
        <w:tc>
          <w:tcPr>
            <w:tcW w:type="dxa" w:w="1872"/>
          </w:tcPr>
          <w:p>
            <w:r>
              <w:t>DataScienceClient</w:t>
            </w:r>
          </w:p>
        </w:tc>
        <w:tc>
          <w:tcPr>
            <w:tcW w:type="dxa" w:w="1872"/>
          </w:tcPr>
          <w:p>
            <w:r>
              <w:t>No</w:t>
            </w:r>
          </w:p>
        </w:tc>
        <w:tc>
          <w:tcPr>
            <w:tcW w:type="dxa" w:w="1872"/>
          </w:tcPr>
          <w:p>
            <w:r>
              <w:t>NEW</w:t>
            </w:r>
          </w:p>
        </w:tc>
      </w:tr>
      <w:tr>
        <w:tc>
          <w:tcPr>
            <w:tcW w:type="dxa" w:w="1872"/>
          </w:tcPr>
          <w:p>
            <w:r>
              <w:t>Data Science Model</w:t>
            </w:r>
          </w:p>
        </w:tc>
        <w:tc>
          <w:tcPr>
            <w:tcW w:type="dxa" w:w="1872"/>
          </w:tcPr>
          <w:p>
            <w:r>
              <w:t>project_id, model_artifact, custom_metadata_list, defined_metadata_list</w:t>
            </w:r>
          </w:p>
        </w:tc>
        <w:tc>
          <w:tcPr>
            <w:tcW w:type="dxa" w:w="1872"/>
          </w:tcPr>
          <w:p>
            <w:r>
              <w:t>DataScienceClient</w:t>
            </w:r>
          </w:p>
        </w:tc>
        <w:tc>
          <w:tcPr>
            <w:tcW w:type="dxa" w:w="1872"/>
          </w:tcPr>
          <w:p>
            <w:r>
              <w:t>No</w:t>
            </w:r>
          </w:p>
        </w:tc>
        <w:tc>
          <w:tcPr>
            <w:tcW w:type="dxa" w:w="1872"/>
          </w:tcPr>
          <w:p>
            <w:r>
              <w:t>NEW</w:t>
            </w:r>
          </w:p>
        </w:tc>
      </w:tr>
      <w:tr>
        <w:tc>
          <w:tcPr>
            <w:tcW w:type="dxa" w:w="1872"/>
          </w:tcPr>
          <w:p>
            <w:r>
              <w:t>Data Science Model Deployment</w:t>
            </w:r>
          </w:p>
        </w:tc>
        <w:tc>
          <w:tcPr>
            <w:tcW w:type="dxa" w:w="1872"/>
          </w:tcPr>
          <w:p>
            <w:r>
              <w:t>project_id, model_deployment_url, model_deployment_configuration_details</w:t>
            </w:r>
          </w:p>
        </w:tc>
        <w:tc>
          <w:tcPr>
            <w:tcW w:type="dxa" w:w="1872"/>
          </w:tcPr>
          <w:p>
            <w:r>
              <w:t>DataScienceClient</w:t>
            </w:r>
          </w:p>
        </w:tc>
        <w:tc>
          <w:tcPr>
            <w:tcW w:type="dxa" w:w="1872"/>
          </w:tcPr>
          <w:p>
            <w:r>
              <w:t>No</w:t>
            </w:r>
          </w:p>
        </w:tc>
        <w:tc>
          <w:tcPr>
            <w:tcW w:type="dxa" w:w="1872"/>
          </w:tcPr>
          <w:p>
            <w:r>
              <w:t>NEW</w:t>
            </w:r>
          </w:p>
        </w:tc>
      </w:tr>
      <w:tr>
        <w:tc>
          <w:tcPr>
            <w:tcW w:type="dxa" w:w="1872"/>
          </w:tcPr>
          <w:p>
            <w:r>
              <w:t>Data Science Pipeline</w:t>
            </w:r>
          </w:p>
        </w:tc>
        <w:tc>
          <w:tcPr>
            <w:tcW w:type="dxa" w:w="1872"/>
          </w:tcPr>
          <w:p>
            <w:r>
              <w:t>project_id, step_details, log_configuration_details</w:t>
            </w:r>
          </w:p>
        </w:tc>
        <w:tc>
          <w:tcPr>
            <w:tcW w:type="dxa" w:w="1872"/>
          </w:tcPr>
          <w:p>
            <w:r>
              <w:t>DataScienceClient</w:t>
            </w:r>
          </w:p>
        </w:tc>
        <w:tc>
          <w:tcPr>
            <w:tcW w:type="dxa" w:w="1872"/>
          </w:tcPr>
          <w:p>
            <w:r>
              <w:t>No</w:t>
            </w:r>
          </w:p>
        </w:tc>
        <w:tc>
          <w:tcPr>
            <w:tcW w:type="dxa" w:w="1872"/>
          </w:tcPr>
          <w:p>
            <w:r>
              <w:t>NEW</w:t>
            </w:r>
          </w:p>
        </w:tc>
      </w:tr>
      <w:tr>
        <w:tc>
          <w:tcPr>
            <w:tcW w:type="dxa" w:w="1872"/>
          </w:tcPr>
          <w:p>
            <w:r>
              <w:t>Data Science Job</w:t>
            </w:r>
          </w:p>
        </w:tc>
        <w:tc>
          <w:tcPr>
            <w:tcW w:type="dxa" w:w="1872"/>
          </w:tcPr>
          <w:p>
            <w:r>
              <w:t>project_id, job_configuration_details, job_infrastructure_configuration_details</w:t>
            </w:r>
          </w:p>
        </w:tc>
        <w:tc>
          <w:tcPr>
            <w:tcW w:type="dxa" w:w="1872"/>
          </w:tcPr>
          <w:p>
            <w:r>
              <w:t>DataScienceClient</w:t>
            </w:r>
          </w:p>
        </w:tc>
        <w:tc>
          <w:tcPr>
            <w:tcW w:type="dxa" w:w="1872"/>
          </w:tcPr>
          <w:p>
            <w:r>
              <w:t>No</w:t>
            </w:r>
          </w:p>
        </w:tc>
        <w:tc>
          <w:tcPr>
            <w:tcW w:type="dxa" w:w="1872"/>
          </w:tcPr>
          <w:p>
            <w:r>
              <w:t>NEW</w:t>
            </w:r>
          </w:p>
        </w:tc>
      </w:tr>
      <w:tr>
        <w:tc>
          <w:tcPr>
            <w:tcW w:type="dxa" w:w="1872"/>
          </w:tcPr>
          <w:p>
            <w:r>
              <w:t>Data Science Job Run</w:t>
            </w:r>
          </w:p>
        </w:tc>
        <w:tc>
          <w:tcPr>
            <w:tcW w:type="dxa" w:w="1872"/>
          </w:tcPr>
          <w:p>
            <w:r>
              <w:t>job_id, lifecycle_details, log_details</w:t>
            </w:r>
          </w:p>
        </w:tc>
        <w:tc>
          <w:tcPr>
            <w:tcW w:type="dxa" w:w="1872"/>
          </w:tcPr>
          <w:p>
            <w:r>
              <w:t>DataScienceClient</w:t>
            </w:r>
          </w:p>
        </w:tc>
        <w:tc>
          <w:tcPr>
            <w:tcW w:type="dxa" w:w="1872"/>
          </w:tcPr>
          <w:p>
            <w:r>
              <w:t>No</w:t>
            </w:r>
          </w:p>
        </w:tc>
        <w:tc>
          <w:tcPr>
            <w:tcW w:type="dxa" w:w="1872"/>
          </w:tcPr>
          <w:p>
            <w:r>
              <w:t>NEW</w:t>
            </w:r>
          </w:p>
        </w:tc>
      </w:tr>
      <w:tr>
        <w:tc>
          <w:tcPr>
            <w:tcW w:type="dxa" w:w="1872"/>
          </w:tcPr>
          <w:p>
            <w:r>
              <w:t>AI Vision Project</w:t>
            </w:r>
          </w:p>
        </w:tc>
        <w:tc>
          <w:tcPr>
            <w:tcW w:type="dxa" w:w="1872"/>
          </w:tcPr>
          <w:p>
            <w:r>
              <w:t>description</w:t>
            </w:r>
          </w:p>
        </w:tc>
        <w:tc>
          <w:tcPr>
            <w:tcW w:type="dxa" w:w="1872"/>
          </w:tcPr>
          <w:p>
            <w:r>
              <w:t>AiVisionClient</w:t>
            </w:r>
          </w:p>
        </w:tc>
        <w:tc>
          <w:tcPr>
            <w:tcW w:type="dxa" w:w="1872"/>
          </w:tcPr>
          <w:p>
            <w:r>
              <w:t>Yes</w:t>
            </w:r>
          </w:p>
        </w:tc>
        <w:tc>
          <w:tcPr>
            <w:tcW w:type="dxa" w:w="1872"/>
          </w:tcPr>
          <w:p>
            <w:r>
              <w:t>-</w:t>
            </w:r>
          </w:p>
        </w:tc>
      </w:tr>
      <w:tr>
        <w:tc>
          <w:tcPr>
            <w:tcW w:type="dxa" w:w="1872"/>
          </w:tcPr>
          <w:p>
            <w:r>
              <w:t>AI Vision Model</w:t>
            </w:r>
          </w:p>
        </w:tc>
        <w:tc>
          <w:tcPr>
            <w:tcW w:type="dxa" w:w="1872"/>
          </w:tcPr>
          <w:p>
            <w:r>
              <w:t>project_id, model_type, training_dataset, model_version</w:t>
            </w:r>
          </w:p>
        </w:tc>
        <w:tc>
          <w:tcPr>
            <w:tcW w:type="dxa" w:w="1872"/>
          </w:tcPr>
          <w:p>
            <w:r>
              <w:t>AiVisionClient</w:t>
            </w:r>
          </w:p>
        </w:tc>
        <w:tc>
          <w:tcPr>
            <w:tcW w:type="dxa" w:w="1872"/>
          </w:tcPr>
          <w:p>
            <w:r>
              <w:t>No</w:t>
            </w:r>
          </w:p>
        </w:tc>
        <w:tc>
          <w:tcPr>
            <w:tcW w:type="dxa" w:w="1872"/>
          </w:tcPr>
          <w:p>
            <w:r>
              <w:t>NEW</w:t>
            </w:r>
          </w:p>
        </w:tc>
      </w:tr>
      <w:tr>
        <w:tc>
          <w:tcPr>
            <w:tcW w:type="dxa" w:w="1872"/>
          </w:tcPr>
          <w:p>
            <w:r>
              <w:t>AI Language Project</w:t>
            </w:r>
          </w:p>
        </w:tc>
        <w:tc>
          <w:tcPr>
            <w:tcW w:type="dxa" w:w="1872"/>
          </w:tcPr>
          <w:p>
            <w:r>
              <w:t>description</w:t>
            </w:r>
          </w:p>
        </w:tc>
        <w:tc>
          <w:tcPr>
            <w:tcW w:type="dxa" w:w="1872"/>
          </w:tcPr>
          <w:p>
            <w:r>
              <w:t>AiLanguageClient</w:t>
            </w:r>
          </w:p>
        </w:tc>
        <w:tc>
          <w:tcPr>
            <w:tcW w:type="dxa" w:w="1872"/>
          </w:tcPr>
          <w:p>
            <w:r>
              <w:t>Yes</w:t>
            </w:r>
          </w:p>
        </w:tc>
        <w:tc>
          <w:tcPr>
            <w:tcW w:type="dxa" w:w="1872"/>
          </w:tcPr>
          <w:p>
            <w:r>
              <w:t>-</w:t>
            </w:r>
          </w:p>
        </w:tc>
      </w:tr>
      <w:tr>
        <w:tc>
          <w:tcPr>
            <w:tcW w:type="dxa" w:w="1872"/>
          </w:tcPr>
          <w:p>
            <w:r>
              <w:t>AI Language Model</w:t>
            </w:r>
          </w:p>
        </w:tc>
        <w:tc>
          <w:tcPr>
            <w:tcW w:type="dxa" w:w="1872"/>
          </w:tcPr>
          <w:p>
            <w:r>
              <w:t>project_id, model_details</w:t>
            </w:r>
          </w:p>
        </w:tc>
        <w:tc>
          <w:tcPr>
            <w:tcW w:type="dxa" w:w="1872"/>
          </w:tcPr>
          <w:p>
            <w:r>
              <w:t>AiLanguageClient</w:t>
            </w:r>
          </w:p>
        </w:tc>
        <w:tc>
          <w:tcPr>
            <w:tcW w:type="dxa" w:w="1872"/>
          </w:tcPr>
          <w:p>
            <w:r>
              <w:t>No</w:t>
            </w:r>
          </w:p>
        </w:tc>
        <w:tc>
          <w:tcPr>
            <w:tcW w:type="dxa" w:w="1872"/>
          </w:tcPr>
          <w:p>
            <w:r>
              <w:t>NEW</w:t>
            </w:r>
          </w:p>
        </w:tc>
      </w:tr>
      <w:tr>
        <w:tc>
          <w:tcPr>
            <w:tcW w:type="dxa" w:w="1872"/>
          </w:tcPr>
          <w:p>
            <w:r>
              <w:t>AI Speech Project</w:t>
            </w:r>
          </w:p>
        </w:tc>
        <w:tc>
          <w:tcPr>
            <w:tcW w:type="dxa" w:w="1872"/>
          </w:tcPr>
          <w:p>
            <w:r>
              <w:t>description</w:t>
            </w:r>
          </w:p>
        </w:tc>
        <w:tc>
          <w:tcPr>
            <w:tcW w:type="dxa" w:w="1872"/>
          </w:tcPr>
          <w:p>
            <w:r>
              <w:t>AiSpeechClient</w:t>
            </w:r>
          </w:p>
        </w:tc>
        <w:tc>
          <w:tcPr>
            <w:tcW w:type="dxa" w:w="1872"/>
          </w:tcPr>
          <w:p>
            <w:r>
              <w:t>Yes</w:t>
            </w:r>
          </w:p>
        </w:tc>
        <w:tc>
          <w:tcPr>
            <w:tcW w:type="dxa" w:w="1872"/>
          </w:tcPr>
          <w:p>
            <w:r>
              <w:t>-</w:t>
            </w:r>
          </w:p>
        </w:tc>
      </w:tr>
      <w:tr>
        <w:tc>
          <w:tcPr>
            <w:tcW w:type="dxa" w:w="1872"/>
          </w:tcPr>
          <w:p>
            <w:r>
              <w:t>Generative AI Dedicated AI Cluster</w:t>
            </w:r>
          </w:p>
        </w:tc>
        <w:tc>
          <w:tcPr>
            <w:tcW w:type="dxa" w:w="1872"/>
          </w:tcPr>
          <w:p>
            <w:r>
              <w:t>unit_count, unit_shape, capacity</w:t>
            </w:r>
          </w:p>
        </w:tc>
        <w:tc>
          <w:tcPr>
            <w:tcW w:type="dxa" w:w="1872"/>
          </w:tcPr>
          <w:p>
            <w:r>
              <w:t>GenerativeAiClient</w:t>
            </w:r>
          </w:p>
        </w:tc>
        <w:tc>
          <w:tcPr>
            <w:tcW w:type="dxa" w:w="1872"/>
          </w:tcPr>
          <w:p>
            <w:r>
              <w:t>Yes</w:t>
            </w:r>
          </w:p>
        </w:tc>
        <w:tc>
          <w:tcPr>
            <w:tcW w:type="dxa" w:w="1872"/>
          </w:tcPr>
          <w:p>
            <w:r>
              <w:t>-</w:t>
            </w:r>
          </w:p>
        </w:tc>
      </w:tr>
      <w:tr>
        <w:tc>
          <w:tcPr>
            <w:tcW w:type="dxa" w:w="1872"/>
          </w:tcPr>
          <w:p>
            <w:r>
              <w:t>Generative AI Model</w:t>
            </w:r>
          </w:p>
        </w:tc>
        <w:tc>
          <w:tcPr>
            <w:tcW w:type="dxa" w:w="1872"/>
          </w:tcPr>
          <w:p>
            <w:r>
              <w:t>base_model_id, fine_tune_details, type</w:t>
            </w:r>
          </w:p>
        </w:tc>
        <w:tc>
          <w:tcPr>
            <w:tcW w:type="dxa" w:w="1872"/>
          </w:tcPr>
          <w:p>
            <w:r>
              <w:t>GenerativeAiClient</w:t>
            </w:r>
          </w:p>
        </w:tc>
        <w:tc>
          <w:tcPr>
            <w:tcW w:type="dxa" w:w="1872"/>
          </w:tcPr>
          <w:p>
            <w:r>
              <w:t>No</w:t>
            </w:r>
          </w:p>
        </w:tc>
        <w:tc>
          <w:tcPr>
            <w:tcW w:type="dxa" w:w="1872"/>
          </w:tcPr>
          <w:p>
            <w:r>
              <w:t>NEW</w:t>
            </w:r>
          </w:p>
        </w:tc>
      </w:tr>
      <w:tr>
        <w:tc>
          <w:tcPr>
            <w:tcW w:type="dxa" w:w="1872"/>
          </w:tcPr>
          <w:p>
            <w:r>
              <w:t>Generative AI Endpoint</w:t>
            </w:r>
          </w:p>
        </w:tc>
        <w:tc>
          <w:tcPr>
            <w:tcW w:type="dxa" w:w="1872"/>
          </w:tcPr>
          <w:p>
            <w:r>
              <w:t>dedicated_ai_cluster_id, model_id, inference_response</w:t>
            </w:r>
          </w:p>
        </w:tc>
        <w:tc>
          <w:tcPr>
            <w:tcW w:type="dxa" w:w="1872"/>
          </w:tcPr>
          <w:p>
            <w:r>
              <w:t>GenerativeAiClient</w:t>
            </w:r>
          </w:p>
        </w:tc>
        <w:tc>
          <w:tcPr>
            <w:tcW w:type="dxa" w:w="1872"/>
          </w:tcPr>
          <w:p>
            <w:r>
              <w:t>No</w:t>
            </w:r>
          </w:p>
        </w:tc>
        <w:tc>
          <w:tcPr>
            <w:tcW w:type="dxa" w:w="1872"/>
          </w:tcPr>
          <w:p>
            <w:r>
              <w:t>NEW</w:t>
            </w:r>
          </w:p>
        </w:tc>
      </w:tr>
      <w:tr>
        <w:tc>
          <w:tcPr>
            <w:tcW w:type="dxa" w:w="1872"/>
          </w:tcPr>
          <w:p>
            <w:r>
              <w:t>17. INTEGRATION SERVICES (10 Resource Types)</w:t>
            </w:r>
          </w:p>
        </w:tc>
        <w:tc>
          <w:tcPr>
            <w:tcW w:type="dxa" w:w="1872"/>
          </w:tcPr>
          <w:p>
            <w:r>
              <w:t>17. INTEGRATION SERVICES (10 Resource Types)</w:t>
            </w:r>
          </w:p>
        </w:tc>
        <w:tc>
          <w:tcPr>
            <w:tcW w:type="dxa" w:w="1872"/>
          </w:tcPr>
          <w:p>
            <w:r>
              <w:t>17. INTEGRATION SERVICES (10 Resource Types)</w:t>
            </w:r>
          </w:p>
        </w:tc>
        <w:tc>
          <w:tcPr>
            <w:tcW w:type="dxa" w:w="1872"/>
          </w:tcPr>
          <w:p>
            <w:r>
              <w:t>17. INTEGRATION SERVICES (10 Resource Types)</w:t>
            </w:r>
          </w:p>
        </w:tc>
        <w:tc>
          <w:tcPr>
            <w:tcW w:type="dxa" w:w="1872"/>
          </w:tcPr>
          <w:p>
            <w:r>
              <w:t>17. INTEGRATION SERVICES (10 Resource Types)</w:t>
            </w:r>
          </w:p>
        </w:tc>
      </w:tr>
      <w:tr>
        <w:tc>
          <w:tcPr>
            <w:tcW w:type="dxa" w:w="1872"/>
          </w:tcPr>
          <w:p>
            <w:r>
              <w:t>Integration Instance</w:t>
            </w:r>
          </w:p>
        </w:tc>
        <w:tc>
          <w:tcPr>
            <w:tcW w:type="dxa" w:w="1872"/>
          </w:tcPr>
          <w:p>
            <w:r>
              <w:t>integration_instance_type, is_byol, message_packs, shape, network_endpoint_details</w:t>
            </w:r>
          </w:p>
        </w:tc>
        <w:tc>
          <w:tcPr>
            <w:tcW w:type="dxa" w:w="1872"/>
          </w:tcPr>
          <w:p>
            <w:r>
              <w:t>IntegrationClient</w:t>
            </w:r>
          </w:p>
        </w:tc>
        <w:tc>
          <w:tcPr>
            <w:tcW w:type="dxa" w:w="1872"/>
          </w:tcPr>
          <w:p>
            <w:r>
              <w:t>Yes</w:t>
            </w:r>
          </w:p>
        </w:tc>
        <w:tc>
          <w:tcPr>
            <w:tcW w:type="dxa" w:w="1872"/>
          </w:tcPr>
          <w:p>
            <w:r>
              <w:t>-</w:t>
            </w:r>
          </w:p>
        </w:tc>
      </w:tr>
      <w:tr>
        <w:tc>
          <w:tcPr>
            <w:tcW w:type="dxa" w:w="1872"/>
          </w:tcPr>
          <w:p>
            <w:r>
              <w:t>Integration Instance Attachment</w:t>
            </w:r>
          </w:p>
        </w:tc>
        <w:tc>
          <w:tcPr>
            <w:tcW w:type="dxa" w:w="1872"/>
          </w:tcPr>
          <w:p>
            <w:r>
              <w:t>target_id, target_instance_url, target_role</w:t>
            </w:r>
          </w:p>
        </w:tc>
        <w:tc>
          <w:tcPr>
            <w:tcW w:type="dxa" w:w="1872"/>
          </w:tcPr>
          <w:p>
            <w:r>
              <w:t>IntegrationClient</w:t>
            </w:r>
          </w:p>
        </w:tc>
        <w:tc>
          <w:tcPr>
            <w:tcW w:type="dxa" w:w="1872"/>
          </w:tcPr>
          <w:p>
            <w:r>
              <w:t>No</w:t>
            </w:r>
          </w:p>
        </w:tc>
        <w:tc>
          <w:tcPr>
            <w:tcW w:type="dxa" w:w="1872"/>
          </w:tcPr>
          <w:p>
            <w:r>
              <w:t>NEW</w:t>
            </w:r>
          </w:p>
        </w:tc>
      </w:tr>
      <w:tr>
        <w:tc>
          <w:tcPr>
            <w:tcW w:type="dxa" w:w="1872"/>
          </w:tcPr>
          <w:p>
            <w:r>
              <w:t>Queue</w:t>
            </w:r>
          </w:p>
        </w:tc>
        <w:tc>
          <w:tcPr>
            <w:tcW w:type="dxa" w:w="1872"/>
          </w:tcPr>
          <w:p>
            <w:r>
              <w:t>messages, dlq_id, retention_in_seconds, visibility_in_seconds, timeout_in_seconds, channel_consumption_limit</w:t>
            </w:r>
          </w:p>
        </w:tc>
        <w:tc>
          <w:tcPr>
            <w:tcW w:type="dxa" w:w="1872"/>
          </w:tcPr>
          <w:p>
            <w:r>
              <w:t>QueueAdminClient</w:t>
            </w:r>
          </w:p>
        </w:tc>
        <w:tc>
          <w:tcPr>
            <w:tcW w:type="dxa" w:w="1872"/>
          </w:tcPr>
          <w:p>
            <w:r>
              <w:t>Yes</w:t>
            </w:r>
          </w:p>
        </w:tc>
        <w:tc>
          <w:tcPr>
            <w:tcW w:type="dxa" w:w="1872"/>
          </w:tcPr>
          <w:p>
            <w:r>
              <w:t>-</w:t>
            </w:r>
          </w:p>
        </w:tc>
      </w:tr>
      <w:tr>
        <w:tc>
          <w:tcPr>
            <w:tcW w:type="dxa" w:w="1872"/>
          </w:tcPr>
          <w:p>
            <w:r>
              <w:t>Queue Message</w:t>
            </w:r>
          </w:p>
        </w:tc>
        <w:tc>
          <w:tcPr>
            <w:tcW w:type="dxa" w:w="1872"/>
          </w:tcPr>
          <w:p>
            <w:r>
              <w:t>id, content, visible_after, expire_after</w:t>
            </w:r>
          </w:p>
        </w:tc>
        <w:tc>
          <w:tcPr>
            <w:tcW w:type="dxa" w:w="1872"/>
          </w:tcPr>
          <w:p>
            <w:r>
              <w:t>QueueClient</w:t>
            </w:r>
          </w:p>
        </w:tc>
        <w:tc>
          <w:tcPr>
            <w:tcW w:type="dxa" w:w="1872"/>
          </w:tcPr>
          <w:p>
            <w:r>
              <w:t>No</w:t>
            </w:r>
          </w:p>
        </w:tc>
        <w:tc>
          <w:tcPr>
            <w:tcW w:type="dxa" w:w="1872"/>
          </w:tcPr>
          <w:p>
            <w:r>
              <w:t>NEW</w:t>
            </w:r>
          </w:p>
        </w:tc>
      </w:tr>
      <w:tr>
        <w:tc>
          <w:tcPr>
            <w:tcW w:type="dxa" w:w="1872"/>
          </w:tcPr>
          <w:p>
            <w:r>
              <w:t>Service Connector</w:t>
            </w:r>
          </w:p>
        </w:tc>
        <w:tc>
          <w:tcPr>
            <w:tcW w:type="dxa" w:w="1872"/>
          </w:tcPr>
          <w:p>
            <w:r>
              <w:t>source, target, tasks, lifecycle_details, state</w:t>
            </w:r>
          </w:p>
        </w:tc>
        <w:tc>
          <w:tcPr>
            <w:tcW w:type="dxa" w:w="1872"/>
          </w:tcPr>
          <w:p>
            <w:r>
              <w:t>ServiceConnectorHubClient</w:t>
            </w:r>
          </w:p>
        </w:tc>
        <w:tc>
          <w:tcPr>
            <w:tcW w:type="dxa" w:w="1872"/>
          </w:tcPr>
          <w:p>
            <w:r>
              <w:t>Yes</w:t>
            </w:r>
          </w:p>
        </w:tc>
        <w:tc>
          <w:tcPr>
            <w:tcW w:type="dxa" w:w="1872"/>
          </w:tcPr>
          <w:p>
            <w:r>
              <w:t>-</w:t>
            </w:r>
          </w:p>
        </w:tc>
      </w:tr>
      <w:tr>
        <w:tc>
          <w:tcPr>
            <w:tcW w:type="dxa" w:w="1872"/>
          </w:tcPr>
          <w:p>
            <w:r>
              <w:t>Service Connector Plugin</w:t>
            </w:r>
          </w:p>
        </w:tc>
        <w:tc>
          <w:tcPr>
            <w:tcW w:type="dxa" w:w="1872"/>
          </w:tcPr>
          <w:p>
            <w:r>
              <w:t>name, kind, schema, estimated_throughput</w:t>
            </w:r>
          </w:p>
        </w:tc>
        <w:tc>
          <w:tcPr>
            <w:tcW w:type="dxa" w:w="1872"/>
          </w:tcPr>
          <w:p>
            <w:r>
              <w:t>ServiceConnectorHubClient</w:t>
            </w:r>
          </w:p>
        </w:tc>
        <w:tc>
          <w:tcPr>
            <w:tcW w:type="dxa" w:w="1872"/>
          </w:tcPr>
          <w:p>
            <w:r>
              <w:t>No</w:t>
            </w:r>
          </w:p>
        </w:tc>
        <w:tc>
          <w:tcPr>
            <w:tcW w:type="dxa" w:w="1872"/>
          </w:tcPr>
          <w:p>
            <w:r>
              <w:t>NEW</w:t>
            </w:r>
          </w:p>
        </w:tc>
      </w:tr>
      <w:tr>
        <w:tc>
          <w:tcPr>
            <w:tcW w:type="dxa" w:w="1872"/>
          </w:tcPr>
          <w:p>
            <w:r>
              <w:t>GoldenGate Deployment</w:t>
            </w:r>
          </w:p>
        </w:tc>
        <w:tc>
          <w:tcPr>
            <w:tcW w:type="dxa" w:w="1872"/>
          </w:tcPr>
          <w:p>
            <w:r>
              <w:t>deployment_type, is_auto_scaling_enabled, deployment_url, ogg_data</w:t>
            </w:r>
          </w:p>
        </w:tc>
        <w:tc>
          <w:tcPr>
            <w:tcW w:type="dxa" w:w="1872"/>
          </w:tcPr>
          <w:p>
            <w:r>
              <w:t>GoldenGateClient</w:t>
            </w:r>
          </w:p>
        </w:tc>
        <w:tc>
          <w:tcPr>
            <w:tcW w:type="dxa" w:w="1872"/>
          </w:tcPr>
          <w:p>
            <w:r>
              <w:t>Yes</w:t>
            </w:r>
          </w:p>
        </w:tc>
        <w:tc>
          <w:tcPr>
            <w:tcW w:type="dxa" w:w="1872"/>
          </w:tcPr>
          <w:p>
            <w:r>
              <w:t>-</w:t>
            </w:r>
          </w:p>
        </w:tc>
      </w:tr>
      <w:tr>
        <w:tc>
          <w:tcPr>
            <w:tcW w:type="dxa" w:w="1872"/>
          </w:tcPr>
          <w:p>
            <w:r>
              <w:t>GoldenGate Connection</w:t>
            </w:r>
          </w:p>
        </w:tc>
        <w:tc>
          <w:tcPr>
            <w:tcW w:type="dxa" w:w="1872"/>
          </w:tcPr>
          <w:p>
            <w:r>
              <w:t>connection_type, technology_type, username, connection_url</w:t>
            </w:r>
          </w:p>
        </w:tc>
        <w:tc>
          <w:tcPr>
            <w:tcW w:type="dxa" w:w="1872"/>
          </w:tcPr>
          <w:p>
            <w:r>
              <w:t>GoldenGateClient</w:t>
            </w:r>
          </w:p>
        </w:tc>
        <w:tc>
          <w:tcPr>
            <w:tcW w:type="dxa" w:w="1872"/>
          </w:tcPr>
          <w:p>
            <w:r>
              <w:t>No</w:t>
            </w:r>
          </w:p>
        </w:tc>
        <w:tc>
          <w:tcPr>
            <w:tcW w:type="dxa" w:w="1872"/>
          </w:tcPr>
          <w:p>
            <w:r>
              <w:t>NEW</w:t>
            </w:r>
          </w:p>
        </w:tc>
      </w:tr>
      <w:tr>
        <w:tc>
          <w:tcPr>
            <w:tcW w:type="dxa" w:w="1872"/>
          </w:tcPr>
          <w:p>
            <w:r>
              <w:t>GoldenGate Database Registration</w:t>
            </w:r>
          </w:p>
        </w:tc>
        <w:tc>
          <w:tcPr>
            <w:tcW w:type="dxa" w:w="1872"/>
          </w:tcPr>
          <w:p>
            <w:r>
              <w:t>database_id, connection_string, fqdn, username</w:t>
            </w:r>
          </w:p>
        </w:tc>
        <w:tc>
          <w:tcPr>
            <w:tcW w:type="dxa" w:w="1872"/>
          </w:tcPr>
          <w:p>
            <w:r>
              <w:t>GoldenGateClient</w:t>
            </w:r>
          </w:p>
        </w:tc>
        <w:tc>
          <w:tcPr>
            <w:tcW w:type="dxa" w:w="1872"/>
          </w:tcPr>
          <w:p>
            <w:r>
              <w:t>Yes</w:t>
            </w:r>
          </w:p>
        </w:tc>
        <w:tc>
          <w:tcPr>
            <w:tcW w:type="dxa" w:w="1872"/>
          </w:tcPr>
          <w:p>
            <w:r>
              <w:t>-</w:t>
            </w:r>
          </w:p>
        </w:tc>
      </w:tr>
      <w:tr>
        <w:tc>
          <w:tcPr>
            <w:tcW w:type="dxa" w:w="1872"/>
          </w:tcPr>
          <w:p>
            <w:r>
              <w:t>Process Automation Instance</w:t>
            </w:r>
          </w:p>
        </w:tc>
        <w:tc>
          <w:tcPr>
            <w:tcW w:type="dxa" w:w="1872"/>
          </w:tcPr>
          <w:p>
            <w:r>
              <w:t>url, is_byol, shape, message_packs</w:t>
            </w:r>
          </w:p>
        </w:tc>
        <w:tc>
          <w:tcPr>
            <w:tcW w:type="dxa" w:w="1872"/>
          </w:tcPr>
          <w:p>
            <w:r>
              <w:t>ProcessAutomationClient</w:t>
            </w:r>
          </w:p>
        </w:tc>
        <w:tc>
          <w:tcPr>
            <w:tcW w:type="dxa" w:w="1872"/>
          </w:tcPr>
          <w:p>
            <w:r>
              <w:t>No</w:t>
            </w:r>
          </w:p>
        </w:tc>
        <w:tc>
          <w:tcPr>
            <w:tcW w:type="dxa" w:w="1872"/>
          </w:tcPr>
          <w:p>
            <w:r>
              <w:t>NEW</w:t>
            </w:r>
          </w:p>
        </w:tc>
      </w:tr>
      <w:tr>
        <w:tc>
          <w:tcPr>
            <w:tcW w:type="dxa" w:w="1872"/>
          </w:tcPr>
          <w:p>
            <w:r>
              <w:t>18. ANALYTICS &amp; BIG DATA (12 Resource Types)</w:t>
            </w:r>
          </w:p>
        </w:tc>
        <w:tc>
          <w:tcPr>
            <w:tcW w:type="dxa" w:w="1872"/>
          </w:tcPr>
          <w:p>
            <w:r>
              <w:t>18. ANALYTICS &amp; BIG DATA (12 Resource Types)</w:t>
            </w:r>
          </w:p>
        </w:tc>
        <w:tc>
          <w:tcPr>
            <w:tcW w:type="dxa" w:w="1872"/>
          </w:tcPr>
          <w:p>
            <w:r>
              <w:t>18. ANALYTICS &amp; BIG DATA (12 Resource Types)</w:t>
            </w:r>
          </w:p>
        </w:tc>
        <w:tc>
          <w:tcPr>
            <w:tcW w:type="dxa" w:w="1872"/>
          </w:tcPr>
          <w:p>
            <w:r>
              <w:t>18. ANALYTICS &amp; BIG DATA (12 Resource Types)</w:t>
            </w:r>
          </w:p>
        </w:tc>
        <w:tc>
          <w:tcPr>
            <w:tcW w:type="dxa" w:w="1872"/>
          </w:tcPr>
          <w:p>
            <w:r>
              <w:t>18. ANALYTICS &amp; BIG DATA (12 Resource Types)</w:t>
            </w:r>
          </w:p>
        </w:tc>
      </w:tr>
      <w:tr>
        <w:tc>
          <w:tcPr>
            <w:tcW w:type="dxa" w:w="1872"/>
          </w:tcPr>
          <w:p>
            <w:r>
              <w:t>Analytics Instance</w:t>
            </w:r>
          </w:p>
        </w:tc>
        <w:tc>
          <w:tcPr>
            <w:tcW w:type="dxa" w:w="1872"/>
          </w:tcPr>
          <w:p>
            <w:r>
              <w:t>capacity, feature_set, network_endpoint_details, idcs_access_token, vanity_url_details</w:t>
            </w:r>
          </w:p>
        </w:tc>
        <w:tc>
          <w:tcPr>
            <w:tcW w:type="dxa" w:w="1872"/>
          </w:tcPr>
          <w:p>
            <w:r>
              <w:t>AnalyticsClient</w:t>
            </w:r>
          </w:p>
        </w:tc>
        <w:tc>
          <w:tcPr>
            <w:tcW w:type="dxa" w:w="1872"/>
          </w:tcPr>
          <w:p>
            <w:r>
              <w:t>Yes</w:t>
            </w:r>
          </w:p>
        </w:tc>
        <w:tc>
          <w:tcPr>
            <w:tcW w:type="dxa" w:w="1872"/>
          </w:tcPr>
          <w:p>
            <w:r>
              <w:t>-</w:t>
            </w:r>
          </w:p>
        </w:tc>
      </w:tr>
      <w:tr>
        <w:tc>
          <w:tcPr>
            <w:tcW w:type="dxa" w:w="1872"/>
          </w:tcPr>
          <w:p>
            <w:r>
              <w:t>Analytics Private Access Channel</w:t>
            </w:r>
          </w:p>
        </w:tc>
        <w:tc>
          <w:tcPr>
            <w:tcW w:type="dxa" w:w="1872"/>
          </w:tcPr>
          <w:p>
            <w:r>
              <w:t>private_source_dns_zones, vcn_id, subnet_id</w:t>
            </w:r>
          </w:p>
        </w:tc>
        <w:tc>
          <w:tcPr>
            <w:tcW w:type="dxa" w:w="1872"/>
          </w:tcPr>
          <w:p>
            <w:r>
              <w:t>AnalyticsClient</w:t>
            </w:r>
          </w:p>
        </w:tc>
        <w:tc>
          <w:tcPr>
            <w:tcW w:type="dxa" w:w="1872"/>
          </w:tcPr>
          <w:p>
            <w:r>
              <w:t>No</w:t>
            </w:r>
          </w:p>
        </w:tc>
        <w:tc>
          <w:tcPr>
            <w:tcW w:type="dxa" w:w="1872"/>
          </w:tcPr>
          <w:p>
            <w:r>
              <w:t>NEW</w:t>
            </w:r>
          </w:p>
        </w:tc>
      </w:tr>
      <w:tr>
        <w:tc>
          <w:tcPr>
            <w:tcW w:type="dxa" w:w="1872"/>
          </w:tcPr>
          <w:p>
            <w:r>
              <w:t>Big Data Service Cluster</w:t>
            </w:r>
          </w:p>
        </w:tc>
        <w:tc>
          <w:tcPr>
            <w:tcW w:type="dxa" w:w="1872"/>
          </w:tcPr>
          <w:p>
            <w:r>
              <w:t>cluster_profile, cluster_version, is_high_availability, is_secure, network_config</w:t>
            </w:r>
          </w:p>
        </w:tc>
        <w:tc>
          <w:tcPr>
            <w:tcW w:type="dxa" w:w="1872"/>
          </w:tcPr>
          <w:p>
            <w:r>
              <w:t>BdsClient</w:t>
            </w:r>
          </w:p>
        </w:tc>
        <w:tc>
          <w:tcPr>
            <w:tcW w:type="dxa" w:w="1872"/>
          </w:tcPr>
          <w:p>
            <w:r>
              <w:t>Yes</w:t>
            </w:r>
          </w:p>
        </w:tc>
        <w:tc>
          <w:tcPr>
            <w:tcW w:type="dxa" w:w="1872"/>
          </w:tcPr>
          <w:p>
            <w:r>
              <w:t>-</w:t>
            </w:r>
          </w:p>
        </w:tc>
      </w:tr>
      <w:tr>
        <w:tc>
          <w:tcPr>
            <w:tcW w:type="dxa" w:w="1872"/>
          </w:tcPr>
          <w:p>
            <w:r>
              <w:t>Big Data Service Node</w:t>
            </w:r>
          </w:p>
        </w:tc>
        <w:tc>
          <w:tcPr>
            <w:tcW w:type="dxa" w:w="1872"/>
          </w:tcPr>
          <w:p>
            <w:r>
              <w:t>instance_id, node_type, shape, attached_block_volumes</w:t>
            </w:r>
          </w:p>
        </w:tc>
        <w:tc>
          <w:tcPr>
            <w:tcW w:type="dxa" w:w="1872"/>
          </w:tcPr>
          <w:p>
            <w:r>
              <w:t>BdsClient</w:t>
            </w:r>
          </w:p>
        </w:tc>
        <w:tc>
          <w:tcPr>
            <w:tcW w:type="dxa" w:w="1872"/>
          </w:tcPr>
          <w:p>
            <w:r>
              <w:t>No</w:t>
            </w:r>
          </w:p>
        </w:tc>
        <w:tc>
          <w:tcPr>
            <w:tcW w:type="dxa" w:w="1872"/>
          </w:tcPr>
          <w:p>
            <w:r>
              <w:t>NEW</w:t>
            </w:r>
          </w:p>
        </w:tc>
      </w:tr>
      <w:tr>
        <w:tc>
          <w:tcPr>
            <w:tcW w:type="dxa" w:w="1872"/>
          </w:tcPr>
          <w:p>
            <w:r>
              <w:t>Data Flow Application</w:t>
            </w:r>
          </w:p>
        </w:tc>
        <w:tc>
          <w:tcPr>
            <w:tcW w:type="dxa" w:w="1872"/>
          </w:tcPr>
          <w:p>
            <w:r>
              <w:t>driver_shape, executor_shape, spark_version, file_uri, class_name</w:t>
            </w:r>
          </w:p>
        </w:tc>
        <w:tc>
          <w:tcPr>
            <w:tcW w:type="dxa" w:w="1872"/>
          </w:tcPr>
          <w:p>
            <w:r>
              <w:t>DataFlowClient</w:t>
            </w:r>
          </w:p>
        </w:tc>
        <w:tc>
          <w:tcPr>
            <w:tcW w:type="dxa" w:w="1872"/>
          </w:tcPr>
          <w:p>
            <w:r>
              <w:t>Yes</w:t>
            </w:r>
          </w:p>
        </w:tc>
        <w:tc>
          <w:tcPr>
            <w:tcW w:type="dxa" w:w="1872"/>
          </w:tcPr>
          <w:p>
            <w:r>
              <w:t>-</w:t>
            </w:r>
          </w:p>
        </w:tc>
      </w:tr>
      <w:tr>
        <w:tc>
          <w:tcPr>
            <w:tcW w:type="dxa" w:w="1872"/>
          </w:tcPr>
          <w:p>
            <w:r>
              <w:t>Data Flow Run</w:t>
            </w:r>
          </w:p>
        </w:tc>
        <w:tc>
          <w:tcPr>
            <w:tcW w:type="dxa" w:w="1872"/>
          </w:tcPr>
          <w:p>
            <w:r>
              <w:t>application_id, time_created, time_updated, run_duration_in_milliseconds, data_read_in_bytes, data_written_in_bytes</w:t>
            </w:r>
          </w:p>
        </w:tc>
        <w:tc>
          <w:tcPr>
            <w:tcW w:type="dxa" w:w="1872"/>
          </w:tcPr>
          <w:p>
            <w:r>
              <w:t>DataFlowClient</w:t>
            </w:r>
          </w:p>
        </w:tc>
        <w:tc>
          <w:tcPr>
            <w:tcW w:type="dxa" w:w="1872"/>
          </w:tcPr>
          <w:p>
            <w:r>
              <w:t>No</w:t>
            </w:r>
          </w:p>
        </w:tc>
        <w:tc>
          <w:tcPr>
            <w:tcW w:type="dxa" w:w="1872"/>
          </w:tcPr>
          <w:p>
            <w:r>
              <w:t>NEW</w:t>
            </w:r>
          </w:p>
        </w:tc>
      </w:tr>
      <w:tr>
        <w:tc>
          <w:tcPr>
            <w:tcW w:type="dxa" w:w="1872"/>
          </w:tcPr>
          <w:p>
            <w:r>
              <w:t>Data Flow Private Endpoint</w:t>
            </w:r>
          </w:p>
        </w:tc>
        <w:tc>
          <w:tcPr>
            <w:tcW w:type="dxa" w:w="1872"/>
          </w:tcPr>
          <w:p>
            <w:r>
              <w:t>dns_zones, subnet_id, max_host_count</w:t>
            </w:r>
          </w:p>
        </w:tc>
        <w:tc>
          <w:tcPr>
            <w:tcW w:type="dxa" w:w="1872"/>
          </w:tcPr>
          <w:p>
            <w:r>
              <w:t>DataFlowClient</w:t>
            </w:r>
          </w:p>
        </w:tc>
        <w:tc>
          <w:tcPr>
            <w:tcW w:type="dxa" w:w="1872"/>
          </w:tcPr>
          <w:p>
            <w:r>
              <w:t>No</w:t>
            </w:r>
          </w:p>
        </w:tc>
        <w:tc>
          <w:tcPr>
            <w:tcW w:type="dxa" w:w="1872"/>
          </w:tcPr>
          <w:p>
            <w:r>
              <w:t>NEW</w:t>
            </w:r>
          </w:p>
        </w:tc>
      </w:tr>
      <w:tr>
        <w:tc>
          <w:tcPr>
            <w:tcW w:type="dxa" w:w="1872"/>
          </w:tcPr>
          <w:p>
            <w:r>
              <w:t>Data Catalog</w:t>
            </w:r>
          </w:p>
        </w:tc>
        <w:tc>
          <w:tcPr>
            <w:tcW w:type="dxa" w:w="1872"/>
          </w:tcPr>
          <w:p>
            <w:r>
              <w:t>attached_catalog_private_endpoints, time_created</w:t>
            </w:r>
          </w:p>
        </w:tc>
        <w:tc>
          <w:tcPr>
            <w:tcW w:type="dxa" w:w="1872"/>
          </w:tcPr>
          <w:p>
            <w:r>
              <w:t>DataCatalogClient</w:t>
            </w:r>
          </w:p>
        </w:tc>
        <w:tc>
          <w:tcPr>
            <w:tcW w:type="dxa" w:w="1872"/>
          </w:tcPr>
          <w:p>
            <w:r>
              <w:t>Yes</w:t>
            </w:r>
          </w:p>
        </w:tc>
        <w:tc>
          <w:tcPr>
            <w:tcW w:type="dxa" w:w="1872"/>
          </w:tcPr>
          <w:p>
            <w:r>
              <w:t>-</w:t>
            </w:r>
          </w:p>
        </w:tc>
      </w:tr>
      <w:tr>
        <w:tc>
          <w:tcPr>
            <w:tcW w:type="dxa" w:w="1872"/>
          </w:tcPr>
          <w:p>
            <w:r>
              <w:t>Data Catalog Data Asset</w:t>
            </w:r>
          </w:p>
        </w:tc>
        <w:tc>
          <w:tcPr>
            <w:tcW w:type="dxa" w:w="1872"/>
          </w:tcPr>
          <w:p>
            <w:r>
              <w:t>catalog_id, external_key, type_key, properties</w:t>
            </w:r>
          </w:p>
        </w:tc>
        <w:tc>
          <w:tcPr>
            <w:tcW w:type="dxa" w:w="1872"/>
          </w:tcPr>
          <w:p>
            <w:r>
              <w:t>DataCatalogClient</w:t>
            </w:r>
          </w:p>
        </w:tc>
        <w:tc>
          <w:tcPr>
            <w:tcW w:type="dxa" w:w="1872"/>
          </w:tcPr>
          <w:p>
            <w:r>
              <w:t>No</w:t>
            </w:r>
          </w:p>
        </w:tc>
        <w:tc>
          <w:tcPr>
            <w:tcW w:type="dxa" w:w="1872"/>
          </w:tcPr>
          <w:p>
            <w:r>
              <w:t>NEW</w:t>
            </w:r>
          </w:p>
        </w:tc>
      </w:tr>
      <w:tr>
        <w:tc>
          <w:tcPr>
            <w:tcW w:type="dxa" w:w="1872"/>
          </w:tcPr>
          <w:p>
            <w:r>
              <w:t>Data Catalog Connection</w:t>
            </w:r>
          </w:p>
        </w:tc>
        <w:tc>
          <w:tcPr>
            <w:tcW w:type="dxa" w:w="1872"/>
          </w:tcPr>
          <w:p>
            <w:r>
              <w:t>data_asset_key, type_key, properties</w:t>
            </w:r>
          </w:p>
        </w:tc>
        <w:tc>
          <w:tcPr>
            <w:tcW w:type="dxa" w:w="1872"/>
          </w:tcPr>
          <w:p>
            <w:r>
              <w:t>DataCatalogClient</w:t>
            </w:r>
          </w:p>
        </w:tc>
        <w:tc>
          <w:tcPr>
            <w:tcW w:type="dxa" w:w="1872"/>
          </w:tcPr>
          <w:p>
            <w:r>
              <w:t>No</w:t>
            </w:r>
          </w:p>
        </w:tc>
        <w:tc>
          <w:tcPr>
            <w:tcW w:type="dxa" w:w="1872"/>
          </w:tcPr>
          <w:p>
            <w:r>
              <w:t>NEW</w:t>
            </w:r>
          </w:p>
        </w:tc>
      </w:tr>
      <w:tr>
        <w:tc>
          <w:tcPr>
            <w:tcW w:type="dxa" w:w="1872"/>
          </w:tcPr>
          <w:p>
            <w:r>
              <w:t>Data Integration Workspace</w:t>
            </w:r>
          </w:p>
        </w:tc>
        <w:tc>
          <w:tcPr>
            <w:tcW w:type="dxa" w:w="1872"/>
          </w:tcPr>
          <w:p>
            <w:r>
              <w:t>vcn_id, subnet_id, dns_server_ip, dns_server_zone</w:t>
            </w:r>
          </w:p>
        </w:tc>
        <w:tc>
          <w:tcPr>
            <w:tcW w:type="dxa" w:w="1872"/>
          </w:tcPr>
          <w:p>
            <w:r>
              <w:t>DataIntegrationClient</w:t>
            </w:r>
          </w:p>
        </w:tc>
        <w:tc>
          <w:tcPr>
            <w:tcW w:type="dxa" w:w="1872"/>
          </w:tcPr>
          <w:p>
            <w:r>
              <w:t>No</w:t>
            </w:r>
          </w:p>
        </w:tc>
        <w:tc>
          <w:tcPr>
            <w:tcW w:type="dxa" w:w="1872"/>
          </w:tcPr>
          <w:p>
            <w:r>
              <w:t>NEW</w:t>
            </w:r>
          </w:p>
        </w:tc>
      </w:tr>
      <w:tr>
        <w:tc>
          <w:tcPr>
            <w:tcW w:type="dxa" w:w="1872"/>
          </w:tcPr>
          <w:p>
            <w:r>
              <w:t>Data Integration Application</w:t>
            </w:r>
          </w:p>
        </w:tc>
        <w:tc>
          <w:tcPr>
            <w:tcW w:type="dxa" w:w="1872"/>
          </w:tcPr>
          <w:p>
            <w:r>
              <w:t>workspace_id, model_type, source_application_info</w:t>
            </w:r>
          </w:p>
        </w:tc>
        <w:tc>
          <w:tcPr>
            <w:tcW w:type="dxa" w:w="1872"/>
          </w:tcPr>
          <w:p>
            <w:r>
              <w:t>DataIntegrationClient</w:t>
            </w:r>
          </w:p>
        </w:tc>
        <w:tc>
          <w:tcPr>
            <w:tcW w:type="dxa" w:w="1872"/>
          </w:tcPr>
          <w:p>
            <w:r>
              <w:t>No</w:t>
            </w:r>
          </w:p>
        </w:tc>
        <w:tc>
          <w:tcPr>
            <w:tcW w:type="dxa" w:w="1872"/>
          </w:tcPr>
          <w:p>
            <w:r>
              <w:t>NEW</w:t>
            </w:r>
          </w:p>
        </w:tc>
      </w:tr>
      <w:tr>
        <w:tc>
          <w:tcPr>
            <w:tcW w:type="dxa" w:w="1872"/>
          </w:tcPr>
          <w:p>
            <w:r>
              <w:t>19. EMAIL DELIVERY (4 Resource Types)</w:t>
            </w:r>
          </w:p>
        </w:tc>
        <w:tc>
          <w:tcPr>
            <w:tcW w:type="dxa" w:w="1872"/>
          </w:tcPr>
          <w:p>
            <w:r>
              <w:t>19. EMAIL DELIVERY (4 Resource Types)</w:t>
            </w:r>
          </w:p>
        </w:tc>
        <w:tc>
          <w:tcPr>
            <w:tcW w:type="dxa" w:w="1872"/>
          </w:tcPr>
          <w:p>
            <w:r>
              <w:t>19. EMAIL DELIVERY (4 Resource Types)</w:t>
            </w:r>
          </w:p>
        </w:tc>
        <w:tc>
          <w:tcPr>
            <w:tcW w:type="dxa" w:w="1872"/>
          </w:tcPr>
          <w:p>
            <w:r>
              <w:t>19. EMAIL DELIVERY (4 Resource Types)</w:t>
            </w:r>
          </w:p>
        </w:tc>
        <w:tc>
          <w:tcPr>
            <w:tcW w:type="dxa" w:w="1872"/>
          </w:tcPr>
          <w:p>
            <w:r>
              <w:t>19. EMAIL DELIVERY (4 Resource Types)</w:t>
            </w:r>
          </w:p>
        </w:tc>
      </w:tr>
      <w:tr>
        <w:tc>
          <w:tcPr>
            <w:tcW w:type="dxa" w:w="1872"/>
          </w:tcPr>
          <w:p>
            <w:r>
              <w:t>Email Domain</w:t>
            </w:r>
          </w:p>
        </w:tc>
        <w:tc>
          <w:tcPr>
            <w:tcW w:type="dxa" w:w="1872"/>
          </w:tcPr>
          <w:p>
            <w:r>
              <w:t>domain, active_dkim_id, is_spf_verified</w:t>
            </w:r>
          </w:p>
        </w:tc>
        <w:tc>
          <w:tcPr>
            <w:tcW w:type="dxa" w:w="1872"/>
          </w:tcPr>
          <w:p>
            <w:r>
              <w:t>EmailClient</w:t>
            </w:r>
          </w:p>
        </w:tc>
        <w:tc>
          <w:tcPr>
            <w:tcW w:type="dxa" w:w="1872"/>
          </w:tcPr>
          <w:p>
            <w:r>
              <w:t>No</w:t>
            </w:r>
          </w:p>
        </w:tc>
        <w:tc>
          <w:tcPr>
            <w:tcW w:type="dxa" w:w="1872"/>
          </w:tcPr>
          <w:p>
            <w:r>
              <w:t>NEW</w:t>
            </w:r>
          </w:p>
        </w:tc>
      </w:tr>
      <w:tr>
        <w:tc>
          <w:tcPr>
            <w:tcW w:type="dxa" w:w="1872"/>
          </w:tcPr>
          <w:p>
            <w:r>
              <w:t>Email Sender</w:t>
            </w:r>
          </w:p>
        </w:tc>
        <w:tc>
          <w:tcPr>
            <w:tcW w:type="dxa" w:w="1872"/>
          </w:tcPr>
          <w:p>
            <w:r>
              <w:t>email_address, is_spf_verified</w:t>
            </w:r>
          </w:p>
        </w:tc>
        <w:tc>
          <w:tcPr>
            <w:tcW w:type="dxa" w:w="1872"/>
          </w:tcPr>
          <w:p>
            <w:r>
              <w:t>EmailClient</w:t>
            </w:r>
          </w:p>
        </w:tc>
        <w:tc>
          <w:tcPr>
            <w:tcW w:type="dxa" w:w="1872"/>
          </w:tcPr>
          <w:p>
            <w:r>
              <w:t>No</w:t>
            </w:r>
          </w:p>
        </w:tc>
        <w:tc>
          <w:tcPr>
            <w:tcW w:type="dxa" w:w="1872"/>
          </w:tcPr>
          <w:p>
            <w:r>
              <w:t>NEW</w:t>
            </w:r>
          </w:p>
        </w:tc>
      </w:tr>
      <w:tr>
        <w:tc>
          <w:tcPr>
            <w:tcW w:type="dxa" w:w="1872"/>
          </w:tcPr>
          <w:p>
            <w:r>
              <w:t>Email DKIM</w:t>
            </w:r>
          </w:p>
        </w:tc>
        <w:tc>
          <w:tcPr>
            <w:tcW w:type="dxa" w:w="1872"/>
          </w:tcPr>
          <w:p>
            <w:r>
              <w:t>email_domain_id, dns_subdomain_name, txt_record_value</w:t>
            </w:r>
          </w:p>
        </w:tc>
        <w:tc>
          <w:tcPr>
            <w:tcW w:type="dxa" w:w="1872"/>
          </w:tcPr>
          <w:p>
            <w:r>
              <w:t>EmailClient</w:t>
            </w:r>
          </w:p>
        </w:tc>
        <w:tc>
          <w:tcPr>
            <w:tcW w:type="dxa" w:w="1872"/>
          </w:tcPr>
          <w:p>
            <w:r>
              <w:t>No</w:t>
            </w:r>
          </w:p>
        </w:tc>
        <w:tc>
          <w:tcPr>
            <w:tcW w:type="dxa" w:w="1872"/>
          </w:tcPr>
          <w:p>
            <w:r>
              <w:t>NEW</w:t>
            </w:r>
          </w:p>
        </w:tc>
      </w:tr>
      <w:tr>
        <w:tc>
          <w:tcPr>
            <w:tcW w:type="dxa" w:w="1872"/>
          </w:tcPr>
          <w:p>
            <w:r>
              <w:t>Email Suppression</w:t>
            </w:r>
          </w:p>
        </w:tc>
        <w:tc>
          <w:tcPr>
            <w:tcW w:type="dxa" w:w="1872"/>
          </w:tcPr>
          <w:p>
            <w:r>
              <w:t>email_address, reason, time_created</w:t>
            </w:r>
          </w:p>
        </w:tc>
        <w:tc>
          <w:tcPr>
            <w:tcW w:type="dxa" w:w="1872"/>
          </w:tcPr>
          <w:p>
            <w:r>
              <w:t>EmailClient</w:t>
            </w:r>
          </w:p>
        </w:tc>
        <w:tc>
          <w:tcPr>
            <w:tcW w:type="dxa" w:w="1872"/>
          </w:tcPr>
          <w:p>
            <w:r>
              <w:t>No</w:t>
            </w:r>
          </w:p>
        </w:tc>
        <w:tc>
          <w:tcPr>
            <w:tcW w:type="dxa" w:w="1872"/>
          </w:tcPr>
          <w:p>
            <w:r>
              <w:t>NEW</w:t>
            </w:r>
          </w:p>
        </w:tc>
      </w:tr>
      <w:tr>
        <w:tc>
          <w:tcPr>
            <w:tcW w:type="dxa" w:w="1872"/>
          </w:tcPr>
          <w:p>
            <w:r>
              <w:t>20. HEALTH CHECKS (3 Resource Types)</w:t>
            </w:r>
          </w:p>
        </w:tc>
        <w:tc>
          <w:tcPr>
            <w:tcW w:type="dxa" w:w="1872"/>
          </w:tcPr>
          <w:p>
            <w:r>
              <w:t>20. HEALTH CHECKS (3 Resource Types)</w:t>
            </w:r>
          </w:p>
        </w:tc>
        <w:tc>
          <w:tcPr>
            <w:tcW w:type="dxa" w:w="1872"/>
          </w:tcPr>
          <w:p>
            <w:r>
              <w:t>20. HEALTH CHECKS (3 Resource Types)</w:t>
            </w:r>
          </w:p>
        </w:tc>
        <w:tc>
          <w:tcPr>
            <w:tcW w:type="dxa" w:w="1872"/>
          </w:tcPr>
          <w:p>
            <w:r>
              <w:t>20. HEALTH CHECKS (3 Resource Types)</w:t>
            </w:r>
          </w:p>
        </w:tc>
        <w:tc>
          <w:tcPr>
            <w:tcW w:type="dxa" w:w="1872"/>
          </w:tcPr>
          <w:p>
            <w:r>
              <w:t>20. HEALTH CHECKS (3 Resource Types)</w:t>
            </w:r>
          </w:p>
        </w:tc>
      </w:tr>
      <w:tr>
        <w:tc>
          <w:tcPr>
            <w:tcW w:type="dxa" w:w="1872"/>
          </w:tcPr>
          <w:p>
            <w:r>
              <w:t>Http Monitor</w:t>
            </w:r>
          </w:p>
        </w:tc>
        <w:tc>
          <w:tcPr>
            <w:tcW w:type="dxa" w:w="1872"/>
          </w:tcPr>
          <w:p>
            <w:r>
              <w:t>display_name, protocol, targets, path, port, headers, method</w:t>
            </w:r>
          </w:p>
        </w:tc>
        <w:tc>
          <w:tcPr>
            <w:tcW w:type="dxa" w:w="1872"/>
          </w:tcPr>
          <w:p>
            <w:r>
              <w:t>HealthChecksClient</w:t>
            </w:r>
          </w:p>
        </w:tc>
        <w:tc>
          <w:tcPr>
            <w:tcW w:type="dxa" w:w="1872"/>
          </w:tcPr>
          <w:p>
            <w:r>
              <w:t>No</w:t>
            </w:r>
          </w:p>
        </w:tc>
        <w:tc>
          <w:tcPr>
            <w:tcW w:type="dxa" w:w="1872"/>
          </w:tcPr>
          <w:p>
            <w:r>
              <w:t>NEW</w:t>
            </w:r>
          </w:p>
        </w:tc>
      </w:tr>
      <w:tr>
        <w:tc>
          <w:tcPr>
            <w:tcW w:type="dxa" w:w="1872"/>
          </w:tcPr>
          <w:p>
            <w:r>
              <w:t>Ping Monitor</w:t>
            </w:r>
          </w:p>
        </w:tc>
        <w:tc>
          <w:tcPr>
            <w:tcW w:type="dxa" w:w="1872"/>
          </w:tcPr>
          <w:p>
            <w:r>
              <w:t>display_name, protocol, targets, port, timeout_in_seconds</w:t>
            </w:r>
          </w:p>
        </w:tc>
        <w:tc>
          <w:tcPr>
            <w:tcW w:type="dxa" w:w="1872"/>
          </w:tcPr>
          <w:p>
            <w:r>
              <w:t>HealthChecksClient</w:t>
            </w:r>
          </w:p>
        </w:tc>
        <w:tc>
          <w:tcPr>
            <w:tcW w:type="dxa" w:w="1872"/>
          </w:tcPr>
          <w:p>
            <w:r>
              <w:t>No</w:t>
            </w:r>
          </w:p>
        </w:tc>
        <w:tc>
          <w:tcPr>
            <w:tcW w:type="dxa" w:w="1872"/>
          </w:tcPr>
          <w:p>
            <w:r>
              <w:t>NEW</w:t>
            </w:r>
          </w:p>
        </w:tc>
      </w:tr>
      <w:tr>
        <w:tc>
          <w:tcPr>
            <w:tcW w:type="dxa" w:w="1872"/>
          </w:tcPr>
          <w:p>
            <w:r>
              <w:t>Http Probe</w:t>
            </w:r>
          </w:p>
        </w:tc>
        <w:tc>
          <w:tcPr>
            <w:tcW w:type="dxa" w:w="1872"/>
          </w:tcPr>
          <w:p>
            <w:r>
              <w:t>protocol, method, path, port, timeout_in_seconds, results_url</w:t>
            </w:r>
          </w:p>
        </w:tc>
        <w:tc>
          <w:tcPr>
            <w:tcW w:type="dxa" w:w="1872"/>
          </w:tcPr>
          <w:p>
            <w:r>
              <w:t>HealthChecksClient</w:t>
            </w:r>
          </w:p>
        </w:tc>
        <w:tc>
          <w:tcPr>
            <w:tcW w:type="dxa" w:w="1872"/>
          </w:tcPr>
          <w:p>
            <w:r>
              <w:t>No</w:t>
            </w:r>
          </w:p>
        </w:tc>
        <w:tc>
          <w:tcPr>
            <w:tcW w:type="dxa" w:w="1872"/>
          </w:tcPr>
          <w:p>
            <w:r>
              <w:t>NEW</w:t>
            </w:r>
          </w:p>
        </w:tc>
      </w:tr>
      <w:tr>
        <w:tc>
          <w:tcPr>
            <w:tcW w:type="dxa" w:w="1872"/>
          </w:tcPr>
          <w:p>
            <w:r>
              <w:t>21. DISASTER RECOVERY (5 Resource Types)</w:t>
            </w:r>
          </w:p>
        </w:tc>
        <w:tc>
          <w:tcPr>
            <w:tcW w:type="dxa" w:w="1872"/>
          </w:tcPr>
          <w:p>
            <w:r>
              <w:t>21. DISASTER RECOVERY (5 Resource Types)</w:t>
            </w:r>
          </w:p>
        </w:tc>
        <w:tc>
          <w:tcPr>
            <w:tcW w:type="dxa" w:w="1872"/>
          </w:tcPr>
          <w:p>
            <w:r>
              <w:t>21. DISASTER RECOVERY (5 Resource Types)</w:t>
            </w:r>
          </w:p>
        </w:tc>
        <w:tc>
          <w:tcPr>
            <w:tcW w:type="dxa" w:w="1872"/>
          </w:tcPr>
          <w:p>
            <w:r>
              <w:t>21. DISASTER RECOVERY (5 Resource Types)</w:t>
            </w:r>
          </w:p>
        </w:tc>
        <w:tc>
          <w:tcPr>
            <w:tcW w:type="dxa" w:w="1872"/>
          </w:tcPr>
          <w:p>
            <w:r>
              <w:t>21. DISASTER RECOVERY (5 Resource Types)</w:t>
            </w:r>
          </w:p>
        </w:tc>
      </w:tr>
      <w:tr>
        <w:tc>
          <w:tcPr>
            <w:tcW w:type="dxa" w:w="1872"/>
          </w:tcPr>
          <w:p>
            <w:r>
              <w:t>DR Protection Group</w:t>
            </w:r>
          </w:p>
        </w:tc>
        <w:tc>
          <w:tcPr>
            <w:tcW w:type="dxa" w:w="1872"/>
          </w:tcPr>
          <w:p>
            <w:r>
              <w:t>role, peer_id, peer_region, members</w:t>
            </w:r>
          </w:p>
        </w:tc>
        <w:tc>
          <w:tcPr>
            <w:tcW w:type="dxa" w:w="1872"/>
          </w:tcPr>
          <w:p>
            <w:r>
              <w:t>DisasterRecoveryClient</w:t>
            </w:r>
          </w:p>
        </w:tc>
        <w:tc>
          <w:tcPr>
            <w:tcW w:type="dxa" w:w="1872"/>
          </w:tcPr>
          <w:p>
            <w:r>
              <w:t>No</w:t>
            </w:r>
          </w:p>
        </w:tc>
        <w:tc>
          <w:tcPr>
            <w:tcW w:type="dxa" w:w="1872"/>
          </w:tcPr>
          <w:p>
            <w:r>
              <w:t>NEW</w:t>
            </w:r>
          </w:p>
        </w:tc>
      </w:tr>
      <w:tr>
        <w:tc>
          <w:tcPr>
            <w:tcW w:type="dxa" w:w="1872"/>
          </w:tcPr>
          <w:p>
            <w:r>
              <w:t>DR Plan</w:t>
            </w:r>
          </w:p>
        </w:tc>
        <w:tc>
          <w:tcPr>
            <w:tcW w:type="dxa" w:w="1872"/>
          </w:tcPr>
          <w:p>
            <w:r>
              <w:t>dr_protection_group_id, type, plan_groups</w:t>
            </w:r>
          </w:p>
        </w:tc>
        <w:tc>
          <w:tcPr>
            <w:tcW w:type="dxa" w:w="1872"/>
          </w:tcPr>
          <w:p>
            <w:r>
              <w:t>DisasterRecoveryClient</w:t>
            </w:r>
          </w:p>
        </w:tc>
        <w:tc>
          <w:tcPr>
            <w:tcW w:type="dxa" w:w="1872"/>
          </w:tcPr>
          <w:p>
            <w:r>
              <w:t>No</w:t>
            </w:r>
          </w:p>
        </w:tc>
        <w:tc>
          <w:tcPr>
            <w:tcW w:type="dxa" w:w="1872"/>
          </w:tcPr>
          <w:p>
            <w:r>
              <w:t>NEW</w:t>
            </w:r>
          </w:p>
        </w:tc>
      </w:tr>
      <w:tr>
        <w:tc>
          <w:tcPr>
            <w:tcW w:type="dxa" w:w="1872"/>
          </w:tcPr>
          <w:p>
            <w:r>
              <w:t>DR Plan Execution</w:t>
            </w:r>
          </w:p>
        </w:tc>
        <w:tc>
          <w:tcPr>
            <w:tcW w:type="dxa" w:w="1872"/>
          </w:tcPr>
          <w:p>
            <w:r>
              <w:t>dr_plan_id, execution_options, lifecycle_details, time_started, time_ended</w:t>
            </w:r>
          </w:p>
        </w:tc>
        <w:tc>
          <w:tcPr>
            <w:tcW w:type="dxa" w:w="1872"/>
          </w:tcPr>
          <w:p>
            <w:r>
              <w:t>DisasterRecoveryClient</w:t>
            </w:r>
          </w:p>
        </w:tc>
        <w:tc>
          <w:tcPr>
            <w:tcW w:type="dxa" w:w="1872"/>
          </w:tcPr>
          <w:p>
            <w:r>
              <w:t>No</w:t>
            </w:r>
          </w:p>
        </w:tc>
        <w:tc>
          <w:tcPr>
            <w:tcW w:type="dxa" w:w="1872"/>
          </w:tcPr>
          <w:p>
            <w:r>
              <w:t>NEW</w:t>
            </w:r>
          </w:p>
        </w:tc>
      </w:tr>
      <w:tr>
        <w:tc>
          <w:tcPr>
            <w:tcW w:type="dxa" w:w="1872"/>
          </w:tcPr>
          <w:p>
            <w:r>
              <w:t>DR Plan Group</w:t>
            </w:r>
          </w:p>
        </w:tc>
        <w:tc>
          <w:tcPr>
            <w:tcW w:type="dxa" w:w="1872"/>
          </w:tcPr>
          <w:p>
            <w:r>
              <w:t>type, steps</w:t>
            </w:r>
          </w:p>
        </w:tc>
        <w:tc>
          <w:tcPr>
            <w:tcW w:type="dxa" w:w="1872"/>
          </w:tcPr>
          <w:p>
            <w:r>
              <w:t>DisasterRecoveryClient</w:t>
            </w:r>
          </w:p>
        </w:tc>
        <w:tc>
          <w:tcPr>
            <w:tcW w:type="dxa" w:w="1872"/>
          </w:tcPr>
          <w:p>
            <w:r>
              <w:t>No</w:t>
            </w:r>
          </w:p>
        </w:tc>
        <w:tc>
          <w:tcPr>
            <w:tcW w:type="dxa" w:w="1872"/>
          </w:tcPr>
          <w:p>
            <w:r>
              <w:t>NEW</w:t>
            </w:r>
          </w:p>
        </w:tc>
      </w:tr>
      <w:tr>
        <w:tc>
          <w:tcPr>
            <w:tcW w:type="dxa" w:w="1872"/>
          </w:tcPr>
          <w:p>
            <w:r>
              <w:t>DR Drill</w:t>
            </w:r>
          </w:p>
        </w:tc>
        <w:tc>
          <w:tcPr>
            <w:tcW w:type="dxa" w:w="1872"/>
          </w:tcPr>
          <w:p>
            <w:r>
              <w:t>dr_protection_group_id, dr_plan_id, lifecycle_details</w:t>
            </w:r>
          </w:p>
        </w:tc>
        <w:tc>
          <w:tcPr>
            <w:tcW w:type="dxa" w:w="1872"/>
          </w:tcPr>
          <w:p>
            <w:r>
              <w:t>DisasterRecoveryClient</w:t>
            </w:r>
          </w:p>
        </w:tc>
        <w:tc>
          <w:tcPr>
            <w:tcW w:type="dxa" w:w="1872"/>
          </w:tcPr>
          <w:p>
            <w:r>
              <w:t>No</w:t>
            </w:r>
          </w:p>
        </w:tc>
        <w:tc>
          <w:tcPr>
            <w:tcW w:type="dxa" w:w="1872"/>
          </w:tcPr>
          <w:p>
            <w:r>
              <w:t>NEW</w:t>
            </w:r>
          </w:p>
        </w:tc>
      </w:tr>
      <w:tr>
        <w:tc>
          <w:tcPr>
            <w:tcW w:type="dxa" w:w="1872"/>
          </w:tcPr>
          <w:p>
            <w:r>
              <w:t>22. RESOURCE MANAGER (5 Resource Types)</w:t>
            </w:r>
          </w:p>
        </w:tc>
        <w:tc>
          <w:tcPr>
            <w:tcW w:type="dxa" w:w="1872"/>
          </w:tcPr>
          <w:p>
            <w:r>
              <w:t>22. RESOURCE MANAGER (5 Resource Types)</w:t>
            </w:r>
          </w:p>
        </w:tc>
        <w:tc>
          <w:tcPr>
            <w:tcW w:type="dxa" w:w="1872"/>
          </w:tcPr>
          <w:p>
            <w:r>
              <w:t>22. RESOURCE MANAGER (5 Resource Types)</w:t>
            </w:r>
          </w:p>
        </w:tc>
        <w:tc>
          <w:tcPr>
            <w:tcW w:type="dxa" w:w="1872"/>
          </w:tcPr>
          <w:p>
            <w:r>
              <w:t>22. RESOURCE MANAGER (5 Resource Types)</w:t>
            </w:r>
          </w:p>
        </w:tc>
        <w:tc>
          <w:tcPr>
            <w:tcW w:type="dxa" w:w="1872"/>
          </w:tcPr>
          <w:p>
            <w:r>
              <w:t>22. RESOURCE MANAGER (5 Resource Types)</w:t>
            </w:r>
          </w:p>
        </w:tc>
      </w:tr>
      <w:tr>
        <w:tc>
          <w:tcPr>
            <w:tcW w:type="dxa" w:w="1872"/>
          </w:tcPr>
          <w:p>
            <w:r>
              <w:t>Stack</w:t>
            </w:r>
          </w:p>
        </w:tc>
        <w:tc>
          <w:tcPr>
            <w:tcW w:type="dxa" w:w="1872"/>
          </w:tcPr>
          <w:p>
            <w:r>
              <w:t>terraform_version, config_source, variables</w:t>
            </w:r>
          </w:p>
        </w:tc>
        <w:tc>
          <w:tcPr>
            <w:tcW w:type="dxa" w:w="1872"/>
          </w:tcPr>
          <w:p>
            <w:r>
              <w:t>ResourceManagerClient</w:t>
            </w:r>
          </w:p>
        </w:tc>
        <w:tc>
          <w:tcPr>
            <w:tcW w:type="dxa" w:w="1872"/>
          </w:tcPr>
          <w:p>
            <w:r>
              <w:t>No</w:t>
            </w:r>
          </w:p>
        </w:tc>
        <w:tc>
          <w:tcPr>
            <w:tcW w:type="dxa" w:w="1872"/>
          </w:tcPr>
          <w:p>
            <w:r>
              <w:t>NEW</w:t>
            </w:r>
          </w:p>
        </w:tc>
      </w:tr>
      <w:tr>
        <w:tc>
          <w:tcPr>
            <w:tcW w:type="dxa" w:w="1872"/>
          </w:tcPr>
          <w:p>
            <w:r>
              <w:t>Job</w:t>
            </w:r>
          </w:p>
        </w:tc>
        <w:tc>
          <w:tcPr>
            <w:tcW w:type="dxa" w:w="1872"/>
          </w:tcPr>
          <w:p>
            <w:r>
              <w:t>stack_id, operation, job_operation_details, apply_job_plan_resolution</w:t>
            </w:r>
          </w:p>
        </w:tc>
        <w:tc>
          <w:tcPr>
            <w:tcW w:type="dxa" w:w="1872"/>
          </w:tcPr>
          <w:p>
            <w:r>
              <w:t>ResourceManagerClient</w:t>
            </w:r>
          </w:p>
        </w:tc>
        <w:tc>
          <w:tcPr>
            <w:tcW w:type="dxa" w:w="1872"/>
          </w:tcPr>
          <w:p>
            <w:r>
              <w:t>No</w:t>
            </w:r>
          </w:p>
        </w:tc>
        <w:tc>
          <w:tcPr>
            <w:tcW w:type="dxa" w:w="1872"/>
          </w:tcPr>
          <w:p>
            <w:r>
              <w:t>NEW</w:t>
            </w:r>
          </w:p>
        </w:tc>
      </w:tr>
      <w:tr>
        <w:tc>
          <w:tcPr>
            <w:tcW w:type="dxa" w:w="1872"/>
          </w:tcPr>
          <w:p>
            <w:r>
              <w:t>Configuration Source Provider</w:t>
            </w:r>
          </w:p>
        </w:tc>
        <w:tc>
          <w:tcPr>
            <w:tcW w:type="dxa" w:w="1872"/>
          </w:tcPr>
          <w:p>
            <w:r>
              <w:t>config_source_provider_type, private_server_config_details</w:t>
            </w:r>
          </w:p>
        </w:tc>
        <w:tc>
          <w:tcPr>
            <w:tcW w:type="dxa" w:w="1872"/>
          </w:tcPr>
          <w:p>
            <w:r>
              <w:t>ResourceManagerClient</w:t>
            </w:r>
          </w:p>
        </w:tc>
        <w:tc>
          <w:tcPr>
            <w:tcW w:type="dxa" w:w="1872"/>
          </w:tcPr>
          <w:p>
            <w:r>
              <w:t>No</w:t>
            </w:r>
          </w:p>
        </w:tc>
        <w:tc>
          <w:tcPr>
            <w:tcW w:type="dxa" w:w="1872"/>
          </w:tcPr>
          <w:p>
            <w:r>
              <w:t>NEW</w:t>
            </w:r>
          </w:p>
        </w:tc>
      </w:tr>
      <w:tr>
        <w:tc>
          <w:tcPr>
            <w:tcW w:type="dxa" w:w="1872"/>
          </w:tcPr>
          <w:p>
            <w:r>
              <w:t>Private Endpoint</w:t>
            </w:r>
          </w:p>
        </w:tc>
        <w:tc>
          <w:tcPr>
            <w:tcW w:type="dxa" w:w="1872"/>
          </w:tcPr>
          <w:p>
            <w:r>
              <w:t>vcn_id, subnet_id, dns_zones, is_used_with_configuration_source_provider</w:t>
            </w:r>
          </w:p>
        </w:tc>
        <w:tc>
          <w:tcPr>
            <w:tcW w:type="dxa" w:w="1872"/>
          </w:tcPr>
          <w:p>
            <w:r>
              <w:t>ResourceManagerClient</w:t>
            </w:r>
          </w:p>
        </w:tc>
        <w:tc>
          <w:tcPr>
            <w:tcW w:type="dxa" w:w="1872"/>
          </w:tcPr>
          <w:p>
            <w:r>
              <w:t>No</w:t>
            </w:r>
          </w:p>
        </w:tc>
        <w:tc>
          <w:tcPr>
            <w:tcW w:type="dxa" w:w="1872"/>
          </w:tcPr>
          <w:p>
            <w:r>
              <w:t>NEW</w:t>
            </w:r>
          </w:p>
        </w:tc>
      </w:tr>
      <w:tr>
        <w:tc>
          <w:tcPr>
            <w:tcW w:type="dxa" w:w="1872"/>
          </w:tcPr>
          <w:p>
            <w:r>
              <w:t>Template</w:t>
            </w:r>
          </w:p>
        </w:tc>
        <w:tc>
          <w:tcPr>
            <w:tcW w:type="dxa" w:w="1872"/>
          </w:tcPr>
          <w:p>
            <w:r>
              <w:t>template_category_id, config_source</w:t>
            </w:r>
          </w:p>
        </w:tc>
        <w:tc>
          <w:tcPr>
            <w:tcW w:type="dxa" w:w="1872"/>
          </w:tcPr>
          <w:p>
            <w:r>
              <w:t>ResourceManagerClient</w:t>
            </w:r>
          </w:p>
        </w:tc>
        <w:tc>
          <w:tcPr>
            <w:tcW w:type="dxa" w:w="1872"/>
          </w:tcPr>
          <w:p>
            <w:r>
              <w:t>No</w:t>
            </w:r>
          </w:p>
        </w:tc>
        <w:tc>
          <w:tcPr>
            <w:tcW w:type="dxa" w:w="1872"/>
          </w:tcPr>
          <w:p>
            <w:r>
              <w:t>NEW</w:t>
            </w:r>
          </w:p>
        </w:tc>
      </w:tr>
    </w:tbl>
    <w:p>
      <w:r>
        <w:br w:type="page"/>
      </w:r>
    </w:p>
    <w:p>
      <w:pPr>
        <w:pStyle w:val="Heading1"/>
      </w:pPr>
      <w:r>
        <w:t>Appendix C. Services/features excluded (and why)</w:t>
      </w:r>
    </w:p>
    <w:tbl>
      <w:tblPr>
        <w:tblStyle w:val="TableGrid"/>
        <w:tblW w:type="auto" w:w="0"/>
        <w:tblLook w:firstColumn="1" w:firstRow="1" w:lastColumn="0" w:lastRow="0" w:noHBand="0" w:noVBand="1" w:val="04A0"/>
      </w:tblPr>
      <w:tblGrid>
        <w:gridCol w:w="4680"/>
        <w:gridCol w:w="4680"/>
      </w:tblGrid>
      <w:tr>
        <w:tc>
          <w:tcPr>
            <w:tcW w:type="dxa" w:w="4680"/>
          </w:tcPr>
          <w:p>
            <w:r>
              <w:t>Service/Feature</w:t>
            </w:r>
          </w:p>
        </w:tc>
        <w:tc>
          <w:tcPr>
            <w:tcW w:type="dxa" w:w="4680"/>
          </w:tcPr>
          <w:p>
            <w:r>
              <w:t>Reason for Exclusion</w:t>
            </w:r>
          </w:p>
        </w:tc>
      </w:tr>
      <w:tr>
        <w:tc>
          <w:tcPr>
            <w:tcW w:type="dxa" w:w="4680"/>
          </w:tcPr>
          <w:p>
            <w:r>
              <w:t>Blockchain Platform</w:t>
            </w:r>
          </w:p>
        </w:tc>
        <w:tc>
          <w:tcPr>
            <w:tcW w:type="dxa" w:w="4680"/>
          </w:tcPr>
          <w:p>
            <w:r>
              <w:t>Limited adoption; can add in Phase 2 if requested</w:t>
            </w:r>
          </w:p>
        </w:tc>
      </w:tr>
      <w:tr>
        <w:tc>
          <w:tcPr>
            <w:tcW w:type="dxa" w:w="4680"/>
          </w:tcPr>
          <w:p>
            <w:r>
              <w:t>Media Services (Streams/Flow)</w:t>
            </w:r>
          </w:p>
        </w:tc>
        <w:tc>
          <w:tcPr>
            <w:tcW w:type="dxa" w:w="4680"/>
          </w:tcPr>
          <w:p>
            <w:r>
              <w:t>Specialized use case; limited API discovery value</w:t>
            </w:r>
          </w:p>
        </w:tc>
      </w:tr>
      <w:tr>
        <w:tc>
          <w:tcPr>
            <w:tcW w:type="dxa" w:w="4680"/>
          </w:tcPr>
          <w:p>
            <w:r>
              <w:t>VMware Solution (OCVS)</w:t>
            </w:r>
          </w:p>
        </w:tc>
        <w:tc>
          <w:tcPr>
            <w:tcW w:type="dxa" w:w="4680"/>
          </w:tcPr>
          <w:p>
            <w:r>
              <w:t>Requires separate VMware integration; complex</w:t>
            </w:r>
          </w:p>
        </w:tc>
      </w:tr>
      <w:tr>
        <w:tc>
          <w:tcPr>
            <w:tcW w:type="dxa" w:w="4680"/>
          </w:tcPr>
          <w:p>
            <w:r>
              <w:t>Roving Edge Infrastructure</w:t>
            </w:r>
          </w:p>
        </w:tc>
        <w:tc>
          <w:tcPr>
            <w:tcW w:type="dxa" w:w="4680"/>
          </w:tcPr>
          <w:p>
            <w:r>
              <w:t>Edge-specific; not typical cloud management</w:t>
            </w:r>
          </w:p>
        </w:tc>
      </w:tr>
      <w:tr>
        <w:tc>
          <w:tcPr>
            <w:tcW w:type="dxa" w:w="4680"/>
          </w:tcPr>
          <w:p>
            <w:r>
              <w:t>Visual Builder/APEX</w:t>
            </w:r>
          </w:p>
        </w:tc>
        <w:tc>
          <w:tcPr>
            <w:tcW w:type="dxa" w:w="4680"/>
          </w:tcPr>
          <w:p>
            <w:r>
              <w:t>Application development platforms, not infrastructure</w:t>
            </w:r>
          </w:p>
        </w:tc>
      </w:tr>
      <w:tr>
        <w:tc>
          <w:tcPr>
            <w:tcW w:type="dxa" w:w="4680"/>
          </w:tcPr>
          <w:p>
            <w:r>
              <w:t>HPC Cluster Networking</w:t>
            </w:r>
          </w:p>
        </w:tc>
        <w:tc>
          <w:tcPr>
            <w:tcW w:type="dxa" w:w="4680"/>
          </w:tcPr>
          <w:p>
            <w:r>
              <w:t>Specialized for HPC workloads only</w:t>
            </w:r>
          </w:p>
        </w:tc>
      </w:tr>
      <w:tr>
        <w:tc>
          <w:tcPr>
            <w:tcW w:type="dxa" w:w="4680"/>
          </w:tcPr>
          <w:p>
            <w:r>
              <w:t>Oracle Alloy</w:t>
            </w:r>
          </w:p>
        </w:tc>
        <w:tc>
          <w:tcPr>
            <w:tcW w:type="dxa" w:w="4680"/>
          </w:tcPr>
          <w:p>
            <w:r>
              <w:t>Partner-specific cloud service</w:t>
            </w:r>
          </w:p>
        </w:tc>
      </w:tr>
      <w:tr>
        <w:tc>
          <w:tcPr>
            <w:tcW w:type="dxa" w:w="4680"/>
          </w:tcPr>
          <w:p>
            <w:r>
              <w:t>OCI Dedicated Region</w:t>
            </w:r>
          </w:p>
        </w:tc>
        <w:tc>
          <w:tcPr>
            <w:tcW w:type="dxa" w:w="4680"/>
          </w:tcPr>
          <w:p>
            <w:r>
              <w:t>On-premises deployment; different management model</w:t>
            </w:r>
          </w:p>
        </w:tc>
      </w:tr>
      <w:tr>
        <w:tc>
          <w:tcPr>
            <w:tcW w:type="dxa" w:w="4680"/>
          </w:tcPr>
          <w:p>
            <w:r>
              <w:t>Content &amp; Experience Cloud</w:t>
            </w:r>
          </w:p>
        </w:tc>
        <w:tc>
          <w:tcPr>
            <w:tcW w:type="dxa" w:w="4680"/>
          </w:tcPr>
          <w:p>
            <w:r>
              <w:t>SaaS application, not IaaS/PaaS</w:t>
            </w:r>
          </w:p>
        </w:tc>
      </w:tr>
      <w:tr>
        <w:tc>
          <w:tcPr>
            <w:tcW w:type="dxa" w:w="4680"/>
          </w:tcPr>
          <w:p>
            <w:r>
              <w:t>Digital Assistant</w:t>
            </w:r>
          </w:p>
        </w:tc>
        <w:tc>
          <w:tcPr>
            <w:tcW w:type="dxa" w:w="4680"/>
          </w:tcPr>
          <w:p>
            <w:r>
              <w:t>Chatbot service; not infrastructure</w:t>
            </w:r>
          </w:p>
        </w:tc>
      </w:tr>
      <w:tr>
        <w:tc>
          <w:tcPr>
            <w:tcW w:type="dxa" w:w="4680"/>
          </w:tcPr>
          <w:p>
            <w:r>
              <w:t>Announcement Service</w:t>
            </w:r>
          </w:p>
        </w:tc>
        <w:tc>
          <w:tcPr>
            <w:tcW w:type="dxa" w:w="4680"/>
          </w:tcPr>
          <w:p>
            <w:r>
              <w:t>OCI system announcements, not user resources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