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B81" w:rsidRPr="000902C0" w:rsidRDefault="00651E76" w:rsidP="001F5B81">
      <w:pPr>
        <w:jc w:val="center"/>
        <w:rPr>
          <w:rFonts w:ascii="Angsana New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รายละเอียดคุณลักษณะเฉพาะ</w:t>
      </w:r>
      <w:r w:rsidR="001F5B81" w:rsidRPr="000902C0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br/>
        <w:t>การจ้างที่ปรึกษาพัฒนาโครงสร้างเว็บไซต์กรมส่งเสริมการเกษตรตามมาตรฐานเว็บไซต์ภาครัฐ</w:t>
      </w:r>
      <w:r w:rsidR="001F5B81" w:rsidRPr="000902C0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br/>
      </w:r>
      <w:r w:rsidR="001F5B81" w:rsidRPr="000902C0">
        <w:rPr>
          <w:rFonts w:ascii="Angsana New" w:hAnsi="Angsana New" w:cs="Angsana New"/>
          <w:color w:val="000000" w:themeColor="text1"/>
          <w:sz w:val="32"/>
          <w:szCs w:val="32"/>
        </w:rPr>
        <w:t>----------------------------------------</w:t>
      </w:r>
    </w:p>
    <w:p w:rsidR="001F5B81" w:rsidRPr="000902C0" w:rsidRDefault="001F5B81" w:rsidP="007D59A2">
      <w:pPr>
        <w:spacing w:after="0" w:line="240" w:lineRule="auto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1. หลักการและเหตุผล</w:t>
      </w:r>
    </w:p>
    <w:p w:rsidR="006C6960" w:rsidRPr="000902C0" w:rsidRDefault="006C6960" w:rsidP="007D59A2">
      <w:pPr>
        <w:spacing w:before="120" w:after="120" w:line="240" w:lineRule="auto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color w:val="000000" w:themeColor="text1"/>
          <w:sz w:val="32"/>
          <w:szCs w:val="32"/>
        </w:rPr>
        <w:t xml:space="preserve">    </w:t>
      </w:r>
      <w:r w:rsidR="007D59A2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ab/>
        <w:t>กรมส่งเสริมการเกษตรมีการให้บริการด้านข้อมูลข่าวสารแก่เกษตรกรและประชาชนทั่วไป ผ่านทางเว็บไซต์ เพื่อเผยแพร่ประชาสัมพันธ์ข้อมูลข่าวสาร ข้อมูลด้านการส่งเสริมการเกษตรและกิจกรรมต่าง ๆ ของกรมส่งเสริมการเกษตร โดยให้บริการผ่านระบบเครือข่ายอินเตอร์เน็ตและอินทราเน็ต และได้มีการปรับเปลี่ยนรูปแบบเป็นระบบบริหารจัดการเว็บไซต์ (</w:t>
      </w:r>
      <w:r w:rsidR="007D59A2" w:rsidRPr="000902C0">
        <w:rPr>
          <w:rFonts w:ascii="Angsana New" w:hAnsi="Angsana New" w:cs="Angsana New"/>
          <w:color w:val="000000" w:themeColor="text1"/>
          <w:sz w:val="32"/>
          <w:szCs w:val="32"/>
        </w:rPr>
        <w:t>CMS</w:t>
      </w:r>
      <w:r w:rsidR="007D59A2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) เมื่อ พ.ศ. 2554 รวมทั้งการจัดทำเว็บไซต์ของหน่วยงานภายในของกรมส่งเสริมการเกษตร ได้แก่ สำนักงานเกษตรอำเภอ สำนักงานเกษตรจังหวัด และสำนักส่งเสริมและพัฒนาการเกษตรเขต 1-9 จึงจำเป็นต้องมีการบริหารจัดการโครงสร้างเนื้อหาและโครงสร้างเว็บไซต์อย่างเป็นระบบ ประกอบกับรัฐบาลได้มุ่งเน้นให้หน่วยงานภาครัฐดำเนินการตามแผนการขับเคลื่อนแผนพัฒนาดิจิทัลเพื่อเศรษฐกิจและสังคมของหน่วยงานภาครัฐ เพื่อยกระดับการให้บริการประชาชน ให้สามารถเข้าถึงบริการของหน่วยงานภาครัฐได้โดยสะดวก โดยการพัฒนาประสิทธิภาพระบบสารสนเทศของส่วนราชการอย่างต่อเนื่อง และกำหนดให้หน่วยงานภาครัฐต้องปรับปรุงเว็บไซต์ให้ตามข้อกำหนดของมาตรฐานเว็บไซต์ภาครัฐ ทั้ง 5 หมวดหมู่ </w:t>
      </w:r>
      <w:r w:rsidR="007D59A2" w:rsidRPr="000902C0">
        <w:rPr>
          <w:rFonts w:ascii="Angsana New" w:hAnsi="Angsana New" w:cs="Angsana New"/>
          <w:color w:val="000000" w:themeColor="text1"/>
          <w:spacing w:val="-10"/>
          <w:sz w:val="32"/>
          <w:szCs w:val="32"/>
          <w:cs/>
        </w:rPr>
        <w:t>ได้แก่ 1) ข้อมูลพื้นฐาน 2) การสร้างปฏิสัมพันธ์กับผู้ใช้บริการ 3) การให้บริการในรูปแบบอิเล็กทรอนิกส์ 4) คุณลักษณะ</w:t>
      </w:r>
      <w:r w:rsidR="007D59A2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ที่ควรมี 5) การทำเนื้อหาเว็บไซต์ที่ทุกคนเข้าถึงและใช้ประโยชน์ได้</w:t>
      </w:r>
      <w:r w:rsidR="007D59A2" w:rsidRPr="000902C0">
        <w:rPr>
          <w:rFonts w:ascii="Angsana New" w:hAnsi="Angsana New" w:cs="Angsana New"/>
          <w:color w:val="000000" w:themeColor="text1"/>
          <w:sz w:val="32"/>
          <w:szCs w:val="32"/>
        </w:rPr>
        <w:t xml:space="preserve"> (Web Accessibility) </w:t>
      </w:r>
      <w:r w:rsidR="007D59A2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กรมส่งเสริมการเกษตรจึงมีความจำเป็นต้องดำเนินการปรับปรุงเว็บไซต์กรมส่งเสริมการเกษตรปัจจุบัน (</w:t>
      </w:r>
      <w:r w:rsidR="007D59A2" w:rsidRPr="000902C0">
        <w:rPr>
          <w:rFonts w:ascii="Angsana New" w:hAnsi="Angsana New" w:cs="Angsana New"/>
          <w:color w:val="000000" w:themeColor="text1"/>
          <w:sz w:val="32"/>
          <w:szCs w:val="32"/>
        </w:rPr>
        <w:t>www.doae.go.th</w:t>
      </w:r>
      <w:r w:rsidR="007D59A2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) ให้เป็นไปตามมาตรฐานเว็บไซต์ภาครัฐรวมทั้งการรักษาความมั่นคงปลอดภัยสารสนเทศ (</w:t>
      </w:r>
      <w:r w:rsidR="007D59A2" w:rsidRPr="000902C0">
        <w:rPr>
          <w:rFonts w:ascii="Angsana New" w:hAnsi="Angsana New" w:cs="Angsana New"/>
          <w:color w:val="000000" w:themeColor="text1"/>
          <w:sz w:val="32"/>
          <w:szCs w:val="32"/>
        </w:rPr>
        <w:t xml:space="preserve">Information Security) </w:t>
      </w:r>
      <w:r w:rsidR="007D59A2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ทั้งของหน่วยงานและผู้ใช้บริการ </w:t>
      </w:r>
    </w:p>
    <w:p w:rsidR="001F5B81" w:rsidRPr="000902C0" w:rsidRDefault="001F5B81" w:rsidP="00B664C9">
      <w:pPr>
        <w:spacing w:before="160" w:after="120" w:line="240" w:lineRule="auto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2. วัตถุประสงค์</w:t>
      </w:r>
    </w:p>
    <w:p w:rsidR="00B13BAE" w:rsidRPr="000902C0" w:rsidRDefault="00B13BAE" w:rsidP="001F5B81">
      <w:pPr>
        <w:rPr>
          <w:rFonts w:ascii="Angsana New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เพื่อพัฒนาโครงสร้างเว็บไซต์ของกรมส่งเสริมการเกษตรให้เป็นตามข้อกำหนดของมาตรฐานเว็บไซต์ภาครัฐ </w:t>
      </w:r>
      <w:r w:rsidRPr="000902C0">
        <w:rPr>
          <w:rFonts w:ascii="Angsana New" w:hAnsi="Angsana New" w:cs="Angsana New"/>
          <w:color w:val="000000" w:themeColor="text1"/>
          <w:spacing w:val="-10"/>
          <w:sz w:val="32"/>
          <w:szCs w:val="32"/>
          <w:cs/>
        </w:rPr>
        <w:t>และรองรับแผนการขับเคลื่อนแผนพัฒนาดิจิทัลเพื่อเศรษฐกิจและสังคม รวมทั้งการรักษาความมั่นคงปลอดภัยสารสนเทศ</w:t>
      </w: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(</w:t>
      </w:r>
      <w:r w:rsidRPr="000902C0">
        <w:rPr>
          <w:rFonts w:ascii="Angsana New" w:hAnsi="Angsana New" w:cs="Angsana New"/>
          <w:color w:val="000000" w:themeColor="text1"/>
          <w:sz w:val="32"/>
          <w:szCs w:val="32"/>
        </w:rPr>
        <w:t>Information Security)</w:t>
      </w: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ของข้อมูลในเว็บไซต์ ทั้งของหน่วยงานและผู้ใช้บริการ</w:t>
      </w:r>
    </w:p>
    <w:p w:rsidR="001F5B81" w:rsidRPr="000902C0" w:rsidRDefault="001F5B81" w:rsidP="0073789E">
      <w:pPr>
        <w:spacing w:before="120" w:after="120" w:line="240" w:lineRule="auto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3. คุณสมบัติของผู้เสนอราคา</w:t>
      </w:r>
    </w:p>
    <w:p w:rsidR="00730B7B" w:rsidRPr="000902C0" w:rsidRDefault="00050E4E" w:rsidP="00050E4E">
      <w:pPr>
        <w:spacing w:after="0" w:line="240" w:lineRule="auto"/>
        <w:rPr>
          <w:rFonts w:ascii="Angsana New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color w:val="000000" w:themeColor="text1"/>
          <w:sz w:val="32"/>
          <w:szCs w:val="32"/>
        </w:rPr>
        <w:tab/>
        <w:t xml:space="preserve">3.1 </w:t>
      </w: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ผู้เสนอราคาต้องจดทะเบียนเป็นที่ปรึกษากับศูนย์ข้อมูลที่ปรึกษาไทย กระทรวงการคลังตามระเบียบสำนักนายกรัฐมนตรีว่าด้วยการพัสดุ พ.ศ. 2535</w:t>
      </w:r>
      <w:r w:rsidR="001E1B3D" w:rsidRPr="000902C0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="006D51F5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และยังไม่หมดอายุจนถึงวันยื่นซอง</w:t>
      </w:r>
    </w:p>
    <w:p w:rsidR="00050E4E" w:rsidRPr="000902C0" w:rsidRDefault="00050E4E" w:rsidP="00050E4E">
      <w:pPr>
        <w:spacing w:after="0" w:line="240" w:lineRule="auto"/>
        <w:rPr>
          <w:rFonts w:ascii="Angsana New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ab/>
        <w:t>3.2 ผู้เสนอราคาต้องไม่เป็นผู้ที่ถูกระบุชื่อในบัญชีรายชื่อผู้ทิ้งงานของทางราชการและได้แจ้งเวียนชื่อแล้ว หรือไม่เป็นผู้ที่ได้รับผลของการสั่งการให้นิติบุคคล หรือบุคคลเป็นผู้ทิ้งงานตามระเบียบของทางราชการ</w:t>
      </w:r>
    </w:p>
    <w:p w:rsidR="00050E4E" w:rsidRPr="000902C0" w:rsidRDefault="00050E4E" w:rsidP="00050E4E">
      <w:pPr>
        <w:spacing w:after="0" w:line="240" w:lineRule="auto"/>
        <w:rPr>
          <w:rFonts w:ascii="Angsana New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ab/>
        <w:t xml:space="preserve">3.3 </w:t>
      </w:r>
      <w:r w:rsidRPr="000902C0">
        <w:rPr>
          <w:rFonts w:ascii="Angsana New" w:hAnsi="Angsana New" w:cs="Angsana New"/>
          <w:color w:val="000000" w:themeColor="text1"/>
          <w:spacing w:val="-6"/>
          <w:sz w:val="32"/>
          <w:szCs w:val="32"/>
          <w:cs/>
        </w:rPr>
        <w:t>ผู้เสนอราคาต้องไม่มีผลประโยชน์ร่วมกันกับผู้เสนอราคารายอื่น ณ วันที่เสนอราคา หรือไม่เป็นผู้กระทำ</w:t>
      </w:r>
      <w:r w:rsidR="003875F0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br/>
      </w: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อันเป็นการขัดขวางการแข่งขันราคาอย่างเป็นธรรมในการจ้างครั้งนี้</w:t>
      </w:r>
    </w:p>
    <w:p w:rsidR="00050E4E" w:rsidRPr="000902C0" w:rsidRDefault="00050E4E" w:rsidP="00050E4E">
      <w:pPr>
        <w:spacing w:after="0" w:line="240" w:lineRule="auto"/>
        <w:rPr>
          <w:rFonts w:ascii="Angsana New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lastRenderedPageBreak/>
        <w:tab/>
        <w:t>3.</w:t>
      </w:r>
      <w:r w:rsidRPr="000902C0">
        <w:rPr>
          <w:rFonts w:ascii="Angsana New" w:hAnsi="Angsana New" w:cs="Angsana New"/>
          <w:color w:val="000000" w:themeColor="text1"/>
          <w:spacing w:val="-4"/>
          <w:sz w:val="32"/>
          <w:szCs w:val="32"/>
          <w:cs/>
        </w:rPr>
        <w:t>4 ผู้เสนอราคาต้องไม่เป็นผู้ได้รับเอกสิทธิ์หรือความคุ้มกัน ซึ่งอาจปฏิเสธไม่ยอมขึ้นศาลไทย เว้นแต่รัฐบาล</w:t>
      </w: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ของผู้เสนอราคาได้มีคำสั่งให้สละสิทธิ์</w:t>
      </w:r>
    </w:p>
    <w:p w:rsidR="00050E4E" w:rsidRPr="000902C0" w:rsidRDefault="00050E4E" w:rsidP="00050E4E">
      <w:pPr>
        <w:spacing w:after="0" w:line="240" w:lineRule="auto"/>
        <w:rPr>
          <w:rFonts w:ascii="Angsana New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="00D145E9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3.</w:t>
      </w:r>
      <w:r w:rsidR="00886393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5</w:t>
      </w: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</w:t>
      </w:r>
      <w:r w:rsidR="00164F86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ผู้เสนอราคาต้องมีผลงานการพัฒนาเว็บไซต์</w:t>
      </w:r>
      <w:r w:rsidR="001D685C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ที่สอดคล้องหรือเกี่ยวข้องกับ</w:t>
      </w:r>
      <w:r w:rsidR="00164F86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มาตรฐานเว็บไซต์ภาครัฐ</w:t>
      </w:r>
      <w:r w:rsidR="000B647A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br/>
      </w:r>
      <w:r w:rsidR="00164F86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ให้หน่วยงานราชการ หรือ หรือรัฐวิสาหกิจ หรือหน่วยงานเอกชนที่เชื่อถือได้มาแล้วไม่น้อยกว่า 1 สัญญา มูลค่า</w:t>
      </w:r>
      <w:r w:rsidR="000B647A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br/>
      </w:r>
      <w:r w:rsidR="00164F86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ไม่น้อยกว่า </w:t>
      </w:r>
      <w:r w:rsidR="006B263E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1.5</w:t>
      </w:r>
      <w:r w:rsidR="00164F86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</w:t>
      </w:r>
      <w:r w:rsidR="006B263E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ล้าน</w:t>
      </w:r>
      <w:r w:rsidR="00164F86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บาท ภายใน 3 ปี โดยต้องมีหนังสือรับรองจากหน่วยงานนั้น ๆ พร้อมสำเนาคู่ฉบับสัญญา</w:t>
      </w:r>
      <w:r w:rsidR="000B647A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br/>
      </w:r>
      <w:r w:rsidR="00164F86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ทุกโครงการ และนำเอกสารหลักฐานมายื่นพร้อมกับข้อเสนอด้านเทคนิค</w:t>
      </w:r>
      <w:r w:rsidR="002471B7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</w:t>
      </w:r>
    </w:p>
    <w:p w:rsidR="00D145E9" w:rsidRPr="000902C0" w:rsidRDefault="009173BF" w:rsidP="00050E4E">
      <w:pPr>
        <w:spacing w:after="0" w:line="240" w:lineRule="auto"/>
        <w:rPr>
          <w:rFonts w:ascii="Angsana New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="00D145E9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3.</w:t>
      </w:r>
      <w:r w:rsidR="00886393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6</w:t>
      </w:r>
      <w:r w:rsidR="00D145E9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บุคคลหรือนิติบุคคลที่จะเข้าเป็นคู่สัญญาต้องไม่อยู่ในฐานะเป็นผู้ไม่แสดงบัญชีรายรับรายจ่ายหรือแสดงบัญชีรายรับรายจ่ายไม่ถูกต้องครบถ้วนในสาระสำคัญต่อกรมสรรพากรและสำนักงานป้องกันและปราบปรามการทุจริตแห่งชาติ</w:t>
      </w:r>
    </w:p>
    <w:p w:rsidR="00D145E9" w:rsidRPr="000902C0" w:rsidRDefault="00D145E9" w:rsidP="00050E4E">
      <w:pPr>
        <w:spacing w:after="0" w:line="240" w:lineRule="auto"/>
        <w:rPr>
          <w:rFonts w:ascii="Angsana New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="00886393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3.7</w:t>
      </w: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บุคคลหรือนิติบุคคลที่จะเข้าเป็นคู่สัญญากับหน่วยงานของรัฐต้องลงทะเบียนในระบบอิเล็กทรอนิกส์ของกรมบัญชีกลางที่เว็บไซต์ศูนย์ข้อมูลจัดซื้อจัดจ้างภาครัฐ</w:t>
      </w:r>
    </w:p>
    <w:p w:rsidR="00050E4E" w:rsidRPr="000902C0" w:rsidRDefault="00D145E9" w:rsidP="00050E4E">
      <w:pPr>
        <w:spacing w:after="0" w:line="240" w:lineRule="auto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="00886393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3.8</w:t>
      </w: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คู่สัญญาต้องรับ-จ่ายเงินผ่านบัญชีเงินฝากธนาคาร เว้นแต่การรับจ่ายเงินแต่ละครั้งซึ่งมีมูลค่าไม่เกินสามหมื่นบาทถ้วน คู่สัญญาอาจรับจ่ายเป็นเงินสดก็ได้</w:t>
      </w:r>
      <w:r w:rsidR="00164F86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</w:t>
      </w:r>
    </w:p>
    <w:p w:rsidR="001F5B81" w:rsidRPr="000902C0" w:rsidRDefault="001F5B81" w:rsidP="00495EF6">
      <w:pPr>
        <w:spacing w:before="120" w:after="120" w:line="240" w:lineRule="auto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4. ความต้องการด้านบริหารจัดการและทีมงาน</w:t>
      </w:r>
    </w:p>
    <w:p w:rsidR="006B263E" w:rsidRPr="000902C0" w:rsidRDefault="00B664C9" w:rsidP="006B263E">
      <w:pPr>
        <w:spacing w:after="0" w:line="240" w:lineRule="auto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0902C0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="00495EF6" w:rsidRPr="000902C0">
        <w:rPr>
          <w:rFonts w:ascii="Angsana New" w:hAnsi="Angsana New" w:cs="Angsana New"/>
          <w:color w:val="000000" w:themeColor="text1"/>
          <w:sz w:val="32"/>
          <w:szCs w:val="32"/>
        </w:rPr>
        <w:t xml:space="preserve">4.1 </w:t>
      </w:r>
      <w:r w:rsidR="00A63C87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ผู้เสนอราคาต้องเสนอรายละเอียดทีมงานที่จะดำเนินงานประกอบด้วยบุคลากรในด้านต่าง ๆ </w:t>
      </w:r>
      <w:r w:rsidR="000B647A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br/>
      </w:r>
      <w:r w:rsidR="00A63C87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อย่างน้อย ดังนี้</w:t>
      </w:r>
      <w:r w:rsidRPr="000902C0">
        <w:rPr>
          <w:rFonts w:ascii="Angsana New" w:hAnsi="Angsana New" w:cs="Angsana New"/>
          <w:color w:val="000000" w:themeColor="text1"/>
          <w:sz w:val="32"/>
          <w:szCs w:val="32"/>
        </w:rPr>
        <w:tab/>
      </w:r>
    </w:p>
    <w:tbl>
      <w:tblPr>
        <w:tblW w:w="82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2990"/>
        <w:gridCol w:w="1546"/>
        <w:gridCol w:w="1559"/>
        <w:gridCol w:w="1140"/>
      </w:tblGrid>
      <w:tr w:rsidR="009B34DE" w:rsidRPr="000902C0" w:rsidTr="006B263E">
        <w:trPr>
          <w:jc w:val="center"/>
        </w:trPr>
        <w:tc>
          <w:tcPr>
            <w:tcW w:w="988" w:type="dxa"/>
            <w:shd w:val="clear" w:color="auto" w:fill="auto"/>
          </w:tcPr>
          <w:p w:rsidR="006B263E" w:rsidRPr="000902C0" w:rsidRDefault="006B263E" w:rsidP="000902C0">
            <w:pPr>
              <w:jc w:val="center"/>
              <w:rPr>
                <w:rFonts w:ascii="Angsana New" w:hAnsi="Angsana New" w:cs="Angsana New"/>
                <w:b/>
                <w:bCs/>
                <w:color w:val="000000" w:themeColor="text1"/>
                <w:sz w:val="30"/>
                <w:szCs w:val="30"/>
              </w:rPr>
            </w:pPr>
            <w:r w:rsidRPr="000902C0">
              <w:rPr>
                <w:rFonts w:ascii="Angsana New" w:hAnsi="Angsana New" w:cs="Angsana New"/>
                <w:b/>
                <w:bCs/>
                <w:color w:val="000000" w:themeColor="text1"/>
                <w:sz w:val="30"/>
                <w:szCs w:val="30"/>
                <w:cs/>
              </w:rPr>
              <w:t>ลำดับ</w:t>
            </w:r>
          </w:p>
        </w:tc>
        <w:tc>
          <w:tcPr>
            <w:tcW w:w="2990" w:type="dxa"/>
            <w:shd w:val="clear" w:color="auto" w:fill="auto"/>
          </w:tcPr>
          <w:p w:rsidR="006B263E" w:rsidRPr="000902C0" w:rsidRDefault="006B263E" w:rsidP="000902C0">
            <w:pPr>
              <w:jc w:val="center"/>
              <w:rPr>
                <w:rFonts w:ascii="Angsana New" w:hAnsi="Angsana New" w:cs="Angsana New"/>
                <w:b/>
                <w:bCs/>
                <w:color w:val="000000" w:themeColor="text1"/>
                <w:sz w:val="30"/>
                <w:szCs w:val="30"/>
              </w:rPr>
            </w:pPr>
            <w:r w:rsidRPr="000902C0">
              <w:rPr>
                <w:rFonts w:ascii="Angsana New" w:hAnsi="Angsana New" w:cs="Angsana New"/>
                <w:b/>
                <w:bCs/>
                <w:color w:val="000000" w:themeColor="text1"/>
                <w:sz w:val="30"/>
                <w:szCs w:val="30"/>
                <w:cs/>
              </w:rPr>
              <w:t>ตำแหน่งบุคลากร</w:t>
            </w:r>
          </w:p>
        </w:tc>
        <w:tc>
          <w:tcPr>
            <w:tcW w:w="1546" w:type="dxa"/>
            <w:shd w:val="clear" w:color="auto" w:fill="auto"/>
          </w:tcPr>
          <w:p w:rsidR="006B263E" w:rsidRPr="000902C0" w:rsidRDefault="006B263E" w:rsidP="000902C0">
            <w:pPr>
              <w:jc w:val="center"/>
              <w:rPr>
                <w:rFonts w:ascii="Angsana New" w:hAnsi="Angsana New" w:cs="Angsana New"/>
                <w:b/>
                <w:bCs/>
                <w:color w:val="000000" w:themeColor="text1"/>
                <w:sz w:val="30"/>
                <w:szCs w:val="30"/>
                <w:cs/>
              </w:rPr>
            </w:pPr>
            <w:r w:rsidRPr="000902C0">
              <w:rPr>
                <w:rFonts w:ascii="Angsana New" w:hAnsi="Angsana New" w:cs="Angsana New"/>
                <w:b/>
                <w:bCs/>
                <w:color w:val="000000" w:themeColor="text1"/>
                <w:sz w:val="30"/>
                <w:szCs w:val="30"/>
                <w:cs/>
              </w:rPr>
              <w:t>วุฒิ</w:t>
            </w:r>
          </w:p>
        </w:tc>
        <w:tc>
          <w:tcPr>
            <w:tcW w:w="1559" w:type="dxa"/>
            <w:shd w:val="clear" w:color="auto" w:fill="auto"/>
          </w:tcPr>
          <w:p w:rsidR="006B263E" w:rsidRPr="000902C0" w:rsidRDefault="006B263E" w:rsidP="000902C0">
            <w:pPr>
              <w:jc w:val="center"/>
              <w:rPr>
                <w:rFonts w:ascii="Angsana New" w:hAnsi="Angsana New" w:cs="Angsana New"/>
                <w:b/>
                <w:bCs/>
                <w:color w:val="000000" w:themeColor="text1"/>
                <w:sz w:val="30"/>
                <w:szCs w:val="30"/>
              </w:rPr>
            </w:pPr>
            <w:r w:rsidRPr="000902C0">
              <w:rPr>
                <w:rFonts w:ascii="Angsana New" w:hAnsi="Angsana New" w:cs="Angsana New"/>
                <w:b/>
                <w:bCs/>
                <w:color w:val="000000" w:themeColor="text1"/>
                <w:sz w:val="30"/>
                <w:szCs w:val="30"/>
                <w:cs/>
              </w:rPr>
              <w:t>ประสบการณ์</w:t>
            </w:r>
            <w:r w:rsidRPr="000902C0">
              <w:rPr>
                <w:rFonts w:ascii="Angsana New" w:hAnsi="Angsana New" w:cs="Angsana New"/>
                <w:b/>
                <w:bCs/>
                <w:color w:val="000000" w:themeColor="text1"/>
                <w:sz w:val="30"/>
                <w:szCs w:val="30"/>
                <w:cs/>
              </w:rPr>
              <w:br/>
              <w:t>ไม่น้อยกว่า (ปี)</w:t>
            </w:r>
          </w:p>
        </w:tc>
        <w:tc>
          <w:tcPr>
            <w:tcW w:w="1140" w:type="dxa"/>
            <w:shd w:val="clear" w:color="auto" w:fill="auto"/>
          </w:tcPr>
          <w:p w:rsidR="006B263E" w:rsidRPr="000902C0" w:rsidRDefault="006B263E" w:rsidP="000902C0">
            <w:pPr>
              <w:jc w:val="center"/>
              <w:rPr>
                <w:rFonts w:ascii="Angsana New" w:hAnsi="Angsana New" w:cs="Angsana New"/>
                <w:b/>
                <w:bCs/>
                <w:color w:val="000000" w:themeColor="text1"/>
                <w:sz w:val="30"/>
                <w:szCs w:val="30"/>
              </w:rPr>
            </w:pPr>
            <w:r w:rsidRPr="000902C0">
              <w:rPr>
                <w:rFonts w:ascii="Angsana New" w:hAnsi="Angsana New" w:cs="Angsana New"/>
                <w:b/>
                <w:bCs/>
                <w:color w:val="000000" w:themeColor="text1"/>
                <w:sz w:val="30"/>
                <w:szCs w:val="30"/>
                <w:cs/>
              </w:rPr>
              <w:t>จำนวน (คน)</w:t>
            </w:r>
          </w:p>
        </w:tc>
      </w:tr>
      <w:tr w:rsidR="009B34DE" w:rsidRPr="000902C0" w:rsidTr="006B263E">
        <w:trPr>
          <w:jc w:val="center"/>
        </w:trPr>
        <w:tc>
          <w:tcPr>
            <w:tcW w:w="988" w:type="dxa"/>
            <w:shd w:val="clear" w:color="auto" w:fill="auto"/>
          </w:tcPr>
          <w:p w:rsidR="006B263E" w:rsidRPr="000902C0" w:rsidRDefault="006B263E" w:rsidP="000902C0">
            <w:pPr>
              <w:jc w:val="center"/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r w:rsidRPr="000902C0"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  <w:t>๑</w:t>
            </w:r>
          </w:p>
        </w:tc>
        <w:tc>
          <w:tcPr>
            <w:tcW w:w="2990" w:type="dxa"/>
            <w:shd w:val="clear" w:color="auto" w:fill="auto"/>
          </w:tcPr>
          <w:p w:rsidR="006B263E" w:rsidRPr="000902C0" w:rsidRDefault="006B263E" w:rsidP="000902C0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r w:rsidRPr="000902C0"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  <w:t>ผู้จัดการโครงการ</w:t>
            </w:r>
          </w:p>
        </w:tc>
        <w:tc>
          <w:tcPr>
            <w:tcW w:w="1546" w:type="dxa"/>
            <w:shd w:val="clear" w:color="auto" w:fill="auto"/>
          </w:tcPr>
          <w:p w:rsidR="006B263E" w:rsidRPr="000902C0" w:rsidRDefault="006B263E" w:rsidP="000902C0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r w:rsidRPr="000902C0"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  <w:t>ปริญญาโท</w:t>
            </w:r>
          </w:p>
        </w:tc>
        <w:tc>
          <w:tcPr>
            <w:tcW w:w="1559" w:type="dxa"/>
            <w:shd w:val="clear" w:color="auto" w:fill="auto"/>
          </w:tcPr>
          <w:p w:rsidR="006B263E" w:rsidRPr="000902C0" w:rsidRDefault="006B263E" w:rsidP="000902C0">
            <w:pPr>
              <w:jc w:val="center"/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r w:rsidRPr="000902C0"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  <w:t>๑๒</w:t>
            </w:r>
          </w:p>
        </w:tc>
        <w:tc>
          <w:tcPr>
            <w:tcW w:w="1140" w:type="dxa"/>
            <w:shd w:val="clear" w:color="auto" w:fill="auto"/>
          </w:tcPr>
          <w:p w:rsidR="006B263E" w:rsidRPr="000902C0" w:rsidRDefault="006B263E" w:rsidP="000902C0">
            <w:pPr>
              <w:jc w:val="center"/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r w:rsidRPr="000902C0"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  <w:t>๑</w:t>
            </w:r>
          </w:p>
        </w:tc>
      </w:tr>
      <w:tr w:rsidR="009B34DE" w:rsidRPr="000902C0" w:rsidTr="006B263E">
        <w:trPr>
          <w:jc w:val="center"/>
        </w:trPr>
        <w:tc>
          <w:tcPr>
            <w:tcW w:w="988" w:type="dxa"/>
            <w:shd w:val="clear" w:color="auto" w:fill="auto"/>
          </w:tcPr>
          <w:p w:rsidR="006B263E" w:rsidRPr="000902C0" w:rsidRDefault="006B263E" w:rsidP="000902C0">
            <w:pPr>
              <w:jc w:val="center"/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r w:rsidRPr="000902C0"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  <w:t>๒</w:t>
            </w:r>
          </w:p>
        </w:tc>
        <w:tc>
          <w:tcPr>
            <w:tcW w:w="2990" w:type="dxa"/>
            <w:shd w:val="clear" w:color="auto" w:fill="auto"/>
          </w:tcPr>
          <w:p w:rsidR="006B263E" w:rsidRPr="000902C0" w:rsidRDefault="006B263E" w:rsidP="000902C0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r w:rsidRPr="000902C0"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  <w:t>นักวิเคราะห์ระบบ</w:t>
            </w:r>
          </w:p>
        </w:tc>
        <w:tc>
          <w:tcPr>
            <w:tcW w:w="1546" w:type="dxa"/>
            <w:shd w:val="clear" w:color="auto" w:fill="auto"/>
          </w:tcPr>
          <w:p w:rsidR="006B263E" w:rsidRPr="000902C0" w:rsidRDefault="006B263E" w:rsidP="000902C0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r w:rsidRPr="000902C0"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  <w:t>ปริญญาตรี</w:t>
            </w:r>
          </w:p>
        </w:tc>
        <w:tc>
          <w:tcPr>
            <w:tcW w:w="1559" w:type="dxa"/>
            <w:shd w:val="clear" w:color="auto" w:fill="auto"/>
          </w:tcPr>
          <w:p w:rsidR="006B263E" w:rsidRPr="000902C0" w:rsidRDefault="006B263E" w:rsidP="000902C0">
            <w:pPr>
              <w:jc w:val="center"/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r w:rsidRPr="000902C0"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  <w:t>๗</w:t>
            </w:r>
          </w:p>
        </w:tc>
        <w:tc>
          <w:tcPr>
            <w:tcW w:w="1140" w:type="dxa"/>
            <w:shd w:val="clear" w:color="auto" w:fill="auto"/>
          </w:tcPr>
          <w:p w:rsidR="006B263E" w:rsidRPr="000902C0" w:rsidRDefault="006B263E" w:rsidP="000902C0">
            <w:pPr>
              <w:jc w:val="center"/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r w:rsidRPr="000902C0"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  <w:t>๒</w:t>
            </w:r>
          </w:p>
        </w:tc>
      </w:tr>
      <w:tr w:rsidR="009B34DE" w:rsidRPr="000902C0" w:rsidTr="006B263E">
        <w:trPr>
          <w:jc w:val="center"/>
        </w:trPr>
        <w:tc>
          <w:tcPr>
            <w:tcW w:w="988" w:type="dxa"/>
            <w:shd w:val="clear" w:color="auto" w:fill="auto"/>
          </w:tcPr>
          <w:p w:rsidR="006B263E" w:rsidRPr="000902C0" w:rsidRDefault="006B263E" w:rsidP="000902C0">
            <w:pPr>
              <w:jc w:val="center"/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r w:rsidRPr="000902C0"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  <w:t>๓</w:t>
            </w:r>
          </w:p>
        </w:tc>
        <w:tc>
          <w:tcPr>
            <w:tcW w:w="2990" w:type="dxa"/>
            <w:shd w:val="clear" w:color="auto" w:fill="auto"/>
          </w:tcPr>
          <w:p w:rsidR="006B263E" w:rsidRPr="000902C0" w:rsidRDefault="006B263E" w:rsidP="000902C0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r w:rsidRPr="000902C0"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  <w:t>นักออกแบบเว็บไซต์</w:t>
            </w:r>
          </w:p>
        </w:tc>
        <w:tc>
          <w:tcPr>
            <w:tcW w:w="1546" w:type="dxa"/>
            <w:shd w:val="clear" w:color="auto" w:fill="auto"/>
          </w:tcPr>
          <w:p w:rsidR="006B263E" w:rsidRPr="000902C0" w:rsidRDefault="006B263E" w:rsidP="000902C0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</w:pPr>
            <w:r w:rsidRPr="000902C0"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  <w:t>ปริญญาโท</w:t>
            </w:r>
          </w:p>
        </w:tc>
        <w:tc>
          <w:tcPr>
            <w:tcW w:w="1559" w:type="dxa"/>
            <w:shd w:val="clear" w:color="auto" w:fill="auto"/>
          </w:tcPr>
          <w:p w:rsidR="006B263E" w:rsidRPr="000902C0" w:rsidRDefault="006B263E" w:rsidP="000902C0">
            <w:pPr>
              <w:jc w:val="center"/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r w:rsidRPr="000902C0"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  <w:t>๑๐</w:t>
            </w:r>
          </w:p>
        </w:tc>
        <w:tc>
          <w:tcPr>
            <w:tcW w:w="1140" w:type="dxa"/>
            <w:shd w:val="clear" w:color="auto" w:fill="auto"/>
          </w:tcPr>
          <w:p w:rsidR="006B263E" w:rsidRPr="000902C0" w:rsidRDefault="006B263E" w:rsidP="000902C0">
            <w:pPr>
              <w:jc w:val="center"/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r w:rsidRPr="000902C0"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  <w:t>๑</w:t>
            </w:r>
          </w:p>
        </w:tc>
      </w:tr>
      <w:tr w:rsidR="009B34DE" w:rsidRPr="000902C0" w:rsidTr="006B263E">
        <w:trPr>
          <w:jc w:val="center"/>
        </w:trPr>
        <w:tc>
          <w:tcPr>
            <w:tcW w:w="988" w:type="dxa"/>
            <w:shd w:val="clear" w:color="auto" w:fill="auto"/>
          </w:tcPr>
          <w:p w:rsidR="006B263E" w:rsidRPr="000902C0" w:rsidRDefault="006B263E" w:rsidP="000902C0">
            <w:pPr>
              <w:jc w:val="center"/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r w:rsidRPr="000902C0"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  <w:t>๔</w:t>
            </w:r>
          </w:p>
        </w:tc>
        <w:tc>
          <w:tcPr>
            <w:tcW w:w="2990" w:type="dxa"/>
            <w:shd w:val="clear" w:color="auto" w:fill="auto"/>
          </w:tcPr>
          <w:p w:rsidR="006B263E" w:rsidRPr="000902C0" w:rsidRDefault="006B263E" w:rsidP="000902C0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r w:rsidRPr="000902C0"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  <w:t>โปรแกรมเมอร์</w:t>
            </w:r>
          </w:p>
        </w:tc>
        <w:tc>
          <w:tcPr>
            <w:tcW w:w="1546" w:type="dxa"/>
            <w:shd w:val="clear" w:color="auto" w:fill="auto"/>
          </w:tcPr>
          <w:p w:rsidR="006B263E" w:rsidRPr="000902C0" w:rsidRDefault="006B263E" w:rsidP="000902C0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r w:rsidRPr="000902C0"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  <w:t>ปริญญาตรี</w:t>
            </w:r>
          </w:p>
        </w:tc>
        <w:tc>
          <w:tcPr>
            <w:tcW w:w="1559" w:type="dxa"/>
            <w:shd w:val="clear" w:color="auto" w:fill="auto"/>
          </w:tcPr>
          <w:p w:rsidR="006B263E" w:rsidRPr="000902C0" w:rsidRDefault="006B263E" w:rsidP="000902C0">
            <w:pPr>
              <w:jc w:val="center"/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r w:rsidRPr="000902C0"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  <w:t>๔</w:t>
            </w:r>
          </w:p>
        </w:tc>
        <w:tc>
          <w:tcPr>
            <w:tcW w:w="1140" w:type="dxa"/>
            <w:shd w:val="clear" w:color="auto" w:fill="auto"/>
          </w:tcPr>
          <w:p w:rsidR="006B263E" w:rsidRPr="000902C0" w:rsidRDefault="006B263E" w:rsidP="000902C0">
            <w:pPr>
              <w:jc w:val="center"/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r w:rsidRPr="000902C0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>4</w:t>
            </w:r>
          </w:p>
        </w:tc>
      </w:tr>
      <w:tr w:rsidR="009B34DE" w:rsidRPr="000902C0" w:rsidTr="006B263E">
        <w:trPr>
          <w:jc w:val="center"/>
        </w:trPr>
        <w:tc>
          <w:tcPr>
            <w:tcW w:w="988" w:type="dxa"/>
            <w:shd w:val="clear" w:color="auto" w:fill="auto"/>
          </w:tcPr>
          <w:p w:rsidR="006B263E" w:rsidRPr="000902C0" w:rsidRDefault="006B263E" w:rsidP="000902C0">
            <w:pPr>
              <w:jc w:val="center"/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</w:pPr>
            <w:r w:rsidRPr="000902C0"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  <w:t>๕</w:t>
            </w:r>
          </w:p>
        </w:tc>
        <w:tc>
          <w:tcPr>
            <w:tcW w:w="2990" w:type="dxa"/>
            <w:shd w:val="clear" w:color="auto" w:fill="auto"/>
          </w:tcPr>
          <w:p w:rsidR="006B263E" w:rsidRPr="000902C0" w:rsidRDefault="006B263E" w:rsidP="000902C0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</w:pPr>
            <w:r w:rsidRPr="000902C0"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  <w:t>นักทดสอบระบบ</w:t>
            </w:r>
          </w:p>
        </w:tc>
        <w:tc>
          <w:tcPr>
            <w:tcW w:w="1546" w:type="dxa"/>
            <w:shd w:val="clear" w:color="auto" w:fill="auto"/>
          </w:tcPr>
          <w:p w:rsidR="006B263E" w:rsidRPr="000902C0" w:rsidRDefault="006B263E" w:rsidP="000902C0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r w:rsidRPr="000902C0"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  <w:t>ปริญญาตรี</w:t>
            </w:r>
          </w:p>
        </w:tc>
        <w:tc>
          <w:tcPr>
            <w:tcW w:w="1559" w:type="dxa"/>
            <w:shd w:val="clear" w:color="auto" w:fill="auto"/>
          </w:tcPr>
          <w:p w:rsidR="006B263E" w:rsidRPr="000902C0" w:rsidRDefault="006B263E" w:rsidP="000902C0">
            <w:pPr>
              <w:jc w:val="center"/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r w:rsidRPr="000902C0"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  <w:t>๓</w:t>
            </w:r>
          </w:p>
        </w:tc>
        <w:tc>
          <w:tcPr>
            <w:tcW w:w="1140" w:type="dxa"/>
            <w:shd w:val="clear" w:color="auto" w:fill="auto"/>
          </w:tcPr>
          <w:p w:rsidR="006B263E" w:rsidRPr="000902C0" w:rsidRDefault="006B263E" w:rsidP="000902C0">
            <w:pPr>
              <w:jc w:val="center"/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r w:rsidRPr="000902C0"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  <w:t>๑</w:t>
            </w:r>
          </w:p>
        </w:tc>
      </w:tr>
      <w:tr w:rsidR="009B34DE" w:rsidRPr="000902C0" w:rsidTr="006B263E">
        <w:trPr>
          <w:jc w:val="center"/>
        </w:trPr>
        <w:tc>
          <w:tcPr>
            <w:tcW w:w="7083" w:type="dxa"/>
            <w:gridSpan w:val="4"/>
            <w:shd w:val="clear" w:color="auto" w:fill="auto"/>
          </w:tcPr>
          <w:p w:rsidR="006B263E" w:rsidRPr="000902C0" w:rsidRDefault="006B263E" w:rsidP="006B263E">
            <w:pPr>
              <w:jc w:val="center"/>
              <w:rPr>
                <w:rFonts w:ascii="Angsana New" w:hAnsi="Angsana New" w:cs="Angsana New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0902C0">
              <w:rPr>
                <w:rFonts w:ascii="Angsana New" w:hAnsi="Angsana New" w:cs="Angsana New"/>
                <w:b/>
                <w:bCs/>
                <w:color w:val="000000" w:themeColor="text1"/>
                <w:sz w:val="32"/>
                <w:szCs w:val="32"/>
                <w:cs/>
              </w:rPr>
              <w:t>รวม</w:t>
            </w:r>
          </w:p>
        </w:tc>
        <w:tc>
          <w:tcPr>
            <w:tcW w:w="1140" w:type="dxa"/>
            <w:shd w:val="clear" w:color="auto" w:fill="auto"/>
          </w:tcPr>
          <w:p w:rsidR="006B263E" w:rsidRPr="000902C0" w:rsidRDefault="006B263E" w:rsidP="006B263E">
            <w:pPr>
              <w:jc w:val="center"/>
              <w:rPr>
                <w:rFonts w:ascii="Angsana New" w:hAnsi="Angsana New" w:cs="Angsana New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0902C0">
              <w:rPr>
                <w:rFonts w:ascii="Angsana New" w:hAnsi="Angsana New" w:cs="Angsana New"/>
                <w:b/>
                <w:bCs/>
                <w:color w:val="000000" w:themeColor="text1"/>
                <w:sz w:val="32"/>
                <w:szCs w:val="32"/>
                <w:cs/>
              </w:rPr>
              <w:t>9</w:t>
            </w:r>
          </w:p>
        </w:tc>
      </w:tr>
    </w:tbl>
    <w:p w:rsidR="000B647A" w:rsidRPr="000902C0" w:rsidRDefault="000B647A" w:rsidP="006B263E">
      <w:pPr>
        <w:spacing w:after="0" w:line="240" w:lineRule="auto"/>
        <w:rPr>
          <w:rFonts w:ascii="Angsana New" w:hAnsi="Angsana New" w:cs="Angsana New"/>
          <w:color w:val="000000" w:themeColor="text1"/>
          <w:sz w:val="32"/>
          <w:szCs w:val="32"/>
        </w:rPr>
      </w:pPr>
    </w:p>
    <w:p w:rsidR="00EB2B71" w:rsidRPr="000902C0" w:rsidRDefault="00EB2B71" w:rsidP="006B263E">
      <w:pPr>
        <w:spacing w:after="0" w:line="240" w:lineRule="auto"/>
        <w:rPr>
          <w:rFonts w:ascii="Angsana New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ab/>
        <w:t>4.2 ทีมงานที่นำเสนอในข้อเสนองานจะต้องไม่มีการเปลี่ยนแปลง ในกรณีที่</w:t>
      </w:r>
      <w:r w:rsidR="00B76914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ที่ปรึกษา</w:t>
      </w: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ต้องการเปลี่ยนแปลงเจ้าหน้าที่ผู้ปฏิบัติงาน </w:t>
      </w:r>
      <w:r w:rsidR="00B76914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ที่ปรึกษา</w:t>
      </w: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ต้องเสนอรายชื่อประวัติการศึกษา ประสบการณ์ผลงาน และหน้าที่ความรับผิดชอบของเจ้าหน้าที่ที่ขอเปลี่ยนแปลงนั้นต่อกรมส่งเสริมการเกษตร โดยเจ้าหน้าที่ดังกล่าวต้องมี</w:t>
      </w: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lastRenderedPageBreak/>
        <w:t>คุณสมบัติ ความเหมาะสมและความรู้ความสามารถเทียบเท่าหรือดีกว่ากับเจ้าหน้าที่ที่มีรายชื่อระบุในสัญญา โดยการเปลี่ยนแปลงดังกล่าวต้องได้รับความเห็นชอบจากกรมส่งเสริมการเกษตรก่อนจึงจะดำเนินการเปลี่ยนแปลงได้</w:t>
      </w:r>
    </w:p>
    <w:p w:rsidR="005B05DF" w:rsidRPr="000902C0" w:rsidRDefault="005B05DF" w:rsidP="00A63C87">
      <w:pPr>
        <w:spacing w:after="0" w:line="240" w:lineRule="auto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ab/>
        <w:t>4.3 ในการดำเนินการในเรื่องต่าง ๆ หากมีการประชุมเพื่อพิจารณาในรายละเอียดร่วมกัน หรือต้องมีการจัดเอกสารใด ให้เป็นหน้าที่ของ</w:t>
      </w:r>
      <w:r w:rsidR="00B76914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ที่ปรึกษา</w:t>
      </w: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ในการจัดเตรียมการประชุม เอกสารประกอบการประชุม รายละเอียดการประชุม และจัดทำสรุปรายงานการประชุมทุกครั้งไว้ประกอบการตรวจรับด้วย</w:t>
      </w:r>
    </w:p>
    <w:p w:rsidR="001F5B81" w:rsidRPr="000902C0" w:rsidRDefault="001F5B81" w:rsidP="00C1000E">
      <w:pPr>
        <w:spacing w:before="120" w:after="120" w:line="240" w:lineRule="auto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5. หลักฐานการเสนอราคา</w:t>
      </w:r>
    </w:p>
    <w:p w:rsidR="00B47098" w:rsidRPr="000902C0" w:rsidRDefault="00B47098" w:rsidP="00C1000E">
      <w:pPr>
        <w:spacing w:after="0"/>
        <w:rPr>
          <w:rFonts w:ascii="Angsana New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ผู้ประสงค์เสนอราคาจะต้องเสนอหลักฐานเอกสาร</w:t>
      </w:r>
      <w:r w:rsidR="00683358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อย่างน้อย</w:t>
      </w: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ดัง</w:t>
      </w:r>
      <w:r w:rsidR="00683358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ต่อไป</w:t>
      </w: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นี้</w:t>
      </w:r>
    </w:p>
    <w:p w:rsidR="00B47098" w:rsidRPr="000902C0" w:rsidRDefault="00B47098" w:rsidP="00C1000E">
      <w:pPr>
        <w:spacing w:after="0" w:line="240" w:lineRule="auto"/>
        <w:rPr>
          <w:rFonts w:ascii="Angsana New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ab/>
        <w:t>5.1 ห้างหุ้นส่วนสามัญหรือห้างหุ้นส่วนจำกัด ให้ยื่นสำเนาหนังสือรับรองการจัดทะเบียนนิติบุคคลจาก</w:t>
      </w:r>
      <w:r w:rsidR="000B647A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br/>
      </w: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นายทะเบียนไม่เกิน 6 เดือน นับถึงวันยื่นเอกสาร บัญชีรายชื่อหุ้นส่วน ผู้จัดการ ผู้มีอำนาจควบคุม (ถ้ามี) </w:t>
      </w:r>
      <w:r w:rsidR="000B647A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br/>
      </w: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พร้อมรับรองสำเนาถูกต้องทุกแผ่น</w:t>
      </w:r>
    </w:p>
    <w:p w:rsidR="00B47098" w:rsidRPr="000902C0" w:rsidRDefault="00B47098" w:rsidP="00C1000E">
      <w:pPr>
        <w:spacing w:after="0" w:line="240" w:lineRule="auto"/>
        <w:rPr>
          <w:rFonts w:ascii="Angsana New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ab/>
        <w:t xml:space="preserve">5.2 </w:t>
      </w:r>
      <w:r w:rsidR="00C1000E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บริษัทจำกัดหรือบริษัทมหาชนจำกัด ให้ยื่นสำเนาหนังสือรับรองการจดทะเบียนนิติบุคคลจาก</w:t>
      </w:r>
      <w:r w:rsidR="000B647A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br/>
      </w:r>
      <w:r w:rsidR="00C1000E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นายทะเบียนไม่เกิน 6 เดือน นับถึงวันยื่นเอกสาร หนังสือบริคณห์สนธิ บัญชีรายชื่อกรรมการ</w:t>
      </w:r>
    </w:p>
    <w:p w:rsidR="00C1000E" w:rsidRPr="000902C0" w:rsidRDefault="00C1000E" w:rsidP="00C1000E">
      <w:pPr>
        <w:spacing w:after="0" w:line="240" w:lineRule="auto"/>
        <w:rPr>
          <w:rFonts w:ascii="Angsana New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ab/>
        <w:t xml:space="preserve">5.3 </w:t>
      </w:r>
      <w:r w:rsidR="007C515D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ในกรณีผู้ประสงค์จะเสนอราคาเป็นผู้ประสงค์จะเสนอราคาร่วมกันในฐานะเป็นผู้ร่วมค้า ผู้ร่วมค้าดังกล่าวต้องเป็นนิติบุคคลทั้งสิ้น ให้ยื่นสำเนาสัญญาของการร่วมค้า</w:t>
      </w:r>
    </w:p>
    <w:p w:rsidR="007C515D" w:rsidRPr="000902C0" w:rsidRDefault="007C515D" w:rsidP="00C1000E">
      <w:pPr>
        <w:spacing w:after="0" w:line="240" w:lineRule="auto"/>
        <w:rPr>
          <w:rFonts w:ascii="Angsana New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ab/>
        <w:t xml:space="preserve">5.4 </w:t>
      </w:r>
      <w:r w:rsidR="00996892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สำเนาใบทะเบียนพาณิชย์ สำเนาใบทะเบียนภาษีมูลค่าเพิ่ม พร้อมรับรองสำเนาถูกต้องทุกแผ่น</w:t>
      </w:r>
    </w:p>
    <w:p w:rsidR="00996892" w:rsidRPr="000902C0" w:rsidRDefault="00996892" w:rsidP="00C1000E">
      <w:pPr>
        <w:spacing w:after="0" w:line="240" w:lineRule="auto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ab/>
        <w:t>5.5 สำเนาใบจดทะเบียนเป็นที่ปรึกษากับศูนย์ข้อมูลที่ปรึกษาไทย กระทรวงการคลังตามระเบียบ</w:t>
      </w:r>
      <w:r w:rsidR="000B647A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br/>
      </w: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สำนักนายกรัฐมนตรีว่าด้วยการพัสดุ พ.ศ. 2535</w:t>
      </w:r>
      <w:r w:rsidR="006D51F5" w:rsidRPr="000902C0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</w:p>
    <w:p w:rsidR="001F5B81" w:rsidRPr="000902C0" w:rsidRDefault="001F5B81" w:rsidP="00996892">
      <w:pPr>
        <w:spacing w:before="120" w:after="120" w:line="240" w:lineRule="auto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6. การเสนอราคา</w:t>
      </w:r>
    </w:p>
    <w:p w:rsidR="00B80AE6" w:rsidRPr="000902C0" w:rsidRDefault="00996892" w:rsidP="002315EB">
      <w:pPr>
        <w:spacing w:after="0" w:line="240" w:lineRule="auto"/>
        <w:rPr>
          <w:rFonts w:ascii="Angsana New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="00BF0C93" w:rsidRPr="000902C0">
        <w:rPr>
          <w:rFonts w:ascii="Angsana New" w:hAnsi="Angsana New" w:cs="Angsana New"/>
          <w:color w:val="000000" w:themeColor="text1"/>
          <w:sz w:val="32"/>
          <w:szCs w:val="32"/>
        </w:rPr>
        <w:t xml:space="preserve">6.1 </w:t>
      </w:r>
      <w:r w:rsidR="00BF0C93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ผู้ประสงค์จะเสนอราคาต้องยื่นข้อเสนอทางเทคนิค</w:t>
      </w:r>
      <w:r w:rsidR="00B80AE6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และซองเสนอราคาพร้อมกันโดยแยกเป็น 2 ซอง</w:t>
      </w:r>
      <w:r w:rsidR="00BF0C93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โดยต้องกรอกข้อความให้ถูกต้องครบถ้วน รวมทั้งลายมือชื่อของผู้ประสงค์จะเสนอราคาให้ชัดเจน</w:t>
      </w:r>
    </w:p>
    <w:p w:rsidR="00BF0C93" w:rsidRPr="000902C0" w:rsidRDefault="00BF0C93" w:rsidP="002315EB">
      <w:pPr>
        <w:spacing w:after="0" w:line="240" w:lineRule="auto"/>
        <w:rPr>
          <w:rFonts w:ascii="Angsana New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ab/>
        <w:t xml:space="preserve">6.2 </w:t>
      </w:r>
      <w:r w:rsidR="002315EB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ผู้ประสงค์จะเสนอราคาจะต้องกำหนดยืนราคาไม่น้อยกว่า 90 วัน (เก้าสิบวัน) นับแต่วันยืนยันราคา </w:t>
      </w:r>
      <w:r w:rsidR="006D51F5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br/>
        <w:t>โดยจะต้อง</w:t>
      </w:r>
      <w:r w:rsidR="002315EB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รับผิดชอบราคาที่ตนเสนอไว้ และจะถอนการเสนอราคาไม่ได้</w:t>
      </w:r>
    </w:p>
    <w:p w:rsidR="002315EB" w:rsidRPr="000902C0" w:rsidRDefault="002315EB" w:rsidP="002315EB">
      <w:pPr>
        <w:spacing w:after="0" w:line="240" w:lineRule="auto"/>
        <w:rPr>
          <w:rFonts w:ascii="Angsana New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ab/>
        <w:t xml:space="preserve">6.3 </w:t>
      </w:r>
      <w:r w:rsidR="0035661A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ผู้ประสงค์จะเสนอราคาจะต้องกำหนดเวลาดำเนินการตามสัญญาที่จะจ้างให้แล้วเสร็จไม่</w:t>
      </w:r>
      <w:r w:rsidR="00683358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เกิน</w:t>
      </w:r>
      <w:r w:rsidR="0035661A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120 วัน นับถัดจากวันลงนามสัญญา</w:t>
      </w:r>
    </w:p>
    <w:p w:rsidR="0035661A" w:rsidRPr="000902C0" w:rsidRDefault="0035661A" w:rsidP="002315EB">
      <w:pPr>
        <w:spacing w:after="0" w:line="240" w:lineRule="auto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ab/>
        <w:t xml:space="preserve">6.4 </w:t>
      </w:r>
      <w:r w:rsidR="0006618F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กรมส่งเสริมการเกษตรจะตรวจสอบคุณสมบัติของผู้ประสงค์จะเสนอราคาแต่ละรายว่าเป็นผู้ประสงค์จะเสนอราคาที่มีผลประโยชน์ร่วมกันกับผู้ประสงค์จะเสนอราคาราย</w:t>
      </w:r>
      <w:r w:rsidR="00D21E35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อื่นหรือไม่ หากปรากฏ</w:t>
      </w:r>
      <w:r w:rsidR="0006618F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ต่อกรมส่งเสริมการเกษตรก่อนหรือในขณะที่มีการเสนอราคาว่ามีผู้ประสงค์จะเสนอราคาหรือผู้มีสิทธิ์เสนอราคา กระทำการอันเป็นการขัดขวางการแข่งขันราคาอย่างเป็นธรรม คณะกรรมการฯ จะตัดรายชื่อผู้ประสงค์จะเสนอราคารายนั้นออกจากการเป็นผู้มีสิทธิเสนอราคา และกรมส่งเสริมการเกษตรจะพิจารณาลงโทษผู้ประสงค์จะเสนอราคาหรือผู้มีสิทธิ</w:t>
      </w:r>
      <w:r w:rsidR="000B647A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br/>
      </w:r>
      <w:r w:rsidR="0006618F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เสนอราคาดังกล่าวเป็นผู้ทิ้งงาน</w:t>
      </w:r>
    </w:p>
    <w:p w:rsidR="001F5B81" w:rsidRPr="000902C0" w:rsidRDefault="001F5B81" w:rsidP="005A4AAA">
      <w:pPr>
        <w:spacing w:before="120" w:after="120" w:line="240" w:lineRule="auto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lastRenderedPageBreak/>
        <w:t>7. ขอบเขตข้อกำหนดของงาน</w:t>
      </w:r>
    </w:p>
    <w:p w:rsidR="005A4AAA" w:rsidRPr="000902C0" w:rsidRDefault="005A4AAA" w:rsidP="005A4AAA">
      <w:pPr>
        <w:pStyle w:val="Heading2"/>
        <w:spacing w:before="120" w:line="240" w:lineRule="auto"/>
        <w:ind w:left="720"/>
        <w:jc w:val="thaiDistribute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7.1 การพัฒนาโครงสร้างเว็บไซต์ สำหรับเผยแพร่ข้อมูลและบริการของหน่วยงาน ดังนี้</w:t>
      </w:r>
      <w:r w:rsidR="00F83F0C" w:rsidRPr="000902C0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 xml:space="preserve"> </w:t>
      </w:r>
    </w:p>
    <w:p w:rsidR="005A4AAA" w:rsidRPr="000902C0" w:rsidRDefault="005A4AAA" w:rsidP="005A4AAA">
      <w:pPr>
        <w:pStyle w:val="Heading2"/>
        <w:spacing w:before="0" w:line="240" w:lineRule="auto"/>
        <w:ind w:firstLine="709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     </w:t>
      </w:r>
      <w:r w:rsidR="0010239A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7.1.1 </w:t>
      </w: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หน้าหลัก </w:t>
      </w:r>
      <w:r w:rsidRPr="000902C0">
        <w:rPr>
          <w:rFonts w:ascii="Angsana New" w:hAnsi="Angsana New" w:cs="Angsana New"/>
          <w:color w:val="000000" w:themeColor="text1"/>
          <w:sz w:val="32"/>
          <w:szCs w:val="32"/>
        </w:rPr>
        <w:t xml:space="preserve">(Home) : </w:t>
      </w: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เว็บไซต์ต้องมีองค์ประกอบข้อมูลการให้บริการสนับสนุนแก่ประชาชน</w:t>
      </w:r>
      <w:r w:rsidR="000B647A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br/>
      </w: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ในด้านการเกษตรที่เกี่ยวกับพืช และข้อมูลที่เกี่ยวข้อง ข่าว</w:t>
      </w:r>
      <w:r w:rsidR="0010239A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กิจกรรม/</w:t>
      </w: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ประชาสัมพันธ์ และข้อมูลทั่วไปให้เหมาะสม</w:t>
      </w:r>
      <w:r w:rsidR="000B647A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br/>
      </w: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กับกลุ่มเป้าหมายที่เข้ามาใช้เว็บไซต์</w:t>
      </w:r>
      <w:r w:rsidR="0010239A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</w:t>
      </w:r>
    </w:p>
    <w:p w:rsidR="005A4AAA" w:rsidRPr="000902C0" w:rsidRDefault="0010239A" w:rsidP="000B647A">
      <w:pPr>
        <w:pStyle w:val="Heading3"/>
        <w:spacing w:before="0" w:line="240" w:lineRule="auto"/>
        <w:ind w:firstLine="1134"/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 xml:space="preserve">7.1.2 </w:t>
      </w:r>
      <w:r w:rsidR="005A4AAA" w:rsidRPr="000902C0">
        <w:rPr>
          <w:rFonts w:ascii="Angsana New" w:hAnsi="Angsana New" w:cs="Angsana New"/>
          <w:b w:val="0"/>
          <w:bCs w:val="0"/>
          <w:color w:val="000000" w:themeColor="text1"/>
          <w:spacing w:val="-6"/>
          <w:sz w:val="32"/>
          <w:szCs w:val="32"/>
          <w:cs/>
        </w:rPr>
        <w:t>ข้อมูลเกี่ยวกับหน่วยงาน</w:t>
      </w:r>
      <w:r w:rsidRPr="000902C0">
        <w:rPr>
          <w:rFonts w:ascii="Angsana New" w:hAnsi="Angsana New" w:cs="Angsana New"/>
          <w:b w:val="0"/>
          <w:bCs w:val="0"/>
          <w:color w:val="000000" w:themeColor="text1"/>
          <w:spacing w:val="-6"/>
          <w:sz w:val="32"/>
          <w:szCs w:val="32"/>
        </w:rPr>
        <w:t xml:space="preserve"> :</w:t>
      </w:r>
      <w:r w:rsidRPr="000902C0">
        <w:rPr>
          <w:rFonts w:ascii="Angsana New" w:hAnsi="Angsana New" w:cs="Angsana New"/>
          <w:color w:val="000000" w:themeColor="text1"/>
          <w:spacing w:val="-6"/>
          <w:sz w:val="32"/>
          <w:szCs w:val="32"/>
        </w:rPr>
        <w:t xml:space="preserve"> </w:t>
      </w:r>
      <w:r w:rsidR="005A4AAA" w:rsidRPr="000902C0">
        <w:rPr>
          <w:rFonts w:ascii="Angsana New" w:hAnsi="Angsana New" w:cs="Angsana New"/>
          <w:b w:val="0"/>
          <w:bCs w:val="0"/>
          <w:color w:val="000000" w:themeColor="text1"/>
          <w:spacing w:val="-6"/>
          <w:sz w:val="32"/>
          <w:szCs w:val="32"/>
          <w:cs/>
        </w:rPr>
        <w:t>เว็บไซต์สามารถ</w:t>
      </w:r>
      <w:r w:rsidRPr="000902C0">
        <w:rPr>
          <w:rFonts w:ascii="Angsana New" w:hAnsi="Angsana New" w:cs="Angsana New"/>
          <w:b w:val="0"/>
          <w:bCs w:val="0"/>
          <w:color w:val="000000" w:themeColor="text1"/>
          <w:spacing w:val="-6"/>
          <w:sz w:val="32"/>
          <w:szCs w:val="32"/>
          <w:cs/>
        </w:rPr>
        <w:t>บริหารจัดการ</w:t>
      </w:r>
      <w:r w:rsidR="005A4AAA" w:rsidRPr="000902C0">
        <w:rPr>
          <w:rFonts w:ascii="Angsana New" w:hAnsi="Angsana New" w:cs="Angsana New"/>
          <w:b w:val="0"/>
          <w:bCs w:val="0"/>
          <w:color w:val="000000" w:themeColor="text1"/>
          <w:spacing w:val="-6"/>
          <w:sz w:val="32"/>
          <w:szCs w:val="32"/>
          <w:cs/>
        </w:rPr>
        <w:t>ข้อมูลเกี่ยวกับหน่วยงาน</w:t>
      </w:r>
      <w:r w:rsidR="005A4AAA" w:rsidRPr="000902C0">
        <w:rPr>
          <w:rFonts w:ascii="Angsana New" w:hAnsi="Angsana New" w:cs="Angsana New"/>
          <w:b w:val="0"/>
          <w:bCs w:val="0"/>
          <w:color w:val="000000" w:themeColor="text1"/>
          <w:spacing w:val="-6"/>
          <w:sz w:val="32"/>
          <w:szCs w:val="32"/>
        </w:rPr>
        <w:t xml:space="preserve"> </w:t>
      </w:r>
      <w:r w:rsidR="000B647A" w:rsidRPr="000902C0">
        <w:rPr>
          <w:rFonts w:ascii="Angsana New" w:hAnsi="Angsana New" w:cs="Angsana New"/>
          <w:b w:val="0"/>
          <w:bCs w:val="0"/>
          <w:color w:val="000000" w:themeColor="text1"/>
          <w:spacing w:val="-6"/>
          <w:sz w:val="32"/>
          <w:szCs w:val="32"/>
          <w:cs/>
        </w:rPr>
        <w:t>ป</w:t>
      </w:r>
      <w:r w:rsidR="005A4AAA" w:rsidRPr="000902C0">
        <w:rPr>
          <w:rFonts w:ascii="Angsana New" w:hAnsi="Angsana New" w:cs="Angsana New"/>
          <w:b w:val="0"/>
          <w:bCs w:val="0"/>
          <w:color w:val="000000" w:themeColor="text1"/>
          <w:spacing w:val="-6"/>
          <w:sz w:val="32"/>
          <w:szCs w:val="32"/>
          <w:cs/>
        </w:rPr>
        <w:t>ระกอบด้วยข้อมูล</w:t>
      </w:r>
      <w:r w:rsidR="00154F08" w:rsidRPr="000902C0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 xml:space="preserve"> </w:t>
      </w:r>
      <w:r w:rsidR="005A4AAA" w:rsidRPr="000902C0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>ดังต่อไปนี้</w:t>
      </w:r>
      <w:r w:rsidR="00154F08" w:rsidRPr="000902C0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 xml:space="preserve"> เป็นอย่างน้อย</w:t>
      </w:r>
    </w:p>
    <w:p w:rsidR="005A4AAA" w:rsidRPr="000902C0" w:rsidRDefault="005A4AAA" w:rsidP="005A4AAA">
      <w:pPr>
        <w:pStyle w:val="ListParagraph"/>
        <w:numPr>
          <w:ilvl w:val="0"/>
          <w:numId w:val="2"/>
        </w:numPr>
        <w:spacing w:after="0" w:line="240" w:lineRule="auto"/>
        <w:ind w:left="1985" w:hanging="284"/>
        <w:rPr>
          <w:rFonts w:ascii="Angsana New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ข้อมูลประวัติความเป็นมา</w:t>
      </w:r>
    </w:p>
    <w:p w:rsidR="005A4AAA" w:rsidRPr="000902C0" w:rsidRDefault="005A4AAA" w:rsidP="005A4AAA">
      <w:pPr>
        <w:pStyle w:val="ListParagraph"/>
        <w:numPr>
          <w:ilvl w:val="0"/>
          <w:numId w:val="2"/>
        </w:numPr>
        <w:spacing w:after="0" w:line="240" w:lineRule="auto"/>
        <w:ind w:left="1985" w:hanging="284"/>
        <w:rPr>
          <w:rFonts w:ascii="Angsana New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ข้อมูลวิสัยทัศน์ พันธกิจ</w:t>
      </w:r>
    </w:p>
    <w:p w:rsidR="005A4AAA" w:rsidRPr="000902C0" w:rsidRDefault="005A4AAA" w:rsidP="005A4AAA">
      <w:pPr>
        <w:pStyle w:val="ListParagraph"/>
        <w:numPr>
          <w:ilvl w:val="0"/>
          <w:numId w:val="2"/>
        </w:numPr>
        <w:spacing w:after="0" w:line="240" w:lineRule="auto"/>
        <w:ind w:left="1985" w:hanging="284"/>
        <w:rPr>
          <w:rFonts w:ascii="Angsana New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ข้อมูลโครงสร้างหน่วยงาน ผู้บริหาร อำนาจหน้าที่(ตำแหน่งงาน)</w:t>
      </w:r>
    </w:p>
    <w:p w:rsidR="005A4AAA" w:rsidRPr="000902C0" w:rsidRDefault="005A4AAA" w:rsidP="005A4AAA">
      <w:pPr>
        <w:pStyle w:val="ListParagraph"/>
        <w:numPr>
          <w:ilvl w:val="0"/>
          <w:numId w:val="2"/>
        </w:numPr>
        <w:spacing w:after="0" w:line="240" w:lineRule="auto"/>
        <w:ind w:left="1985" w:hanging="284"/>
        <w:rPr>
          <w:rFonts w:ascii="Angsana New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ข้อมูลภารกิจ และหน้าที่รับผิดชอบของหน่วยงาน</w:t>
      </w:r>
    </w:p>
    <w:p w:rsidR="005A4AAA" w:rsidRPr="000902C0" w:rsidRDefault="005A4AAA" w:rsidP="005A4AAA">
      <w:pPr>
        <w:pStyle w:val="ListParagraph"/>
        <w:numPr>
          <w:ilvl w:val="0"/>
          <w:numId w:val="2"/>
        </w:numPr>
        <w:spacing w:after="0" w:line="240" w:lineRule="auto"/>
        <w:ind w:left="1985" w:hanging="284"/>
        <w:rPr>
          <w:rFonts w:ascii="Angsana New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ข้อมูลยุทธศาสตร์ แผนปฏิบัติราชการ</w:t>
      </w:r>
    </w:p>
    <w:p w:rsidR="005A4AAA" w:rsidRPr="000902C0" w:rsidRDefault="005A4AAA" w:rsidP="005A4AAA">
      <w:pPr>
        <w:pStyle w:val="ListParagraph"/>
        <w:numPr>
          <w:ilvl w:val="0"/>
          <w:numId w:val="2"/>
        </w:numPr>
        <w:spacing w:after="0" w:line="240" w:lineRule="auto"/>
        <w:ind w:left="1985" w:hanging="284"/>
        <w:rPr>
          <w:rFonts w:ascii="Angsana New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ข้อมูลแผนงาน โครงการ และงบประมาณรายจ่ายประจำปี</w:t>
      </w:r>
    </w:p>
    <w:p w:rsidR="005A4AAA" w:rsidRPr="000902C0" w:rsidRDefault="005A4AAA" w:rsidP="005A4AAA">
      <w:pPr>
        <w:pStyle w:val="ListParagraph"/>
        <w:numPr>
          <w:ilvl w:val="0"/>
          <w:numId w:val="2"/>
        </w:numPr>
        <w:spacing w:after="0" w:line="240" w:lineRule="auto"/>
        <w:ind w:left="1985" w:hanging="284"/>
        <w:rPr>
          <w:rFonts w:ascii="Angsana New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ข้อมูลคำรับรอง และรายงานผลการปฏิบัติราชการ</w:t>
      </w:r>
    </w:p>
    <w:p w:rsidR="005A4AAA" w:rsidRPr="000902C0" w:rsidRDefault="005A4AAA" w:rsidP="005A4AAA">
      <w:pPr>
        <w:pStyle w:val="ListParagraph"/>
        <w:numPr>
          <w:ilvl w:val="0"/>
          <w:numId w:val="2"/>
        </w:numPr>
        <w:spacing w:after="0" w:line="240" w:lineRule="auto"/>
        <w:ind w:left="1985" w:hanging="284"/>
        <w:rPr>
          <w:rFonts w:ascii="Angsana New" w:hAnsi="Angsana New" w:cs="Angsana New"/>
          <w:color w:val="000000" w:themeColor="text1"/>
          <w:spacing w:val="-6"/>
          <w:sz w:val="32"/>
          <w:szCs w:val="32"/>
        </w:rPr>
      </w:pPr>
      <w:r w:rsidRPr="000902C0">
        <w:rPr>
          <w:rFonts w:ascii="Angsana New" w:hAnsi="Angsana New" w:cs="Angsana New"/>
          <w:color w:val="000000" w:themeColor="text1"/>
          <w:spacing w:val="-6"/>
          <w:sz w:val="32"/>
          <w:szCs w:val="32"/>
          <w:cs/>
        </w:rPr>
        <w:t>ข้อมูลการติดต่อ ประกอบด้วย ที่อยู่ เบอร์โทรศัพท์ โทรสาร และแผนที่ตั้งหน่วยงาน เป็นต้น</w:t>
      </w:r>
    </w:p>
    <w:p w:rsidR="005A4AAA" w:rsidRPr="000902C0" w:rsidRDefault="005A4AAA" w:rsidP="005A4AAA">
      <w:pPr>
        <w:pStyle w:val="ListParagraph"/>
        <w:numPr>
          <w:ilvl w:val="0"/>
          <w:numId w:val="2"/>
        </w:numPr>
        <w:spacing w:after="0" w:line="240" w:lineRule="auto"/>
        <w:ind w:left="1985" w:hanging="284"/>
        <w:rPr>
          <w:rFonts w:ascii="Angsana New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ข้อมูลที่อยู่ไปรษณีย์อิเล็กทรอนิกส์ </w:t>
      </w:r>
      <w:r w:rsidRPr="000902C0">
        <w:rPr>
          <w:rFonts w:ascii="Angsana New" w:hAnsi="Angsana New" w:cs="Angsana New"/>
          <w:color w:val="000000" w:themeColor="text1"/>
          <w:sz w:val="32"/>
          <w:szCs w:val="32"/>
        </w:rPr>
        <w:t xml:space="preserve">(e-Mail Address) </w:t>
      </w: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ของบุคคลภายในหน่วยงานที่รับผิดชอบข้อมูล</w:t>
      </w:r>
    </w:p>
    <w:p w:rsidR="005A4AAA" w:rsidRPr="000902C0" w:rsidRDefault="00EC75AB" w:rsidP="00EC75AB">
      <w:pPr>
        <w:pStyle w:val="Heading3"/>
        <w:spacing w:before="0" w:line="240" w:lineRule="auto"/>
        <w:ind w:firstLine="1134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 xml:space="preserve">7.1.3 </w:t>
      </w:r>
      <w:r w:rsidR="005A4AAA" w:rsidRPr="000902C0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>ข้อมูลผู้บริหารเทคโนโลยีสารสนเทศระดับสูง</w:t>
      </w:r>
      <w:r w:rsidRPr="000902C0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</w:rPr>
        <w:t xml:space="preserve"> : </w:t>
      </w:r>
      <w:r w:rsidR="005A4AAA" w:rsidRPr="000902C0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>เว็บไซต์สามารถบริหารจัดการข้อมูลผู้บริหารเทคโนโลยีสารสนเทศระดับสูง ประกอบด้วยข้อมูลดังต่อไปนี้</w:t>
      </w:r>
      <w:r w:rsidR="00F83F0C" w:rsidRPr="000902C0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="00F83F0C" w:rsidRPr="000902C0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>เป็นอย่างน้อย</w:t>
      </w:r>
    </w:p>
    <w:p w:rsidR="005A4AAA" w:rsidRPr="000902C0" w:rsidRDefault="005A4AAA" w:rsidP="005A4AAA">
      <w:pPr>
        <w:pStyle w:val="ListParagraph"/>
        <w:numPr>
          <w:ilvl w:val="0"/>
          <w:numId w:val="2"/>
        </w:numPr>
        <w:spacing w:after="0" w:line="240" w:lineRule="auto"/>
        <w:ind w:left="1985" w:hanging="284"/>
        <w:rPr>
          <w:rFonts w:ascii="Angsana New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ข้อมูลรายละเอียดเกี่ยวกับ ซีไอโอ ประกอบด้วย ชื่อ-นามสกุล และตำแหน่ง</w:t>
      </w:r>
    </w:p>
    <w:p w:rsidR="005A4AAA" w:rsidRPr="000902C0" w:rsidRDefault="005A4AAA" w:rsidP="005A4AAA">
      <w:pPr>
        <w:pStyle w:val="ListParagraph"/>
        <w:numPr>
          <w:ilvl w:val="0"/>
          <w:numId w:val="2"/>
        </w:numPr>
        <w:spacing w:after="0" w:line="240" w:lineRule="auto"/>
        <w:ind w:left="1985" w:hanging="284"/>
        <w:rPr>
          <w:rFonts w:ascii="Angsana New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ข้อมูลการติดต่อ ประกอบด้วย ที่อยู่ เบอร์โทรศัพท์ โทรสาร ที่อยู่ไปรษณีย์อิเล็กทรอนิกส์ </w:t>
      </w:r>
      <w:r w:rsidRPr="000902C0">
        <w:rPr>
          <w:rFonts w:ascii="Angsana New" w:hAnsi="Angsana New" w:cs="Angsana New"/>
          <w:color w:val="000000" w:themeColor="text1"/>
          <w:sz w:val="32"/>
          <w:szCs w:val="32"/>
        </w:rPr>
        <w:t>(e-Mail Address)</w:t>
      </w:r>
    </w:p>
    <w:p w:rsidR="005A4AAA" w:rsidRPr="000902C0" w:rsidRDefault="005A4AAA" w:rsidP="005A4AAA">
      <w:pPr>
        <w:pStyle w:val="ListParagraph"/>
        <w:numPr>
          <w:ilvl w:val="0"/>
          <w:numId w:val="2"/>
        </w:numPr>
        <w:spacing w:after="0" w:line="240" w:lineRule="auto"/>
        <w:ind w:left="1985" w:hanging="284"/>
        <w:rPr>
          <w:rFonts w:ascii="Angsana New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ข้อมูลวิสัยทัศน์ และนโยบายต่างๆ ด้านเทคโนโลยีสารสนเทศและการสื่อสาร </w:t>
      </w:r>
      <w:r w:rsidRPr="000902C0">
        <w:rPr>
          <w:rFonts w:ascii="Angsana New" w:hAnsi="Angsana New" w:cs="Angsana New"/>
          <w:color w:val="000000" w:themeColor="text1"/>
          <w:sz w:val="32"/>
          <w:szCs w:val="32"/>
        </w:rPr>
        <w:t>(ICT)</w:t>
      </w: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ข้อมูลนโยบายการบริหารจัดการด้าน </w:t>
      </w:r>
      <w:r w:rsidRPr="000902C0">
        <w:rPr>
          <w:rFonts w:ascii="Angsana New" w:hAnsi="Angsana New" w:cs="Angsana New"/>
          <w:color w:val="000000" w:themeColor="text1"/>
          <w:sz w:val="32"/>
          <w:szCs w:val="32"/>
        </w:rPr>
        <w:t>ICT</w:t>
      </w: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และมาตรฐานการรักษาความมั่นคงปลอดภัยด้าน </w:t>
      </w:r>
      <w:r w:rsidRPr="000902C0">
        <w:rPr>
          <w:rFonts w:ascii="Angsana New" w:hAnsi="Angsana New" w:cs="Angsana New"/>
          <w:color w:val="000000" w:themeColor="text1"/>
          <w:sz w:val="32"/>
          <w:szCs w:val="32"/>
        </w:rPr>
        <w:t>ICT</w:t>
      </w:r>
    </w:p>
    <w:p w:rsidR="005A4AAA" w:rsidRPr="000902C0" w:rsidRDefault="005A4AAA" w:rsidP="005A4AAA">
      <w:pPr>
        <w:pStyle w:val="ListParagraph"/>
        <w:numPr>
          <w:ilvl w:val="0"/>
          <w:numId w:val="2"/>
        </w:numPr>
        <w:spacing w:after="0" w:line="240" w:lineRule="auto"/>
        <w:ind w:left="1985" w:hanging="284"/>
        <w:rPr>
          <w:rFonts w:ascii="Angsana New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ข้อมูลการบริหารงานด้าน </w:t>
      </w:r>
      <w:r w:rsidRPr="000902C0">
        <w:rPr>
          <w:rFonts w:ascii="Angsana New" w:hAnsi="Angsana New" w:cs="Angsana New"/>
          <w:color w:val="000000" w:themeColor="text1"/>
          <w:sz w:val="32"/>
          <w:szCs w:val="32"/>
        </w:rPr>
        <w:t xml:space="preserve">ICT </w:t>
      </w: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ได้แก่ ข้อมูลยุทธศาสตร์ ข้อมูลแผนแม่บท และข้อมูลแผนปฏิบัติการ</w:t>
      </w:r>
      <w:r w:rsidRPr="000902C0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เป็นต้น</w:t>
      </w:r>
    </w:p>
    <w:p w:rsidR="005A4AAA" w:rsidRPr="000902C0" w:rsidRDefault="005A4AAA" w:rsidP="005A4AAA">
      <w:pPr>
        <w:pStyle w:val="ListParagraph"/>
        <w:numPr>
          <w:ilvl w:val="0"/>
          <w:numId w:val="2"/>
        </w:numPr>
        <w:spacing w:after="0" w:line="240" w:lineRule="auto"/>
        <w:ind w:left="1985" w:hanging="284"/>
        <w:rPr>
          <w:rFonts w:ascii="Angsana New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ข้อมูลข่าวสารจากซีไอโอ</w:t>
      </w:r>
    </w:p>
    <w:p w:rsidR="005A4AAA" w:rsidRPr="000902C0" w:rsidRDefault="00EC75AB" w:rsidP="00EC75AB">
      <w:pPr>
        <w:pStyle w:val="Heading3"/>
        <w:spacing w:before="0" w:line="240" w:lineRule="auto"/>
        <w:ind w:firstLine="1134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 xml:space="preserve">7.1.4 </w:t>
      </w:r>
      <w:r w:rsidR="005A4AAA" w:rsidRPr="000902C0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>ข่าวประชาสัมพันธ์</w:t>
      </w:r>
      <w:r w:rsidRPr="000902C0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</w:rPr>
        <w:t xml:space="preserve"> : </w:t>
      </w:r>
      <w:r w:rsidR="005A4AAA" w:rsidRPr="000902C0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>เว็บไซต์สามารถบริหารจัดการข้อมูลข่าวประชาสัมพันธ์ของกรมส่งเสริมการเกษตร ซึ่งต้องสามารถจำแนกประเภทข่าว ได้ ดังต่อไปนี้</w:t>
      </w:r>
      <w:r w:rsidR="00F83F0C" w:rsidRPr="000902C0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="00F83F0C" w:rsidRPr="000902C0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>เป็นอย่างน้อย</w:t>
      </w:r>
    </w:p>
    <w:p w:rsidR="00EC75AB" w:rsidRPr="000902C0" w:rsidRDefault="00EC75AB" w:rsidP="005A4AAA">
      <w:pPr>
        <w:pStyle w:val="ListParagraph"/>
        <w:numPr>
          <w:ilvl w:val="0"/>
          <w:numId w:val="2"/>
        </w:numPr>
        <w:spacing w:after="0" w:line="240" w:lineRule="auto"/>
        <w:ind w:left="1985" w:hanging="284"/>
        <w:rPr>
          <w:rFonts w:ascii="Angsana New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ข่าวกิจกรรมและภารกิจของผู้บริหาร</w:t>
      </w:r>
    </w:p>
    <w:p w:rsidR="005A4AAA" w:rsidRPr="000902C0" w:rsidRDefault="005A4AAA" w:rsidP="005A4AAA">
      <w:pPr>
        <w:pStyle w:val="ListParagraph"/>
        <w:numPr>
          <w:ilvl w:val="0"/>
          <w:numId w:val="2"/>
        </w:numPr>
        <w:spacing w:after="0" w:line="240" w:lineRule="auto"/>
        <w:ind w:left="1985" w:hanging="284"/>
        <w:rPr>
          <w:rFonts w:ascii="Angsana New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ข่าวสารประชาสัมพันธ์ทั่วไป</w:t>
      </w:r>
    </w:p>
    <w:p w:rsidR="005A4AAA" w:rsidRPr="000902C0" w:rsidRDefault="005A4AAA" w:rsidP="005A4AAA">
      <w:pPr>
        <w:pStyle w:val="ListParagraph"/>
        <w:numPr>
          <w:ilvl w:val="0"/>
          <w:numId w:val="2"/>
        </w:numPr>
        <w:spacing w:after="0" w:line="240" w:lineRule="auto"/>
        <w:ind w:left="1985" w:hanging="284"/>
        <w:rPr>
          <w:rFonts w:ascii="Angsana New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lastRenderedPageBreak/>
        <w:t>ข่าวเตือนภัยด้านการระบาดศัตรูพืช</w:t>
      </w:r>
    </w:p>
    <w:p w:rsidR="005A4AAA" w:rsidRPr="000902C0" w:rsidRDefault="005A4AAA" w:rsidP="005A4AAA">
      <w:pPr>
        <w:pStyle w:val="ListParagraph"/>
        <w:numPr>
          <w:ilvl w:val="0"/>
          <w:numId w:val="2"/>
        </w:numPr>
        <w:spacing w:after="0" w:line="240" w:lineRule="auto"/>
        <w:ind w:left="1985" w:hanging="284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ข่าวสารและประกาศของหน่วยงาน ได้แก่ ประกาศรับสมัครงาน การจัดซื้อจัดจ้าง </w:t>
      </w:r>
      <w:r w:rsidR="007D3811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br/>
      </w: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และการจัดฝึกอบรม</w:t>
      </w:r>
    </w:p>
    <w:p w:rsidR="005A4AAA" w:rsidRPr="000902C0" w:rsidRDefault="005A4AAA" w:rsidP="005A4AAA">
      <w:pPr>
        <w:pStyle w:val="ListParagraph"/>
        <w:numPr>
          <w:ilvl w:val="0"/>
          <w:numId w:val="2"/>
        </w:numPr>
        <w:spacing w:after="0" w:line="240" w:lineRule="auto"/>
        <w:ind w:left="1985" w:hanging="284"/>
        <w:rPr>
          <w:rFonts w:ascii="Angsana New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ปฏิทินกิจกรรมของกรมส่งเสริมการเกษตร</w:t>
      </w:r>
    </w:p>
    <w:p w:rsidR="005A4AAA" w:rsidRPr="000902C0" w:rsidRDefault="00EC75AB" w:rsidP="00EC75AB">
      <w:pPr>
        <w:pStyle w:val="Heading3"/>
        <w:spacing w:before="0" w:line="240" w:lineRule="auto"/>
        <w:ind w:firstLine="1134"/>
        <w:jc w:val="thaiDistribute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0902C0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 xml:space="preserve">7.1.5 </w:t>
      </w:r>
      <w:r w:rsidR="005A4AAA" w:rsidRPr="000902C0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>เว็บลิงค์</w:t>
      </w:r>
      <w:r w:rsidRPr="000902C0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</w:rPr>
        <w:t xml:space="preserve"> : </w:t>
      </w:r>
      <w:r w:rsidR="005A4AAA" w:rsidRPr="000902C0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>เว็บไซต์สามารถบริหารจัดการลิงค์และเชื่อมโยงไปยังหน่วยงานหรือเว็บไซต์</w:t>
      </w:r>
      <w:r w:rsidR="007D3811" w:rsidRPr="000902C0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br/>
      </w:r>
      <w:r w:rsidR="005A4AAA" w:rsidRPr="000902C0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>ที่เกี่ยวข้องได้ โดยแบ่งเป็นกลุ่มของลิงค์หน่วยงาน ดังต่อไปนี้</w:t>
      </w:r>
      <w:r w:rsidR="00F83F0C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</w:t>
      </w:r>
      <w:r w:rsidR="00F83F0C" w:rsidRPr="000902C0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>เป็นอย่างน้อย</w:t>
      </w:r>
    </w:p>
    <w:p w:rsidR="005A4AAA" w:rsidRPr="000902C0" w:rsidRDefault="005A4AAA" w:rsidP="005A4AAA">
      <w:pPr>
        <w:pStyle w:val="ListParagraph"/>
        <w:numPr>
          <w:ilvl w:val="0"/>
          <w:numId w:val="2"/>
        </w:numPr>
        <w:spacing w:after="0" w:line="240" w:lineRule="auto"/>
        <w:ind w:left="1985" w:hanging="284"/>
        <w:rPr>
          <w:rFonts w:ascii="Angsana New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ลิงค์</w:t>
      </w:r>
      <w:r w:rsidR="00EC75AB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หน่วย</w:t>
      </w: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งานภายใน</w:t>
      </w:r>
      <w:r w:rsidR="00EC75AB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สังกัดกรมส่งเสริมการเกษตร</w:t>
      </w:r>
    </w:p>
    <w:p w:rsidR="005A4AAA" w:rsidRPr="000902C0" w:rsidRDefault="005A4AAA" w:rsidP="005A4AAA">
      <w:pPr>
        <w:pStyle w:val="ListParagraph"/>
        <w:numPr>
          <w:ilvl w:val="0"/>
          <w:numId w:val="2"/>
        </w:numPr>
        <w:spacing w:after="0" w:line="240" w:lineRule="auto"/>
        <w:ind w:left="1985" w:hanging="284"/>
        <w:rPr>
          <w:rFonts w:ascii="Angsana New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ลิงค์หน่วยงานภายนอกที่เกี่ยวข้องโดยตรง</w:t>
      </w:r>
    </w:p>
    <w:p w:rsidR="005A4AAA" w:rsidRPr="000902C0" w:rsidRDefault="005A4AAA" w:rsidP="005A4AAA">
      <w:pPr>
        <w:pStyle w:val="ListParagraph"/>
        <w:numPr>
          <w:ilvl w:val="0"/>
          <w:numId w:val="2"/>
        </w:numPr>
        <w:spacing w:after="0" w:line="240" w:lineRule="auto"/>
        <w:ind w:left="1985" w:hanging="284"/>
        <w:rPr>
          <w:rFonts w:ascii="Angsana New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ลิงค์เว็บไซต์อื่นๆ ที่น่าสนใจ</w:t>
      </w:r>
    </w:p>
    <w:p w:rsidR="005A4AAA" w:rsidRPr="000902C0" w:rsidRDefault="00DD79F5" w:rsidP="00DD79F5">
      <w:pPr>
        <w:pStyle w:val="Heading3"/>
        <w:spacing w:before="0" w:line="240" w:lineRule="auto"/>
        <w:ind w:firstLine="1134"/>
        <w:jc w:val="thaiDistribute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0902C0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 xml:space="preserve">7.1.6 </w:t>
      </w:r>
      <w:r w:rsidR="005A4AAA" w:rsidRPr="000902C0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>กฎ ระเบียบ ข้อบังคับ ที่เกี่ยวข้องกับหน่วยงาน</w:t>
      </w:r>
      <w:r w:rsidRPr="000902C0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</w:rPr>
        <w:t xml:space="preserve"> : </w:t>
      </w:r>
      <w:r w:rsidR="005A4AAA" w:rsidRPr="000902C0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>เว็บไซต์สามารถบริหารจัดการข้อมูลกฎหมาย พระราชบัญญัติ พระราชกฤษฎีกา กฎกระทรวง ประกาศ ระเบียบ มาตรฐาน คู่มือ แนวปฏิบัติและมติคณะรัฐมนตรีที่เกี่ยวข้อง โดยแสดงที่มาของข้อมูลที่นำมาเผยแพร่ ในรูปแบบไฟล์แนบที่รองรับการดาวน์โหลดและแสดง</w:t>
      </w:r>
      <w:r w:rsidR="007D3811" w:rsidRPr="000902C0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br/>
      </w:r>
      <w:r w:rsidR="005A4AAA" w:rsidRPr="000902C0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>บนเว็บไซต์</w:t>
      </w:r>
    </w:p>
    <w:p w:rsidR="005A4AAA" w:rsidRPr="000902C0" w:rsidRDefault="00C356E1" w:rsidP="00C356E1">
      <w:pPr>
        <w:pStyle w:val="Heading3"/>
        <w:spacing w:before="0" w:line="240" w:lineRule="auto"/>
        <w:ind w:firstLine="1134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 xml:space="preserve">7.1.7 </w:t>
      </w:r>
      <w:r w:rsidR="005A4AAA" w:rsidRPr="000902C0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>ข้อมูลการบริการ</w:t>
      </w:r>
      <w:r w:rsidRPr="000902C0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</w:rPr>
        <w:t xml:space="preserve"> : </w:t>
      </w:r>
      <w:r w:rsidR="005A4AAA" w:rsidRPr="000902C0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>เว็บไซต์สามารถบริหารจัดการลิงค์และให้เชื่อมโยงไปยังระบบงาน</w:t>
      </w:r>
      <w:r w:rsidR="007D3811" w:rsidRPr="000902C0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br/>
      </w:r>
      <w:r w:rsidR="005A4AAA" w:rsidRPr="000902C0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>ที่เกี่ยวข้องได้ โดยเป็นการให้บริการข้อมูลในรูปแบบเว็บท่า (</w:t>
      </w:r>
      <w:r w:rsidR="005A4AAA" w:rsidRPr="000902C0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</w:rPr>
        <w:t>Web Portal</w:t>
      </w:r>
      <w:r w:rsidR="005A4AAA" w:rsidRPr="000902C0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>)</w:t>
      </w:r>
    </w:p>
    <w:p w:rsidR="005A4AAA" w:rsidRPr="000902C0" w:rsidRDefault="00C356E1" w:rsidP="00C356E1">
      <w:pPr>
        <w:pStyle w:val="Heading3"/>
        <w:spacing w:before="0" w:line="240" w:lineRule="auto"/>
        <w:ind w:firstLine="1134"/>
        <w:jc w:val="thaiDistribute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0902C0">
        <w:rPr>
          <w:rFonts w:ascii="Angsana New" w:eastAsiaTheme="minorHAnsi" w:hAnsi="Angsana New" w:cs="Angsana New"/>
          <w:b w:val="0"/>
          <w:bCs w:val="0"/>
          <w:color w:val="000000" w:themeColor="text1"/>
          <w:sz w:val="32"/>
          <w:szCs w:val="32"/>
          <w:cs/>
        </w:rPr>
        <w:t xml:space="preserve">7.1.8 </w:t>
      </w:r>
      <w:r w:rsidR="005A4AAA" w:rsidRPr="000902C0">
        <w:rPr>
          <w:rFonts w:ascii="Angsana New" w:eastAsiaTheme="minorHAnsi" w:hAnsi="Angsana New" w:cs="Angsana New"/>
          <w:b w:val="0"/>
          <w:bCs w:val="0"/>
          <w:color w:val="000000" w:themeColor="text1"/>
          <w:sz w:val="32"/>
          <w:szCs w:val="32"/>
          <w:cs/>
        </w:rPr>
        <w:t>แบบฟอร์มที่ดาวน์โหลดได้</w:t>
      </w:r>
      <w:r w:rsidR="005A4AAA" w:rsidRPr="000902C0">
        <w:rPr>
          <w:rFonts w:ascii="Angsana New" w:eastAsiaTheme="minorHAnsi" w:hAnsi="Angsana New" w:cs="Angsana New"/>
          <w:b w:val="0"/>
          <w:bCs w:val="0"/>
          <w:color w:val="000000" w:themeColor="text1"/>
          <w:sz w:val="32"/>
          <w:szCs w:val="32"/>
        </w:rPr>
        <w:t xml:space="preserve"> (Download Forms)</w:t>
      </w:r>
      <w:r w:rsidRPr="000902C0">
        <w:rPr>
          <w:rFonts w:ascii="Angsana New" w:eastAsiaTheme="minorHAnsi" w:hAnsi="Angsana New" w:cs="Angsana New"/>
          <w:b w:val="0"/>
          <w:bCs w:val="0"/>
          <w:color w:val="000000" w:themeColor="text1"/>
          <w:sz w:val="32"/>
          <w:szCs w:val="32"/>
        </w:rPr>
        <w:t xml:space="preserve"> : </w:t>
      </w:r>
      <w:r w:rsidR="005A4AAA" w:rsidRPr="000902C0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>เว็บไซต์สามารถบริหารจัดการไฟล์เอกสารที่ต้องการเผยแพร่และรองรับการดาวน์โหลดเอกสารไปใช้งานได้</w:t>
      </w:r>
      <w:r w:rsidRPr="000902C0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>หลายรูปแบบ เช่น *.</w:t>
      </w:r>
      <w:r w:rsidRPr="000902C0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</w:rPr>
        <w:t>XLS,*.PDF,*.DOC</w:t>
      </w:r>
      <w:r w:rsidR="005A4AAA" w:rsidRPr="000902C0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</w:rPr>
        <w:t xml:space="preserve"> </w:t>
      </w:r>
      <w:r w:rsidRPr="000902C0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 xml:space="preserve">เป็นต้น </w:t>
      </w:r>
      <w:r w:rsidR="007D3811" w:rsidRPr="000902C0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br/>
      </w:r>
      <w:r w:rsidR="005A4AAA" w:rsidRPr="000902C0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>ซึ่งการแสดงข้อมูลเพื่อให้บริการ ต้องเป็นไปตามรูปแบบการบริหารจัดการข้อมูลของเจ้าหน้าที่</w:t>
      </w:r>
    </w:p>
    <w:p w:rsidR="005A4AAA" w:rsidRPr="000902C0" w:rsidRDefault="00954844" w:rsidP="00954844">
      <w:pPr>
        <w:pStyle w:val="Heading3"/>
        <w:spacing w:before="0" w:line="240" w:lineRule="auto"/>
        <w:ind w:firstLine="1134"/>
        <w:jc w:val="thaiDistribute"/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</w:pPr>
      <w:r w:rsidRPr="000902C0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 xml:space="preserve">7.1.9 </w:t>
      </w:r>
      <w:r w:rsidR="005A4AAA" w:rsidRPr="000902C0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>คลังความรู้</w:t>
      </w:r>
      <w:r w:rsidRPr="000902C0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</w:rPr>
        <w:t xml:space="preserve"> : </w:t>
      </w:r>
      <w:r w:rsidR="005A4AAA" w:rsidRPr="000902C0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>เว็บไซต์สามารถบริหารจัดการลิงค์เชื่อมโยงไปยังเว็บไซต์ หรือข้อมูลองค์ความรู้</w:t>
      </w:r>
      <w:r w:rsidR="007D3811" w:rsidRPr="000902C0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br/>
      </w:r>
      <w:r w:rsidR="005A4AAA" w:rsidRPr="000902C0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>ที่เกี่ยวข้องได้ โดยระบุแหล่งที่มา วัน เวลา หรือข้อมูลที่เกี่ยวข้อง</w:t>
      </w:r>
      <w:r w:rsidRPr="000902C0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 xml:space="preserve"> เพื่อให้ผู้ใช้บริการสามารถนำข้อมูลไปใช้ต่อ และเจ้าหน้าที่ผู้ดูแลระบบสามารถบริหารจัดการรูปแบบการนำเสนอเนื้อหาได้หลายรูปแบบ เช่น สื่อมัลติมีเดีย, เอกสาร </w:t>
      </w:r>
      <w:r w:rsidRPr="000902C0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</w:rPr>
        <w:t>HTML</w:t>
      </w:r>
      <w:r w:rsidRPr="000902C0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 xml:space="preserve"> เป็นต้น พร้อมทั้งบริหารจัดการหมวดหมู่ได้</w:t>
      </w:r>
      <w:r w:rsidR="005A4AAA" w:rsidRPr="000902C0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 xml:space="preserve"> ดังต่อไปนี้</w:t>
      </w:r>
      <w:r w:rsidR="00F83F0C" w:rsidRPr="000902C0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 xml:space="preserve"> เป็นอย่างน้อย</w:t>
      </w:r>
    </w:p>
    <w:p w:rsidR="005A4AAA" w:rsidRPr="000902C0" w:rsidRDefault="005A4AAA" w:rsidP="005A4AAA">
      <w:pPr>
        <w:pStyle w:val="ListParagraph"/>
        <w:numPr>
          <w:ilvl w:val="0"/>
          <w:numId w:val="2"/>
        </w:numPr>
        <w:spacing w:after="0" w:line="240" w:lineRule="auto"/>
        <w:ind w:left="1985" w:hanging="284"/>
        <w:rPr>
          <w:rFonts w:ascii="Angsana New" w:eastAsiaTheme="majorEastAsia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ผลงานวิจัย</w:t>
      </w:r>
      <w:r w:rsidR="00954844"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ด้านการเกษตร</w:t>
      </w:r>
    </w:p>
    <w:p w:rsidR="005A4AAA" w:rsidRPr="000902C0" w:rsidRDefault="005A4AAA" w:rsidP="005A4AAA">
      <w:pPr>
        <w:pStyle w:val="ListParagraph"/>
        <w:numPr>
          <w:ilvl w:val="0"/>
          <w:numId w:val="2"/>
        </w:numPr>
        <w:spacing w:after="0" w:line="240" w:lineRule="auto"/>
        <w:ind w:left="1985" w:hanging="284"/>
        <w:rPr>
          <w:rFonts w:ascii="Angsana New" w:eastAsiaTheme="majorEastAsia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บทความ</w:t>
      </w:r>
      <w:r w:rsidR="00954844"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ด้านการเกษตร</w:t>
      </w:r>
    </w:p>
    <w:p w:rsidR="005A4AAA" w:rsidRPr="000902C0" w:rsidRDefault="005A4AAA" w:rsidP="005A4AAA">
      <w:pPr>
        <w:pStyle w:val="ListParagraph"/>
        <w:numPr>
          <w:ilvl w:val="0"/>
          <w:numId w:val="2"/>
        </w:numPr>
        <w:spacing w:after="0" w:line="240" w:lineRule="auto"/>
        <w:ind w:left="1985" w:hanging="284"/>
        <w:rPr>
          <w:rFonts w:ascii="Angsana New" w:eastAsiaTheme="majorEastAsia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กรณีศึกษา</w:t>
      </w:r>
      <w:r w:rsidR="00954844"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ด้านการเกษตร</w:t>
      </w:r>
    </w:p>
    <w:p w:rsidR="005A4AAA" w:rsidRPr="000902C0" w:rsidRDefault="005A4AAA" w:rsidP="005A4AAA">
      <w:pPr>
        <w:pStyle w:val="ListParagraph"/>
        <w:numPr>
          <w:ilvl w:val="0"/>
          <w:numId w:val="2"/>
        </w:numPr>
        <w:spacing w:after="0" w:line="240" w:lineRule="auto"/>
        <w:ind w:left="1985" w:hanging="284"/>
        <w:rPr>
          <w:rFonts w:ascii="Angsana New" w:eastAsiaTheme="majorEastAsia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ข้อมูลสถิติ</w:t>
      </w:r>
      <w:r w:rsidR="00954844"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ด้านการเกษตร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ต่างๆ</w:t>
      </w:r>
    </w:p>
    <w:p w:rsidR="005A4AAA" w:rsidRPr="000902C0" w:rsidRDefault="005A4AAA" w:rsidP="005A4AAA">
      <w:pPr>
        <w:pStyle w:val="ListParagraph"/>
        <w:numPr>
          <w:ilvl w:val="0"/>
          <w:numId w:val="2"/>
        </w:numPr>
        <w:spacing w:after="0" w:line="240" w:lineRule="auto"/>
        <w:ind w:left="1985" w:hanging="284"/>
        <w:rPr>
          <w:rFonts w:ascii="Angsana New" w:eastAsiaTheme="majorEastAsia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ข้อมูล</w:t>
      </w:r>
      <w:r w:rsidR="00954844"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ด้านภูมิสารสนเทศ (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</w:rPr>
        <w:t>GIS</w:t>
      </w:r>
      <w:r w:rsidR="00954844"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)</w:t>
      </w:r>
    </w:p>
    <w:p w:rsidR="005A4AAA" w:rsidRPr="000902C0" w:rsidRDefault="00570E62" w:rsidP="00570E62">
      <w:pPr>
        <w:pStyle w:val="Heading3"/>
        <w:spacing w:before="0" w:line="240" w:lineRule="auto"/>
        <w:ind w:firstLine="1134"/>
        <w:jc w:val="thaiDistribute"/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</w:pPr>
      <w:r w:rsidRPr="000902C0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lastRenderedPageBreak/>
        <w:t xml:space="preserve">7.1.10 </w:t>
      </w:r>
      <w:r w:rsidR="005A4AAA" w:rsidRPr="000902C0">
        <w:rPr>
          <w:rFonts w:ascii="Angsana New" w:hAnsi="Angsana New" w:cs="Angsana New"/>
          <w:b w:val="0"/>
          <w:bCs w:val="0"/>
          <w:color w:val="000000" w:themeColor="text1"/>
          <w:spacing w:val="-10"/>
          <w:sz w:val="32"/>
          <w:szCs w:val="32"/>
          <w:cs/>
        </w:rPr>
        <w:t>คำถามที่พบบ่อย</w:t>
      </w:r>
      <w:r w:rsidR="005A4AAA" w:rsidRPr="000902C0">
        <w:rPr>
          <w:rFonts w:ascii="Angsana New" w:hAnsi="Angsana New" w:cs="Angsana New"/>
          <w:b w:val="0"/>
          <w:bCs w:val="0"/>
          <w:color w:val="000000" w:themeColor="text1"/>
          <w:spacing w:val="-10"/>
          <w:sz w:val="32"/>
          <w:szCs w:val="32"/>
        </w:rPr>
        <w:t xml:space="preserve"> (FAQ)</w:t>
      </w:r>
      <w:r w:rsidRPr="000902C0">
        <w:rPr>
          <w:rFonts w:ascii="Angsana New" w:hAnsi="Angsana New" w:cs="Angsana New"/>
          <w:b w:val="0"/>
          <w:bCs w:val="0"/>
          <w:color w:val="000000" w:themeColor="text1"/>
          <w:spacing w:val="-10"/>
          <w:sz w:val="32"/>
          <w:szCs w:val="32"/>
        </w:rPr>
        <w:t xml:space="preserve"> : </w:t>
      </w:r>
      <w:r w:rsidR="005A4AAA" w:rsidRPr="000902C0">
        <w:rPr>
          <w:rFonts w:ascii="Angsana New" w:hAnsi="Angsana New" w:cs="Angsana New"/>
          <w:b w:val="0"/>
          <w:bCs w:val="0"/>
          <w:color w:val="000000" w:themeColor="text1"/>
          <w:spacing w:val="-10"/>
          <w:sz w:val="32"/>
          <w:szCs w:val="32"/>
          <w:cs/>
        </w:rPr>
        <w:t>เว็บไซต์สามารถบริหารจัดการข้อมูลคำถามที่พบบ่อยแก่ผู้เข้าใช้ระบบได้</w:t>
      </w:r>
    </w:p>
    <w:p w:rsidR="005A4AAA" w:rsidRPr="000902C0" w:rsidRDefault="00A005E6" w:rsidP="00570E62">
      <w:pPr>
        <w:pStyle w:val="Heading3"/>
        <w:spacing w:before="0" w:line="240" w:lineRule="auto"/>
        <w:ind w:firstLine="1080"/>
        <w:jc w:val="thaiDistribute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0902C0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 xml:space="preserve"> </w:t>
      </w:r>
      <w:r w:rsidR="00570E62" w:rsidRPr="000902C0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 xml:space="preserve">7.1.11 </w:t>
      </w:r>
      <w:r w:rsidR="005A4AAA" w:rsidRPr="000902C0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>ผังเว็บไซต์</w:t>
      </w:r>
      <w:r w:rsidR="005A4AAA" w:rsidRPr="000902C0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</w:rPr>
        <w:t xml:space="preserve"> (Site map)</w:t>
      </w:r>
      <w:r w:rsidR="00570E62" w:rsidRPr="000902C0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</w:rPr>
        <w:t xml:space="preserve"> : </w:t>
      </w:r>
      <w:r w:rsidR="005A4AAA" w:rsidRPr="000902C0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>เว็บไซต์สามารถแสดงแผนผังการใช้งานให้ผู้ใช้งานทราบได้ ซึ่งต้องเป็นแผนผังเดียวกันกับการให้บริการเว็บไซต์</w:t>
      </w:r>
    </w:p>
    <w:p w:rsidR="005A4AAA" w:rsidRPr="000902C0" w:rsidRDefault="00A005E6" w:rsidP="00A005E6">
      <w:pPr>
        <w:pStyle w:val="Heading2"/>
        <w:spacing w:before="0" w:line="240" w:lineRule="auto"/>
        <w:ind w:firstLine="720"/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</w:pPr>
      <w:r w:rsidRPr="000902C0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 xml:space="preserve">7.2 </w:t>
      </w:r>
      <w:r w:rsidR="005A4AAA" w:rsidRPr="000902C0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ระบบบริการข้อมูลและสร้างปฏิสัมพันธ์กับผู้ใช้บริการ</w:t>
      </w:r>
      <w:r w:rsidR="00F83F0C" w:rsidRPr="000902C0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อย่างน้อย</w:t>
      </w:r>
      <w:r w:rsidR="00F83F0C" w:rsidRPr="000902C0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 xml:space="preserve"> </w:t>
      </w:r>
      <w:r w:rsidR="00F83F0C" w:rsidRPr="000902C0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 xml:space="preserve">ดังนี้ </w:t>
      </w:r>
    </w:p>
    <w:p w:rsidR="005A4AAA" w:rsidRPr="000902C0" w:rsidRDefault="00A005E6" w:rsidP="00A005E6">
      <w:pPr>
        <w:pStyle w:val="Heading3"/>
        <w:spacing w:before="0" w:line="240" w:lineRule="auto"/>
        <w:ind w:firstLine="1134"/>
        <w:jc w:val="thaiDistribute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0902C0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 xml:space="preserve">7.2.1 </w:t>
      </w:r>
      <w:r w:rsidR="005A4AAA" w:rsidRPr="000902C0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>ถาม - ตอบ (</w:t>
      </w:r>
      <w:r w:rsidR="005A4AAA" w:rsidRPr="000902C0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</w:rPr>
        <w:t>Q&amp;A)</w:t>
      </w:r>
      <w:r w:rsidRPr="000902C0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</w:rPr>
        <w:t xml:space="preserve"> : </w:t>
      </w:r>
      <w:r w:rsidR="005A4AAA" w:rsidRPr="000902C0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>เว็บไซต์รองรับการส่งคำถามจากผู้ใช้ระบบ ผ่านเว็บไซต์ที่ให้บริการ</w:t>
      </w:r>
      <w:r w:rsidR="007D3811" w:rsidRPr="000902C0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br/>
      </w:r>
      <w:r w:rsidR="005A4AAA" w:rsidRPr="000902C0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>ได้ โดยสามารถให้เจ้าหน้าที่ที่เป็นผู้ดูและระบบสามารถตรวจสอบข้อมูล เพื่อดำเนินการให้บริการต่อไป ซึ่งระบบต้องกำหนดให้ผู้ขอรับบริการกรอกข้อมูลชื่อ ข้อมูลการติดต่อกลับ และรายละเอียดที่ต้องการสอบถาม</w:t>
      </w:r>
      <w:r w:rsidR="00D52020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</w:t>
      </w:r>
      <w:r w:rsidR="00D52020" w:rsidRPr="000902C0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>พร้อมทั้ง</w:t>
      </w:r>
      <w:r w:rsidR="007D3811" w:rsidRPr="000902C0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br/>
      </w:r>
      <w:r w:rsidR="00704A69" w:rsidRPr="000902C0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>มีระบบ</w:t>
      </w:r>
      <w:r w:rsidR="00D52020" w:rsidRPr="000902C0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>จัดหมวดหมู่ของกลุ่มคำถามตามที่กรมส่งเสริมการเกษตรกำหนดได้</w:t>
      </w:r>
      <w:r w:rsidR="00D52020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</w:t>
      </w:r>
    </w:p>
    <w:p w:rsidR="005A4AAA" w:rsidRPr="000902C0" w:rsidRDefault="00B12FC5" w:rsidP="00B12FC5">
      <w:pPr>
        <w:pStyle w:val="Heading3"/>
        <w:spacing w:before="0" w:line="240" w:lineRule="auto"/>
        <w:ind w:firstLine="1134"/>
        <w:jc w:val="thaiDistribute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0902C0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 xml:space="preserve">7.2.2 </w:t>
      </w:r>
      <w:r w:rsidR="005A4AAA" w:rsidRPr="000902C0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 xml:space="preserve">ระบบสืบค้นข้อมูล </w:t>
      </w:r>
      <w:r w:rsidR="005A4AAA" w:rsidRPr="000902C0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</w:rPr>
        <w:t>(Search Engine)</w:t>
      </w:r>
      <w:r w:rsidR="00704A69" w:rsidRPr="000902C0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</w:rPr>
        <w:t xml:space="preserve"> :</w:t>
      </w:r>
      <w:r w:rsidRPr="000902C0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</w:rPr>
        <w:t xml:space="preserve"> </w:t>
      </w:r>
      <w:r w:rsidR="005A4AAA" w:rsidRPr="000902C0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>สามารถสืบค้นข้อมูลจากชื่อไฟล์ และหัวข้อต่า</w:t>
      </w:r>
      <w:r w:rsidRPr="000902C0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>ง</w:t>
      </w:r>
      <w:r w:rsidR="00704A69" w:rsidRPr="000902C0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 xml:space="preserve"> </w:t>
      </w:r>
      <w:r w:rsidRPr="000902C0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>ๆ</w:t>
      </w:r>
      <w:r w:rsidR="00704A69" w:rsidRPr="000902C0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 xml:space="preserve"> </w:t>
      </w:r>
      <w:r w:rsidR="007D3811" w:rsidRPr="000902C0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br/>
      </w:r>
      <w:r w:rsidRPr="000902C0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>ที่ปรากฏ</w:t>
      </w:r>
      <w:r w:rsidR="005A4AAA" w:rsidRPr="000902C0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>บน</w:t>
      </w:r>
      <w:r w:rsidR="00704A69" w:rsidRPr="000902C0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>เว็บไซต์กรมส่งเสริมการเกษตร</w:t>
      </w:r>
      <w:r w:rsidRPr="000902C0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>ได้ง่ายและสะดวกรวดเร็ว</w:t>
      </w:r>
    </w:p>
    <w:p w:rsidR="005A4AAA" w:rsidRPr="000902C0" w:rsidRDefault="00B12FC5" w:rsidP="00B12FC5">
      <w:pPr>
        <w:pStyle w:val="Heading3"/>
        <w:spacing w:before="0" w:line="240" w:lineRule="auto"/>
        <w:ind w:left="414" w:firstLine="720"/>
        <w:jc w:val="thaiDistribute"/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 xml:space="preserve">7.2.3 </w:t>
      </w:r>
      <w:r w:rsidR="005A4AAA" w:rsidRPr="000902C0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>ช่องทางการติดต่อสื่อสารกับผู้ใช้บริการ</w:t>
      </w:r>
      <w:r w:rsidR="00792621" w:rsidRPr="000902C0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</w:rPr>
        <w:t xml:space="preserve"> </w:t>
      </w:r>
    </w:p>
    <w:p w:rsidR="005A4AAA" w:rsidRPr="000902C0" w:rsidRDefault="005A4AAA" w:rsidP="005A4AAA">
      <w:pPr>
        <w:pStyle w:val="ListParagraph"/>
        <w:numPr>
          <w:ilvl w:val="0"/>
          <w:numId w:val="2"/>
        </w:numPr>
        <w:spacing w:after="0" w:line="240" w:lineRule="auto"/>
        <w:ind w:left="1985" w:hanging="284"/>
        <w:rPr>
          <w:rFonts w:ascii="Angsana New" w:eastAsiaTheme="majorEastAsia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เว็บไซต์สามารถแจ้งข่าว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</w:rPr>
        <w:t xml:space="preserve"> 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หรือแจ้งเตือนผู้ใช้ผ่านอีเมลที่ทำการลงทะเบียนไว้บนเว็บไซต์</w:t>
      </w:r>
    </w:p>
    <w:p w:rsidR="005A4AAA" w:rsidRPr="000902C0" w:rsidRDefault="005A4AAA" w:rsidP="005A4AAA">
      <w:pPr>
        <w:pStyle w:val="ListParagraph"/>
        <w:numPr>
          <w:ilvl w:val="0"/>
          <w:numId w:val="2"/>
        </w:numPr>
        <w:spacing w:after="0" w:line="240" w:lineRule="auto"/>
        <w:ind w:left="1985" w:hanging="284"/>
        <w:rPr>
          <w:rFonts w:ascii="Angsana New" w:eastAsiaTheme="majorEastAsia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รองรับการการเชื่อมโยงไปยัง</w:t>
      </w:r>
      <w:r w:rsidR="00FA116A"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สื่อสังคมออนไลน์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ที่กรมส่งเสริม</w:t>
      </w:r>
      <w:r w:rsidR="00704A69"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การเกษตร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 xml:space="preserve">มีให้บริการ </w:t>
      </w:r>
      <w:r w:rsidR="00704A69"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br/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เช่น เฟซบุ๊ก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</w:rPr>
        <w:t xml:space="preserve"> 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ทวิตเตอร์ เป็นต้น</w:t>
      </w:r>
    </w:p>
    <w:p w:rsidR="005A4AAA" w:rsidRPr="000902C0" w:rsidRDefault="005A4AAA" w:rsidP="005A4AAA">
      <w:pPr>
        <w:pStyle w:val="ListParagraph"/>
        <w:numPr>
          <w:ilvl w:val="0"/>
          <w:numId w:val="2"/>
        </w:numPr>
        <w:spacing w:after="0" w:line="240" w:lineRule="auto"/>
        <w:ind w:left="1985" w:hanging="284"/>
        <w:rPr>
          <w:rFonts w:ascii="Angsana New" w:eastAsiaTheme="majorEastAsia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 xml:space="preserve">ช่องทางแสดงความคิดเห็น หรือข้อเสนอแนะ เช่น 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</w:rPr>
        <w:t xml:space="preserve">e-Mail, Web board, Blog 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เป็นต้น</w:t>
      </w:r>
    </w:p>
    <w:p w:rsidR="005A4AAA" w:rsidRPr="000902C0" w:rsidRDefault="005A4AAA" w:rsidP="005A4AAA">
      <w:pPr>
        <w:pStyle w:val="ListParagraph"/>
        <w:numPr>
          <w:ilvl w:val="0"/>
          <w:numId w:val="2"/>
        </w:numPr>
        <w:spacing w:after="0" w:line="240" w:lineRule="auto"/>
        <w:ind w:left="1985" w:hanging="284"/>
        <w:rPr>
          <w:rFonts w:ascii="Angsana New" w:eastAsiaTheme="majorEastAsia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ช่องทางการรับเรื่องร้องเรียน และติดตามสถานะเรื่องร้องเรียน</w:t>
      </w:r>
    </w:p>
    <w:p w:rsidR="005A4AAA" w:rsidRPr="000902C0" w:rsidRDefault="00446ECE" w:rsidP="00446ECE">
      <w:pPr>
        <w:spacing w:after="0" w:line="240" w:lineRule="auto"/>
        <w:ind w:firstLine="1134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</w:rPr>
        <w:t xml:space="preserve">7.2.4 </w:t>
      </w:r>
      <w:r w:rsidR="005A4AAA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แบบสำรวจออนไลน์</w:t>
      </w:r>
      <w:r w:rsidR="005A4AAA" w:rsidRPr="000902C0">
        <w:rPr>
          <w:rFonts w:ascii="Angsana New" w:hAnsi="Angsana New" w:cs="Angsana New"/>
          <w:color w:val="000000" w:themeColor="text1"/>
          <w:sz w:val="32"/>
          <w:szCs w:val="32"/>
        </w:rPr>
        <w:t xml:space="preserve"> (Online Survey</w:t>
      </w:r>
      <w:proofErr w:type="gramStart"/>
      <w:r w:rsidR="005A4AAA" w:rsidRPr="000902C0">
        <w:rPr>
          <w:rFonts w:ascii="Angsana New" w:hAnsi="Angsana New" w:cs="Angsana New"/>
          <w:color w:val="000000" w:themeColor="text1"/>
          <w:sz w:val="32"/>
          <w:szCs w:val="32"/>
        </w:rPr>
        <w:t>)</w:t>
      </w:r>
      <w:r w:rsidRPr="000902C0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 xml:space="preserve"> </w:t>
      </w:r>
      <w:r w:rsidRPr="000902C0">
        <w:rPr>
          <w:rFonts w:ascii="Angsana New" w:hAnsi="Angsana New" w:cs="Angsana New"/>
          <w:color w:val="000000" w:themeColor="text1"/>
          <w:sz w:val="32"/>
          <w:szCs w:val="32"/>
        </w:rPr>
        <w:t>:</w:t>
      </w:r>
      <w:proofErr w:type="gramEnd"/>
      <w:r w:rsidRPr="000902C0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="005A4AAA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เว็บไซต์สามารถบริหารจัดการและรองรับการทำ</w:t>
      </w:r>
      <w:r w:rsidR="007D3811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br/>
      </w:r>
      <w:r w:rsidR="005A4AAA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แบบสำรวจออนไลน์ จากแบบสำรวจที่มีให้บริการผ่านเว็บไซต์ได้ โดยเจ้าหน้าที่ผู้ดูแลระบบสามารถดึงข้อมูลสรุปของแบบสำรวจในรูปแบบรายงานได้ ซึ่งแบ่งเป็นหัวข้อแบบสำรวจ ดังต่อไปนี้</w:t>
      </w:r>
    </w:p>
    <w:p w:rsidR="005A4AAA" w:rsidRPr="000902C0" w:rsidRDefault="005A4AAA" w:rsidP="005A4AAA">
      <w:pPr>
        <w:pStyle w:val="ListParagraph"/>
        <w:numPr>
          <w:ilvl w:val="0"/>
          <w:numId w:val="2"/>
        </w:numPr>
        <w:spacing w:after="0" w:line="240" w:lineRule="auto"/>
        <w:ind w:left="1985" w:hanging="284"/>
        <w:rPr>
          <w:rFonts w:ascii="Angsana New" w:eastAsiaTheme="majorEastAsia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การสำรวจความพึงพอใจการใช้บริการเว็บไซต์</w:t>
      </w:r>
    </w:p>
    <w:p w:rsidR="005A4AAA" w:rsidRPr="000902C0" w:rsidRDefault="005A4AAA" w:rsidP="005A4AAA">
      <w:pPr>
        <w:pStyle w:val="ListParagraph"/>
        <w:numPr>
          <w:ilvl w:val="0"/>
          <w:numId w:val="2"/>
        </w:numPr>
        <w:spacing w:after="0" w:line="240" w:lineRule="auto"/>
        <w:ind w:left="1985" w:hanging="284"/>
        <w:rPr>
          <w:rFonts w:ascii="Angsana New" w:eastAsiaTheme="majorEastAsia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 xml:space="preserve">การสำรวจความคิดเห็นของประชาชน 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</w:rPr>
        <w:t>(Online Poll)</w:t>
      </w:r>
    </w:p>
    <w:p w:rsidR="00D04A12" w:rsidRPr="000902C0" w:rsidRDefault="005A4AAA" w:rsidP="00D04A12">
      <w:pPr>
        <w:pStyle w:val="ListParagraph"/>
        <w:numPr>
          <w:ilvl w:val="0"/>
          <w:numId w:val="2"/>
        </w:numPr>
        <w:spacing w:after="0" w:line="240" w:lineRule="auto"/>
        <w:ind w:left="1985" w:hanging="284"/>
        <w:rPr>
          <w:rFonts w:ascii="Angsana New" w:eastAsiaTheme="majorEastAsia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การออกเสียงลงคะแนนต่างๆ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</w:rPr>
        <w:t xml:space="preserve"> (Online Voting)</w:t>
      </w:r>
    </w:p>
    <w:p w:rsidR="005A4AAA" w:rsidRPr="000902C0" w:rsidRDefault="00D04A12" w:rsidP="00D04A12">
      <w:pPr>
        <w:spacing w:after="0" w:line="240" w:lineRule="auto"/>
        <w:ind w:firstLine="720"/>
        <w:rPr>
          <w:rFonts w:ascii="Angsana New" w:eastAsiaTheme="majorEastAsia" w:hAnsi="Angsana New" w:cs="Angsana New"/>
          <w:b/>
          <w:bCs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7.3 การให้บริการในรูปแบบอิเล็กทรอนิกส์ (</w:t>
      </w:r>
      <w:r w:rsidRPr="000902C0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 xml:space="preserve">e-Service) </w:t>
      </w:r>
      <w:r w:rsidRPr="000902C0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และเรียนรู้พฤติกรรมของผู้ใช้บริการ</w:t>
      </w:r>
    </w:p>
    <w:p w:rsidR="005A4AAA" w:rsidRPr="000902C0" w:rsidRDefault="00A10132" w:rsidP="00A10132">
      <w:pPr>
        <w:pStyle w:val="Heading3"/>
        <w:spacing w:before="0" w:line="240" w:lineRule="auto"/>
        <w:ind w:left="720" w:firstLine="414"/>
        <w:jc w:val="thaiDistribute"/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 xml:space="preserve">7.3.1 </w:t>
      </w:r>
      <w:r w:rsidR="005A4AAA" w:rsidRPr="000902C0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>การลงทะเบียนออนไลน์</w:t>
      </w:r>
      <w:r w:rsidR="005A4AAA" w:rsidRPr="000902C0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</w:rPr>
        <w:t xml:space="preserve"> (Register Online)</w:t>
      </w:r>
    </w:p>
    <w:p w:rsidR="005A4AAA" w:rsidRPr="000902C0" w:rsidRDefault="005A4AAA" w:rsidP="005A4AAA">
      <w:pPr>
        <w:pStyle w:val="ListParagraph"/>
        <w:numPr>
          <w:ilvl w:val="0"/>
          <w:numId w:val="2"/>
        </w:numPr>
        <w:spacing w:after="0" w:line="240" w:lineRule="auto"/>
        <w:ind w:left="1985" w:hanging="284"/>
        <w:rPr>
          <w:rFonts w:ascii="Angsana New" w:eastAsiaTheme="majorEastAsia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 xml:space="preserve">แบบฟอร์มสำหรับบันทึกชื่อผู้ใช้บริการและรหัสผ่านก่อนใช้งานระบบ 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</w:rPr>
        <w:t>(Login Form)</w:t>
      </w:r>
    </w:p>
    <w:p w:rsidR="005A4AAA" w:rsidRPr="000902C0" w:rsidRDefault="005A4AAA" w:rsidP="005A4AAA">
      <w:pPr>
        <w:pStyle w:val="ListParagraph"/>
        <w:numPr>
          <w:ilvl w:val="0"/>
          <w:numId w:val="2"/>
        </w:numPr>
        <w:spacing w:after="0" w:line="240" w:lineRule="auto"/>
        <w:ind w:left="1985" w:hanging="284"/>
        <w:rPr>
          <w:rFonts w:ascii="Angsana New" w:eastAsiaTheme="majorEastAsia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ระบบตรวจสอบและยืนยันตัวตนผู้ใช้งาน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</w:rPr>
        <w:t xml:space="preserve"> 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และสามารถแจ้งเตือนกรณีที่ชื่อผู้ใช้ หรือรหัสผ่านไม่ถูกต้อง</w:t>
      </w:r>
    </w:p>
    <w:p w:rsidR="0024701B" w:rsidRPr="000902C0" w:rsidRDefault="005A4AAA" w:rsidP="0024701B">
      <w:pPr>
        <w:pStyle w:val="ListParagraph"/>
        <w:numPr>
          <w:ilvl w:val="0"/>
          <w:numId w:val="2"/>
        </w:numPr>
        <w:spacing w:after="0" w:line="240" w:lineRule="auto"/>
        <w:ind w:left="1985" w:hanging="284"/>
        <w:rPr>
          <w:rFonts w:ascii="Angsana New" w:eastAsiaTheme="majorEastAsia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ระบบจัดการกรณีลืมรหัสผ่าน กรณีที่ผู้ใช้ลืมรหัสผ่านระบบสามารถดำเนินการส่งรหัสผ่านให้ใหม่ได้</w:t>
      </w:r>
    </w:p>
    <w:p w:rsidR="005A4AAA" w:rsidRPr="000902C0" w:rsidRDefault="000A2A42" w:rsidP="0024701B">
      <w:pPr>
        <w:spacing w:after="0" w:line="240" w:lineRule="auto"/>
        <w:rPr>
          <w:rFonts w:ascii="Angsana New" w:eastAsiaTheme="majorEastAsia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lastRenderedPageBreak/>
        <w:t xml:space="preserve">          </w:t>
      </w:r>
      <w:r w:rsidR="0024701B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ab/>
        <w:t xml:space="preserve">     </w:t>
      </w:r>
      <w:r w:rsidR="00A10132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7.3.2 รองรับการจัดทำ </w:t>
      </w:r>
      <w:r w:rsidR="005A4AAA" w:rsidRPr="000902C0">
        <w:rPr>
          <w:rFonts w:ascii="Angsana New" w:hAnsi="Angsana New" w:cs="Angsana New"/>
          <w:color w:val="000000" w:themeColor="text1"/>
          <w:sz w:val="32"/>
          <w:szCs w:val="32"/>
        </w:rPr>
        <w:t>e-Forms</w:t>
      </w:r>
      <w:r w:rsidR="00704A69" w:rsidRPr="000902C0">
        <w:rPr>
          <w:rFonts w:ascii="Angsana New" w:hAnsi="Angsana New" w:cs="Angsana New"/>
          <w:color w:val="000000" w:themeColor="text1"/>
          <w:sz w:val="32"/>
          <w:szCs w:val="32"/>
        </w:rPr>
        <w:t>/</w:t>
      </w:r>
      <w:r w:rsidR="005A4AAA" w:rsidRPr="000902C0">
        <w:rPr>
          <w:rFonts w:ascii="Angsana New" w:hAnsi="Angsana New" w:cs="Angsana New"/>
          <w:color w:val="000000" w:themeColor="text1"/>
          <w:sz w:val="32"/>
          <w:szCs w:val="32"/>
        </w:rPr>
        <w:t>Online Forms</w:t>
      </w:r>
      <w:r w:rsidR="005A4AAA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</w:t>
      </w:r>
      <w:r w:rsidR="00A10132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โดย</w:t>
      </w:r>
      <w:r w:rsidR="00704A69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ให้บริก</w:t>
      </w:r>
      <w:r w:rsidR="005A4AAA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ารบันทึกข้อมูลลงในแบบฟอร์มต่างๆบนหน้าเว็บไซต์ โดยไม่ต้อง </w:t>
      </w:r>
      <w:r w:rsidR="005A4AAA" w:rsidRPr="000902C0">
        <w:rPr>
          <w:rFonts w:ascii="Angsana New" w:hAnsi="Angsana New" w:cs="Angsana New"/>
          <w:color w:val="000000" w:themeColor="text1"/>
          <w:sz w:val="32"/>
          <w:szCs w:val="32"/>
        </w:rPr>
        <w:t xml:space="preserve">Download </w:t>
      </w:r>
      <w:r w:rsidR="005A4AAA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เอกสาร และสามารถพิมพ์เอกสาร หรือบันทึกข้อมูลในรูปแบบอิเล็กทรอนิกส์ได้</w:t>
      </w:r>
    </w:p>
    <w:p w:rsidR="005A4AAA" w:rsidRPr="000902C0" w:rsidRDefault="009B34DE" w:rsidP="009B34DE">
      <w:pPr>
        <w:pStyle w:val="Heading3"/>
        <w:spacing w:before="0" w:line="240" w:lineRule="auto"/>
        <w:ind w:firstLine="720"/>
        <w:jc w:val="thaiDistribute"/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 xml:space="preserve">     </w:t>
      </w:r>
      <w:r w:rsidR="002F3A89" w:rsidRPr="000902C0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>7.3.</w:t>
      </w:r>
      <w:r w:rsidRPr="000902C0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>3</w:t>
      </w:r>
      <w:r w:rsidR="002F3A89" w:rsidRPr="000902C0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 xml:space="preserve"> </w:t>
      </w:r>
      <w:r w:rsidR="005A4AAA" w:rsidRPr="000902C0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>การให้บริการเฉพาะบุคคล</w:t>
      </w:r>
      <w:r w:rsidR="005A4AAA" w:rsidRPr="000902C0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</w:rPr>
        <w:t xml:space="preserve"> (Personalized e-Services) </w:t>
      </w:r>
      <w:r w:rsidR="005A4AAA" w:rsidRPr="000902C0">
        <w:rPr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>ในลักษณะที่ผู้ใช้บริการสามารถกำหนดรูปแบบส่วนตัวในการใช้บริการเว็บไซต์ได้</w:t>
      </w:r>
    </w:p>
    <w:p w:rsidR="005A4AAA" w:rsidRPr="000902C0" w:rsidRDefault="005A4AAA" w:rsidP="005A4AAA">
      <w:pPr>
        <w:pStyle w:val="ListParagraph"/>
        <w:numPr>
          <w:ilvl w:val="0"/>
          <w:numId w:val="2"/>
        </w:numPr>
        <w:spacing w:after="0" w:line="240" w:lineRule="auto"/>
        <w:ind w:left="1985" w:hanging="284"/>
        <w:rPr>
          <w:rFonts w:ascii="Angsana New" w:eastAsiaTheme="majorEastAsia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มีบริการส่งข้อมูลให้ผู้ใช้บริการเป็นรายบุคคลสำหรับผู้ลงทะเบียน</w:t>
      </w:r>
    </w:p>
    <w:p w:rsidR="005A4AAA" w:rsidRPr="000902C0" w:rsidRDefault="005A4AAA" w:rsidP="005A4AAA">
      <w:pPr>
        <w:pStyle w:val="ListParagraph"/>
        <w:numPr>
          <w:ilvl w:val="0"/>
          <w:numId w:val="2"/>
        </w:numPr>
        <w:spacing w:after="0" w:line="240" w:lineRule="auto"/>
        <w:ind w:left="1985" w:hanging="284"/>
        <w:rPr>
          <w:rFonts w:ascii="Angsana New" w:eastAsiaTheme="majorEastAsia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ผู้ใช้บริการสามารถกำหนดรูปแบบข้อมูลที่ต้องการและจัดอันดับเนื้อหาได้</w:t>
      </w:r>
    </w:p>
    <w:p w:rsidR="005A4AAA" w:rsidRPr="000902C0" w:rsidRDefault="005A4AAA" w:rsidP="005A4AAA">
      <w:pPr>
        <w:pStyle w:val="ListParagraph"/>
        <w:numPr>
          <w:ilvl w:val="0"/>
          <w:numId w:val="2"/>
        </w:numPr>
        <w:spacing w:after="0" w:line="240" w:lineRule="auto"/>
        <w:ind w:left="1985" w:hanging="284"/>
        <w:rPr>
          <w:rFonts w:ascii="Angsana New" w:eastAsiaTheme="majorEastAsia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มีการปรับปรุงแฟ้มข้อมูลของผู้ลงทะเบียนแบบอัตโนมัติ ตามพฤติกรรมของผู้ใช้บริการ</w:t>
      </w:r>
    </w:p>
    <w:p w:rsidR="005A4AAA" w:rsidRPr="000902C0" w:rsidRDefault="005A4AAA" w:rsidP="005A4AAA">
      <w:pPr>
        <w:pStyle w:val="ListParagraph"/>
        <w:numPr>
          <w:ilvl w:val="0"/>
          <w:numId w:val="2"/>
        </w:numPr>
        <w:spacing w:after="0" w:line="240" w:lineRule="auto"/>
        <w:ind w:left="1985" w:hanging="284"/>
        <w:rPr>
          <w:rFonts w:ascii="Angsana New" w:eastAsiaTheme="majorEastAsia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 xml:space="preserve">เว็บไซต์สามารถนำเสนอหัวข้อข่าว/ข้อมูล/บริการ ที่ผู้ใช้บริการเข้ามาใช้งานครั้งล่าสุดได้ 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</w:rPr>
        <w:t>(Last Visited)</w:t>
      </w:r>
    </w:p>
    <w:p w:rsidR="005A4AAA" w:rsidRPr="000902C0" w:rsidRDefault="005A4AAA" w:rsidP="005A4AAA">
      <w:pPr>
        <w:pStyle w:val="ListParagraph"/>
        <w:numPr>
          <w:ilvl w:val="0"/>
          <w:numId w:val="2"/>
        </w:numPr>
        <w:spacing w:after="0" w:line="240" w:lineRule="auto"/>
        <w:ind w:left="1985" w:hanging="284"/>
        <w:rPr>
          <w:rFonts w:ascii="Angsana New" w:eastAsiaTheme="majorEastAsia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มีการปรับปรุงการให้บริการของหน่วยงานผ่านทางเว็บไซต์ จากการวิเคราะห์พฤติกรรม</w:t>
      </w:r>
      <w:r w:rsidR="007D3811"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br/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ของผู้ใช้บริการ</w:t>
      </w:r>
    </w:p>
    <w:p w:rsidR="005A4AAA" w:rsidRPr="000902C0" w:rsidRDefault="005A4AAA" w:rsidP="005A4AAA">
      <w:pPr>
        <w:pStyle w:val="ListParagraph"/>
        <w:numPr>
          <w:ilvl w:val="0"/>
          <w:numId w:val="2"/>
        </w:numPr>
        <w:spacing w:after="0" w:line="240" w:lineRule="auto"/>
        <w:ind w:left="1985" w:hanging="284"/>
        <w:rPr>
          <w:rFonts w:ascii="Angsana New" w:eastAsiaTheme="majorEastAsia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 xml:space="preserve">มีระบบรายงานที่มีการเปลี่ยนแปลงไปตามข้อมูลที่ได้จากพฤติกรรมของผู้ใช้บริการ และสามารถปรับเปลี่ยนรูปแบบรายงานได้ตามความต้องการ 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</w:rPr>
        <w:t>(Dynamic Report)</w:t>
      </w:r>
    </w:p>
    <w:p w:rsidR="00DC6398" w:rsidRPr="000902C0" w:rsidRDefault="00DC6398" w:rsidP="00DC6398">
      <w:pPr>
        <w:spacing w:after="0" w:line="240" w:lineRule="auto"/>
        <w:ind w:left="720"/>
        <w:rPr>
          <w:rFonts w:ascii="Angsana New" w:eastAsiaTheme="majorEastAsia" w:hAnsi="Angsana New" w:cs="Angsana New"/>
          <w:b/>
          <w:bCs/>
          <w:color w:val="000000" w:themeColor="text1"/>
          <w:sz w:val="32"/>
          <w:szCs w:val="32"/>
          <w:u w:val="single"/>
          <w:cs/>
        </w:rPr>
      </w:pPr>
      <w:r w:rsidRPr="000902C0">
        <w:rPr>
          <w:rFonts w:ascii="Angsana New" w:eastAsiaTheme="majorEastAsia" w:hAnsi="Angsana New" w:cs="Angsana New"/>
          <w:b/>
          <w:bCs/>
          <w:color w:val="000000" w:themeColor="text1"/>
          <w:sz w:val="32"/>
          <w:szCs w:val="32"/>
        </w:rPr>
        <w:t xml:space="preserve">7.4 </w:t>
      </w:r>
      <w:r w:rsidRPr="000902C0">
        <w:rPr>
          <w:rFonts w:ascii="Angsana New" w:eastAsiaTheme="majorEastAsia" w:hAnsi="Angsana New" w:cs="Angsana New"/>
          <w:b/>
          <w:bCs/>
          <w:color w:val="000000" w:themeColor="text1"/>
          <w:sz w:val="32"/>
          <w:szCs w:val="32"/>
          <w:cs/>
        </w:rPr>
        <w:t>คุณลักษณะของเว็บไซต์</w:t>
      </w:r>
      <w:r w:rsidR="00B80AE6" w:rsidRPr="000902C0">
        <w:rPr>
          <w:rFonts w:ascii="Angsana New" w:eastAsiaTheme="majorEastAsia" w:hAnsi="Angsana New" w:cs="Angsana New"/>
          <w:b/>
          <w:bCs/>
          <w:color w:val="000000" w:themeColor="text1"/>
          <w:sz w:val="32"/>
          <w:szCs w:val="32"/>
          <w:cs/>
        </w:rPr>
        <w:t>ตามมาตรฐานเว็บไซต์</w:t>
      </w:r>
      <w:r w:rsidR="005E0038" w:rsidRPr="000902C0">
        <w:rPr>
          <w:rFonts w:ascii="Angsana New" w:eastAsiaTheme="majorEastAsia" w:hAnsi="Angsana New" w:cs="Angsana New"/>
          <w:b/>
          <w:bCs/>
          <w:color w:val="000000" w:themeColor="text1"/>
          <w:sz w:val="32"/>
          <w:szCs w:val="32"/>
          <w:cs/>
        </w:rPr>
        <w:t>ภาครัฐ</w:t>
      </w:r>
    </w:p>
    <w:p w:rsidR="00C90E69" w:rsidRPr="000902C0" w:rsidRDefault="00DC6398" w:rsidP="00DC6398">
      <w:pPr>
        <w:spacing w:after="0" w:line="240" w:lineRule="auto"/>
        <w:ind w:firstLine="1134"/>
        <w:rPr>
          <w:rFonts w:ascii="Angsana New" w:eastAsiaTheme="majorEastAsia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</w:rPr>
        <w:t xml:space="preserve">7.4.1 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การแสดงผล</w:t>
      </w:r>
      <w:r w:rsidR="00C90E69"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</w:rPr>
        <w:t xml:space="preserve"> </w:t>
      </w:r>
    </w:p>
    <w:p w:rsidR="00C90E69" w:rsidRPr="000902C0" w:rsidRDefault="00DC6398" w:rsidP="004749CA">
      <w:pPr>
        <w:pStyle w:val="ListParagraph"/>
        <w:numPr>
          <w:ilvl w:val="0"/>
          <w:numId w:val="4"/>
        </w:numPr>
        <w:spacing w:after="0" w:line="240" w:lineRule="auto"/>
        <w:ind w:left="1985" w:hanging="284"/>
        <w:rPr>
          <w:rFonts w:ascii="Angsana New" w:eastAsiaTheme="majorEastAsia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 xml:space="preserve">การแสดงผลอย่างน้อย 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</w:rPr>
        <w:t>2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 xml:space="preserve"> ภาษา คือภาษาไทยและภาษาอังกฤษ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</w:rPr>
        <w:t xml:space="preserve"> </w:t>
      </w:r>
    </w:p>
    <w:p w:rsidR="00DC6398" w:rsidRPr="000902C0" w:rsidRDefault="00DC6398" w:rsidP="004749CA">
      <w:pPr>
        <w:pStyle w:val="ListParagraph"/>
        <w:numPr>
          <w:ilvl w:val="0"/>
          <w:numId w:val="4"/>
        </w:numPr>
        <w:spacing w:after="0" w:line="240" w:lineRule="auto"/>
        <w:ind w:left="1985" w:hanging="284"/>
        <w:rPr>
          <w:rFonts w:ascii="Angsana New" w:eastAsiaTheme="majorEastAsia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สามารถเพิ่มหรือลดขนาดตัวอักษรได้</w:t>
      </w:r>
    </w:p>
    <w:p w:rsidR="00C90E69" w:rsidRPr="000902C0" w:rsidRDefault="00DC6398" w:rsidP="00DC6398">
      <w:pPr>
        <w:spacing w:after="0" w:line="240" w:lineRule="auto"/>
        <w:ind w:firstLine="1134"/>
        <w:rPr>
          <w:rFonts w:ascii="Angsana New" w:eastAsiaTheme="majorEastAsia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</w:rPr>
        <w:t xml:space="preserve">7.4.2 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การนำเสนอข้อมูล</w:t>
      </w:r>
    </w:p>
    <w:p w:rsidR="00C90E69" w:rsidRPr="000902C0" w:rsidRDefault="00DC6398" w:rsidP="00C90E69">
      <w:pPr>
        <w:pStyle w:val="ListParagraph"/>
        <w:numPr>
          <w:ilvl w:val="0"/>
          <w:numId w:val="5"/>
        </w:numPr>
        <w:tabs>
          <w:tab w:val="left" w:pos="1985"/>
        </w:tabs>
        <w:spacing w:after="0" w:line="240" w:lineRule="auto"/>
        <w:ind w:left="0" w:firstLine="1701"/>
        <w:rPr>
          <w:rFonts w:ascii="Angsana New" w:eastAsiaTheme="majorEastAsia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 xml:space="preserve">การใช้งาน 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</w:rPr>
        <w:t xml:space="preserve">Really Simple Syndication (RSS) 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เพื่อ</w:t>
      </w:r>
      <w:r w:rsidR="00C90E69"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นำเสนอข้อมูลข่าวสาร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ของ</w:t>
      </w:r>
      <w:r w:rsidR="008309B6"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กรมส่งเสริม</w:t>
      </w:r>
      <w:r w:rsidR="00C90E69"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 xml:space="preserve">การเกษตรตามที่กำหนด </w:t>
      </w:r>
    </w:p>
    <w:p w:rsidR="00DC6398" w:rsidRPr="000902C0" w:rsidRDefault="00C90E69" w:rsidP="00C90E69">
      <w:pPr>
        <w:pStyle w:val="ListParagraph"/>
        <w:numPr>
          <w:ilvl w:val="0"/>
          <w:numId w:val="5"/>
        </w:numPr>
        <w:spacing w:after="0" w:line="240" w:lineRule="auto"/>
        <w:ind w:hanging="153"/>
        <w:rPr>
          <w:rFonts w:ascii="Angsana New" w:eastAsiaTheme="majorEastAsia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 xml:space="preserve">  </w:t>
      </w:r>
      <w:r w:rsidR="00DC6398"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สามารถนำเสนอเนื้อหาในรูปแบบของเสียง และวีดีโอ ได้เป็นอย่างน้อย</w:t>
      </w:r>
    </w:p>
    <w:p w:rsidR="00C90E69" w:rsidRPr="000902C0" w:rsidRDefault="00DC6398" w:rsidP="006D2126">
      <w:pPr>
        <w:spacing w:after="0" w:line="240" w:lineRule="auto"/>
        <w:ind w:firstLine="1134"/>
        <w:rPr>
          <w:rFonts w:ascii="Angsana New" w:eastAsiaTheme="majorEastAsia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 xml:space="preserve">7.4.3 </w:t>
      </w:r>
      <w:r w:rsidR="006D2126"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เครื่องมือสนับสนุนการใช้งาน</w:t>
      </w:r>
    </w:p>
    <w:p w:rsidR="00C90E69" w:rsidRPr="000902C0" w:rsidRDefault="00C90E69" w:rsidP="00C90E69">
      <w:pPr>
        <w:pStyle w:val="ListParagraph"/>
        <w:numPr>
          <w:ilvl w:val="0"/>
          <w:numId w:val="6"/>
        </w:numPr>
        <w:spacing w:after="0" w:line="240" w:lineRule="auto"/>
        <w:ind w:hanging="153"/>
        <w:rPr>
          <w:rFonts w:ascii="Angsana New" w:eastAsiaTheme="majorEastAsia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 xml:space="preserve"> </w:t>
      </w:r>
      <w:r w:rsidR="004749CA"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 xml:space="preserve"> </w:t>
      </w:r>
      <w:r w:rsidR="006D2126"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 xml:space="preserve">มีระบบ </w:t>
      </w:r>
      <w:r w:rsidR="006D2126"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</w:rPr>
        <w:t xml:space="preserve">Navigation </w:t>
      </w:r>
      <w:r w:rsidR="006D2126"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ที่ชัดเจน ง่ายต่อการเข้าใจ</w:t>
      </w:r>
    </w:p>
    <w:p w:rsidR="00507A63" w:rsidRPr="000902C0" w:rsidRDefault="006D2126" w:rsidP="00507A63">
      <w:pPr>
        <w:pStyle w:val="ListParagraph"/>
        <w:numPr>
          <w:ilvl w:val="0"/>
          <w:numId w:val="6"/>
        </w:numPr>
        <w:spacing w:after="0" w:line="240" w:lineRule="auto"/>
        <w:ind w:hanging="153"/>
        <w:rPr>
          <w:rFonts w:ascii="Angsana New" w:eastAsiaTheme="majorEastAsia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</w:rPr>
        <w:t xml:space="preserve"> </w:t>
      </w:r>
      <w:r w:rsidR="004749CA"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</w:rPr>
        <w:t xml:space="preserve"> 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มีเครื่องมือในการแนะนำการใช้งาน (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</w:rPr>
        <w:t xml:space="preserve">Help) 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ได้แก่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</w:rPr>
        <w:t xml:space="preserve"> Tool tips, Pop-up, Help 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เป็นต้น</w:t>
      </w:r>
    </w:p>
    <w:p w:rsidR="00DC6398" w:rsidRPr="000902C0" w:rsidRDefault="000A2A42" w:rsidP="000A2A42">
      <w:pPr>
        <w:pStyle w:val="ListParagraph"/>
        <w:numPr>
          <w:ilvl w:val="0"/>
          <w:numId w:val="6"/>
        </w:numPr>
        <w:spacing w:after="0" w:line="240" w:lineRule="auto"/>
        <w:ind w:hanging="153"/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</w:pP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 xml:space="preserve">  </w:t>
      </w:r>
      <w:r w:rsidR="006D2126"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 xml:space="preserve">มีคำแนะนำเว็บไซต์ หรือคำอธิบาย </w:t>
      </w:r>
      <w:r w:rsidR="006D2126"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</w:rPr>
        <w:t xml:space="preserve">Content </w:t>
      </w:r>
      <w:r w:rsidR="006D2126"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ต่างๆของเว็บไซต์ เพื่อแนะนำการใช้งานเว็บไซต์แก่ประชาชน</w:t>
      </w:r>
    </w:p>
    <w:p w:rsidR="00DC6398" w:rsidRPr="000902C0" w:rsidRDefault="00507A63" w:rsidP="00DC6398">
      <w:pPr>
        <w:spacing w:after="0" w:line="240" w:lineRule="auto"/>
        <w:ind w:firstLine="1134"/>
        <w:rPr>
          <w:rFonts w:ascii="Angsana New" w:eastAsiaTheme="majorEastAsia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7.4.4 เครื่องมือสำหรับเก็บข้อมูลการเยี่ยมชมเว็บไซต์ (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</w:rPr>
        <w:t>Web Analytic)</w:t>
      </w:r>
      <w:r w:rsidR="00283CA2"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 xml:space="preserve"> </w:t>
      </w:r>
      <w:r w:rsidR="00283CA2"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</w:rPr>
        <w:t xml:space="preserve">: </w:t>
      </w:r>
      <w:r w:rsidR="00283CA2"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มีเครื่องมือสำหรับเก็บข้อมูลการเยี่ยมชมเว็บไซต์ของผู้ใช้บริการ เช่น จำนวนครั้ง จำนวนหน้า ความสนใจ ระยะเวลา เป็นต้น ทั้งนี้ เพื่อ</w:t>
      </w:r>
      <w:r w:rsidR="007D3811"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br/>
      </w:r>
      <w:r w:rsidR="00283CA2"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ให้หน่วยงานมีข้อมูลใน การวิเคราะห์พฤติกรรมการเยี่ยมชมเว็บไซต์ (</w:t>
      </w:r>
      <w:r w:rsidR="00283CA2"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</w:rPr>
        <w:t>Web Behavior)</w:t>
      </w:r>
    </w:p>
    <w:p w:rsidR="00283CA2" w:rsidRPr="000902C0" w:rsidRDefault="00283CA2" w:rsidP="00283CA2">
      <w:pPr>
        <w:spacing w:after="0" w:line="240" w:lineRule="auto"/>
        <w:ind w:firstLine="1134"/>
        <w:rPr>
          <w:rFonts w:ascii="Angsana New" w:eastAsiaTheme="majorEastAsia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</w:rPr>
        <w:lastRenderedPageBreak/>
        <w:t xml:space="preserve">7.4.5 </w:t>
      </w:r>
      <w:r w:rsidR="00987165" w:rsidRPr="000902C0">
        <w:rPr>
          <w:rFonts w:ascii="Angsana New" w:eastAsiaTheme="majorEastAsia" w:hAnsi="Angsana New" w:cs="Angsana New" w:hint="cs"/>
          <w:color w:val="000000" w:themeColor="text1"/>
          <w:sz w:val="32"/>
          <w:szCs w:val="32"/>
          <w:cs/>
        </w:rPr>
        <w:t>การตั้งชื่อไฟล์และไดเร็คทอรี</w:t>
      </w:r>
      <w:r w:rsidR="00987165"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</w:rPr>
        <w:t>: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</w:rPr>
        <w:t xml:space="preserve"> 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กำหนดวิธีการตั้งชื่อที่สื่อความหมาย เข้าใจตรงกัน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</w:rPr>
        <w:t xml:space="preserve"> 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สั้นกระชับ และไม่เกิดความสับสน ซึ่งจะช่วยให้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</w:rPr>
        <w:t xml:space="preserve"> Search Engine 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ให้ค่าความสำคัญของเว็บไซต์สูงสุด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</w:rPr>
        <w:t xml:space="preserve"> 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หากคำสำคัญพบ</w:t>
      </w:r>
      <w:r w:rsidR="007D3811"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br/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เป็นชื่อไฟล์และชื่อไดเร็คทอรี่ โดยตรง</w:t>
      </w:r>
    </w:p>
    <w:p w:rsidR="00C6387C" w:rsidRPr="000902C0" w:rsidRDefault="00283CA2" w:rsidP="00C6387C">
      <w:pPr>
        <w:spacing w:after="0" w:line="240" w:lineRule="auto"/>
        <w:ind w:firstLine="1134"/>
        <w:rPr>
          <w:rFonts w:ascii="Angsana New" w:eastAsiaTheme="majorEastAsia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</w:rPr>
        <w:t xml:space="preserve">7.4.6 </w:t>
      </w:r>
      <w:r w:rsidR="00C6387C"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ส่วนล่างของเว็บไซต์ (</w:t>
      </w:r>
      <w:r w:rsidR="00C6387C"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</w:rPr>
        <w:t>Page Footer</w:t>
      </w:r>
      <w:proofErr w:type="gramStart"/>
      <w:r w:rsidR="00C6387C"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</w:rPr>
        <w:t>) :</w:t>
      </w:r>
      <w:proofErr w:type="gramEnd"/>
      <w:r w:rsidR="00C6387C"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</w:rPr>
        <w:t xml:space="preserve"> </w:t>
      </w:r>
      <w:r w:rsidR="00C6387C"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ทุกๆ หน้าควรจะแสดงข้อมูลต่างๆ ในส่วนล่างของ</w:t>
      </w:r>
    </w:p>
    <w:p w:rsidR="00283CA2" w:rsidRPr="000902C0" w:rsidRDefault="00C6387C" w:rsidP="00C6387C">
      <w:pPr>
        <w:spacing w:after="0" w:line="240" w:lineRule="auto"/>
        <w:rPr>
          <w:rFonts w:ascii="Angsana New" w:eastAsiaTheme="majorEastAsia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เว็บไซต์ ดังต่อไปนี้</w:t>
      </w:r>
    </w:p>
    <w:p w:rsidR="007159E8" w:rsidRPr="000902C0" w:rsidRDefault="007159E8" w:rsidP="00182047">
      <w:pPr>
        <w:pStyle w:val="ListParagraph"/>
        <w:numPr>
          <w:ilvl w:val="0"/>
          <w:numId w:val="6"/>
        </w:numPr>
        <w:spacing w:after="0" w:line="240" w:lineRule="auto"/>
        <w:ind w:hanging="219"/>
        <w:rPr>
          <w:rFonts w:ascii="Angsana New" w:eastAsiaTheme="majorEastAsia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 xml:space="preserve"> เมนูหลักในรูปแบบข้อความ</w:t>
      </w:r>
    </w:p>
    <w:p w:rsidR="007159E8" w:rsidRPr="000902C0" w:rsidRDefault="007159E8" w:rsidP="00182047">
      <w:pPr>
        <w:pStyle w:val="ListParagraph"/>
        <w:numPr>
          <w:ilvl w:val="0"/>
          <w:numId w:val="6"/>
        </w:numPr>
        <w:tabs>
          <w:tab w:val="left" w:pos="1985"/>
        </w:tabs>
        <w:spacing w:after="0" w:line="240" w:lineRule="auto"/>
        <w:ind w:left="0" w:firstLine="1701"/>
        <w:rPr>
          <w:rFonts w:ascii="Angsana New" w:eastAsiaTheme="majorEastAsia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ข้อมูลติดต่อหน่วยงาน ได้แก่ ชื่อและที่อยู่ หมายเลขโทรศัพท์ หมายเลขโทรสาร และที่อยู่ไปรษณีย์อิเล็กทรอนิกส์</w:t>
      </w:r>
    </w:p>
    <w:p w:rsidR="00182047" w:rsidRPr="000902C0" w:rsidRDefault="00182047" w:rsidP="00182047">
      <w:pPr>
        <w:pStyle w:val="ListParagraph"/>
        <w:numPr>
          <w:ilvl w:val="0"/>
          <w:numId w:val="6"/>
        </w:numPr>
        <w:tabs>
          <w:tab w:val="left" w:pos="1985"/>
        </w:tabs>
        <w:spacing w:after="0" w:line="240" w:lineRule="auto"/>
        <w:ind w:hanging="219"/>
        <w:rPr>
          <w:rFonts w:ascii="Angsana New" w:eastAsiaTheme="majorEastAsia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 xml:space="preserve"> เส้นเชื่อมกลับไปยังหน้าหลักของเว็บไซต์</w:t>
      </w:r>
    </w:p>
    <w:p w:rsidR="00182047" w:rsidRPr="000902C0" w:rsidRDefault="00182047" w:rsidP="00182047">
      <w:pPr>
        <w:pStyle w:val="ListParagraph"/>
        <w:numPr>
          <w:ilvl w:val="0"/>
          <w:numId w:val="6"/>
        </w:numPr>
        <w:tabs>
          <w:tab w:val="left" w:pos="1985"/>
        </w:tabs>
        <w:spacing w:after="0" w:line="240" w:lineRule="auto"/>
        <w:ind w:hanging="219"/>
        <w:rPr>
          <w:rFonts w:ascii="Angsana New" w:eastAsiaTheme="majorEastAsia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</w:rPr>
        <w:t xml:space="preserve"> 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คำสงวนลิขสิทธิ์ (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</w:rPr>
        <w:t>Copyright)</w:t>
      </w:r>
    </w:p>
    <w:p w:rsidR="00182047" w:rsidRPr="000902C0" w:rsidRDefault="00182047" w:rsidP="00182047">
      <w:pPr>
        <w:pStyle w:val="ListParagraph"/>
        <w:numPr>
          <w:ilvl w:val="0"/>
          <w:numId w:val="6"/>
        </w:numPr>
        <w:tabs>
          <w:tab w:val="left" w:pos="1985"/>
        </w:tabs>
        <w:spacing w:after="0" w:line="240" w:lineRule="auto"/>
        <w:ind w:hanging="219"/>
        <w:rPr>
          <w:rFonts w:ascii="Angsana New" w:eastAsiaTheme="majorEastAsia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</w:rPr>
        <w:t xml:space="preserve"> 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การปฏิเสธความรับผิด (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</w:rPr>
        <w:t>Disclaimer)</w:t>
      </w:r>
    </w:p>
    <w:p w:rsidR="00182047" w:rsidRPr="000902C0" w:rsidRDefault="00182047" w:rsidP="00182047">
      <w:pPr>
        <w:pStyle w:val="ListParagraph"/>
        <w:numPr>
          <w:ilvl w:val="0"/>
          <w:numId w:val="6"/>
        </w:numPr>
        <w:tabs>
          <w:tab w:val="left" w:pos="1985"/>
        </w:tabs>
        <w:spacing w:after="0" w:line="240" w:lineRule="auto"/>
        <w:ind w:left="0" w:firstLine="1701"/>
        <w:rPr>
          <w:rFonts w:ascii="Angsana New" w:eastAsiaTheme="majorEastAsia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การประกาศนโยบาย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</w:rPr>
        <w:t xml:space="preserve"> 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ประกอบด้วย นโยบายเว็บไซต์ (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</w:rPr>
        <w:t xml:space="preserve">Website Policy) / 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นโยบาย</w:t>
      </w:r>
      <w:r w:rsidR="007D3811"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br/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การคุ้มครองข้อมูลส่วนบุคคล (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</w:rPr>
        <w:t xml:space="preserve">Privacy Policy) / 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นโยบายการรักษาความมั่นคงปลอดภัยของเว็บไซต์ (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</w:rPr>
        <w:t>Website Security Policy)</w:t>
      </w:r>
    </w:p>
    <w:p w:rsidR="00A84319" w:rsidRPr="000902C0" w:rsidRDefault="00A84319" w:rsidP="00A84319">
      <w:pPr>
        <w:tabs>
          <w:tab w:val="left" w:pos="1985"/>
        </w:tabs>
        <w:spacing w:after="0" w:line="240" w:lineRule="auto"/>
        <w:ind w:firstLine="1134"/>
        <w:rPr>
          <w:rFonts w:ascii="Angsana New" w:eastAsiaTheme="majorEastAsia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</w:rPr>
        <w:t xml:space="preserve"> 7.4.7 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ข้อกำหนดตามมาตรฐาน</w:t>
      </w:r>
    </w:p>
    <w:p w:rsidR="00A84319" w:rsidRPr="000902C0" w:rsidRDefault="007E5C38" w:rsidP="00FB422D">
      <w:pPr>
        <w:pStyle w:val="ListParagraph"/>
        <w:numPr>
          <w:ilvl w:val="0"/>
          <w:numId w:val="6"/>
        </w:numPr>
        <w:tabs>
          <w:tab w:val="left" w:pos="1985"/>
        </w:tabs>
        <w:spacing w:after="0" w:line="240" w:lineRule="auto"/>
        <w:ind w:left="0" w:firstLine="1701"/>
        <w:rPr>
          <w:rFonts w:ascii="Angsana New" w:eastAsiaTheme="majorEastAsia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เว็บไซต์ควรสอดคล้องกับข้อกำหนดขององค์การมาตรฐาน เวิลด์ ไวด์ เว็บ (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</w:rPr>
        <w:t>World Wide Web</w:t>
      </w:r>
      <w:r w:rsidR="00FB422D"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</w:rPr>
        <w:t xml:space="preserve"> 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</w:rPr>
        <w:t xml:space="preserve">Consortium: W3C) 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การทำให้เว็บเข้าถึงและใช้ประโยชน์ได้ (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</w:rPr>
        <w:t xml:space="preserve">Web Accessibility Initiative: WAI) 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 xml:space="preserve">ตามข้อกำหนดการทำให้เนื้อหาเว็บสามารถเข้าถึงและใช้ประโยชน์ได้ รุ่น 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</w:rPr>
        <w:t xml:space="preserve">2.0 (Web Content Accessibility Guidelines 2.0 : WCAG 2.0) 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ในเกณฑ์ความสำเร็จ ระดับ เอ (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</w:rPr>
        <w:t>A)</w:t>
      </w:r>
    </w:p>
    <w:p w:rsidR="001464A0" w:rsidRPr="000902C0" w:rsidRDefault="00B821B7" w:rsidP="00B41570">
      <w:pPr>
        <w:pStyle w:val="ListParagraph"/>
        <w:numPr>
          <w:ilvl w:val="0"/>
          <w:numId w:val="6"/>
        </w:numPr>
        <w:tabs>
          <w:tab w:val="left" w:pos="1985"/>
        </w:tabs>
        <w:spacing w:after="0" w:line="240" w:lineRule="auto"/>
        <w:ind w:left="0" w:firstLine="1701"/>
        <w:rPr>
          <w:rFonts w:ascii="Angsana New" w:eastAsiaTheme="majorEastAsia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 xml:space="preserve">เว็บไซต์ควรสอดคล้องกับข้อกำหนดของ 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</w:rPr>
        <w:t>W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3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</w:rPr>
        <w:t xml:space="preserve">C 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 xml:space="preserve">สำหรับ 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</w:rPr>
        <w:t xml:space="preserve">Hyper Text Markup Language (HTML) 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อย่างน้อยระดับ 4.01 (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</w:rPr>
        <w:t xml:space="preserve">HTML 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4.01/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</w:rPr>
        <w:t xml:space="preserve">XHTML 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1.0)</w:t>
      </w:r>
      <w:r w:rsidR="00FB422D"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 xml:space="preserve"> 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 xml:space="preserve">หากเว็บไซต์ใช้ 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</w:rPr>
        <w:t xml:space="preserve">Cascading Style Sheets (CSS) 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 xml:space="preserve">ควรสอดคล้องกับข้อกำหนดของ 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</w:rPr>
        <w:t>W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3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</w:rPr>
        <w:t xml:space="preserve">C 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 xml:space="preserve">สำหรับ 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</w:rPr>
        <w:t xml:space="preserve">CSS 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ระดับ 1</w:t>
      </w:r>
      <w:r w:rsidR="00FB422D"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 xml:space="preserve"> </w:t>
      </w:r>
    </w:p>
    <w:p w:rsidR="001464A0" w:rsidRPr="000902C0" w:rsidRDefault="00811B5D" w:rsidP="001464A0">
      <w:pPr>
        <w:tabs>
          <w:tab w:val="left" w:pos="1985"/>
        </w:tabs>
        <w:spacing w:after="0" w:line="240" w:lineRule="auto"/>
        <w:rPr>
          <w:rFonts w:ascii="Angsana New" w:eastAsiaTheme="majorEastAsia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</w:rPr>
        <w:t xml:space="preserve">                  7.</w:t>
      </w:r>
      <w:r w:rsidR="00B80AE6"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</w:rPr>
        <w:t>4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</w:rPr>
        <w:t>.</w:t>
      </w:r>
      <w:r w:rsidR="00B80AE6"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</w:rPr>
        <w:t>8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</w:rPr>
        <w:t xml:space="preserve"> 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สามารถรับรู้ได้ (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</w:rPr>
        <w:t>Perceivable)</w:t>
      </w:r>
    </w:p>
    <w:p w:rsidR="00B41570" w:rsidRPr="000902C0" w:rsidRDefault="00B41570" w:rsidP="00B41570">
      <w:pPr>
        <w:pStyle w:val="ListParagraph"/>
        <w:numPr>
          <w:ilvl w:val="0"/>
          <w:numId w:val="6"/>
        </w:numPr>
        <w:tabs>
          <w:tab w:val="left" w:pos="1985"/>
        </w:tabs>
        <w:spacing w:after="0" w:line="240" w:lineRule="auto"/>
        <w:ind w:hanging="219"/>
        <w:rPr>
          <w:rFonts w:ascii="Angsana New" w:eastAsiaTheme="majorEastAsia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จัดให้มีข้อความทดแทนสำหรับเนื้อหาที่ไม่ใช่ข้อความ</w:t>
      </w:r>
      <w:r w:rsidR="00172417"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</w:rPr>
        <w:t xml:space="preserve"> </w:t>
      </w:r>
    </w:p>
    <w:p w:rsidR="00B41570" w:rsidRPr="000902C0" w:rsidRDefault="00B41570" w:rsidP="00B41570">
      <w:pPr>
        <w:pStyle w:val="ListParagraph"/>
        <w:numPr>
          <w:ilvl w:val="0"/>
          <w:numId w:val="6"/>
        </w:numPr>
        <w:tabs>
          <w:tab w:val="left" w:pos="1985"/>
        </w:tabs>
        <w:spacing w:after="0" w:line="240" w:lineRule="auto"/>
        <w:ind w:hanging="219"/>
        <w:rPr>
          <w:rFonts w:ascii="Angsana New" w:eastAsiaTheme="majorEastAsia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จัดให้มีข้อความทดแทนสำหรับสื่อที่กำหนดด้วยเวลา (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</w:rPr>
        <w:t>Time-Based Media)</w:t>
      </w:r>
    </w:p>
    <w:p w:rsidR="00B41570" w:rsidRPr="000902C0" w:rsidRDefault="00B41570" w:rsidP="00DE723F">
      <w:pPr>
        <w:pStyle w:val="ListParagraph"/>
        <w:numPr>
          <w:ilvl w:val="0"/>
          <w:numId w:val="6"/>
        </w:numPr>
        <w:tabs>
          <w:tab w:val="left" w:pos="1985"/>
        </w:tabs>
        <w:spacing w:after="0" w:line="240" w:lineRule="auto"/>
        <w:ind w:left="0" w:firstLine="1701"/>
        <w:rPr>
          <w:rFonts w:ascii="Angsana New" w:eastAsiaTheme="majorEastAsia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สร้างเนื้อหาที่สามารถนำเสนอได้หลายรูปแบบ เช่น การเปลี่ยนรูปแบบโครงร่างเอกสาร (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</w:rPr>
        <w:t xml:space="preserve">Layout) 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โดยไม่สูญเสียสารสนเทศหรือโครงสร้างของเอกสาร</w:t>
      </w:r>
    </w:p>
    <w:p w:rsidR="00B41570" w:rsidRPr="000902C0" w:rsidRDefault="00B41570" w:rsidP="00DE723F">
      <w:pPr>
        <w:pStyle w:val="ListParagraph"/>
        <w:numPr>
          <w:ilvl w:val="0"/>
          <w:numId w:val="6"/>
        </w:numPr>
        <w:tabs>
          <w:tab w:val="left" w:pos="1985"/>
        </w:tabs>
        <w:spacing w:after="0" w:line="240" w:lineRule="auto"/>
        <w:ind w:left="0" w:firstLine="1701"/>
        <w:rPr>
          <w:rFonts w:ascii="Angsana New" w:eastAsiaTheme="majorEastAsia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จัดทำเนื้อหาเพื่อให้ผู้ใช้สามารถเห็นหรือได้ยินเนื้อหาได้ชัดเจนรวมทั้งการแยกความแตกต่างของสีพื้นหน้าและพื้นหลัง</w:t>
      </w:r>
    </w:p>
    <w:p w:rsidR="00811B5D" w:rsidRPr="000902C0" w:rsidRDefault="00811B5D" w:rsidP="001464A0">
      <w:pPr>
        <w:tabs>
          <w:tab w:val="left" w:pos="1985"/>
        </w:tabs>
        <w:spacing w:after="0" w:line="240" w:lineRule="auto"/>
        <w:rPr>
          <w:rFonts w:ascii="Angsana New" w:eastAsiaTheme="majorEastAsia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</w:rPr>
        <w:t xml:space="preserve">                  7.</w:t>
      </w:r>
      <w:r w:rsidR="00B80AE6"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</w:rPr>
        <w:t>4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</w:rPr>
        <w:t>.</w:t>
      </w:r>
      <w:r w:rsidR="00B80AE6"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</w:rPr>
        <w:t>9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</w:rPr>
        <w:t xml:space="preserve"> 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สามารถใช้งานได้ (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</w:rPr>
        <w:t>Operable)</w:t>
      </w:r>
    </w:p>
    <w:p w:rsidR="00DE723F" w:rsidRPr="000902C0" w:rsidRDefault="00DE723F" w:rsidP="00DE723F">
      <w:pPr>
        <w:pStyle w:val="ListParagraph"/>
        <w:numPr>
          <w:ilvl w:val="0"/>
          <w:numId w:val="6"/>
        </w:numPr>
        <w:tabs>
          <w:tab w:val="left" w:pos="1985"/>
        </w:tabs>
        <w:spacing w:after="0" w:line="240" w:lineRule="auto"/>
        <w:ind w:hanging="219"/>
        <w:rPr>
          <w:rFonts w:ascii="Angsana New" w:eastAsiaTheme="majorEastAsia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lastRenderedPageBreak/>
        <w:t xml:space="preserve"> ผู้ใช้สามารถเข้าถึงทุกส่วนและการใช้งานในหน้าเว็บได้ด้วยการใช้แป้นพิมพ์เพียงอย่างเดียว</w:t>
      </w:r>
    </w:p>
    <w:p w:rsidR="00DE723F" w:rsidRPr="000902C0" w:rsidRDefault="00DE723F" w:rsidP="00DE723F">
      <w:pPr>
        <w:pStyle w:val="ListParagraph"/>
        <w:numPr>
          <w:ilvl w:val="0"/>
          <w:numId w:val="6"/>
        </w:numPr>
        <w:tabs>
          <w:tab w:val="left" w:pos="1985"/>
        </w:tabs>
        <w:spacing w:after="0" w:line="240" w:lineRule="auto"/>
        <w:ind w:hanging="219"/>
        <w:rPr>
          <w:rFonts w:ascii="Angsana New" w:eastAsiaTheme="majorEastAsia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 xml:space="preserve"> กำหนดเวลาอย่างเพียงพอเพื่อให้ผู้ใช้สามารถอ่านและใช้งานเนื้อหาได้</w:t>
      </w:r>
    </w:p>
    <w:p w:rsidR="00DE723F" w:rsidRPr="000902C0" w:rsidRDefault="00DE723F" w:rsidP="00DE723F">
      <w:pPr>
        <w:pStyle w:val="ListParagraph"/>
        <w:numPr>
          <w:ilvl w:val="0"/>
          <w:numId w:val="6"/>
        </w:numPr>
        <w:tabs>
          <w:tab w:val="left" w:pos="1985"/>
        </w:tabs>
        <w:spacing w:after="0" w:line="240" w:lineRule="auto"/>
        <w:ind w:hanging="219"/>
        <w:rPr>
          <w:rFonts w:ascii="Angsana New" w:eastAsiaTheme="majorEastAsia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 xml:space="preserve"> ไม่สร้างเนื้อหาที่ก่อให้เกิดอาการชัก (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</w:rPr>
        <w:t>Seizure)</w:t>
      </w:r>
    </w:p>
    <w:p w:rsidR="00DE723F" w:rsidRPr="000902C0" w:rsidRDefault="00DE723F" w:rsidP="00DE723F">
      <w:pPr>
        <w:pStyle w:val="ListParagraph"/>
        <w:numPr>
          <w:ilvl w:val="0"/>
          <w:numId w:val="6"/>
        </w:numPr>
        <w:tabs>
          <w:tab w:val="left" w:pos="1985"/>
        </w:tabs>
        <w:spacing w:after="0" w:line="240" w:lineRule="auto"/>
        <w:ind w:left="0" w:firstLine="1701"/>
        <w:rPr>
          <w:rFonts w:ascii="Angsana New" w:eastAsiaTheme="majorEastAsia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จัดหาวิธีการให้ผู้ใช้สามารถท่องหน้าเว็บ ค้นหาเนื้อหาและทราบว่าตนเองอยู่ตำแหน่งใด</w:t>
      </w:r>
      <w:r w:rsidR="007D3811"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br/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ในเว็บไซต์ได้</w:t>
      </w:r>
    </w:p>
    <w:p w:rsidR="00811B5D" w:rsidRPr="000902C0" w:rsidRDefault="00811B5D" w:rsidP="001464A0">
      <w:pPr>
        <w:tabs>
          <w:tab w:val="left" w:pos="1985"/>
        </w:tabs>
        <w:spacing w:after="0" w:line="240" w:lineRule="auto"/>
        <w:rPr>
          <w:rFonts w:ascii="Angsana New" w:eastAsiaTheme="majorEastAsia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</w:rPr>
        <w:t xml:space="preserve">                  7.</w:t>
      </w:r>
      <w:r w:rsidR="00B80AE6"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</w:rPr>
        <w:t>4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</w:rPr>
        <w:t>.</w:t>
      </w:r>
      <w:r w:rsidR="00B80AE6"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</w:rPr>
        <w:t>10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</w:rPr>
        <w:t xml:space="preserve"> 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สามารถเข้าใจได้ (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</w:rPr>
        <w:t>Understandable)</w:t>
      </w:r>
    </w:p>
    <w:p w:rsidR="00DE723F" w:rsidRPr="000902C0" w:rsidRDefault="00DE723F" w:rsidP="00DE723F">
      <w:pPr>
        <w:pStyle w:val="ListParagraph"/>
        <w:numPr>
          <w:ilvl w:val="0"/>
          <w:numId w:val="7"/>
        </w:numPr>
        <w:tabs>
          <w:tab w:val="left" w:pos="1985"/>
        </w:tabs>
        <w:spacing w:after="0" w:line="240" w:lineRule="auto"/>
        <w:ind w:hanging="99"/>
        <w:rPr>
          <w:rFonts w:ascii="Angsana New" w:eastAsiaTheme="majorEastAsia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ผู้ใช้สามารถอ่านและเข้าใจเนื้อหาที่เป็นข้อความได้</w:t>
      </w:r>
    </w:p>
    <w:p w:rsidR="00DE723F" w:rsidRPr="000902C0" w:rsidRDefault="00DE723F" w:rsidP="00DE723F">
      <w:pPr>
        <w:pStyle w:val="ListParagraph"/>
        <w:numPr>
          <w:ilvl w:val="0"/>
          <w:numId w:val="7"/>
        </w:numPr>
        <w:tabs>
          <w:tab w:val="left" w:pos="1985"/>
        </w:tabs>
        <w:spacing w:after="0" w:line="240" w:lineRule="auto"/>
        <w:ind w:hanging="99"/>
        <w:rPr>
          <w:rFonts w:ascii="Angsana New" w:eastAsiaTheme="majorEastAsia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หน้าเว็บปรากฏและทำงานในลักษณะที่ผู้ใช้สามารถคาดเดาได้</w:t>
      </w:r>
    </w:p>
    <w:p w:rsidR="00DE723F" w:rsidRPr="000902C0" w:rsidRDefault="00DE723F" w:rsidP="00DE723F">
      <w:pPr>
        <w:pStyle w:val="ListParagraph"/>
        <w:numPr>
          <w:ilvl w:val="0"/>
          <w:numId w:val="7"/>
        </w:numPr>
        <w:tabs>
          <w:tab w:val="left" w:pos="1985"/>
        </w:tabs>
        <w:spacing w:after="0" w:line="240" w:lineRule="auto"/>
        <w:ind w:hanging="99"/>
        <w:rPr>
          <w:rFonts w:ascii="Angsana New" w:eastAsiaTheme="majorEastAsia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ช่วยให้ผู้ใช้หลีกเลี่ยงความผิดพลาดและแนะนำวิธีแก้ปัญหา</w:t>
      </w:r>
    </w:p>
    <w:p w:rsidR="00B80AE6" w:rsidRPr="000902C0" w:rsidRDefault="00B80AE6" w:rsidP="00B80AE6">
      <w:pPr>
        <w:spacing w:after="0" w:line="240" w:lineRule="auto"/>
        <w:ind w:firstLine="1134"/>
        <w:jc w:val="thaiDistribute"/>
        <w:rPr>
          <w:rFonts w:ascii="Angsana New" w:eastAsiaTheme="majorEastAsia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</w:rPr>
        <w:t xml:space="preserve"> 7.4.11</w:t>
      </w:r>
      <w:r w:rsidR="00172417"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</w:rPr>
        <w:t xml:space="preserve"> 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ระบบสามารถรองรับการทำงานบนระบบปฏิบัติการได้หลาย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</w:rPr>
        <w:t xml:space="preserve"> Platform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 xml:space="preserve"> เช่น 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</w:rPr>
        <w:t>Windows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,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</w:rPr>
        <w:t xml:space="preserve"> Linux, MAC OSX, </w:t>
      </w:r>
      <w:proofErr w:type="spellStart"/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</w:rPr>
        <w:t>iOS</w:t>
      </w:r>
      <w:proofErr w:type="spellEnd"/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</w:rPr>
        <w:t xml:space="preserve">, Android, Windows Mobile 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เป็นต้น</w:t>
      </w:r>
    </w:p>
    <w:p w:rsidR="00B80AE6" w:rsidRPr="000902C0" w:rsidRDefault="00B80AE6" w:rsidP="00B80AE6">
      <w:pPr>
        <w:spacing w:after="0" w:line="240" w:lineRule="auto"/>
        <w:ind w:firstLine="1134"/>
        <w:jc w:val="thaiDistribute"/>
        <w:rPr>
          <w:rFonts w:ascii="Angsana New" w:eastAsiaTheme="majorEastAsia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 xml:space="preserve"> 7.4.12 ฐานข้อมูลที่ใช้พัฒนาในระบบนี้เป็นฐานข้อมูลเชิงสัมพันธ์ 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</w:rPr>
        <w:t xml:space="preserve">(Relational Database System) 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br/>
        <w:t>ซึ่งผู้เสนอราคาต้องเป็นผู้จัดหาอย่างถูกต้องตามกฎหมายและส่งมอบพร้อมระบบให้ผู้ว่าจ้าง</w:t>
      </w:r>
    </w:p>
    <w:p w:rsidR="00B80AE6" w:rsidRPr="000902C0" w:rsidRDefault="00B80AE6" w:rsidP="00B80AE6">
      <w:pPr>
        <w:spacing w:after="0" w:line="240" w:lineRule="auto"/>
        <w:ind w:left="1080"/>
        <w:jc w:val="thaiDistribute"/>
        <w:rPr>
          <w:rFonts w:ascii="Angsana New" w:eastAsiaTheme="majorEastAsia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 xml:space="preserve">  7.4.13 รองรับการทำงานบนเครือข่ายแบบ 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</w:rPr>
        <w:t xml:space="preserve">IPV4 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และ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</w:rPr>
        <w:t xml:space="preserve"> IPV6</w:t>
      </w:r>
    </w:p>
    <w:p w:rsidR="00B80AE6" w:rsidRPr="000902C0" w:rsidRDefault="00B80AE6" w:rsidP="00B80AE6">
      <w:pPr>
        <w:spacing w:after="0" w:line="240" w:lineRule="auto"/>
        <w:ind w:left="1080"/>
        <w:jc w:val="thaiDistribute"/>
        <w:rPr>
          <w:rFonts w:ascii="Angsana New" w:eastAsiaTheme="majorEastAsia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 xml:space="preserve">  7.4.14 รองรับการใช้งานผ่านโปรโตคอล 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</w:rPr>
        <w:t xml:space="preserve">HTTPS, HTTP 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เป็นอย่างน้อย</w:t>
      </w:r>
    </w:p>
    <w:p w:rsidR="00B80AE6" w:rsidRPr="000902C0" w:rsidRDefault="00B80AE6" w:rsidP="00B80AE6">
      <w:pPr>
        <w:spacing w:after="0" w:line="240" w:lineRule="auto"/>
        <w:ind w:left="1080"/>
        <w:jc w:val="thaiDistribute"/>
        <w:rPr>
          <w:rFonts w:ascii="Angsana New" w:eastAsiaTheme="majorEastAsia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</w:rPr>
        <w:t xml:space="preserve">  7.4.15 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 xml:space="preserve">ระบบต้องไม่ติดตั้งโปรแกรมเพิ่มเติมบนเครื่องของ 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</w:rPr>
        <w:t>Client</w:t>
      </w:r>
    </w:p>
    <w:p w:rsidR="00B80AE6" w:rsidRPr="000902C0" w:rsidRDefault="00B80AE6" w:rsidP="00B80AE6">
      <w:pPr>
        <w:spacing w:after="0" w:line="240" w:lineRule="auto"/>
        <w:ind w:left="1080"/>
        <w:jc w:val="thaiDistribute"/>
        <w:rPr>
          <w:rFonts w:ascii="Angsana New" w:eastAsiaTheme="majorEastAsia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</w:rPr>
        <w:t xml:space="preserve">  7.4.16 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ระบบต้องมีการจัดเก็บประวัติการเข้าใช้งานทั้งในด้านผู้เยี่ยมชมทั่วไป และผู้ใช้งานในระบบ</w:t>
      </w:r>
    </w:p>
    <w:p w:rsidR="00B80AE6" w:rsidRPr="000902C0" w:rsidRDefault="00B80AE6" w:rsidP="00B80AE6">
      <w:pPr>
        <w:spacing w:after="0" w:line="240" w:lineRule="auto"/>
        <w:ind w:firstLine="1080"/>
        <w:jc w:val="thaiDistribute"/>
        <w:rPr>
          <w:rFonts w:ascii="Angsana New" w:eastAsiaTheme="majorEastAsia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 xml:space="preserve">  7.4.17 ต้องวางแผนการสำรองข้อมูลและกำหนดวิธีการสำรองข้อมูล เพื่อใช้กับงานอุปกรณ์คอมพิวเตอร์ของกรมส่งเสริมการเกษตรได้</w:t>
      </w:r>
    </w:p>
    <w:p w:rsidR="00FF167A" w:rsidRPr="000902C0" w:rsidRDefault="00FF167A" w:rsidP="00FF167A">
      <w:pPr>
        <w:tabs>
          <w:tab w:val="left" w:pos="1985"/>
        </w:tabs>
        <w:spacing w:after="0" w:line="240" w:lineRule="auto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r w:rsidRPr="000902C0">
        <w:rPr>
          <w:rFonts w:ascii="Angsana New" w:eastAsiaTheme="majorEastAsia" w:hAnsi="Angsana New" w:cs="Angsana New"/>
          <w:b/>
          <w:bCs/>
          <w:color w:val="000000" w:themeColor="text1"/>
          <w:sz w:val="32"/>
          <w:szCs w:val="32"/>
        </w:rPr>
        <w:t xml:space="preserve">          7.5 </w:t>
      </w:r>
      <w:r w:rsidRPr="000902C0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การบูรณาการเชื่อมโยงข้อมูลระหว่างหน่วยงานภาครัฐ</w:t>
      </w:r>
      <w:r w:rsidRPr="000902C0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 xml:space="preserve"> (Government Data Exchange)</w:t>
      </w:r>
    </w:p>
    <w:p w:rsidR="00FF167A" w:rsidRPr="000902C0" w:rsidRDefault="00FF167A" w:rsidP="00FF167A">
      <w:pPr>
        <w:pStyle w:val="ListParagraph"/>
        <w:numPr>
          <w:ilvl w:val="0"/>
          <w:numId w:val="2"/>
        </w:numPr>
        <w:spacing w:after="0" w:line="240" w:lineRule="auto"/>
        <w:ind w:left="1560" w:hanging="284"/>
        <w:rPr>
          <w:rFonts w:ascii="Angsana New" w:eastAsiaTheme="majorEastAsia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มีการจัดทำระบบ</w:t>
      </w:r>
      <w:r w:rsidRPr="000902C0">
        <w:rPr>
          <w:rFonts w:ascii="Angsana New" w:hAnsi="Angsana New" w:cs="Angsana New"/>
          <w:color w:val="000000" w:themeColor="text1"/>
          <w:sz w:val="32"/>
          <w:szCs w:val="32"/>
        </w:rPr>
        <w:t xml:space="preserve"> API</w:t>
      </w: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(</w:t>
      </w:r>
      <w:r w:rsidRPr="000902C0">
        <w:rPr>
          <w:rFonts w:ascii="Angsana New" w:hAnsi="Angsana New" w:cs="Angsana New"/>
          <w:color w:val="000000" w:themeColor="text1"/>
          <w:sz w:val="32"/>
          <w:szCs w:val="32"/>
        </w:rPr>
        <w:t>Application Programming Interface</w:t>
      </w: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)</w:t>
      </w:r>
      <w:r w:rsidRPr="000902C0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เพื่อใช้ในให้การบริการและเชื่อมโยงข้อมูลกับหน่วยงานภายนอก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</w:rPr>
        <w:t xml:space="preserve"> </w:t>
      </w: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ไม่น้อยกว่า 2 ระบบ</w:t>
      </w:r>
    </w:p>
    <w:p w:rsidR="005A4AAA" w:rsidRPr="000902C0" w:rsidRDefault="00BE7C4F" w:rsidP="00BE7C4F">
      <w:pPr>
        <w:pStyle w:val="Heading2"/>
        <w:spacing w:before="0" w:line="240" w:lineRule="auto"/>
        <w:ind w:left="720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7.</w:t>
      </w:r>
      <w:r w:rsidR="00FF167A" w:rsidRPr="000902C0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6</w:t>
      </w:r>
      <w:r w:rsidRPr="000902C0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 xml:space="preserve"> </w:t>
      </w:r>
      <w:r w:rsidR="005A4AAA" w:rsidRPr="000902C0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การรักษาความมั่นคงปลอดภัยสารสนเทศ</w:t>
      </w:r>
      <w:r w:rsidR="005A4AAA" w:rsidRPr="000902C0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 xml:space="preserve"> (Information Security)</w:t>
      </w:r>
    </w:p>
    <w:p w:rsidR="005A4AAA" w:rsidRPr="000902C0" w:rsidRDefault="00D43090" w:rsidP="00D43090">
      <w:pPr>
        <w:pStyle w:val="ListParagraph"/>
        <w:numPr>
          <w:ilvl w:val="0"/>
          <w:numId w:val="2"/>
        </w:numPr>
        <w:spacing w:after="0" w:line="240" w:lineRule="auto"/>
        <w:ind w:left="0" w:firstLine="1276"/>
        <w:jc w:val="thaiDistribute"/>
        <w:rPr>
          <w:rFonts w:ascii="Angsana New" w:eastAsiaTheme="majorEastAsia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 xml:space="preserve"> </w:t>
      </w:r>
      <w:r w:rsidR="005A4AAA"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เว็บไซต์มีการตรวจสอบความถูกต้อง ครบถ้วนของข้อมูล รวมทั้งเงื่อนไขที่จำเป็นของข้อมูล</w:t>
      </w:r>
      <w:r w:rsidR="007D3811"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br/>
      </w:r>
      <w:r w:rsidR="005A4AAA"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ที่ผู้ใช้งานบันทึกในแบบฟอร์มก่อนส่งข้อมูล</w:t>
      </w:r>
    </w:p>
    <w:p w:rsidR="005A4AAA" w:rsidRPr="000902C0" w:rsidRDefault="00D43090" w:rsidP="00D43090">
      <w:pPr>
        <w:pStyle w:val="ListParagraph"/>
        <w:numPr>
          <w:ilvl w:val="0"/>
          <w:numId w:val="2"/>
        </w:numPr>
        <w:spacing w:after="0" w:line="240" w:lineRule="auto"/>
        <w:ind w:left="0" w:firstLine="1276"/>
        <w:jc w:val="thaiDistribute"/>
        <w:rPr>
          <w:rFonts w:ascii="Angsana New" w:eastAsiaTheme="majorEastAsia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 xml:space="preserve"> </w:t>
      </w:r>
      <w:r w:rsidR="005A4AAA"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มีการเข้ารหัสข้อมูล (</w:t>
      </w:r>
      <w:r w:rsidR="005A4AAA"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</w:rPr>
        <w:t xml:space="preserve">Encryption) </w:t>
      </w:r>
      <w:r w:rsidR="005A4AAA"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 xml:space="preserve">เพื่อเพิ่มความปลอดภัย ในการสื่อสารหรือส่งข้อมูลผ่านเครือข่ายอินเตอร์เน็ต เช่น การใช้ </w:t>
      </w:r>
      <w:r w:rsidR="005A4AAA"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</w:rPr>
        <w:t xml:space="preserve">Secure Sockets Layer (SSL) (https) </w:t>
      </w:r>
      <w:r w:rsidR="005A4AAA"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เป็นต้น</w:t>
      </w:r>
    </w:p>
    <w:p w:rsidR="005A4AAA" w:rsidRPr="000902C0" w:rsidRDefault="005B5192" w:rsidP="00D43090">
      <w:pPr>
        <w:pStyle w:val="ListParagraph"/>
        <w:numPr>
          <w:ilvl w:val="0"/>
          <w:numId w:val="2"/>
        </w:numPr>
        <w:spacing w:after="0" w:line="240" w:lineRule="auto"/>
        <w:ind w:left="0" w:firstLine="1276"/>
        <w:jc w:val="thaiDistribute"/>
        <w:rPr>
          <w:rFonts w:ascii="Angsana New" w:eastAsiaTheme="majorEastAsia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 xml:space="preserve"> </w:t>
      </w:r>
      <w:r w:rsidR="005A4AAA"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มี</w:t>
      </w:r>
      <w:r w:rsidR="005A4AAA" w:rsidRPr="000902C0">
        <w:rPr>
          <w:rFonts w:ascii="Angsana New" w:eastAsiaTheme="majorEastAsia" w:hAnsi="Angsana New" w:cs="Angsana New"/>
          <w:color w:val="000000" w:themeColor="text1"/>
          <w:spacing w:val="-10"/>
          <w:sz w:val="32"/>
          <w:szCs w:val="32"/>
          <w:cs/>
        </w:rPr>
        <w:t>การระบุและยืนยันตัวบุคคล (</w:t>
      </w:r>
      <w:r w:rsidR="005A4AAA" w:rsidRPr="000902C0">
        <w:rPr>
          <w:rFonts w:ascii="Angsana New" w:eastAsiaTheme="majorEastAsia" w:hAnsi="Angsana New" w:cs="Angsana New"/>
          <w:color w:val="000000" w:themeColor="text1"/>
          <w:spacing w:val="-10"/>
          <w:sz w:val="32"/>
          <w:szCs w:val="32"/>
        </w:rPr>
        <w:t xml:space="preserve">Authentication) </w:t>
      </w:r>
      <w:r w:rsidR="005A4AAA" w:rsidRPr="000902C0">
        <w:rPr>
          <w:rFonts w:ascii="Angsana New" w:eastAsiaTheme="majorEastAsia" w:hAnsi="Angsana New" w:cs="Angsana New"/>
          <w:color w:val="000000" w:themeColor="text1"/>
          <w:spacing w:val="-10"/>
          <w:sz w:val="32"/>
          <w:szCs w:val="32"/>
          <w:cs/>
        </w:rPr>
        <w:t>โดยเลือกใช้เทคโนโลยีในการยืนยันตัวตนที่เหมาะสม</w:t>
      </w:r>
      <w:r w:rsidR="007D3811" w:rsidRPr="000902C0">
        <w:rPr>
          <w:rFonts w:ascii="Angsana New" w:eastAsiaTheme="majorEastAsia" w:hAnsi="Angsana New" w:cs="Angsana New"/>
          <w:color w:val="000000" w:themeColor="text1"/>
          <w:spacing w:val="-10"/>
          <w:sz w:val="32"/>
          <w:szCs w:val="32"/>
          <w:cs/>
        </w:rPr>
        <w:br/>
      </w:r>
      <w:r w:rsidR="00DF277A"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ในส่วนที่กรมส่งเสริมการเกษตรกำหนด</w:t>
      </w:r>
    </w:p>
    <w:p w:rsidR="005A4AAA" w:rsidRPr="000902C0" w:rsidRDefault="00DF277A" w:rsidP="00D43090">
      <w:pPr>
        <w:pStyle w:val="ListParagraph"/>
        <w:numPr>
          <w:ilvl w:val="0"/>
          <w:numId w:val="2"/>
        </w:numPr>
        <w:spacing w:after="0" w:line="240" w:lineRule="auto"/>
        <w:ind w:left="0" w:firstLine="1276"/>
        <w:jc w:val="thaiDistribute"/>
        <w:rPr>
          <w:rFonts w:ascii="Angsana New" w:eastAsiaTheme="majorEastAsia" w:hAnsi="Angsana New" w:cs="Angsana New"/>
          <w:color w:val="000000" w:themeColor="text1"/>
          <w:spacing w:val="-12"/>
          <w:sz w:val="32"/>
          <w:szCs w:val="32"/>
        </w:rPr>
      </w:pPr>
      <w:r w:rsidRPr="000902C0">
        <w:rPr>
          <w:rFonts w:ascii="Angsana New" w:eastAsiaTheme="majorEastAsia" w:hAnsi="Angsana New" w:cs="Angsana New"/>
          <w:color w:val="000000" w:themeColor="text1"/>
          <w:spacing w:val="-12"/>
          <w:sz w:val="32"/>
          <w:szCs w:val="32"/>
          <w:cs/>
        </w:rPr>
        <w:t xml:space="preserve"> </w:t>
      </w:r>
      <w:r w:rsidR="005A4AAA" w:rsidRPr="000902C0">
        <w:rPr>
          <w:rFonts w:ascii="Angsana New" w:eastAsiaTheme="majorEastAsia" w:hAnsi="Angsana New" w:cs="Angsana New"/>
          <w:color w:val="000000" w:themeColor="text1"/>
          <w:spacing w:val="-12"/>
          <w:sz w:val="32"/>
          <w:szCs w:val="32"/>
          <w:cs/>
        </w:rPr>
        <w:t>มีการกำหนดระดับการเข้าถึงข้อมูล โดยแบ่งเป็นสำหรับเจ้าหน้าที่ผู้ปฏิบัติงาน และประชาชนทั่วไป</w:t>
      </w:r>
    </w:p>
    <w:p w:rsidR="005B5192" w:rsidRPr="000902C0" w:rsidRDefault="005B5192" w:rsidP="00D43090">
      <w:pPr>
        <w:pStyle w:val="ListParagraph"/>
        <w:numPr>
          <w:ilvl w:val="0"/>
          <w:numId w:val="2"/>
        </w:numPr>
        <w:spacing w:after="0" w:line="240" w:lineRule="auto"/>
        <w:ind w:left="0" w:firstLine="1276"/>
        <w:jc w:val="thaiDistribute"/>
        <w:rPr>
          <w:rFonts w:ascii="Angsana New" w:eastAsiaTheme="majorEastAsia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lastRenderedPageBreak/>
        <w:t xml:space="preserve"> มีระบบการสำรองข้อมูล</w:t>
      </w:r>
      <w:r w:rsidR="002D7043"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ในส่วนของการบริ</w:t>
      </w:r>
      <w:r w:rsidR="00DF277A"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ห</w:t>
      </w:r>
      <w:r w:rsidR="002D7043"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 xml:space="preserve">ารจัดการเว็บไซต์และฐานข้อมูลของเว็บไซต์ </w:t>
      </w:r>
      <w:r w:rsidR="007D3811"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br/>
      </w:r>
      <w:r w:rsidR="002D7043"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โดยสามารถตั้งเป็นระบบอัตโนมัติและเจ้าหน้าที่ผู้ดูแลระบบ</w:t>
      </w:r>
      <w:r w:rsidR="00DF277A"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สามารถ</w:t>
      </w:r>
      <w:r w:rsidR="002D7043" w:rsidRPr="000902C0">
        <w:rPr>
          <w:rFonts w:ascii="Angsana New" w:eastAsiaTheme="majorEastAsia" w:hAnsi="Angsana New" w:cs="Angsana New"/>
          <w:color w:val="000000" w:themeColor="text1"/>
          <w:sz w:val="32"/>
          <w:szCs w:val="32"/>
          <w:cs/>
        </w:rPr>
        <w:t>ดำเนินการเองได้</w:t>
      </w:r>
    </w:p>
    <w:p w:rsidR="001F5B81" w:rsidRPr="000902C0" w:rsidRDefault="001F5B81" w:rsidP="00313183">
      <w:pPr>
        <w:spacing w:before="120" w:after="0" w:line="240" w:lineRule="auto"/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</w:pPr>
      <w:r w:rsidRPr="000902C0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8. การฝึกอบรม</w:t>
      </w:r>
      <w:bookmarkStart w:id="0" w:name="_GoBack"/>
      <w:bookmarkEnd w:id="0"/>
    </w:p>
    <w:p w:rsidR="00313183" w:rsidRPr="000902C0" w:rsidRDefault="00313183" w:rsidP="00313183">
      <w:pPr>
        <w:spacing w:before="120" w:after="0" w:line="240" w:lineRule="auto"/>
        <w:rPr>
          <w:rFonts w:ascii="Angsana New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="00EF40F8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ที่ปรึกษา</w:t>
      </w:r>
      <w:r w:rsidR="00662665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ต้องเสนอแผนการฝึกอบรมให้เจ้าหน้าที่ของกรมส่งเสริมการเกษตร ดังนี้</w:t>
      </w:r>
    </w:p>
    <w:p w:rsidR="00662665" w:rsidRPr="000902C0" w:rsidRDefault="00662665" w:rsidP="006D2894">
      <w:pPr>
        <w:spacing w:after="0" w:line="240" w:lineRule="auto"/>
        <w:rPr>
          <w:rFonts w:ascii="Angsana New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ab/>
        <w:t xml:space="preserve">8.1 หลักสูตรสำหรับผู้ดูแลระบบ ประกอบด้วยเนื้อหาเกี่ยวกับการบริหารจัดการโครงสร้างเว็บไซต์ </w:t>
      </w:r>
      <w:r w:rsidR="007D3811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br/>
      </w: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การปรับเปลี่ยนรูปแบบโครงสร้างหน้าหลัก หมวดหมู่ของเนื้อหา</w:t>
      </w:r>
      <w:r w:rsidRPr="000902C0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ระบบการบริหารจัดการสมาชิก การรักษาความปลอดภัย และการสำรองและกู้คืนฐานข้อมูลของเว็บไซต์ </w:t>
      </w:r>
    </w:p>
    <w:p w:rsidR="00662665" w:rsidRPr="000902C0" w:rsidRDefault="00662665" w:rsidP="006D2894">
      <w:pPr>
        <w:pStyle w:val="ListParagraph"/>
        <w:numPr>
          <w:ilvl w:val="0"/>
          <w:numId w:val="8"/>
        </w:numPr>
        <w:tabs>
          <w:tab w:val="left" w:pos="1418"/>
        </w:tabs>
        <w:spacing w:after="0" w:line="240" w:lineRule="auto"/>
        <w:ind w:left="1276" w:hanging="130"/>
        <w:rPr>
          <w:rFonts w:ascii="Angsana New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ระยะเวลาในการอบรม จำนวน </w:t>
      </w:r>
      <w:r w:rsidR="00FF167A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2</w:t>
      </w: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วัน</w:t>
      </w:r>
    </w:p>
    <w:p w:rsidR="00297D4C" w:rsidRPr="000902C0" w:rsidRDefault="00662665" w:rsidP="006D2894">
      <w:pPr>
        <w:pStyle w:val="ListParagraph"/>
        <w:numPr>
          <w:ilvl w:val="0"/>
          <w:numId w:val="8"/>
        </w:numPr>
        <w:spacing w:after="0" w:line="240" w:lineRule="auto"/>
        <w:ind w:left="1134" w:firstLine="12"/>
        <w:rPr>
          <w:rFonts w:ascii="Angsana New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ผู้เข้ารับการอบรม</w:t>
      </w:r>
      <w:r w:rsidR="00297D4C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ได้แก่ เจ้าหน้าที่กรมส่งเสริมการเกษตรในฐานะผู้ดูแลระบบ จำนวน 10 คน</w:t>
      </w:r>
    </w:p>
    <w:p w:rsidR="006D2894" w:rsidRPr="000902C0" w:rsidRDefault="006D2894" w:rsidP="006D2894">
      <w:pPr>
        <w:spacing w:after="0" w:line="240" w:lineRule="auto"/>
        <w:rPr>
          <w:rFonts w:ascii="Angsana New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color w:val="000000" w:themeColor="text1"/>
          <w:sz w:val="32"/>
          <w:szCs w:val="32"/>
        </w:rPr>
        <w:tab/>
        <w:t xml:space="preserve">8.2 </w:t>
      </w: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หลักสูตรสำหรับเจ้าหน้าที่ผู้ขึ้นข่าวประชาสัมพันธ์ ประกอบด้วยเนื้อหาเกี่ยวกับการ</w:t>
      </w:r>
      <w:r w:rsidR="004D0006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นำข่าวประชาสัมพันธ์ และเนื้อหาในรูปแบบต่าง ๆ ขึ้นเว็บไซต์</w:t>
      </w: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</w:t>
      </w:r>
    </w:p>
    <w:p w:rsidR="006D2894" w:rsidRPr="000902C0" w:rsidRDefault="006D2894" w:rsidP="006D2894">
      <w:pPr>
        <w:pStyle w:val="ListParagraph"/>
        <w:numPr>
          <w:ilvl w:val="0"/>
          <w:numId w:val="8"/>
        </w:numPr>
        <w:tabs>
          <w:tab w:val="left" w:pos="1418"/>
        </w:tabs>
        <w:spacing w:after="0" w:line="240" w:lineRule="auto"/>
        <w:ind w:left="1276" w:hanging="130"/>
        <w:rPr>
          <w:rFonts w:ascii="Angsana New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ระยะเวลาในการอบรม จำนวน </w:t>
      </w:r>
      <w:r w:rsidR="004D0006" w:rsidRPr="000902C0">
        <w:rPr>
          <w:rFonts w:ascii="Angsana New" w:hAnsi="Angsana New" w:cs="Angsana New"/>
          <w:color w:val="000000" w:themeColor="text1"/>
          <w:sz w:val="32"/>
          <w:szCs w:val="32"/>
        </w:rPr>
        <w:t>1</w:t>
      </w: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วัน</w:t>
      </w:r>
    </w:p>
    <w:p w:rsidR="006D2894" w:rsidRPr="000902C0" w:rsidRDefault="006D2894" w:rsidP="006D2894">
      <w:pPr>
        <w:pStyle w:val="ListParagraph"/>
        <w:numPr>
          <w:ilvl w:val="0"/>
          <w:numId w:val="8"/>
        </w:numPr>
        <w:spacing w:after="0" w:line="240" w:lineRule="auto"/>
        <w:ind w:left="1134" w:firstLine="12"/>
        <w:rPr>
          <w:rFonts w:ascii="Angsana New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ผู้เข้ารับการอบรมได้แก่ เจ้าหน้าที่กรมส่งเสริมการเกษตรในฐานะ</w:t>
      </w:r>
      <w:r w:rsidR="00F539FF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ผู้ขึ้นข่าวประชาสัมพันธ์</w:t>
      </w:r>
      <w:r w:rsidR="00F539FF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br/>
      </w: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จำนวน </w:t>
      </w:r>
      <w:r w:rsidR="004D0006" w:rsidRPr="000902C0">
        <w:rPr>
          <w:rFonts w:ascii="Angsana New" w:hAnsi="Angsana New" w:cs="Angsana New"/>
          <w:color w:val="000000" w:themeColor="text1"/>
          <w:sz w:val="32"/>
          <w:szCs w:val="32"/>
        </w:rPr>
        <w:t>3</w:t>
      </w: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0 คน</w:t>
      </w:r>
    </w:p>
    <w:p w:rsidR="00297D4C" w:rsidRPr="000902C0" w:rsidRDefault="00297D4C" w:rsidP="006D2894">
      <w:pPr>
        <w:spacing w:after="0" w:line="240" w:lineRule="auto"/>
        <w:rPr>
          <w:rFonts w:ascii="Angsana New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="00734F77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8.3</w:t>
      </w: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</w:t>
      </w:r>
      <w:r w:rsidR="00EF40F8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ที่ปรึกษา</w:t>
      </w: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จะต้องหาเอกสารประกอบการอบรม </w:t>
      </w:r>
      <w:r w:rsidR="00554427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อาหารกลางวัน อาหารว่าง </w:t>
      </w: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และเครื่องดื่ม</w:t>
      </w:r>
    </w:p>
    <w:p w:rsidR="00EF40F8" w:rsidRPr="000902C0" w:rsidRDefault="00297D4C" w:rsidP="00EF40F8">
      <w:pPr>
        <w:spacing w:after="0" w:line="240" w:lineRule="auto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="00734F77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8.4</w:t>
      </w: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</w:t>
      </w:r>
      <w:r w:rsidR="00EF40F8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ที่ปรึกษาจะต้องเป็นผู้จัดหาเครื่องคอมพิวเตอร์สำหรับใช้ในการฝึกอบรม</w:t>
      </w:r>
      <w:r w:rsidR="00BD5F4B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</w:t>
      </w:r>
      <w:r w:rsidR="001704AF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และ</w:t>
      </w:r>
      <w:r w:rsidR="00BD5F4B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เป็นผู้รับผิดชอบค่าใช้จ่ายทั้งสิ้น</w:t>
      </w:r>
    </w:p>
    <w:p w:rsidR="00EF40F8" w:rsidRPr="000902C0" w:rsidRDefault="00EF40F8" w:rsidP="00EF40F8">
      <w:pPr>
        <w:spacing w:after="0" w:line="240" w:lineRule="auto"/>
        <w:rPr>
          <w:rFonts w:ascii="Angsana New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ab/>
        <w:t>8.5 สถานที่ฝึกอบรมสามารถของใช้สถานที่ของกรมส่งเสริมการเกษตรได้ หากใช้สถานที่อื่น</w:t>
      </w:r>
      <w:r w:rsidR="00910849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ที่ปรึกษา</w:t>
      </w:r>
      <w:r w:rsidR="007D3811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br/>
      </w: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ต้องเป็นผู้รับผิดชอบค่าใช้จ่ายทั้งสิ้น</w:t>
      </w:r>
    </w:p>
    <w:p w:rsidR="001F5B81" w:rsidRPr="000902C0" w:rsidRDefault="001F5B81" w:rsidP="002A4382">
      <w:pPr>
        <w:spacing w:before="120" w:after="120" w:line="240" w:lineRule="auto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9. ระยะเวลาการดำเนินงาน</w:t>
      </w:r>
    </w:p>
    <w:p w:rsidR="002A4382" w:rsidRPr="000902C0" w:rsidRDefault="002A4382" w:rsidP="002A4382">
      <w:pPr>
        <w:spacing w:before="120" w:after="120" w:line="240" w:lineRule="auto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0902C0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ภายในระยะเวลา 120 วัน นับถัดจากวันลงนามในสัญญา</w:t>
      </w:r>
    </w:p>
    <w:p w:rsidR="007D3811" w:rsidRPr="000902C0" w:rsidRDefault="007D3811" w:rsidP="007C6AC4">
      <w:pPr>
        <w:spacing w:after="0" w:line="240" w:lineRule="auto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</w:p>
    <w:p w:rsidR="007D3811" w:rsidRPr="000902C0" w:rsidRDefault="007D3811" w:rsidP="007C6AC4">
      <w:pPr>
        <w:spacing w:after="0" w:line="240" w:lineRule="auto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</w:p>
    <w:p w:rsidR="001F5B81" w:rsidRPr="000902C0" w:rsidRDefault="001F5B81" w:rsidP="007C6AC4">
      <w:pPr>
        <w:spacing w:after="0" w:line="240" w:lineRule="auto"/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</w:pPr>
      <w:r w:rsidRPr="000902C0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10.</w:t>
      </w:r>
      <w:r w:rsidR="007279D0" w:rsidRPr="000902C0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 xml:space="preserve"> </w:t>
      </w:r>
      <w:r w:rsidRPr="000902C0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รายละเอียดการส่งมอบงาน</w:t>
      </w:r>
      <w:r w:rsidR="00CA28D5" w:rsidRPr="000902C0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และการเบิกจ่าย</w:t>
      </w:r>
    </w:p>
    <w:p w:rsidR="00F04CAF" w:rsidRPr="000902C0" w:rsidRDefault="00CA28D5" w:rsidP="00D12823">
      <w:pPr>
        <w:spacing w:before="120" w:after="0" w:line="240" w:lineRule="auto"/>
        <w:ind w:firstLine="720"/>
        <w:rPr>
          <w:rFonts w:ascii="Angsana New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ที่ปรึกษาต้องส่งมอบผลการดำเนินงานให้กับกรมส่งเสริมการเกษตร โดยจะเบิกจ่ายเป็นรายเดือนตามที่ปรึกษาได้เสนอราคาแผนการปฏิบัติงานและได้ปฏิบัติงานตามแผนส่งมอบแผนปฏิบัติงาน </w:t>
      </w:r>
      <w:r w:rsidR="00F04CAF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ดังนี้</w:t>
      </w:r>
    </w:p>
    <w:p w:rsidR="00586699" w:rsidRPr="000902C0" w:rsidRDefault="00F04CAF" w:rsidP="00CA28D5">
      <w:pPr>
        <w:spacing w:after="0" w:line="240" w:lineRule="auto"/>
        <w:ind w:firstLine="709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10.1 </w:t>
      </w:r>
      <w:r w:rsidR="00CA28D5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เดือน</w:t>
      </w: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ที่ ๑ เบิกจ่าย</w:t>
      </w:r>
      <w:r w:rsidR="00CA28D5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ไม่เกินร้อยละ 20 ของวงเงิน </w:t>
      </w: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ภายใน </w:t>
      </w:r>
      <w:r w:rsidR="00923849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30</w:t>
      </w: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วัน นับจากวันที่ลงนามในสัญญาจ้างเมื่อ</w:t>
      </w:r>
      <w:r w:rsidR="00586699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ดำเนินการ </w:t>
      </w: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ดังต่อไปนี้</w:t>
      </w:r>
      <w:r w:rsidR="00586699" w:rsidRPr="000902C0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="00586699" w:rsidRPr="000902C0">
        <w:rPr>
          <w:rFonts w:ascii="Angsana New" w:hAnsi="Angsana New" w:cs="Angsana New"/>
          <w:color w:val="000000" w:themeColor="text1"/>
          <w:sz w:val="32"/>
          <w:szCs w:val="32"/>
        </w:rPr>
        <w:tab/>
      </w:r>
    </w:p>
    <w:p w:rsidR="00DB2C37" w:rsidRPr="000902C0" w:rsidRDefault="00CA28D5" w:rsidP="00DB2C37">
      <w:pPr>
        <w:spacing w:after="0" w:line="240" w:lineRule="auto"/>
        <w:ind w:firstLine="1276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</w:t>
      </w:r>
      <w:r w:rsidR="00DB2C37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-</w:t>
      </w:r>
      <w:r w:rsidR="00F04CAF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</w:t>
      </w:r>
      <w:r w:rsidR="006A1559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รายงานการออกแบบระบบ (</w:t>
      </w:r>
      <w:r w:rsidR="006A1559" w:rsidRPr="000902C0">
        <w:rPr>
          <w:rFonts w:ascii="Angsana New" w:hAnsi="Angsana New" w:cs="Angsana New"/>
          <w:color w:val="000000" w:themeColor="text1"/>
          <w:sz w:val="32"/>
          <w:szCs w:val="32"/>
        </w:rPr>
        <w:t>System Design Report</w:t>
      </w:r>
      <w:r w:rsidR="006A1559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) ประกอบด้วย รายงานการศึกษา วิเคราะห์ และ</w:t>
      </w:r>
      <w:r w:rsidR="00214B28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แนวคิด</w:t>
      </w:r>
      <w:r w:rsidR="002D3835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การ</w:t>
      </w:r>
      <w:r w:rsidR="006A1559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ออกแบบโครงสร้างเว็บไซต์</w:t>
      </w:r>
      <w:r w:rsidR="00F1198A" w:rsidRPr="000902C0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="00F1198A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จำนวน </w:t>
      </w:r>
      <w:r w:rsidR="00F1198A" w:rsidRPr="000902C0">
        <w:rPr>
          <w:rFonts w:ascii="Angsana New" w:hAnsi="Angsana New" w:cs="Angsana New"/>
          <w:color w:val="000000" w:themeColor="text1"/>
          <w:sz w:val="32"/>
          <w:szCs w:val="32"/>
        </w:rPr>
        <w:t>5</w:t>
      </w:r>
      <w:r w:rsidR="00F1198A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ชุด</w:t>
      </w:r>
    </w:p>
    <w:p w:rsidR="00CA28D5" w:rsidRPr="000902C0" w:rsidRDefault="00CA28D5" w:rsidP="00CA28D5">
      <w:pPr>
        <w:spacing w:after="0" w:line="240" w:lineRule="auto"/>
        <w:ind w:firstLine="144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lastRenderedPageBreak/>
        <w:t>- ต้นแบบโครงสร้างเว็บไซต์ (</w:t>
      </w:r>
      <w:r w:rsidRPr="000902C0">
        <w:rPr>
          <w:rFonts w:ascii="Angsana New" w:hAnsi="Angsana New" w:cs="Angsana New"/>
          <w:color w:val="000000" w:themeColor="text1"/>
          <w:sz w:val="32"/>
          <w:szCs w:val="32"/>
        </w:rPr>
        <w:t>Prototype</w:t>
      </w: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) ที่นำเสนอหมวดหมู่และเนื้อหาภาพรวมของกรมส่งเสริมการเกษตร </w:t>
      </w:r>
    </w:p>
    <w:p w:rsidR="00F04CAF" w:rsidRPr="000902C0" w:rsidRDefault="00F04CAF" w:rsidP="00F04CAF">
      <w:pPr>
        <w:pStyle w:val="ListParagraph"/>
        <w:spacing w:after="0" w:line="240" w:lineRule="auto"/>
        <w:ind w:left="0"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10.2 </w:t>
      </w:r>
      <w:r w:rsidR="00123AEE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เดือน</w:t>
      </w: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ที่ ๒ </w:t>
      </w:r>
      <w:r w:rsidR="00123AEE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เบิกจ่ายไม่เกินร้อยละ 30 ของวงเงิน </w:t>
      </w: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ภายใน </w:t>
      </w:r>
      <w:r w:rsidR="00923849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6</w:t>
      </w: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๐ วัน นับจากวันที่ลงนามในสัญญาจ้าง เมื่อ</w:t>
      </w:r>
      <w:r w:rsidR="005319D7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ดำเนินการ </w:t>
      </w: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ดังต่อไปนี้</w:t>
      </w:r>
    </w:p>
    <w:p w:rsidR="00DB2C37" w:rsidRPr="000902C0" w:rsidRDefault="00123AEE" w:rsidP="00123AEE">
      <w:pPr>
        <w:pStyle w:val="ListParagraph"/>
        <w:numPr>
          <w:ilvl w:val="0"/>
          <w:numId w:val="13"/>
        </w:numPr>
        <w:spacing w:after="0" w:line="240" w:lineRule="auto"/>
        <w:ind w:left="0" w:firstLine="1276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</w:t>
      </w:r>
      <w:r w:rsidR="00DB2C37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โครงสร้างเว็บไซต์ (</w:t>
      </w:r>
      <w:r w:rsidR="00DB2C37" w:rsidRPr="000902C0">
        <w:rPr>
          <w:rFonts w:ascii="Angsana New" w:hAnsi="Angsana New" w:cs="Angsana New"/>
          <w:color w:val="000000" w:themeColor="text1"/>
          <w:sz w:val="32"/>
          <w:szCs w:val="32"/>
        </w:rPr>
        <w:t>Prototype</w:t>
      </w:r>
      <w:r w:rsidR="00DB2C37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) ที่นำเสนอสามารถแสดงหมวดหมู่และเนื้อหาในข้อที่ 7.1, 7.2</w:t>
      </w:r>
      <w:r w:rsidR="00675330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,</w:t>
      </w:r>
      <w:r w:rsidR="00F90A1D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7.3</w:t>
      </w:r>
      <w:r w:rsidR="00675330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และ 7.4</w:t>
      </w:r>
      <w:r w:rsidR="00DB2C37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</w:t>
      </w:r>
    </w:p>
    <w:p w:rsidR="00123AEE" w:rsidRPr="000902C0" w:rsidRDefault="00123AEE" w:rsidP="00123AEE">
      <w:pPr>
        <w:pStyle w:val="ListParagraph"/>
        <w:numPr>
          <w:ilvl w:val="0"/>
          <w:numId w:val="13"/>
        </w:numPr>
        <w:spacing w:after="0" w:line="240" w:lineRule="auto"/>
        <w:ind w:left="0" w:firstLine="1276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ระบบบริหารจัดการโครงสร้างเว็บไซต์สามารถแสดงหมวดหมู่และเนื้อหาในข้อที่ </w:t>
      </w:r>
      <w:r w:rsidR="00BE483B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7.1, 7.2, 7.3 และ 7.4</w:t>
      </w:r>
    </w:p>
    <w:p w:rsidR="00DB2C37" w:rsidRPr="000902C0" w:rsidRDefault="00123AEE" w:rsidP="00123AEE">
      <w:pPr>
        <w:spacing w:after="0" w:line="240" w:lineRule="auto"/>
        <w:ind w:left="556"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-   </w:t>
      </w:r>
      <w:r w:rsidR="00DB2C37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รายงานผลการดำเนินงาน</w:t>
      </w:r>
      <w:r w:rsidR="00D34ABA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เดือน</w:t>
      </w:r>
      <w:r w:rsidR="00DB2C37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ที่ 2</w:t>
      </w:r>
    </w:p>
    <w:p w:rsidR="00FD54FC" w:rsidRPr="000902C0" w:rsidRDefault="00FD54FC" w:rsidP="00FD54FC">
      <w:pPr>
        <w:pStyle w:val="ListParagraph"/>
        <w:spacing w:after="0" w:line="240" w:lineRule="auto"/>
        <w:ind w:left="0" w:firstLine="1276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10.3 </w:t>
      </w:r>
      <w:r w:rsidR="00D34ABA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เดือนที่</w:t>
      </w: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3 </w:t>
      </w:r>
      <w:r w:rsidR="00D34ABA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เบิกจ่ายไม่เกินร้อยละ 30 ของวงเงิน</w:t>
      </w: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ภายใน 9๐ วัน นับจากวันที่ลงนามในสัญญาจ้าง เมื่อดำเนินการ ดังต่อไปนี้</w:t>
      </w:r>
    </w:p>
    <w:p w:rsidR="00FD54FC" w:rsidRPr="000902C0" w:rsidRDefault="00FD54FC" w:rsidP="00FD54FC">
      <w:pPr>
        <w:pStyle w:val="ListParagraph"/>
        <w:numPr>
          <w:ilvl w:val="0"/>
          <w:numId w:val="13"/>
        </w:numPr>
        <w:spacing w:after="0" w:line="240" w:lineRule="auto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การจัดทำระบบ</w:t>
      </w:r>
      <w:r w:rsidRPr="000902C0">
        <w:rPr>
          <w:rFonts w:ascii="Angsana New" w:hAnsi="Angsana New" w:cs="Angsana New"/>
          <w:color w:val="000000" w:themeColor="text1"/>
          <w:sz w:val="32"/>
          <w:szCs w:val="32"/>
        </w:rPr>
        <w:t xml:space="preserve"> API</w:t>
      </w: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(</w:t>
      </w:r>
      <w:r w:rsidRPr="000902C0">
        <w:rPr>
          <w:rFonts w:ascii="Angsana New" w:hAnsi="Angsana New" w:cs="Angsana New"/>
          <w:color w:val="000000" w:themeColor="text1"/>
          <w:sz w:val="32"/>
          <w:szCs w:val="32"/>
        </w:rPr>
        <w:t>Application Programming Interface</w:t>
      </w: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)</w:t>
      </w:r>
      <w:r w:rsidRPr="000902C0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ในข้อที่</w:t>
      </w:r>
      <w:r w:rsidRPr="000902C0">
        <w:rPr>
          <w:rFonts w:ascii="Angsana New" w:hAnsi="Angsana New" w:cs="Angsana New"/>
          <w:color w:val="000000" w:themeColor="text1"/>
          <w:sz w:val="32"/>
          <w:szCs w:val="32"/>
        </w:rPr>
        <w:t xml:space="preserve"> 7.5 </w:t>
      </w:r>
    </w:p>
    <w:p w:rsidR="00FD54FC" w:rsidRPr="000902C0" w:rsidRDefault="009828C9" w:rsidP="008B708C">
      <w:pPr>
        <w:pStyle w:val="ListParagraph"/>
        <w:numPr>
          <w:ilvl w:val="0"/>
          <w:numId w:val="13"/>
        </w:numPr>
        <w:spacing w:after="0" w:line="240" w:lineRule="auto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ระบบการรักษาความมั่นคงปลอดภัยสารสนเทศและ</w:t>
      </w:r>
      <w:r w:rsidR="008B708C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ติดตั้งระบบ </w:t>
      </w:r>
      <w:r w:rsidR="008B708C" w:rsidRPr="000902C0">
        <w:rPr>
          <w:rFonts w:ascii="Angsana New" w:hAnsi="Angsana New" w:cs="Angsana New"/>
          <w:color w:val="000000" w:themeColor="text1"/>
          <w:sz w:val="32"/>
          <w:szCs w:val="32"/>
        </w:rPr>
        <w:t>HTTPS</w:t>
      </w:r>
      <w:r w:rsidR="008B708C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ให้กับ </w:t>
      </w:r>
      <w:r w:rsidR="008B708C" w:rsidRPr="000902C0">
        <w:rPr>
          <w:rFonts w:ascii="Angsana New" w:hAnsi="Angsana New" w:cs="Angsana New"/>
          <w:color w:val="000000" w:themeColor="text1"/>
          <w:sz w:val="32"/>
          <w:szCs w:val="32"/>
        </w:rPr>
        <w:t xml:space="preserve">Domain www.doae.go.th </w:t>
      </w:r>
      <w:r w:rsidR="008B708C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ในข้อที่ 7.6</w:t>
      </w:r>
    </w:p>
    <w:p w:rsidR="008B708C" w:rsidRPr="000902C0" w:rsidRDefault="008B708C" w:rsidP="008B708C">
      <w:pPr>
        <w:pStyle w:val="ListParagraph"/>
        <w:numPr>
          <w:ilvl w:val="0"/>
          <w:numId w:val="13"/>
        </w:numPr>
        <w:spacing w:after="0" w:line="240" w:lineRule="auto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รายงานผลการดำเนินงาน</w:t>
      </w:r>
      <w:r w:rsidR="00D34ABA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เดือน</w:t>
      </w: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ที่ 3</w:t>
      </w:r>
    </w:p>
    <w:p w:rsidR="008B708C" w:rsidRPr="000902C0" w:rsidRDefault="008B708C" w:rsidP="008B708C">
      <w:pPr>
        <w:spacing w:after="0" w:line="240" w:lineRule="auto"/>
        <w:ind w:firstLine="1276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color w:val="000000" w:themeColor="text1"/>
          <w:sz w:val="32"/>
          <w:szCs w:val="32"/>
        </w:rPr>
        <w:t xml:space="preserve">10.4 </w:t>
      </w: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งวดที่ 4 เบิกจ่ายเป็นจำนวนเงิน 300,000 บาท ภายใน 12๐ วัน นับจากวันที่ลงนาม</w:t>
      </w:r>
      <w:r w:rsidR="007D3811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br/>
      </w: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ในสัญญาจ้าง เมื่อดำเนินการ ดังต่อไปนี้</w:t>
      </w:r>
    </w:p>
    <w:p w:rsidR="00F04CAF" w:rsidRPr="000902C0" w:rsidRDefault="00393349" w:rsidP="00846E42">
      <w:pPr>
        <w:pStyle w:val="ListParagraph"/>
        <w:spacing w:after="0" w:line="240" w:lineRule="auto"/>
        <w:ind w:left="0" w:firstLine="1276"/>
        <w:jc w:val="thaiDistribute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- </w:t>
      </w:r>
      <w:r w:rsidR="009828C9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</w:t>
      </w:r>
      <w:r w:rsidR="00846E42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รายงานการออกแบบระบบ (</w:t>
      </w:r>
      <w:r w:rsidR="00846E42" w:rsidRPr="000902C0">
        <w:rPr>
          <w:rFonts w:ascii="Angsana New" w:hAnsi="Angsana New" w:cs="Angsana New"/>
          <w:color w:val="000000" w:themeColor="text1"/>
          <w:sz w:val="32"/>
          <w:szCs w:val="32"/>
        </w:rPr>
        <w:t>System Design Report</w:t>
      </w:r>
      <w:r w:rsidR="00846E42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) ประกอบด้วย รายงานการศึกษา วิเคราะห์ การออกแบบโครงสร้างเว็บไซต์</w:t>
      </w:r>
      <w:r w:rsidR="00F04CAF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</w:t>
      </w:r>
      <w:r w:rsidR="00846E42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การออกแบบฐานข้อมูล การสำรองและกู้คืนฐานข้อมูล</w:t>
      </w:r>
      <w:r w:rsidR="00F1198A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จำนวน 10 ชุด</w:t>
      </w:r>
      <w:r w:rsidR="00543B09" w:rsidRPr="000902C0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="00543B09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และรูปแบบดิจิทัลจำนวน 5 ชุด</w:t>
      </w:r>
      <w:r w:rsidR="00594675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</w:t>
      </w:r>
    </w:p>
    <w:p w:rsidR="00F04CAF" w:rsidRPr="000902C0" w:rsidRDefault="009828C9" w:rsidP="00A27167">
      <w:pPr>
        <w:pStyle w:val="ListParagraph"/>
        <w:spacing w:after="0" w:line="240" w:lineRule="auto"/>
        <w:ind w:left="1512" w:hanging="236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-</w:t>
      </w:r>
      <w:r w:rsidR="00F04CAF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</w:t>
      </w: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</w:t>
      </w:r>
      <w:r w:rsidR="00846E42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การฝึกอบรมรายละเอียดตามข้อ 8</w:t>
      </w:r>
    </w:p>
    <w:p w:rsidR="00543B09" w:rsidRPr="000902C0" w:rsidRDefault="009828C9" w:rsidP="00543B09">
      <w:pPr>
        <w:pStyle w:val="ListParagraph"/>
        <w:spacing w:after="0" w:line="240" w:lineRule="auto"/>
        <w:ind w:left="0" w:firstLine="1276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-</w:t>
      </w:r>
      <w:r w:rsidR="00F04CAF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</w:t>
      </w: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</w:t>
      </w:r>
      <w:r w:rsidR="00F04CAF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คู่มือการใช้งานระบบสำหรับเจ้าหน้าที่ดูแลระบบ</w:t>
      </w:r>
      <w:r w:rsidR="00543B09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จำนวน 10 ชุด </w:t>
      </w:r>
      <w:r w:rsidR="00846E42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และเจ้าหน้าที่ผู้ขึ้นข่าวประชาสัมพันธ์</w:t>
      </w:r>
      <w:r w:rsidR="00A27167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จำนวน 10 ชุด</w:t>
      </w:r>
      <w:r w:rsidR="00543B09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และรูปแบบดิจิทัลจำนวน 5 ชุด</w:t>
      </w:r>
    </w:p>
    <w:p w:rsidR="00F04CAF" w:rsidRPr="000902C0" w:rsidRDefault="009828C9" w:rsidP="00543B09">
      <w:pPr>
        <w:pStyle w:val="ListParagraph"/>
        <w:spacing w:after="0" w:line="240" w:lineRule="auto"/>
        <w:ind w:left="0" w:firstLine="1276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- </w:t>
      </w:r>
      <w:r w:rsidR="00F04CAF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</w:t>
      </w:r>
      <w:r w:rsidR="00392146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ติดตั้งเว็บไซต์กรมส่งเสริมการเกษตรตามมาตรฐานเว็บไซต์ภาครัฐ สามารถ</w:t>
      </w:r>
      <w:r w:rsidR="00F04CAF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ใช้งาน</w:t>
      </w:r>
      <w:r w:rsidR="00392146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ได้</w:t>
      </w:r>
      <w:r w:rsidR="00464976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ครบถ้วน ตรงตามรายละเอียดขอบเขต ข้อที่ 7.1-7.7</w:t>
      </w:r>
    </w:p>
    <w:p w:rsidR="009420B5" w:rsidRPr="000902C0" w:rsidRDefault="009828C9" w:rsidP="00543B09">
      <w:pPr>
        <w:pStyle w:val="ListParagraph"/>
        <w:spacing w:after="0" w:line="240" w:lineRule="auto"/>
        <w:ind w:left="0" w:firstLine="1276"/>
        <w:jc w:val="thaiDistribute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-</w:t>
      </w:r>
      <w:r w:rsidR="009420B5" w:rsidRPr="000902C0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="009420B5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ชุดคำสั่ง (</w:t>
      </w:r>
      <w:r w:rsidR="009420B5" w:rsidRPr="000902C0">
        <w:rPr>
          <w:rFonts w:ascii="Angsana New" w:hAnsi="Angsana New" w:cs="Angsana New"/>
          <w:color w:val="000000" w:themeColor="text1"/>
          <w:sz w:val="32"/>
          <w:szCs w:val="32"/>
        </w:rPr>
        <w:t>source code</w:t>
      </w:r>
      <w:r w:rsidR="009420B5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)</w:t>
      </w:r>
      <w:r w:rsidR="009420B5" w:rsidRPr="000902C0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="009420B5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ฉบับสมบูรณ์พร้อมคู่มือการติดตั้งระบบ</w:t>
      </w:r>
      <w:r w:rsidR="00696DEA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ในรูปแบบรูปแบบดิจิทัล</w:t>
      </w:r>
      <w:r w:rsidR="009420B5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จำนวน 1 ชุด</w:t>
      </w:r>
    </w:p>
    <w:p w:rsidR="00F90A1D" w:rsidRPr="000902C0" w:rsidRDefault="00F90A1D" w:rsidP="00DE7CCE">
      <w:pPr>
        <w:spacing w:before="120" w:after="0" w:line="240" w:lineRule="auto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</w:p>
    <w:p w:rsidR="00F90A1D" w:rsidRPr="000902C0" w:rsidRDefault="00F90A1D" w:rsidP="00DE7CCE">
      <w:pPr>
        <w:spacing w:before="120" w:after="0" w:line="240" w:lineRule="auto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</w:p>
    <w:p w:rsidR="00F90A1D" w:rsidRPr="000902C0" w:rsidRDefault="00F90A1D" w:rsidP="00DE7CCE">
      <w:pPr>
        <w:spacing w:before="120" w:after="0" w:line="240" w:lineRule="auto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</w:p>
    <w:p w:rsidR="001F5B81" w:rsidRPr="000902C0" w:rsidRDefault="001F5B81" w:rsidP="00DE7CCE">
      <w:pPr>
        <w:spacing w:before="120" w:after="0" w:line="240" w:lineRule="auto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11.</w:t>
      </w:r>
      <w:r w:rsidR="007279D0" w:rsidRPr="000902C0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 xml:space="preserve"> </w:t>
      </w:r>
      <w:r w:rsidR="007279D0" w:rsidRPr="000902C0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หลักเกณฑ์การพิจารณาให้คะแนน</w:t>
      </w:r>
    </w:p>
    <w:p w:rsidR="000F324F" w:rsidRPr="000902C0" w:rsidRDefault="00F47487" w:rsidP="00F47487">
      <w:pPr>
        <w:spacing w:before="120" w:after="0" w:line="240" w:lineRule="auto"/>
        <w:ind w:firstLine="720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lastRenderedPageBreak/>
        <w:t xml:space="preserve">คณะกรรมการจะเปิดซองข้อเสนอด้านเทคนิค แล้วให้คะแนนตามเกณฑ์การพิจารณา โดยจะเปิดซองราคาของที่ปรึกษาที่มีข้อเสนอด้านเทคนิคที่ดีที่สุด </w:t>
      </w:r>
      <w:r w:rsidR="0064643A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เพียงรายเดียว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5"/>
        <w:gridCol w:w="5345"/>
        <w:gridCol w:w="965"/>
      </w:tblGrid>
      <w:tr w:rsidR="009B34DE" w:rsidRPr="000902C0" w:rsidTr="0028130D">
        <w:tc>
          <w:tcPr>
            <w:tcW w:w="3155" w:type="dxa"/>
          </w:tcPr>
          <w:p w:rsidR="00120F9B" w:rsidRPr="000902C0" w:rsidRDefault="00443D04" w:rsidP="00443D04">
            <w:pPr>
              <w:jc w:val="center"/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</w:pPr>
            <w:r w:rsidRPr="000902C0"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  <w:t>เกณฑ์การพิจารณา</w:t>
            </w:r>
          </w:p>
        </w:tc>
        <w:tc>
          <w:tcPr>
            <w:tcW w:w="5345" w:type="dxa"/>
          </w:tcPr>
          <w:p w:rsidR="00120F9B" w:rsidRPr="000902C0" w:rsidRDefault="00443D04" w:rsidP="00443D04">
            <w:pPr>
              <w:jc w:val="center"/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r w:rsidRPr="000902C0"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965" w:type="dxa"/>
          </w:tcPr>
          <w:p w:rsidR="00120F9B" w:rsidRPr="000902C0" w:rsidRDefault="00443D04" w:rsidP="00443D04">
            <w:pPr>
              <w:jc w:val="center"/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r w:rsidRPr="000902C0"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  <w:t>คะแนน</w:t>
            </w:r>
          </w:p>
        </w:tc>
      </w:tr>
      <w:tr w:rsidR="009B34DE" w:rsidRPr="000902C0" w:rsidTr="0028130D">
        <w:tc>
          <w:tcPr>
            <w:tcW w:w="3155" w:type="dxa"/>
          </w:tcPr>
          <w:p w:rsidR="00120F9B" w:rsidRPr="000902C0" w:rsidRDefault="00443D04" w:rsidP="001F5B81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</w:pPr>
            <w:r w:rsidRPr="000902C0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 xml:space="preserve">1. </w:t>
            </w:r>
            <w:r w:rsidRPr="000902C0"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  <w:t>ผลงานประสบการณ์ที่ผ่านมา</w:t>
            </w:r>
          </w:p>
        </w:tc>
        <w:tc>
          <w:tcPr>
            <w:tcW w:w="5345" w:type="dxa"/>
          </w:tcPr>
          <w:p w:rsidR="00120F9B" w:rsidRPr="000902C0" w:rsidRDefault="008B0991" w:rsidP="008B0991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r w:rsidRPr="000902C0"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  <w:t>- มีผลงานที่ส่งมอบแล้วในการจัดทำเว็บไซต์ตามมาตรฐานเว็บไซต์ภาครัฐ อย่างน้อย 1 โครงการ ภายในระยะเวลา 3 ปี</w:t>
            </w:r>
          </w:p>
          <w:p w:rsidR="008B0991" w:rsidRPr="000902C0" w:rsidRDefault="008B0991" w:rsidP="008B0991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</w:pPr>
            <w:r w:rsidRPr="000902C0"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  <w:t>- องค์ประกอบทีมงานต้องมีความครบถ้วนตามข้อ 4.1 และเป็นผู้มีความรู้ความเชี่ยวชาญ ทักษะและประสบการณ์ที่เกี่ยวข้องกับงานและน่าเชื่อถือในการพัฒนาระบบงานให้สำเร็จได้อย่างมีประสิทธิภาพ</w:t>
            </w:r>
          </w:p>
        </w:tc>
        <w:tc>
          <w:tcPr>
            <w:tcW w:w="965" w:type="dxa"/>
          </w:tcPr>
          <w:p w:rsidR="00120F9B" w:rsidRPr="000902C0" w:rsidRDefault="00400755" w:rsidP="00400755">
            <w:pPr>
              <w:jc w:val="center"/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r w:rsidRPr="000902C0"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  <w:t>30</w:t>
            </w:r>
          </w:p>
        </w:tc>
      </w:tr>
      <w:tr w:rsidR="009B34DE" w:rsidRPr="000902C0" w:rsidTr="0028130D">
        <w:tc>
          <w:tcPr>
            <w:tcW w:w="3155" w:type="dxa"/>
          </w:tcPr>
          <w:p w:rsidR="003623F4" w:rsidRPr="000902C0" w:rsidRDefault="00917301" w:rsidP="001F5B81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r w:rsidRPr="000902C0"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  <w:t>2. คุณสมบัติของข้อเสนอทางเทคนิค</w:t>
            </w:r>
          </w:p>
        </w:tc>
        <w:tc>
          <w:tcPr>
            <w:tcW w:w="5345" w:type="dxa"/>
          </w:tcPr>
          <w:p w:rsidR="003623F4" w:rsidRPr="000902C0" w:rsidRDefault="00E84580" w:rsidP="00F963C8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r w:rsidRPr="000902C0"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  <w:t xml:space="preserve">- </w:t>
            </w:r>
            <w:r w:rsidR="00416FE8" w:rsidRPr="000902C0"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  <w:t>ผู้เสนอราคา</w:t>
            </w:r>
            <w:r w:rsidR="000E1691" w:rsidRPr="000902C0"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  <w:t>ต้องจัดทำข้อเสนอทางเทคนิคโดยจัดทำเป็นเอกสารโครงการ</w:t>
            </w:r>
            <w:r w:rsidR="000E1691" w:rsidRPr="000902C0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 xml:space="preserve"> (Proposal) </w:t>
            </w:r>
            <w:r w:rsidR="000E1691" w:rsidRPr="000902C0"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  <w:t>พร้อมทั้งนำเสนอตัวอย่าง</w:t>
            </w:r>
            <w:r w:rsidR="00686E9F" w:rsidRPr="000902C0"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  <w:t>เว็บไซต์</w:t>
            </w:r>
            <w:r w:rsidR="000E1691" w:rsidRPr="000902C0"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  <w:t>ที่เคยพัฒนาสำเร็จมาแล้วโดยอาจจัดทำให้รูปแบบเอกสารหรือสื่อมัลติมีเดีย</w:t>
            </w:r>
            <w:r w:rsidR="00F963C8" w:rsidRPr="000902C0"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  <w:t xml:space="preserve"> เพื่อให้คณะกรรมการพิจารณาประกอบการให้คะแนน โดยพิจารณาตามประเด็น ดังนี้</w:t>
            </w:r>
          </w:p>
          <w:p w:rsidR="007F445F" w:rsidRPr="000902C0" w:rsidRDefault="008E6FD2" w:rsidP="007F445F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r w:rsidRPr="000902C0"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  <w:t>1</w:t>
            </w:r>
            <w:r w:rsidR="007F445F" w:rsidRPr="000902C0"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  <w:t>) แนวคิดการออกแบบโครงสร้างเว็บไซต์ของกรมส่งเสริมการเกษตรตามมาตรฐานเว็บไซต์ภาครัฐ</w:t>
            </w:r>
          </w:p>
          <w:p w:rsidR="007F445F" w:rsidRPr="000902C0" w:rsidRDefault="008E6FD2" w:rsidP="007F445F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r w:rsidRPr="000902C0"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  <w:t>2</w:t>
            </w:r>
            <w:r w:rsidR="007F445F" w:rsidRPr="000902C0"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  <w:t>) แนวคิดการออกแบบโครงสร้างสถาปัตยกรรมและการรักษาความปลอดภัยของกรมส่งเสริมการเกษตรตามมาตรฐานเว็บไซต์ภาครัฐ</w:t>
            </w:r>
          </w:p>
          <w:p w:rsidR="008E6FD2" w:rsidRPr="000902C0" w:rsidRDefault="008E6FD2" w:rsidP="007F445F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r w:rsidRPr="000902C0"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  <w:t>3) แผนการปฏิบัติงานพร้อมทั้งบุคคลากรที่ปฏิบัติงานโดยละเอียดแสดงเป็นรายเดือน</w:t>
            </w:r>
          </w:p>
          <w:p w:rsidR="007F445F" w:rsidRPr="000902C0" w:rsidRDefault="007F445F" w:rsidP="007F445F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</w:pPr>
            <w:r w:rsidRPr="000902C0"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  <w:t xml:space="preserve">4) </w:t>
            </w:r>
            <w:r w:rsidR="009E6CFD" w:rsidRPr="000902C0"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  <w:t>ข้อเสนอด้านเทคนิคเพิ่มเติม</w:t>
            </w:r>
          </w:p>
        </w:tc>
        <w:tc>
          <w:tcPr>
            <w:tcW w:w="965" w:type="dxa"/>
          </w:tcPr>
          <w:p w:rsidR="003623F4" w:rsidRPr="000902C0" w:rsidRDefault="00400755" w:rsidP="00400755">
            <w:pPr>
              <w:jc w:val="center"/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r w:rsidRPr="000902C0"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  <w:t>70</w:t>
            </w:r>
          </w:p>
        </w:tc>
      </w:tr>
    </w:tbl>
    <w:p w:rsidR="00120F9B" w:rsidRPr="000902C0" w:rsidRDefault="00120F9B" w:rsidP="001F5B81">
      <w:pPr>
        <w:rPr>
          <w:rFonts w:ascii="Angsana New" w:hAnsi="Angsana New" w:cs="Angsana New"/>
          <w:color w:val="000000" w:themeColor="text1"/>
          <w:sz w:val="32"/>
          <w:szCs w:val="32"/>
        </w:rPr>
      </w:pPr>
    </w:p>
    <w:p w:rsidR="007279D0" w:rsidRPr="000902C0" w:rsidRDefault="007279D0" w:rsidP="001F5B81">
      <w:pPr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12. งบประมาณ</w:t>
      </w:r>
    </w:p>
    <w:p w:rsidR="00D45225" w:rsidRPr="000902C0" w:rsidRDefault="00D45225" w:rsidP="001F5B81">
      <w:pPr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0902C0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วงเงิน 1,500,000 บาท (หนึ่งล้านห้าแสนบาทถ้วน) รวมภาษีมูลค่าเพิ่มแล้ว</w:t>
      </w:r>
    </w:p>
    <w:p w:rsidR="007279D0" w:rsidRPr="000902C0" w:rsidRDefault="007279D0" w:rsidP="001F5B81">
      <w:pPr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13. ลิขสิทธิ์โปรแกรม</w:t>
      </w:r>
    </w:p>
    <w:p w:rsidR="00E00487" w:rsidRPr="000902C0" w:rsidRDefault="00E00487" w:rsidP="009D20D7">
      <w:pPr>
        <w:spacing w:after="0" w:line="240" w:lineRule="auto"/>
        <w:rPr>
          <w:rFonts w:ascii="Angsana New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="003136AA" w:rsidRPr="000902C0">
        <w:rPr>
          <w:rFonts w:ascii="Angsana New" w:hAnsi="Angsana New" w:cs="Angsana New"/>
          <w:color w:val="000000" w:themeColor="text1"/>
          <w:sz w:val="32"/>
          <w:szCs w:val="32"/>
        </w:rPr>
        <w:t xml:space="preserve">13.1 </w:t>
      </w:r>
      <w:r w:rsidR="003136AA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ระบบโครงสร้างเว็บไซต์กรมส่งเสริมการเกษตรตามมาตรฐานเว็บไซต์ภาครัฐที่พัฒนา และได้ส่งมอบให้ผู้ว่าจ้างเรียบร้อยแล้ว ถือเป็นลิขสิทธิ์ของผู้ว่าจ้างเท่านั้น</w:t>
      </w:r>
    </w:p>
    <w:p w:rsidR="003136AA" w:rsidRPr="000902C0" w:rsidRDefault="003136AA" w:rsidP="009D20D7">
      <w:pPr>
        <w:spacing w:after="0" w:line="240" w:lineRule="auto"/>
        <w:rPr>
          <w:rFonts w:ascii="Angsana New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ab/>
        <w:t>13.2 ผู้ว่าจ้างมีสิทธิในการใช้โปรแกรมอย่างถูกต้องตามกฎหมาย โดยผู้ว่าจ้างสามารถใช้เผยแพร่ในกิจการของผู้ว่าจ้างได้ตลอดไป</w:t>
      </w:r>
    </w:p>
    <w:p w:rsidR="003136AA" w:rsidRPr="000902C0" w:rsidRDefault="003136AA" w:rsidP="009D20D7">
      <w:pPr>
        <w:spacing w:after="0" w:line="240" w:lineRule="auto"/>
        <w:rPr>
          <w:rFonts w:ascii="Angsana New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lastRenderedPageBreak/>
        <w:tab/>
        <w:t xml:space="preserve">13.3 </w:t>
      </w:r>
      <w:r w:rsidR="00686E9F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ที่ปรึกษา</w:t>
      </w: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ไม่มีสิทธิในการส่งมอบ </w:t>
      </w:r>
      <w:r w:rsidRPr="000902C0">
        <w:rPr>
          <w:rFonts w:ascii="Angsana New" w:hAnsi="Angsana New" w:cs="Angsana New"/>
          <w:color w:val="000000" w:themeColor="text1"/>
          <w:sz w:val="32"/>
          <w:szCs w:val="32"/>
        </w:rPr>
        <w:t>Source Code</w:t>
      </w: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ข้อมูลเอกสารและผลการดำเนินการตามข้อกำหนดขอบเขตฯ ให้แก่ผู้ใดหากไม่ได้รับความยินยอมเป็นลายลักษณ์อักษรจากผู้ว่าจ้างก่อน</w:t>
      </w:r>
    </w:p>
    <w:p w:rsidR="003136AA" w:rsidRPr="000902C0" w:rsidRDefault="003136AA" w:rsidP="009D20D7">
      <w:pPr>
        <w:spacing w:after="0" w:line="240" w:lineRule="auto"/>
        <w:rPr>
          <w:rFonts w:ascii="Angsana New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ab/>
        <w:t xml:space="preserve">13.4 </w:t>
      </w:r>
      <w:r w:rsidR="00686E9F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ที่ปรึกษา</w:t>
      </w:r>
      <w:r w:rsidR="001056D9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จะต้องเป็นผู้รับผิดชอบให้ผู้ว่าจ้างมีสิทธิโดยถูกต้องชอบธรรมในการใช้ </w:t>
      </w:r>
      <w:r w:rsidR="001056D9" w:rsidRPr="000902C0">
        <w:rPr>
          <w:rFonts w:ascii="Angsana New" w:hAnsi="Angsana New" w:cs="Angsana New"/>
          <w:color w:val="000000" w:themeColor="text1"/>
          <w:sz w:val="32"/>
          <w:szCs w:val="32"/>
        </w:rPr>
        <w:t xml:space="preserve">Software </w:t>
      </w:r>
      <w:r w:rsidR="001056D9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ที่เสนอหรือ </w:t>
      </w:r>
      <w:r w:rsidR="001056D9" w:rsidRPr="000902C0">
        <w:rPr>
          <w:rFonts w:ascii="Angsana New" w:hAnsi="Angsana New" w:cs="Angsana New"/>
          <w:color w:val="000000" w:themeColor="text1"/>
          <w:sz w:val="32"/>
          <w:szCs w:val="32"/>
        </w:rPr>
        <w:t>Software</w:t>
      </w:r>
      <w:r w:rsidR="001056D9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ที่จำเป็นต้องใช้ในระบบที่ได้พัฒนา และส่งมอบให้แก่ผู้ว่าจ้างทั้งที่มีลิขสิทธิ์อยู่แล้ว หรืออาจมีลิขสิทธิ์เกิดขึ้นภายหลัง ทั้งนี้ผู้ว่าจ้างจะต้องไม่เสียค่าใช้จ่ายใด ๆ เพิ่ม</w:t>
      </w:r>
    </w:p>
    <w:p w:rsidR="001056D9" w:rsidRPr="000902C0" w:rsidRDefault="001056D9" w:rsidP="009D20D7">
      <w:pPr>
        <w:spacing w:after="0" w:line="240" w:lineRule="auto"/>
        <w:rPr>
          <w:rFonts w:ascii="Angsana New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ab/>
        <w:t xml:space="preserve">13.5 </w:t>
      </w:r>
      <w:r w:rsidR="00686E9F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ที่ปรึกษา</w:t>
      </w:r>
      <w:r w:rsidR="006422A8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จะต้องรับผิดชอบต่อการละเมิดบทบัญญัติแห่งกฎหมายลิขสิทธิ์บุคคลที่สาม ซึ่ง</w:t>
      </w:r>
      <w:r w:rsidR="00686E9F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ที่ปรึกษา</w:t>
      </w:r>
      <w:r w:rsidR="006422A8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นำมาใช้ในการปฏิบัติงานตามข้อกำหนดขอบเขต ฯ หาก</w:t>
      </w:r>
      <w:r w:rsidR="00686E9F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ที่ปรึกษา</w:t>
      </w:r>
      <w:r w:rsidR="006422A8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ทำผิดละเมิดต่อกฎหมายลิขสิทธิ์ของบุคคลที่สามเป็นเหตุให้ผู้ว่าจ้างเกิดความเสียหายจากข้อกำหนดขอบเขตนี้ </w:t>
      </w:r>
      <w:r w:rsidR="00686E9F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ที่ปรึกษา</w:t>
      </w:r>
      <w:r w:rsidR="006422A8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ต้องรับผิดชอบชดใช้ค่าเสียหายอันพึงมีต่อผู้ว่าจ้างตามความเป็นจริง</w:t>
      </w:r>
    </w:p>
    <w:p w:rsidR="006422A8" w:rsidRPr="000902C0" w:rsidRDefault="006422A8" w:rsidP="009D20D7">
      <w:pPr>
        <w:spacing w:after="0" w:line="240" w:lineRule="auto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ab/>
        <w:t>13.6 ผู้ว่าจ้างขอสงวนสิทธิ์มิให้ผู้เสนอราคานำเอกสารที่ได้รับจากผู้ว่าจ้างไปเผยแพร่กับบุคคลอื่น ๆ</w:t>
      </w:r>
    </w:p>
    <w:p w:rsidR="007279D0" w:rsidRPr="000902C0" w:rsidRDefault="007279D0" w:rsidP="00993752">
      <w:pPr>
        <w:spacing w:before="120" w:after="0" w:line="240" w:lineRule="auto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14. การสงวนสิทธิ์</w:t>
      </w:r>
    </w:p>
    <w:p w:rsidR="00993752" w:rsidRPr="000902C0" w:rsidRDefault="00993752" w:rsidP="00993752">
      <w:pPr>
        <w:spacing w:before="120" w:after="0" w:line="240" w:lineRule="auto"/>
        <w:rPr>
          <w:rFonts w:ascii="Angsana New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color w:val="000000" w:themeColor="text1"/>
          <w:sz w:val="32"/>
          <w:szCs w:val="32"/>
        </w:rPr>
        <w:tab/>
        <w:t xml:space="preserve">14.1 </w:t>
      </w: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กรณีมีปัญหาใด ๆ เกิดขึ้น ทั้งในช่วงการพิจารณาข้อเสนอ และช่วงการดำเนินงานต่าง ๆ หรือภายหลังจากที่ได้ทำสัญญากับผู้เสนอราคาแล้ว กรมส่งเสริมการเกษตรสงวนสิทธิ์ในการ</w:t>
      </w:r>
      <w:r w:rsidR="00686E9F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ตั</w:t>
      </w: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ดสินวินิจฉัยชี้ขาดปัญหาที่เกิดขึ้นดังกล่าว และให้ถือว่าคำวินิจฉัยของกรมส่งเสริมการเกษตรเป็นที่สิ้นสุดเด็ดขาดแล้ว ผู้เสนอราคาต้องยอมรับคำวินิจฉัยดังกล่าวโดยไม่มีข้อโต้แย้งใด ๆ ทั้งสิ้น</w:t>
      </w:r>
    </w:p>
    <w:p w:rsidR="00993752" w:rsidRPr="000902C0" w:rsidRDefault="00993752" w:rsidP="003A77EA">
      <w:pPr>
        <w:spacing w:after="0" w:line="240" w:lineRule="auto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ab/>
        <w:t>14.</w:t>
      </w:r>
      <w:r w:rsidR="00686E9F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2</w:t>
      </w: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กรมส่งเสริมการเกษตรขอสงวนสิทธิ์ยกเลิกการดำเนินการ</w:t>
      </w:r>
      <w:r w:rsidR="0056172C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จัด</w:t>
      </w: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จ้าง หากไม่ได้รับ</w:t>
      </w:r>
      <w:r w:rsidR="0056172C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การสนับสนุนงบประมาณ หรือ </w:t>
      </w: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งบประมาณ</w:t>
      </w:r>
      <w:r w:rsidR="0056172C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ไม่เพียงพอ ทั้งนี้ </w:t>
      </w:r>
      <w:r w:rsidR="00686E9F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ผู้เสนอราคาไม่</w:t>
      </w:r>
      <w:r w:rsidR="0056172C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มีสิทธิ์</w:t>
      </w:r>
      <w:r w:rsidR="00686E9F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เรียกร้องค่าใช้</w:t>
      </w:r>
      <w:r w:rsidR="0056172C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เสียหายใด ๆ ทั้งสิ้น</w:t>
      </w:r>
    </w:p>
    <w:p w:rsidR="007279D0" w:rsidRPr="000902C0" w:rsidRDefault="007279D0" w:rsidP="00993752">
      <w:pPr>
        <w:spacing w:before="120" w:after="120" w:line="240" w:lineRule="auto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เงื่อนไขการดำเนินงาน</w:t>
      </w:r>
    </w:p>
    <w:p w:rsidR="00993752" w:rsidRPr="000902C0" w:rsidRDefault="00993752" w:rsidP="00C12C0F">
      <w:pPr>
        <w:spacing w:after="0" w:line="240" w:lineRule="auto"/>
        <w:rPr>
          <w:rFonts w:ascii="Angsana New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ที่ปรึกษา</w:t>
      </w:r>
      <w:r w:rsidR="00665E06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จะต้องดำเนินการตามขอบเขตข้อกำหนดของงานโดยปฏิบัติตามเงื่อนไข ดังนี้</w:t>
      </w:r>
    </w:p>
    <w:p w:rsidR="00665E06" w:rsidRPr="000902C0" w:rsidRDefault="00665E06" w:rsidP="00427399">
      <w:pPr>
        <w:spacing w:after="0" w:line="240" w:lineRule="auto"/>
        <w:rPr>
          <w:rFonts w:ascii="Angsana New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ab/>
        <w:t xml:space="preserve">1. </w:t>
      </w:r>
      <w:r w:rsidR="00E04513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ที่ปรึกษา</w:t>
      </w: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ต้องจัดทำแผนการปฏิบัติงานและจัดทำรายละเอียดการดำเนินงานพร้อมกับยื่นข้อเสนอให้กับกรมส่งเสริมการเกษตรและให้ปรับปรุงให้เหมาะสมภายหลังจากได้รับเลือกเป็นคู่สัญญาโดยจัดส่งให้กรมส่งเสริมการเกษตรภายใน 14 วันทำการ นับถัดจากวันลงนามในสัญญา</w:t>
      </w:r>
    </w:p>
    <w:p w:rsidR="00665E06" w:rsidRPr="000902C0" w:rsidRDefault="00665E06" w:rsidP="00427399">
      <w:pPr>
        <w:spacing w:after="0" w:line="240" w:lineRule="auto"/>
        <w:rPr>
          <w:rFonts w:ascii="Angsana New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ab/>
        <w:t xml:space="preserve">2. </w:t>
      </w:r>
      <w:r w:rsidR="00E04513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ที่ปรึกษา</w:t>
      </w: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ต้องเข้าร่วมประชุมกับเจ้าหน้าที่ของกรมส่งเสริมการเกษตร ณ กรมส่งเสริมการเกษตร เพื่อตรวจสอบรายละเอียดการพัฒนาโครงสร้างเว็บไซต์กรมส่งเสริมการเกษตรตามมาตรฐานเว็บไซต์ภาครัฐ ตลอดระยะเวลาดำเนินโครงการจนกว่าจะแล้วเสร็จ และดำเนินงานตรงตามแผนปฏิบัติงาน</w:t>
      </w:r>
    </w:p>
    <w:p w:rsidR="00665E06" w:rsidRPr="000902C0" w:rsidRDefault="00665E06" w:rsidP="00427399">
      <w:pPr>
        <w:spacing w:after="0" w:line="240" w:lineRule="auto"/>
        <w:rPr>
          <w:rFonts w:ascii="Angsana New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ab/>
        <w:t xml:space="preserve">3. </w:t>
      </w:r>
      <w:r w:rsidR="00E04513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ที่ปรึกษา</w:t>
      </w: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ต้องส่งรายงานความก้าวหน้าในการดำเนินงานทุกเดือน ภายใน 3 วันทำการนับถัดจากวันสิ้นเดือน</w:t>
      </w:r>
    </w:p>
    <w:p w:rsidR="00665E06" w:rsidRPr="000902C0" w:rsidRDefault="00665E06" w:rsidP="00427399">
      <w:pPr>
        <w:spacing w:after="0" w:line="240" w:lineRule="auto"/>
        <w:rPr>
          <w:rFonts w:ascii="Angsana New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ab/>
        <w:t>4. การพัฒนาโครงสร้างเว็บไซต์กรมส่งเสริมการเกษตรตามมาตรฐานเว็บไซต์ภาครัฐภายใต้ข้อกำหนดและเงื่อนไขของการจ้างจะต้องไม่มีผลให้กรมส่งเสริมการเกษตรต้องดำเนินการจัดหาลิขสิทธิ์โปรแกรมหรือฐานข้อมูลใด ๆ เพิ่มเติมอีก</w:t>
      </w:r>
    </w:p>
    <w:p w:rsidR="009475CA" w:rsidRPr="000902C0" w:rsidRDefault="009475CA" w:rsidP="00427399">
      <w:pPr>
        <w:spacing w:after="0" w:line="240" w:lineRule="auto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0902C0">
        <w:rPr>
          <w:rFonts w:ascii="Angsana New" w:hAnsi="Angsana New" w:cs="Angsana New"/>
          <w:color w:val="000000" w:themeColor="text1"/>
          <w:sz w:val="32"/>
          <w:szCs w:val="32"/>
        </w:rPr>
        <w:lastRenderedPageBreak/>
        <w:tab/>
        <w:t xml:space="preserve">5. </w:t>
      </w: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ที่ปรึกษาต้องจัดหาและติดตั้งระบบ </w:t>
      </w:r>
      <w:r w:rsidRPr="000902C0">
        <w:rPr>
          <w:rFonts w:ascii="Angsana New" w:hAnsi="Angsana New" w:cs="Angsana New"/>
          <w:color w:val="000000" w:themeColor="text1"/>
          <w:sz w:val="32"/>
          <w:szCs w:val="32"/>
        </w:rPr>
        <w:t>HTTPS</w:t>
      </w: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ให้กับ </w:t>
      </w:r>
      <w:r w:rsidRPr="000902C0">
        <w:rPr>
          <w:rFonts w:ascii="Angsana New" w:hAnsi="Angsana New" w:cs="Angsana New"/>
          <w:color w:val="000000" w:themeColor="text1"/>
          <w:sz w:val="32"/>
          <w:szCs w:val="32"/>
        </w:rPr>
        <w:t xml:space="preserve">Domain </w:t>
      </w:r>
      <w:hyperlink r:id="rId9" w:history="1">
        <w:r w:rsidRPr="000902C0">
          <w:rPr>
            <w:rStyle w:val="Hyperlink"/>
            <w:rFonts w:ascii="Angsana New" w:hAnsi="Angsana New" w:cs="Angsana New"/>
            <w:color w:val="000000" w:themeColor="text1"/>
            <w:sz w:val="32"/>
            <w:szCs w:val="32"/>
          </w:rPr>
          <w:t>www.doae.go.th</w:t>
        </w:r>
      </w:hyperlink>
      <w:r w:rsidRPr="000902C0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กรมส่งเสริมการเกษตรเป็นเวลาไม่น้อยกว่า 2 ปี โดยที่ปรึกษาไม่คิดค่าใช้จ่ายใด ๆ</w:t>
      </w:r>
    </w:p>
    <w:p w:rsidR="00665E06" w:rsidRPr="000902C0" w:rsidRDefault="00665E06" w:rsidP="00427399">
      <w:pPr>
        <w:spacing w:after="0" w:line="240" w:lineRule="auto"/>
        <w:rPr>
          <w:rFonts w:ascii="Angsana New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="00DC1EF1" w:rsidRPr="000902C0">
        <w:rPr>
          <w:rFonts w:ascii="Angsana New" w:hAnsi="Angsana New" w:cs="Angsana New"/>
          <w:color w:val="000000" w:themeColor="text1"/>
          <w:sz w:val="32"/>
          <w:szCs w:val="32"/>
        </w:rPr>
        <w:t>6</w:t>
      </w: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. </w:t>
      </w:r>
      <w:r w:rsidR="00E04513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ที่ปรึกษา</w:t>
      </w: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ต้องดูแลแก้</w:t>
      </w:r>
      <w:r w:rsidR="00686E9F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ไขปัญหา และปรับปรุงเว็บไซต์เ</w:t>
      </w: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พิ่มเติมตามความจำเป็น ภายในระยะเวลา 2 ปี นับ</w:t>
      </w:r>
      <w:r w:rsidR="00686E9F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ถัด</w:t>
      </w: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จากวันที่</w:t>
      </w:r>
      <w:r w:rsidR="00686E9F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คณะกรรมการตรวจรับ</w:t>
      </w: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ได้รับมอบงานแล้ว หาก</w:t>
      </w:r>
      <w:r w:rsidR="00686E9F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เกิด</w:t>
      </w: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ปัญหา</w:t>
      </w:r>
      <w:r w:rsidR="005B6B68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เว็บไซต์ไม่สามารถให้บริการได้ </w:t>
      </w: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ที่ปรึกษาต้องดำ</w:t>
      </w:r>
      <w:r w:rsidR="00732E3B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เนินการแก้ไขให้แล้วเสร็จภายใน 1 ชั่วโมง</w:t>
      </w: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นับจาก</w:t>
      </w:r>
      <w:r w:rsidR="00732E3B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เวลาที่</w:t>
      </w: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แจ้ง</w:t>
      </w:r>
      <w:r w:rsidR="00732E3B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</w:t>
      </w: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โดย</w:t>
      </w:r>
      <w:r w:rsidR="00732E3B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ที่ปรึกษา</w:t>
      </w: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ไม่คิดค่าใช้จ่ายใด ๆ</w:t>
      </w:r>
    </w:p>
    <w:p w:rsidR="00665E06" w:rsidRPr="000902C0" w:rsidRDefault="00665E06" w:rsidP="00427399">
      <w:pPr>
        <w:spacing w:after="0" w:line="240" w:lineRule="auto"/>
        <w:rPr>
          <w:rFonts w:ascii="Angsana New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="00DC1EF1" w:rsidRPr="000902C0">
        <w:rPr>
          <w:rFonts w:ascii="Angsana New" w:hAnsi="Angsana New" w:cs="Angsana New"/>
          <w:color w:val="000000" w:themeColor="text1"/>
          <w:sz w:val="32"/>
          <w:szCs w:val="32"/>
        </w:rPr>
        <w:t>7</w:t>
      </w: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. ในการจ่ายเงินค่าจ้าง ผู้ว่าจ้างจะหักเงินค่าจ้างไว้ร้อยละห้า (5</w:t>
      </w:r>
      <w:r w:rsidRPr="000902C0">
        <w:rPr>
          <w:rFonts w:ascii="Angsana New" w:hAnsi="Angsana New" w:cs="Angsana New"/>
          <w:color w:val="000000" w:themeColor="text1"/>
          <w:sz w:val="32"/>
          <w:szCs w:val="32"/>
        </w:rPr>
        <w:t>%</w:t>
      </w: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) เพื่อมารวมไว้เป็นเงินประกันผลงานและจ่ายคืนให้ที่ปรึกษาภายใน 2 ปี นับจากวันที่คณะกรรมการตรวจรับ</w:t>
      </w:r>
      <w:r w:rsidR="00276A6A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ได้ดำเนินการตรวจรับงานไว้เป็นการถูกต้องแล้ว</w:t>
      </w:r>
    </w:p>
    <w:p w:rsidR="004D6A88" w:rsidRPr="000902C0" w:rsidRDefault="00276A6A" w:rsidP="00427399">
      <w:pPr>
        <w:spacing w:after="0" w:line="240" w:lineRule="auto"/>
        <w:rPr>
          <w:rFonts w:ascii="Angsana New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="00DC1EF1" w:rsidRPr="000902C0">
        <w:rPr>
          <w:rFonts w:ascii="Angsana New" w:hAnsi="Angsana New" w:cs="Angsana New"/>
          <w:color w:val="000000" w:themeColor="text1"/>
          <w:sz w:val="32"/>
          <w:szCs w:val="32"/>
        </w:rPr>
        <w:t>8</w:t>
      </w: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. อัตราค่าปรับ กรมส่งเสริมการเกษตรจะปรับเป็นรายวัน เป็นจำนวนเงินตายตัวในอัตราร้อยละ 0.10 ของราคาจ้างงานทั้งหมด แต่ไม่ต่ำกว่าวันละ 100 บาท นับแต่วันถัดจากวันครบกำหนดตามสัญญา จนถึงวันที่ดำเนินการแล้วเสร็จตามสัญญา</w:t>
      </w:r>
    </w:p>
    <w:p w:rsidR="0024701B" w:rsidRPr="000902C0" w:rsidRDefault="00276A6A" w:rsidP="00427399">
      <w:pPr>
        <w:spacing w:after="0" w:line="240" w:lineRule="auto"/>
        <w:rPr>
          <w:rFonts w:ascii="Angsana New" w:hAnsi="Angsana New" w:cs="Angsana New"/>
          <w:color w:val="000000" w:themeColor="text1"/>
          <w:sz w:val="32"/>
          <w:szCs w:val="32"/>
        </w:rPr>
      </w:pP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="00DC1EF1" w:rsidRPr="000902C0">
        <w:rPr>
          <w:rFonts w:ascii="Angsana New" w:hAnsi="Angsana New" w:cs="Angsana New"/>
          <w:color w:val="000000" w:themeColor="text1"/>
          <w:sz w:val="32"/>
          <w:szCs w:val="32"/>
        </w:rPr>
        <w:t>9</w:t>
      </w:r>
      <w:r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. </w:t>
      </w:r>
      <w:r w:rsidR="00C42165" w:rsidRPr="000902C0">
        <w:rPr>
          <w:rFonts w:ascii="Angsana New" w:hAnsi="Angsana New" w:cs="Angsana New"/>
          <w:color w:val="000000" w:themeColor="text1"/>
          <w:sz w:val="32"/>
          <w:szCs w:val="32"/>
          <w:cs/>
        </w:rPr>
        <w:t>การพัฒนาโครงสร้างเว็บไซต์กรมส่งเสริมการเกษตรตามมาตรฐานเว็บไซต์ภาครัฐ พร้อมทั้งคู่มือการใช้งานทั้งที่เป็นเอกสารหรือวัสดุอุปกรณ์ใด ๆ ที่เกิดจากการจ้างครั้งนี้ ถือเป็นลิขสิทธิ์ของกรมส่งเสริมการเกษตร โดยกรมส่งเสริมการเกษตรสงวนสิทธิ์ในการดำเนินการเปลี่ยนแปลง แก้ไข ทำซ้ำ ปรับปรุงและพัฒนาเพิ่มเติมต่อไปได้ ตามที่กรมส่งเสริมการเกษตรต้องการ</w:t>
      </w:r>
      <w:r w:rsidR="0024701B" w:rsidRPr="000902C0">
        <w:rPr>
          <w:rFonts w:ascii="Angsana New" w:hAnsi="Angsana New" w:cs="Angsana New"/>
          <w:color w:val="000000" w:themeColor="text1"/>
          <w:sz w:val="32"/>
          <w:szCs w:val="32"/>
        </w:rPr>
        <w:br/>
      </w:r>
    </w:p>
    <w:p w:rsidR="00F90A1D" w:rsidRPr="000902C0" w:rsidRDefault="00F90A1D" w:rsidP="00427399">
      <w:pPr>
        <w:spacing w:after="0" w:line="240" w:lineRule="auto"/>
        <w:rPr>
          <w:rFonts w:ascii="Angsana New" w:hAnsi="Angsana New" w:cs="Angsana New"/>
          <w:color w:val="000000" w:themeColor="text1"/>
          <w:sz w:val="32"/>
          <w:szCs w:val="32"/>
        </w:rPr>
      </w:pPr>
    </w:p>
    <w:p w:rsidR="00EA5F9D" w:rsidRPr="000902C0" w:rsidRDefault="00EA5F9D">
      <w:pPr>
        <w:rPr>
          <w:rFonts w:ascii="Angsana New" w:hAnsi="Angsana New" w:cs="Angsana New"/>
          <w:color w:val="000000" w:themeColor="text1"/>
          <w:sz w:val="32"/>
          <w:szCs w:val="32"/>
          <w:cs/>
        </w:rPr>
      </w:pPr>
    </w:p>
    <w:p w:rsidR="00BB2FAD" w:rsidRPr="000902C0" w:rsidRDefault="00BB2FAD" w:rsidP="00DB7E37">
      <w:pPr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</w:p>
    <w:sectPr w:rsidR="00BB2FAD" w:rsidRPr="000902C0" w:rsidSect="00DE7CCE">
      <w:headerReference w:type="default" r:id="rId10"/>
      <w:footerReference w:type="default" r:id="rId11"/>
      <w:pgSz w:w="11906" w:h="16838"/>
      <w:pgMar w:top="1276" w:right="991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02FC" w:rsidRDefault="003602FC" w:rsidP="006D2580">
      <w:pPr>
        <w:spacing w:after="0" w:line="240" w:lineRule="auto"/>
      </w:pPr>
      <w:r>
        <w:separator/>
      </w:r>
    </w:p>
  </w:endnote>
  <w:endnote w:type="continuationSeparator" w:id="0">
    <w:p w:rsidR="003602FC" w:rsidRDefault="003602FC" w:rsidP="006D2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02C0" w:rsidRDefault="003602FC">
    <w:pPr>
      <w:pStyle w:val="Footer"/>
      <w:rPr>
        <w:cs/>
      </w:rPr>
    </w:pPr>
    <w:r>
      <w:fldChar w:fldCharType="begin"/>
    </w:r>
    <w:r>
      <w:instrText xml:space="preserve"> FILENAME \p \* MERGEFORMAT </w:instrText>
    </w:r>
    <w:r>
      <w:fldChar w:fldCharType="separate"/>
    </w:r>
    <w:r w:rsidR="000902C0">
      <w:rPr>
        <w:noProof/>
      </w:rPr>
      <w:t>D:\</w:t>
    </w:r>
    <w:r w:rsidR="000902C0">
      <w:rPr>
        <w:noProof/>
        <w:cs/>
      </w:rPr>
      <w:t>เว็บไซต์</w:t>
    </w:r>
    <w:r w:rsidR="000902C0">
      <w:rPr>
        <w:noProof/>
      </w:rPr>
      <w:t>\</w:t>
    </w:r>
    <w:r w:rsidR="000902C0">
      <w:rPr>
        <w:noProof/>
        <w:cs/>
      </w:rPr>
      <w:t>จ้างเว็บไซต์</w:t>
    </w:r>
    <w:r w:rsidR="000902C0">
      <w:rPr>
        <w:noProof/>
      </w:rPr>
      <w:t>\</w:t>
    </w:r>
    <w:r w:rsidR="000902C0">
      <w:rPr>
        <w:noProof/>
        <w:cs/>
      </w:rPr>
      <w:t>ร่าง</w:t>
    </w:r>
    <w:r w:rsidR="000902C0">
      <w:rPr>
        <w:noProof/>
      </w:rPr>
      <w:t>TOR-edit-310859.docx</w:t>
    </w:r>
    <w:r>
      <w:rPr>
        <w:noProof/>
      </w:rPr>
      <w:fldChar w:fldCharType="end"/>
    </w:r>
    <w:r w:rsidR="000902C0">
      <w:rPr>
        <w:rFonts w:hint="cs"/>
        <w:cs/>
      </w:rPr>
      <w:t xml:space="preserve"> วันที่ </w:t>
    </w:r>
    <w:sdt>
      <w:sdtPr>
        <w:rPr>
          <w:rFonts w:hint="cs"/>
          <w:cs/>
        </w:rPr>
        <w:alias w:val="วันที่ประกาศ"/>
        <w:tag w:val=""/>
        <w:id w:val="1538012089"/>
        <w:dataBinding w:prefixMappings="xmlns:ns0='http://schemas.microsoft.com/office/2006/coverPageProps' " w:xpath="/ns0:CoverPageProperties[1]/ns0:PublishDate[1]" w:storeItemID="{55AF091B-3C7A-41E3-B477-F2FDAA23CFDA}"/>
        <w:date w:fullDate="1959-08-30T00:00:00Z">
          <w:dateFormat w:val="dd/MM/bb"/>
          <w:lid w:val="th-TH"/>
          <w:storeMappedDataAs w:val="dateTime"/>
          <w:calendar w:val="thai"/>
        </w:date>
      </w:sdtPr>
      <w:sdtEndPr/>
      <w:sdtContent>
        <w:r w:rsidR="000902C0">
          <w:rPr>
            <w:rFonts w:hint="cs"/>
            <w:cs/>
          </w:rPr>
          <w:t>30/08/02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02FC" w:rsidRDefault="003602FC" w:rsidP="006D2580">
      <w:pPr>
        <w:spacing w:after="0" w:line="240" w:lineRule="auto"/>
      </w:pPr>
      <w:r>
        <w:separator/>
      </w:r>
    </w:p>
  </w:footnote>
  <w:footnote w:type="continuationSeparator" w:id="0">
    <w:p w:rsidR="003602FC" w:rsidRDefault="003602FC" w:rsidP="006D2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02C0" w:rsidRPr="00DE7CCE" w:rsidRDefault="003602FC" w:rsidP="00DE7CCE">
    <w:pPr>
      <w:pStyle w:val="Header"/>
      <w:ind w:left="720"/>
      <w:jc w:val="center"/>
      <w:rPr>
        <w:rFonts w:ascii="TH SarabunIT๙" w:hAnsi="TH SarabunIT๙" w:cs="TH SarabunIT๙"/>
        <w:sz w:val="32"/>
        <w:szCs w:val="32"/>
      </w:rPr>
    </w:pPr>
    <w:sdt>
      <w:sdtPr>
        <w:rPr>
          <w:rFonts w:ascii="TH SarabunIT๙" w:hAnsi="TH SarabunIT๙" w:cs="TH SarabunIT๙"/>
          <w:sz w:val="32"/>
          <w:szCs w:val="32"/>
        </w:rPr>
        <w:id w:val="389924479"/>
        <w:docPartObj>
          <w:docPartGallery w:val="Page Numbers (Top of Page)"/>
          <w:docPartUnique/>
        </w:docPartObj>
      </w:sdtPr>
      <w:sdtEndPr/>
      <w:sdtContent>
        <w:r w:rsidR="000902C0">
          <w:rPr>
            <w:rFonts w:ascii="TH SarabunIT๙" w:hAnsi="TH SarabunIT๙" w:cs="TH SarabunIT๙"/>
            <w:sz w:val="32"/>
            <w:szCs w:val="32"/>
          </w:rPr>
          <w:t xml:space="preserve">- </w:t>
        </w:r>
        <w:r w:rsidR="000902C0" w:rsidRPr="00DE7CCE">
          <w:rPr>
            <w:rFonts w:ascii="TH SarabunIT๙" w:hAnsi="TH SarabunIT๙" w:cs="TH SarabunIT๙"/>
            <w:sz w:val="32"/>
            <w:szCs w:val="32"/>
          </w:rPr>
          <w:fldChar w:fldCharType="begin"/>
        </w:r>
        <w:r w:rsidR="000902C0" w:rsidRPr="00DE7CCE">
          <w:rPr>
            <w:rFonts w:ascii="TH SarabunIT๙" w:hAnsi="TH SarabunIT๙" w:cs="TH SarabunIT๙"/>
            <w:sz w:val="32"/>
            <w:szCs w:val="32"/>
          </w:rPr>
          <w:instrText>PAGE   \* MERGEFORMAT</w:instrText>
        </w:r>
        <w:r w:rsidR="000902C0" w:rsidRPr="00DE7CCE">
          <w:rPr>
            <w:rFonts w:ascii="TH SarabunIT๙" w:hAnsi="TH SarabunIT๙" w:cs="TH SarabunIT๙"/>
            <w:sz w:val="32"/>
            <w:szCs w:val="32"/>
          </w:rPr>
          <w:fldChar w:fldCharType="separate"/>
        </w:r>
        <w:r w:rsidR="00787320" w:rsidRPr="00787320">
          <w:rPr>
            <w:rFonts w:ascii="TH SarabunIT๙" w:hAnsi="TH SarabunIT๙" w:cs="TH SarabunIT๙"/>
            <w:noProof/>
            <w:sz w:val="32"/>
            <w:szCs w:val="32"/>
            <w:lang w:val="th-TH"/>
          </w:rPr>
          <w:t>14</w:t>
        </w:r>
        <w:r w:rsidR="000902C0" w:rsidRPr="00DE7CCE">
          <w:rPr>
            <w:rFonts w:ascii="TH SarabunIT๙" w:hAnsi="TH SarabunIT๙" w:cs="TH SarabunIT๙"/>
            <w:sz w:val="32"/>
            <w:szCs w:val="32"/>
          </w:rPr>
          <w:fldChar w:fldCharType="end"/>
        </w:r>
        <w:r w:rsidR="000902C0">
          <w:rPr>
            <w:rFonts w:ascii="TH SarabunIT๙" w:hAnsi="TH SarabunIT๙" w:cs="TH SarabunIT๙"/>
            <w:sz w:val="32"/>
            <w:szCs w:val="32"/>
          </w:rPr>
          <w:t xml:space="preserve"> -</w:t>
        </w:r>
      </w:sdtContent>
    </w:sdt>
  </w:p>
  <w:p w:rsidR="000902C0" w:rsidRDefault="000902C0" w:rsidP="00DE7CC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E29DA"/>
    <w:multiLevelType w:val="hybridMultilevel"/>
    <w:tmpl w:val="73BA22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37B7F8A"/>
    <w:multiLevelType w:val="multilevel"/>
    <w:tmpl w:val="93165EB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Angsana New" w:hint="default"/>
        <w:b w:val="0"/>
        <w:bCs w:val="0"/>
        <w:i w:val="0"/>
        <w:iCs w:val="0"/>
        <w:sz w:val="28"/>
        <w:szCs w:val="24"/>
      </w:rPr>
    </w:lvl>
    <w:lvl w:ilvl="1">
      <w:start w:val="1"/>
      <w:numFmt w:val="thaiNumbers"/>
      <w:lvlText w:val="%1.%2."/>
      <w:lvlJc w:val="left"/>
      <w:pPr>
        <w:ind w:left="2232" w:hanging="432"/>
      </w:pPr>
      <w:rPr>
        <w:rFonts w:hint="default"/>
        <w:sz w:val="28"/>
        <w:szCs w:val="28"/>
      </w:r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2">
    <w:nsid w:val="15104C32"/>
    <w:multiLevelType w:val="hybridMultilevel"/>
    <w:tmpl w:val="C11E4906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1A085A14"/>
    <w:multiLevelType w:val="multilevel"/>
    <w:tmpl w:val="D960F730"/>
    <w:lvl w:ilvl="0">
      <w:start w:val="1"/>
      <w:numFmt w:val="thaiNumbers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>
      <w:start w:val="1"/>
      <w:numFmt w:val="thaiNumbers"/>
      <w:lvlText w:val="%1.%2."/>
      <w:lvlJc w:val="left"/>
      <w:pPr>
        <w:ind w:left="1512" w:hanging="432"/>
      </w:pPr>
      <w:rPr>
        <w:rFonts w:hint="default"/>
        <w:sz w:val="28"/>
        <w:szCs w:val="28"/>
      </w:rPr>
    </w:lvl>
    <w:lvl w:ilvl="2">
      <w:start w:val="1"/>
      <w:numFmt w:val="bullet"/>
      <w:lvlText w:val=""/>
      <w:lvlJc w:val="left"/>
      <w:pPr>
        <w:ind w:left="194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4">
    <w:nsid w:val="421E3596"/>
    <w:multiLevelType w:val="hybridMultilevel"/>
    <w:tmpl w:val="00D409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A0C724B"/>
    <w:multiLevelType w:val="hybridMultilevel"/>
    <w:tmpl w:val="F9305E0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5B7D1B59"/>
    <w:multiLevelType w:val="hybridMultilevel"/>
    <w:tmpl w:val="AC525450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>
    <w:nsid w:val="5B9B137F"/>
    <w:multiLevelType w:val="hybridMultilevel"/>
    <w:tmpl w:val="5C3CE944"/>
    <w:lvl w:ilvl="0" w:tplc="AFF6F2C0">
      <w:start w:val="10"/>
      <w:numFmt w:val="bullet"/>
      <w:lvlText w:val="-"/>
      <w:lvlJc w:val="left"/>
      <w:pPr>
        <w:ind w:left="1636" w:hanging="360"/>
      </w:pPr>
      <w:rPr>
        <w:rFonts w:ascii="TH SarabunIT๙" w:eastAsiaTheme="minorHAns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8">
    <w:nsid w:val="61EF6395"/>
    <w:multiLevelType w:val="multilevel"/>
    <w:tmpl w:val="A15CE0A8"/>
    <w:lvl w:ilvl="0">
      <w:start w:val="1"/>
      <w:numFmt w:val="thaiNumbers"/>
      <w:lvlText w:val="%1."/>
      <w:lvlJc w:val="left"/>
      <w:pPr>
        <w:ind w:left="1080" w:hanging="360"/>
      </w:pPr>
      <w:rPr>
        <w:rFonts w:hint="default"/>
        <w:sz w:val="32"/>
        <w:szCs w:val="32"/>
      </w:rPr>
    </w:lvl>
    <w:lvl w:ilvl="1">
      <w:start w:val="1"/>
      <w:numFmt w:val="thaiNumbers"/>
      <w:lvlText w:val="%1.%2."/>
      <w:lvlJc w:val="left"/>
      <w:pPr>
        <w:ind w:left="1512" w:hanging="432"/>
      </w:pPr>
      <w:rPr>
        <w:rFonts w:hint="default"/>
        <w:sz w:val="28"/>
        <w:szCs w:val="28"/>
      </w:rPr>
    </w:lvl>
    <w:lvl w:ilvl="2">
      <w:start w:val="1"/>
      <w:numFmt w:val="bullet"/>
      <w:lvlText w:val=""/>
      <w:lvlJc w:val="left"/>
      <w:pPr>
        <w:ind w:left="194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9">
    <w:nsid w:val="6464156A"/>
    <w:multiLevelType w:val="hybridMultilevel"/>
    <w:tmpl w:val="64F8186E"/>
    <w:lvl w:ilvl="0" w:tplc="9C18C5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74E58EC"/>
    <w:multiLevelType w:val="hybridMultilevel"/>
    <w:tmpl w:val="6362191C"/>
    <w:lvl w:ilvl="0" w:tplc="AF6AE4CE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>
    <w:nsid w:val="6DD42B13"/>
    <w:multiLevelType w:val="multilevel"/>
    <w:tmpl w:val="B752423C"/>
    <w:lvl w:ilvl="0">
      <w:start w:val="1"/>
      <w:numFmt w:val="thaiNumbers"/>
      <w:lvlText w:val="%1."/>
      <w:lvlJc w:val="left"/>
      <w:pPr>
        <w:ind w:left="1080" w:hanging="360"/>
      </w:pPr>
      <w:rPr>
        <w:rFonts w:hint="default"/>
        <w:sz w:val="32"/>
        <w:szCs w:val="32"/>
      </w:rPr>
    </w:lvl>
    <w:lvl w:ilvl="1">
      <w:start w:val="1"/>
      <w:numFmt w:val="thaiNumbers"/>
      <w:lvlText w:val="%1.%2."/>
      <w:lvlJc w:val="left"/>
      <w:pPr>
        <w:ind w:left="1512" w:hanging="432"/>
      </w:pPr>
      <w:rPr>
        <w:rFonts w:hint="default"/>
        <w:sz w:val="28"/>
        <w:szCs w:val="28"/>
      </w:rPr>
    </w:lvl>
    <w:lvl w:ilvl="2">
      <w:start w:val="1"/>
      <w:numFmt w:val="bullet"/>
      <w:lvlText w:val=""/>
      <w:lvlJc w:val="left"/>
      <w:pPr>
        <w:ind w:left="194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2">
    <w:nsid w:val="7AD50A2F"/>
    <w:multiLevelType w:val="hybridMultilevel"/>
    <w:tmpl w:val="A7D2A944"/>
    <w:lvl w:ilvl="0" w:tplc="472CE674">
      <w:start w:val="3"/>
      <w:numFmt w:val="bullet"/>
      <w:lvlText w:val="-"/>
      <w:lvlJc w:val="left"/>
      <w:pPr>
        <w:ind w:left="720" w:hanging="360"/>
      </w:pPr>
      <w:rPr>
        <w:rFonts w:ascii="TH SarabunIT๙" w:eastAsiaTheme="minorHAns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10"/>
  </w:num>
  <w:num w:numId="7">
    <w:abstractNumId w:val="4"/>
  </w:num>
  <w:num w:numId="8">
    <w:abstractNumId w:val="6"/>
  </w:num>
  <w:num w:numId="9">
    <w:abstractNumId w:val="3"/>
  </w:num>
  <w:num w:numId="10">
    <w:abstractNumId w:val="11"/>
  </w:num>
  <w:num w:numId="11">
    <w:abstractNumId w:val="9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B81"/>
    <w:rsid w:val="000014E0"/>
    <w:rsid w:val="00050E4E"/>
    <w:rsid w:val="00062A63"/>
    <w:rsid w:val="00062D82"/>
    <w:rsid w:val="0006618F"/>
    <w:rsid w:val="00067560"/>
    <w:rsid w:val="000902C0"/>
    <w:rsid w:val="000A2A42"/>
    <w:rsid w:val="000B647A"/>
    <w:rsid w:val="000B7BFB"/>
    <w:rsid w:val="000E1691"/>
    <w:rsid w:val="000F324F"/>
    <w:rsid w:val="0010239A"/>
    <w:rsid w:val="001056D9"/>
    <w:rsid w:val="00120F9B"/>
    <w:rsid w:val="00123AEE"/>
    <w:rsid w:val="00126DCB"/>
    <w:rsid w:val="00143335"/>
    <w:rsid w:val="001464A0"/>
    <w:rsid w:val="00154F08"/>
    <w:rsid w:val="00164BB4"/>
    <w:rsid w:val="00164F86"/>
    <w:rsid w:val="001704AF"/>
    <w:rsid w:val="00170A04"/>
    <w:rsid w:val="001714A3"/>
    <w:rsid w:val="00172417"/>
    <w:rsid w:val="00176F57"/>
    <w:rsid w:val="00182047"/>
    <w:rsid w:val="001A5FCE"/>
    <w:rsid w:val="001D685C"/>
    <w:rsid w:val="001E1B3D"/>
    <w:rsid w:val="001F5B81"/>
    <w:rsid w:val="001F76DB"/>
    <w:rsid w:val="00211068"/>
    <w:rsid w:val="00214B28"/>
    <w:rsid w:val="002315EB"/>
    <w:rsid w:val="0024701B"/>
    <w:rsid w:val="002471B7"/>
    <w:rsid w:val="00276A6A"/>
    <w:rsid w:val="0027797B"/>
    <w:rsid w:val="0028130D"/>
    <w:rsid w:val="00283CA2"/>
    <w:rsid w:val="00297D4C"/>
    <w:rsid w:val="002A4382"/>
    <w:rsid w:val="002B5B44"/>
    <w:rsid w:val="002D12A6"/>
    <w:rsid w:val="002D3835"/>
    <w:rsid w:val="002D7043"/>
    <w:rsid w:val="002E18BF"/>
    <w:rsid w:val="002F3A89"/>
    <w:rsid w:val="00305D7D"/>
    <w:rsid w:val="00313183"/>
    <w:rsid w:val="003136AA"/>
    <w:rsid w:val="0035661A"/>
    <w:rsid w:val="003602FC"/>
    <w:rsid w:val="003623F4"/>
    <w:rsid w:val="003634CE"/>
    <w:rsid w:val="003875F0"/>
    <w:rsid w:val="00392146"/>
    <w:rsid w:val="00393349"/>
    <w:rsid w:val="003A4CF2"/>
    <w:rsid w:val="003A575D"/>
    <w:rsid w:val="003A77EA"/>
    <w:rsid w:val="003B2A39"/>
    <w:rsid w:val="003D7275"/>
    <w:rsid w:val="003E1D01"/>
    <w:rsid w:val="003E7867"/>
    <w:rsid w:val="00400755"/>
    <w:rsid w:val="00416FE8"/>
    <w:rsid w:val="00427399"/>
    <w:rsid w:val="00443D04"/>
    <w:rsid w:val="00446ECE"/>
    <w:rsid w:val="00464976"/>
    <w:rsid w:val="004749CA"/>
    <w:rsid w:val="00476D82"/>
    <w:rsid w:val="00487577"/>
    <w:rsid w:val="00495EF6"/>
    <w:rsid w:val="004C366D"/>
    <w:rsid w:val="004C6419"/>
    <w:rsid w:val="004D0006"/>
    <w:rsid w:val="004D6A88"/>
    <w:rsid w:val="00507A63"/>
    <w:rsid w:val="00510647"/>
    <w:rsid w:val="00513A45"/>
    <w:rsid w:val="005319D7"/>
    <w:rsid w:val="005345BA"/>
    <w:rsid w:val="00543B09"/>
    <w:rsid w:val="00550A3A"/>
    <w:rsid w:val="00554427"/>
    <w:rsid w:val="0056172C"/>
    <w:rsid w:val="00567EE7"/>
    <w:rsid w:val="00570E62"/>
    <w:rsid w:val="00586699"/>
    <w:rsid w:val="005930BD"/>
    <w:rsid w:val="00594675"/>
    <w:rsid w:val="005A4AAA"/>
    <w:rsid w:val="005A531D"/>
    <w:rsid w:val="005B05DF"/>
    <w:rsid w:val="005B20B9"/>
    <w:rsid w:val="005B4817"/>
    <w:rsid w:val="005B5192"/>
    <w:rsid w:val="005B6B68"/>
    <w:rsid w:val="005E0038"/>
    <w:rsid w:val="005E301F"/>
    <w:rsid w:val="005F16D0"/>
    <w:rsid w:val="00621951"/>
    <w:rsid w:val="006422A8"/>
    <w:rsid w:val="0064643A"/>
    <w:rsid w:val="00650810"/>
    <w:rsid w:val="00651E76"/>
    <w:rsid w:val="00662665"/>
    <w:rsid w:val="00665E06"/>
    <w:rsid w:val="006711FC"/>
    <w:rsid w:val="00675330"/>
    <w:rsid w:val="00683358"/>
    <w:rsid w:val="00686E9F"/>
    <w:rsid w:val="00696DEA"/>
    <w:rsid w:val="006A0CBF"/>
    <w:rsid w:val="006A1559"/>
    <w:rsid w:val="006B263E"/>
    <w:rsid w:val="006C6960"/>
    <w:rsid w:val="006C7847"/>
    <w:rsid w:val="006D2126"/>
    <w:rsid w:val="006D2580"/>
    <w:rsid w:val="006D2894"/>
    <w:rsid w:val="006D51F5"/>
    <w:rsid w:val="006D779E"/>
    <w:rsid w:val="006E37AD"/>
    <w:rsid w:val="00704A69"/>
    <w:rsid w:val="007159E8"/>
    <w:rsid w:val="007279D0"/>
    <w:rsid w:val="00730B7B"/>
    <w:rsid w:val="00732E3B"/>
    <w:rsid w:val="00734F77"/>
    <w:rsid w:val="0073789E"/>
    <w:rsid w:val="0076289F"/>
    <w:rsid w:val="00787320"/>
    <w:rsid w:val="00792621"/>
    <w:rsid w:val="007B496F"/>
    <w:rsid w:val="007C515D"/>
    <w:rsid w:val="007C6AC4"/>
    <w:rsid w:val="007D3811"/>
    <w:rsid w:val="007D59A2"/>
    <w:rsid w:val="007E5C38"/>
    <w:rsid w:val="007F445F"/>
    <w:rsid w:val="00803B64"/>
    <w:rsid w:val="00803EBE"/>
    <w:rsid w:val="00811B5D"/>
    <w:rsid w:val="008309B6"/>
    <w:rsid w:val="00831115"/>
    <w:rsid w:val="008360E2"/>
    <w:rsid w:val="008419EF"/>
    <w:rsid w:val="00846E42"/>
    <w:rsid w:val="00867088"/>
    <w:rsid w:val="00886393"/>
    <w:rsid w:val="00896A31"/>
    <w:rsid w:val="008A3BF4"/>
    <w:rsid w:val="008B0991"/>
    <w:rsid w:val="008B708C"/>
    <w:rsid w:val="008E6FD2"/>
    <w:rsid w:val="00910849"/>
    <w:rsid w:val="00914C64"/>
    <w:rsid w:val="00917301"/>
    <w:rsid w:val="009173BF"/>
    <w:rsid w:val="00923849"/>
    <w:rsid w:val="009420B5"/>
    <w:rsid w:val="009452DE"/>
    <w:rsid w:val="009475CA"/>
    <w:rsid w:val="00954844"/>
    <w:rsid w:val="009744A8"/>
    <w:rsid w:val="00976C0F"/>
    <w:rsid w:val="009828C9"/>
    <w:rsid w:val="00985C88"/>
    <w:rsid w:val="00987165"/>
    <w:rsid w:val="00990EAA"/>
    <w:rsid w:val="00993752"/>
    <w:rsid w:val="0099454D"/>
    <w:rsid w:val="00996892"/>
    <w:rsid w:val="00997B4B"/>
    <w:rsid w:val="009B34DE"/>
    <w:rsid w:val="009B3C6D"/>
    <w:rsid w:val="009B6000"/>
    <w:rsid w:val="009C1CAD"/>
    <w:rsid w:val="009C3DD9"/>
    <w:rsid w:val="009D20D7"/>
    <w:rsid w:val="009E6CFD"/>
    <w:rsid w:val="009F5A6A"/>
    <w:rsid w:val="00A005E6"/>
    <w:rsid w:val="00A01114"/>
    <w:rsid w:val="00A10132"/>
    <w:rsid w:val="00A269AB"/>
    <w:rsid w:val="00A27167"/>
    <w:rsid w:val="00A32261"/>
    <w:rsid w:val="00A617AF"/>
    <w:rsid w:val="00A63C87"/>
    <w:rsid w:val="00A84319"/>
    <w:rsid w:val="00AA652F"/>
    <w:rsid w:val="00AD7C9F"/>
    <w:rsid w:val="00B018F2"/>
    <w:rsid w:val="00B12FC5"/>
    <w:rsid w:val="00B138B3"/>
    <w:rsid w:val="00B13BAE"/>
    <w:rsid w:val="00B41570"/>
    <w:rsid w:val="00B47098"/>
    <w:rsid w:val="00B664C9"/>
    <w:rsid w:val="00B76914"/>
    <w:rsid w:val="00B80AE6"/>
    <w:rsid w:val="00B821B7"/>
    <w:rsid w:val="00B91847"/>
    <w:rsid w:val="00BB2FAD"/>
    <w:rsid w:val="00BD5F4B"/>
    <w:rsid w:val="00BE483B"/>
    <w:rsid w:val="00BE5357"/>
    <w:rsid w:val="00BE7C4F"/>
    <w:rsid w:val="00BF0C93"/>
    <w:rsid w:val="00C01EFE"/>
    <w:rsid w:val="00C07A05"/>
    <w:rsid w:val="00C1000E"/>
    <w:rsid w:val="00C12C0F"/>
    <w:rsid w:val="00C356E1"/>
    <w:rsid w:val="00C42165"/>
    <w:rsid w:val="00C6387C"/>
    <w:rsid w:val="00C85B0B"/>
    <w:rsid w:val="00C90E69"/>
    <w:rsid w:val="00CA28D5"/>
    <w:rsid w:val="00D04A12"/>
    <w:rsid w:val="00D12823"/>
    <w:rsid w:val="00D138E4"/>
    <w:rsid w:val="00D145E9"/>
    <w:rsid w:val="00D21E35"/>
    <w:rsid w:val="00D34ABA"/>
    <w:rsid w:val="00D43090"/>
    <w:rsid w:val="00D45225"/>
    <w:rsid w:val="00D50DDB"/>
    <w:rsid w:val="00D52020"/>
    <w:rsid w:val="00D63F04"/>
    <w:rsid w:val="00D708B8"/>
    <w:rsid w:val="00DB2C37"/>
    <w:rsid w:val="00DB7E37"/>
    <w:rsid w:val="00DC1EF1"/>
    <w:rsid w:val="00DC6398"/>
    <w:rsid w:val="00DD79F5"/>
    <w:rsid w:val="00DE723F"/>
    <w:rsid w:val="00DE7CCE"/>
    <w:rsid w:val="00DF277A"/>
    <w:rsid w:val="00E00487"/>
    <w:rsid w:val="00E04513"/>
    <w:rsid w:val="00E64EDE"/>
    <w:rsid w:val="00E83A40"/>
    <w:rsid w:val="00E84580"/>
    <w:rsid w:val="00E91965"/>
    <w:rsid w:val="00EA5F9D"/>
    <w:rsid w:val="00EB2B71"/>
    <w:rsid w:val="00EC75AB"/>
    <w:rsid w:val="00EF3D59"/>
    <w:rsid w:val="00EF40F8"/>
    <w:rsid w:val="00EF72DB"/>
    <w:rsid w:val="00F0311D"/>
    <w:rsid w:val="00F04CAF"/>
    <w:rsid w:val="00F1198A"/>
    <w:rsid w:val="00F20252"/>
    <w:rsid w:val="00F240BA"/>
    <w:rsid w:val="00F47487"/>
    <w:rsid w:val="00F476F1"/>
    <w:rsid w:val="00F539FF"/>
    <w:rsid w:val="00F55F4B"/>
    <w:rsid w:val="00F83F0C"/>
    <w:rsid w:val="00F90A1D"/>
    <w:rsid w:val="00F963C8"/>
    <w:rsid w:val="00FA116A"/>
    <w:rsid w:val="00FB422D"/>
    <w:rsid w:val="00FD54FC"/>
    <w:rsid w:val="00FF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2C75961-9A34-4A2D-8E8A-D0FDF0535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0EA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A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4A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5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580"/>
  </w:style>
  <w:style w:type="paragraph" w:styleId="Footer">
    <w:name w:val="footer"/>
    <w:basedOn w:val="Normal"/>
    <w:link w:val="FooterChar"/>
    <w:uiPriority w:val="99"/>
    <w:unhideWhenUsed/>
    <w:rsid w:val="006D25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580"/>
  </w:style>
  <w:style w:type="character" w:styleId="PlaceholderText">
    <w:name w:val="Placeholder Text"/>
    <w:basedOn w:val="DefaultParagraphFont"/>
    <w:uiPriority w:val="99"/>
    <w:semiHidden/>
    <w:rsid w:val="006D258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5A4AAA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5A4AAA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5A4AAA"/>
    <w:pPr>
      <w:ind w:left="720"/>
      <w:contextualSpacing/>
    </w:pPr>
  </w:style>
  <w:style w:type="table" w:styleId="TableGrid">
    <w:name w:val="Table Grid"/>
    <w:basedOn w:val="TableNormal"/>
    <w:uiPriority w:val="39"/>
    <w:rsid w:val="00120F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3EBE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EBE"/>
    <w:rPr>
      <w:rFonts w:ascii="Leelawadee" w:hAnsi="Leelawadee" w:cs="Angsana New"/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9475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www.doae.go.th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1959-08-30T00:00:00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3307C4-2BF1-4B0E-B65E-E6761B91E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</Pages>
  <Words>3800</Words>
  <Characters>21663</Characters>
  <Application>Microsoft Office Word</Application>
  <DocSecurity>0</DocSecurity>
  <Lines>180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Topping</cp:lastModifiedBy>
  <cp:revision>28</cp:revision>
  <cp:lastPrinted>2016-08-31T04:00:00Z</cp:lastPrinted>
  <dcterms:created xsi:type="dcterms:W3CDTF">2016-08-31T07:18:00Z</dcterms:created>
  <dcterms:modified xsi:type="dcterms:W3CDTF">2016-11-13T20:37:00Z</dcterms:modified>
</cp:coreProperties>
</file>