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>HTML</w:t>
      </w:r>
      <w:r>
        <w:rPr>
          <w:rFonts w:hint="eastAsia"/>
          <w:b/>
          <w:bCs/>
          <w:sz w:val="40"/>
          <w:szCs w:val="44"/>
        </w:rPr>
        <w:t xml:space="preserve">과 </w:t>
      </w:r>
      <w:r>
        <w:rPr>
          <w:b/>
          <w:bCs/>
          <w:sz w:val="40"/>
          <w:szCs w:val="44"/>
        </w:rPr>
        <w:t xml:space="preserve">CSS </w:t>
      </w:r>
      <w:r>
        <w:rPr>
          <w:rFonts w:hint="eastAsia"/>
          <w:b/>
          <w:bCs/>
          <w:sz w:val="40"/>
          <w:szCs w:val="44"/>
        </w:rPr>
        <w:t>작성 실습</w:t>
      </w:r>
    </w:p>
    <w:p>
      <w:pPr>
        <w:rPr>
          <w:b/>
          <w:bCs/>
          <w:sz w:val="40"/>
          <w:szCs w:val="44"/>
        </w:rPr>
      </w:pPr>
    </w:p>
    <w:p>
      <w:pPr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문제 1. 제목과 문단 만들기</w:t>
      </w:r>
    </w:p>
    <w:p>
      <w:pPr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[결과]</w:t>
      </w: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noProof/>
          <w:sz w:val="40"/>
          <w:szCs w:val="44"/>
        </w:rPr>
        <w:drawing>
          <wp:inline distT="0" distB="0" distL="0" distR="0">
            <wp:extent cx="2921000" cy="1879600"/>
            <wp:effectExtent l="0" t="0" r="0" b="0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8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[코드]</w:t>
      </w: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 xml:space="preserve">위 화면과 같이 출력되도록 </w:t>
      </w:r>
      <w:r>
        <w:rPr>
          <w:b/>
          <w:bCs/>
          <w:sz w:val="40"/>
          <w:szCs w:val="44"/>
        </w:rPr>
        <w:t xml:space="preserve">HTML </w:t>
      </w:r>
      <w:r>
        <w:rPr>
          <w:rFonts w:hint="eastAsia"/>
          <w:b/>
          <w:bCs/>
          <w:sz w:val="40"/>
          <w:szCs w:val="44"/>
        </w:rPr>
        <w:t>작성</w:t>
      </w: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noProof/>
          <w:sz w:val="40"/>
          <w:szCs w:val="44"/>
        </w:rPr>
        <w:drawing>
          <wp:inline distT="0" distB="0" distL="0" distR="0">
            <wp:extent cx="3846137" cy="2931891"/>
            <wp:effectExtent l="0" t="0" r="0" b="0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6137" cy="2931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4"/>
        </w:rPr>
      </w:pP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문제 2. 리스트 만들기</w:t>
      </w:r>
    </w:p>
    <w:p>
      <w:pPr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[결과]</w:t>
      </w: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noProof/>
          <w:sz w:val="40"/>
          <w:szCs w:val="44"/>
        </w:rPr>
        <w:drawing>
          <wp:inline distT="0" distB="0" distL="0" distR="0">
            <wp:extent cx="1879600" cy="1473200"/>
            <wp:effectExtent l="0" t="0" r="0" b="0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14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 xml:space="preserve">위 화면과 같이 출력되도록 </w:t>
      </w:r>
      <w:r>
        <w:rPr>
          <w:b/>
          <w:bCs/>
          <w:sz w:val="40"/>
          <w:szCs w:val="44"/>
        </w:rPr>
        <w:t>HTML</w:t>
      </w:r>
      <w:r>
        <w:rPr>
          <w:rFonts w:hint="eastAsia"/>
          <w:b/>
          <w:bCs/>
          <w:sz w:val="40"/>
          <w:szCs w:val="44"/>
        </w:rPr>
        <w:t xml:space="preserve"> 작성</w:t>
      </w:r>
    </w:p>
    <w:p>
      <w:pPr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[코드]</w:t>
      </w: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noProof/>
          <w:sz w:val="40"/>
          <w:szCs w:val="44"/>
        </w:rPr>
        <w:drawing>
          <wp:inline distT="0" distB="0" distL="0" distR="0">
            <wp:extent cx="5029200" cy="3517900"/>
            <wp:effectExtent l="0" t="0" r="0" b="0"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b/>
          <w:bCs/>
          <w:sz w:val="40"/>
          <w:szCs w:val="44"/>
          <w:rtl w:val="off"/>
        </w:rPr>
      </w:pPr>
    </w:p>
    <w:p>
      <w:pPr>
        <w:rPr>
          <w:b/>
          <w:bCs/>
          <w:sz w:val="40"/>
          <w:szCs w:val="44"/>
        </w:rPr>
      </w:pP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 xml:space="preserve">문제 3. </w:t>
      </w:r>
      <w:r>
        <w:rPr>
          <w:b/>
          <w:bCs/>
          <w:sz w:val="40"/>
          <w:szCs w:val="44"/>
        </w:rPr>
        <w:t>Div</w:t>
      </w:r>
      <w:r>
        <w:rPr>
          <w:rFonts w:hint="eastAsia"/>
          <w:b/>
          <w:bCs/>
          <w:sz w:val="40"/>
          <w:szCs w:val="44"/>
        </w:rPr>
        <w:t>로</w:t>
      </w:r>
      <w:r>
        <w:rPr>
          <w:b/>
          <w:bCs/>
          <w:sz w:val="40"/>
          <w:szCs w:val="44"/>
        </w:rPr>
        <w:t xml:space="preserve"> </w:t>
      </w:r>
      <w:r>
        <w:rPr>
          <w:rFonts w:hint="eastAsia"/>
          <w:b/>
          <w:bCs/>
          <w:sz w:val="40"/>
          <w:szCs w:val="44"/>
        </w:rPr>
        <w:t>영역 나누기</w:t>
      </w: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 xml:space="preserve">다음과 같이 두 개의 영역을 </w:t>
      </w:r>
      <w:r>
        <w:rPr>
          <w:b/>
          <w:bCs/>
          <w:sz w:val="40"/>
          <w:szCs w:val="44"/>
        </w:rPr>
        <w:t xml:space="preserve">div </w:t>
      </w:r>
      <w:r>
        <w:rPr>
          <w:rFonts w:hint="eastAsia"/>
          <w:b/>
          <w:bCs/>
          <w:sz w:val="40"/>
          <w:szCs w:val="44"/>
        </w:rPr>
        <w:t>태그로 만들어보세요.</w:t>
      </w:r>
    </w:p>
    <w:p>
      <w:pPr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[결과]</w:t>
      </w: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noProof/>
          <w:sz w:val="40"/>
          <w:szCs w:val="44"/>
        </w:rPr>
        <w:drawing>
          <wp:inline distT="0" distB="0" distL="0" distR="0">
            <wp:extent cx="1612900" cy="584200"/>
            <wp:effectExtent l="0" t="0" r="0" b="0"/>
            <wp:docPr id="1029" name="shape102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58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[코드]</w:t>
      </w: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noProof/>
          <w:sz w:val="40"/>
          <w:szCs w:val="44"/>
        </w:rPr>
        <w:drawing>
          <wp:inline distT="0" distB="0" distL="0" distR="0">
            <wp:extent cx="5778500" cy="3797300"/>
            <wp:effectExtent l="0" t="0" r="0" b="0"/>
            <wp:docPr id="1030" name="shape103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b/>
          <w:bCs/>
          <w:sz w:val="40"/>
          <w:szCs w:val="44"/>
          <w:rtl w:val="off"/>
        </w:rPr>
      </w:pPr>
    </w:p>
    <w:p>
      <w:pPr>
        <w:rPr>
          <w:b/>
          <w:bCs/>
          <w:sz w:val="40"/>
          <w:szCs w:val="44"/>
        </w:rPr>
      </w:pP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문제 4. 클래스로 색상 바꾸기</w:t>
      </w:r>
    </w:p>
    <w:p>
      <w:pPr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>Class</w:t>
      </w:r>
      <w:r>
        <w:rPr>
          <w:rFonts w:hint="eastAsia"/>
          <w:b/>
          <w:bCs/>
          <w:sz w:val="40"/>
          <w:szCs w:val="44"/>
        </w:rPr>
        <w:t xml:space="preserve">가 </w:t>
      </w:r>
      <w:r>
        <w:rPr>
          <w:b/>
          <w:bCs/>
          <w:sz w:val="40"/>
          <w:szCs w:val="44"/>
        </w:rPr>
        <w:t>‘blue’</w:t>
      </w:r>
      <w:r>
        <w:rPr>
          <w:rFonts w:hint="eastAsia"/>
          <w:b/>
          <w:bCs/>
          <w:sz w:val="40"/>
          <w:szCs w:val="44"/>
        </w:rPr>
        <w:t xml:space="preserve">인 텍스트는 파란색으로, </w:t>
      </w:r>
      <w:r>
        <w:rPr>
          <w:b/>
          <w:bCs/>
          <w:sz w:val="40"/>
          <w:szCs w:val="44"/>
        </w:rPr>
        <w:t>‘red’</w:t>
      </w:r>
      <w:r>
        <w:rPr>
          <w:rFonts w:hint="eastAsia"/>
          <w:b/>
          <w:bCs/>
          <w:sz w:val="40"/>
          <w:szCs w:val="44"/>
        </w:rPr>
        <w:t>인</w:t>
      </w:r>
      <w:r>
        <w:rPr>
          <w:b/>
          <w:bCs/>
          <w:sz w:val="40"/>
          <w:szCs w:val="44"/>
        </w:rPr>
        <w:t xml:space="preserve"> </w:t>
      </w:r>
      <w:r>
        <w:rPr>
          <w:rFonts w:hint="eastAsia"/>
          <w:b/>
          <w:bCs/>
          <w:sz w:val="40"/>
          <w:szCs w:val="44"/>
        </w:rPr>
        <w:t>텍스트는</w:t>
      </w:r>
      <w:r>
        <w:rPr>
          <w:b/>
          <w:bCs/>
          <w:sz w:val="40"/>
          <w:szCs w:val="44"/>
        </w:rPr>
        <w:t xml:space="preserve"> </w:t>
      </w:r>
      <w:r>
        <w:rPr>
          <w:rFonts w:hint="eastAsia"/>
          <w:b/>
          <w:bCs/>
          <w:sz w:val="40"/>
          <w:szCs w:val="44"/>
        </w:rPr>
        <w:t>빨간색으로 적용해보기</w:t>
      </w:r>
    </w:p>
    <w:p>
      <w:pPr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[결과]</w:t>
      </w: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noProof/>
          <w:sz w:val="40"/>
          <w:szCs w:val="44"/>
        </w:rPr>
        <w:drawing>
          <wp:inline distT="0" distB="0" distL="0" distR="0">
            <wp:extent cx="2260600" cy="927100"/>
            <wp:effectExtent l="0" t="0" r="0" b="0"/>
            <wp:docPr id="1031" name="shape103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92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[코드]</w:t>
      </w:r>
    </w:p>
    <w:p>
      <w:pPr>
        <w:rPr>
          <w:b/>
          <w:bCs/>
          <w:sz w:val="40"/>
          <w:szCs w:val="44"/>
        </w:rPr>
      </w:pPr>
      <w:r>
        <w:rPr>
          <w:b/>
          <w:bCs/>
          <w:noProof/>
          <w:sz w:val="40"/>
          <w:szCs w:val="44"/>
        </w:rPr>
        <w:drawing>
          <wp:inline distT="0" distB="0" distL="0" distR="0">
            <wp:extent cx="4711700" cy="4711700"/>
            <wp:effectExtent l="0" t="0" r="0" b="0"/>
            <wp:docPr id="1032" name="shape103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471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 xml:space="preserve">문제 5. </w:t>
      </w:r>
      <w:r>
        <w:rPr>
          <w:rFonts w:hint="eastAsia"/>
          <w:b/>
          <w:bCs/>
          <w:sz w:val="40"/>
          <w:szCs w:val="44"/>
        </w:rPr>
        <w:t>ID로 크기와 색상 변경하기</w:t>
      </w:r>
    </w:p>
    <w:p>
      <w:pPr>
        <w:pStyle w:val="a6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id</w:t>
      </w:r>
      <w:r>
        <w:rPr>
          <w:rFonts w:hint="eastAsia"/>
          <w:b/>
          <w:bCs/>
          <w:sz w:val="30"/>
          <w:szCs w:val="30"/>
        </w:rPr>
        <w:t xml:space="preserve">가 </w:t>
      </w:r>
      <w:r>
        <w:rPr>
          <w:b/>
          <w:bCs/>
          <w:sz w:val="30"/>
          <w:szCs w:val="30"/>
        </w:rPr>
        <w:t>“title”</w:t>
      </w:r>
      <w:r>
        <w:rPr>
          <w:rFonts w:hint="eastAsia"/>
          <w:b/>
          <w:bCs/>
          <w:sz w:val="30"/>
          <w:szCs w:val="30"/>
        </w:rPr>
        <w:t>인</w:t>
      </w:r>
      <w:r>
        <w:rPr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요소: 글자 크기 30</w:t>
      </w:r>
      <w:r>
        <w:rPr>
          <w:b/>
          <w:bCs/>
          <w:sz w:val="30"/>
          <w:szCs w:val="30"/>
        </w:rPr>
        <w:t xml:space="preserve">px, </w:t>
      </w:r>
      <w:r>
        <w:rPr>
          <w:rFonts w:hint="eastAsia"/>
          <w:b/>
          <w:bCs/>
          <w:sz w:val="30"/>
          <w:szCs w:val="30"/>
        </w:rPr>
        <w:t>색상 초록색</w:t>
      </w:r>
    </w:p>
    <w:p>
      <w:pPr>
        <w:pStyle w:val="a6"/>
        <w:numPr>
          <w:ilvl w:val="0"/>
          <w:numId w:val="1"/>
        </w:numPr>
        <w:rPr>
          <w:b/>
          <w:bCs/>
          <w:sz w:val="40"/>
          <w:szCs w:val="44"/>
        </w:rPr>
      </w:pPr>
      <w:r>
        <w:rPr>
          <w:b/>
          <w:bCs/>
          <w:sz w:val="30"/>
          <w:szCs w:val="30"/>
        </w:rPr>
        <w:t>id</w:t>
      </w:r>
      <w:r>
        <w:rPr>
          <w:rFonts w:hint="eastAsia"/>
          <w:b/>
          <w:bCs/>
          <w:sz w:val="30"/>
          <w:szCs w:val="30"/>
        </w:rPr>
        <w:t>가</w:t>
      </w:r>
      <w:r>
        <w:rPr>
          <w:b/>
          <w:bCs/>
          <w:sz w:val="30"/>
          <w:szCs w:val="30"/>
        </w:rPr>
        <w:t xml:space="preserve"> “</w:t>
      </w:r>
      <w:r>
        <w:rPr>
          <w:rFonts w:hint="eastAsia"/>
          <w:b/>
          <w:bCs/>
          <w:sz w:val="30"/>
          <w:szCs w:val="30"/>
        </w:rPr>
        <w:t>su</w:t>
      </w:r>
      <w:r>
        <w:rPr>
          <w:b/>
          <w:bCs/>
          <w:sz w:val="30"/>
          <w:szCs w:val="30"/>
        </w:rPr>
        <w:t>btitle”</w:t>
      </w:r>
      <w:r>
        <w:rPr>
          <w:rFonts w:hint="eastAsia"/>
          <w:b/>
          <w:bCs/>
          <w:sz w:val="30"/>
          <w:szCs w:val="30"/>
        </w:rPr>
        <w:t>인 요소: 글자 크기 20</w:t>
      </w:r>
      <w:r>
        <w:rPr>
          <w:b/>
          <w:bCs/>
          <w:sz w:val="30"/>
          <w:szCs w:val="30"/>
        </w:rPr>
        <w:t xml:space="preserve">px, </w:t>
      </w:r>
      <w:r>
        <w:rPr>
          <w:rFonts w:hint="eastAsia"/>
          <w:b/>
          <w:bCs/>
          <w:sz w:val="30"/>
          <w:szCs w:val="30"/>
        </w:rPr>
        <w:t>색상 회색</w:t>
      </w:r>
    </w:p>
    <w:p>
      <w:pPr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[결과]</w:t>
      </w:r>
    </w:p>
    <w:p>
      <w:pPr>
        <w:rPr>
          <w:b/>
          <w:bCs/>
          <w:sz w:val="40"/>
          <w:szCs w:val="44"/>
        </w:rPr>
      </w:pPr>
      <w:r>
        <w:rPr>
          <w:b/>
          <w:bCs/>
          <w:noProof/>
          <w:sz w:val="40"/>
          <w:szCs w:val="44"/>
        </w:rPr>
        <w:drawing>
          <wp:inline distT="0" distB="0" distL="0" distR="0">
            <wp:extent cx="1879600" cy="1231900"/>
            <wp:effectExtent l="0" t="0" r="0" b="0"/>
            <wp:docPr id="1033" name="shape1033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123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[코드]</w:t>
      </w:r>
    </w:p>
    <w:p>
      <w:pPr>
        <w:rPr>
          <w:b/>
          <w:bCs/>
          <w:sz w:val="40"/>
          <w:szCs w:val="44"/>
        </w:rPr>
      </w:pPr>
      <w:r>
        <w:rPr>
          <w:b/>
          <w:bCs/>
          <w:noProof/>
          <w:sz w:val="40"/>
          <w:szCs w:val="44"/>
        </w:rPr>
        <w:drawing>
          <wp:inline distT="0" distB="0" distL="0" distR="0">
            <wp:extent cx="5791200" cy="4686300"/>
            <wp:effectExtent l="0" t="0" r="0" b="0"/>
            <wp:docPr id="1034" name="shape1034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68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문제 6. 박스 꾸미기</w:t>
      </w:r>
    </w:p>
    <w:p>
      <w:pPr>
        <w:rPr>
          <w:b/>
          <w:bCs/>
          <w:sz w:val="40"/>
          <w:szCs w:val="44"/>
        </w:rPr>
      </w:pPr>
      <w:r>
        <w:rPr>
          <w:b/>
          <w:bCs/>
          <w:sz w:val="24"/>
          <w:szCs w:val="24"/>
        </w:rPr>
        <w:t>Class</w:t>
      </w:r>
      <w:r>
        <w:rPr>
          <w:rFonts w:hint="eastAsia"/>
          <w:b/>
          <w:bCs/>
          <w:sz w:val="24"/>
          <w:szCs w:val="24"/>
        </w:rPr>
        <w:t>가</w:t>
      </w:r>
      <w:r>
        <w:rPr>
          <w:b/>
          <w:bCs/>
          <w:sz w:val="24"/>
          <w:szCs w:val="24"/>
        </w:rPr>
        <w:t xml:space="preserve"> “box”</w:t>
      </w:r>
      <w:r>
        <w:rPr>
          <w:rFonts w:hint="eastAsia"/>
          <w:b/>
          <w:bCs/>
          <w:sz w:val="24"/>
          <w:szCs w:val="24"/>
        </w:rPr>
        <w:t>인 요소들: 테두리 1</w:t>
      </w:r>
      <w:r>
        <w:rPr>
          <w:b/>
          <w:bCs/>
          <w:sz w:val="24"/>
          <w:szCs w:val="24"/>
        </w:rPr>
        <w:t xml:space="preserve">px </w:t>
      </w:r>
      <w:r>
        <w:rPr>
          <w:rFonts w:hint="eastAsia"/>
          <w:b/>
          <w:bCs/>
          <w:sz w:val="24"/>
          <w:szCs w:val="24"/>
        </w:rPr>
        <w:t>검은색 실선, 안쪽 여백 10</w:t>
      </w:r>
      <w:r>
        <w:rPr>
          <w:b/>
          <w:bCs/>
          <w:sz w:val="24"/>
          <w:szCs w:val="24"/>
        </w:rPr>
        <w:t>px</w:t>
      </w:r>
    </w:p>
    <w:p>
      <w:pPr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[결과]</w:t>
      </w:r>
    </w:p>
    <w:p>
      <w:pPr>
        <w:rPr>
          <w:b/>
          <w:bCs/>
          <w:sz w:val="40"/>
          <w:szCs w:val="44"/>
        </w:rPr>
      </w:pPr>
      <w:r>
        <w:rPr>
          <w:b/>
          <w:bCs/>
          <w:noProof/>
          <w:sz w:val="40"/>
          <w:szCs w:val="44"/>
        </w:rPr>
        <w:drawing>
          <wp:inline distT="0" distB="0" distL="0" distR="0">
            <wp:extent cx="18262600" cy="1308100"/>
            <wp:effectExtent l="0" t="0" r="0" b="0"/>
            <wp:docPr id="1035" name="shape103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62600" cy="130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[코드]</w:t>
      </w:r>
    </w:p>
    <w:p>
      <w:pPr>
        <w:rPr>
          <w:b/>
          <w:bCs/>
          <w:sz w:val="40"/>
          <w:szCs w:val="44"/>
        </w:rPr>
      </w:pPr>
      <w:r>
        <w:rPr>
          <w:b/>
          <w:bCs/>
          <w:noProof/>
          <w:sz w:val="40"/>
          <w:szCs w:val="44"/>
        </w:rPr>
        <w:drawing>
          <wp:inline distT="0" distB="0" distL="0" distR="0">
            <wp:extent cx="4445000" cy="4965700"/>
            <wp:effectExtent l="0" t="0" r="0" b="0"/>
            <wp:docPr id="1036" name="shape103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496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종합 문제: 간단한 프로필 카드 만들기</w:t>
      </w: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요구사항:</w:t>
      </w:r>
    </w:p>
    <w:p>
      <w:pPr>
        <w:pStyle w:val="a6"/>
        <w:numPr>
          <w:ilvl w:val="0"/>
          <w:numId w:val="2"/>
        </w:num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제목(</w:t>
      </w:r>
      <w:r>
        <w:rPr>
          <w:b/>
          <w:bCs/>
          <w:sz w:val="40"/>
          <w:szCs w:val="44"/>
        </w:rPr>
        <w:t>h1)</w:t>
      </w:r>
      <w:r>
        <w:rPr>
          <w:rFonts w:hint="eastAsia"/>
          <w:b/>
          <w:bCs/>
          <w:sz w:val="40"/>
          <w:szCs w:val="44"/>
        </w:rPr>
        <w:t xml:space="preserve">: </w:t>
      </w:r>
      <w:r>
        <w:rPr>
          <w:b/>
          <w:bCs/>
          <w:sz w:val="40"/>
          <w:szCs w:val="44"/>
        </w:rPr>
        <w:t>“</w:t>
      </w:r>
      <w:r>
        <w:rPr>
          <w:rFonts w:hint="eastAsia"/>
          <w:b/>
          <w:bCs/>
          <w:sz w:val="40"/>
          <w:szCs w:val="44"/>
        </w:rPr>
        <w:t>내 프로필</w:t>
      </w:r>
      <w:r>
        <w:rPr>
          <w:b/>
          <w:bCs/>
          <w:sz w:val="40"/>
          <w:szCs w:val="44"/>
        </w:rPr>
        <w:t>”</w:t>
      </w:r>
      <w:r>
        <w:rPr>
          <w:rFonts w:hint="eastAsia"/>
          <w:b/>
          <w:bCs/>
          <w:sz w:val="40"/>
          <w:szCs w:val="44"/>
        </w:rPr>
        <w:t xml:space="preserve"> </w:t>
      </w:r>
      <w:r>
        <w:rPr>
          <w:b/>
          <w:bCs/>
          <w:sz w:val="40"/>
          <w:szCs w:val="44"/>
        </w:rPr>
        <w:t>–</w:t>
      </w:r>
      <w:r>
        <w:rPr>
          <w:rFonts w:hint="eastAsia"/>
          <w:b/>
          <w:bCs/>
          <w:sz w:val="40"/>
          <w:szCs w:val="44"/>
        </w:rPr>
        <w:t xml:space="preserve"> 파란색, 30</w:t>
      </w:r>
      <w:r>
        <w:rPr>
          <w:b/>
          <w:bCs/>
          <w:sz w:val="40"/>
          <w:szCs w:val="44"/>
        </w:rPr>
        <w:t>px</w:t>
      </w:r>
    </w:p>
    <w:p>
      <w:pPr>
        <w:pStyle w:val="a6"/>
        <w:numPr>
          <w:ilvl w:val="0"/>
          <w:numId w:val="2"/>
        </w:num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이름(</w:t>
      </w:r>
      <w:r>
        <w:rPr>
          <w:b/>
          <w:bCs/>
          <w:sz w:val="40"/>
          <w:szCs w:val="44"/>
        </w:rPr>
        <w:t>h2)</w:t>
      </w:r>
      <w:r>
        <w:rPr>
          <w:rFonts w:hint="eastAsia"/>
          <w:b/>
          <w:bCs/>
          <w:sz w:val="40"/>
          <w:szCs w:val="44"/>
        </w:rPr>
        <w:t xml:space="preserve">: 본인 이름 </w:t>
      </w:r>
      <w:r>
        <w:rPr>
          <w:b/>
          <w:bCs/>
          <w:sz w:val="40"/>
          <w:szCs w:val="44"/>
        </w:rPr>
        <w:t>–</w:t>
      </w:r>
      <w:r>
        <w:rPr>
          <w:rFonts w:hint="eastAsia"/>
          <w:b/>
          <w:bCs/>
          <w:sz w:val="40"/>
          <w:szCs w:val="44"/>
        </w:rPr>
        <w:t xml:space="preserve"> 검은색, 20px</w:t>
      </w:r>
    </w:p>
    <w:p>
      <w:pPr>
        <w:pStyle w:val="a6"/>
        <w:numPr>
          <w:ilvl w:val="0"/>
          <w:numId w:val="2"/>
        </w:num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소개 영역(</w:t>
      </w:r>
      <w:r>
        <w:rPr>
          <w:b/>
          <w:bCs/>
          <w:sz w:val="40"/>
          <w:szCs w:val="44"/>
        </w:rPr>
        <w:t>div, class=”intro”)</w:t>
      </w:r>
    </w:p>
    <w:p>
      <w:pPr>
        <w:pStyle w:val="a6"/>
        <w:numPr>
          <w:ilvl w:val="1"/>
          <w:numId w:val="1"/>
        </w:num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테두리: 2p</w:t>
      </w:r>
      <w:r>
        <w:rPr>
          <w:b/>
          <w:bCs/>
          <w:sz w:val="40"/>
          <w:szCs w:val="44"/>
        </w:rPr>
        <w:t xml:space="preserve">x </w:t>
      </w:r>
      <w:r>
        <w:rPr>
          <w:rFonts w:hint="eastAsia"/>
          <w:b/>
          <w:bCs/>
          <w:sz w:val="40"/>
          <w:szCs w:val="44"/>
        </w:rPr>
        <w:t>실선 회색</w:t>
      </w:r>
    </w:p>
    <w:p>
      <w:pPr>
        <w:pStyle w:val="a6"/>
        <w:numPr>
          <w:ilvl w:val="1"/>
          <w:numId w:val="1"/>
        </w:num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안쪽 여백: 15</w:t>
      </w:r>
      <w:r>
        <w:rPr>
          <w:b/>
          <w:bCs/>
          <w:sz w:val="40"/>
          <w:szCs w:val="44"/>
        </w:rPr>
        <w:t>px</w:t>
      </w:r>
    </w:p>
    <w:p>
      <w:pPr>
        <w:pStyle w:val="a6"/>
        <w:numPr>
          <w:ilvl w:val="1"/>
          <w:numId w:val="1"/>
        </w:num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배경색: 연한 회색(</w:t>
      </w:r>
      <w:r>
        <w:rPr>
          <w:b/>
          <w:bCs/>
          <w:sz w:val="40"/>
          <w:szCs w:val="44"/>
        </w:rPr>
        <w:t>lightgray</w:t>
      </w:r>
      <w:r>
        <w:rPr>
          <w:b/>
          <w:bCs/>
          <w:sz w:val="40"/>
          <w:szCs w:val="44"/>
        </w:rPr>
        <w:t>)</w:t>
      </w:r>
    </w:p>
    <w:p>
      <w:pPr>
        <w:pStyle w:val="a6"/>
        <w:numPr>
          <w:ilvl w:val="0"/>
          <w:numId w:val="2"/>
        </w:num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소개내용(p</w:t>
      </w:r>
      <w:r>
        <w:rPr>
          <w:b/>
          <w:bCs/>
          <w:sz w:val="40"/>
          <w:szCs w:val="44"/>
        </w:rPr>
        <w:t>)</w:t>
      </w:r>
      <w:r>
        <w:rPr>
          <w:rFonts w:hint="eastAsia"/>
          <w:b/>
          <w:bCs/>
          <w:sz w:val="40"/>
          <w:szCs w:val="44"/>
        </w:rPr>
        <w:t xml:space="preserve">: </w:t>
      </w:r>
      <w:r>
        <w:rPr>
          <w:b/>
          <w:bCs/>
          <w:sz w:val="40"/>
          <w:szCs w:val="44"/>
        </w:rPr>
        <w:t>“</w:t>
      </w:r>
      <w:r>
        <w:rPr>
          <w:rFonts w:hint="eastAsia"/>
          <w:b/>
          <w:bCs/>
          <w:sz w:val="40"/>
          <w:szCs w:val="44"/>
        </w:rPr>
        <w:t>안녕하세요, OOO입니다</w:t>
      </w:r>
      <w:r>
        <w:rPr>
          <w:b/>
          <w:bCs/>
          <w:sz w:val="40"/>
          <w:szCs w:val="44"/>
        </w:rPr>
        <w:t>.”</w:t>
      </w:r>
    </w:p>
    <w:p>
      <w:pPr>
        <w:pStyle w:val="a6"/>
        <w:numPr>
          <w:ilvl w:val="0"/>
          <w:numId w:val="2"/>
        </w:num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관심사 목록(u</w:t>
      </w:r>
      <w:r>
        <w:rPr>
          <w:b/>
          <w:bCs/>
          <w:sz w:val="40"/>
          <w:szCs w:val="44"/>
        </w:rPr>
        <w:t>l): 3</w:t>
      </w:r>
      <w:r>
        <w:rPr>
          <w:rFonts w:hint="eastAsia"/>
          <w:b/>
          <w:bCs/>
          <w:sz w:val="40"/>
          <w:szCs w:val="44"/>
        </w:rPr>
        <w:t>가지 이상</w:t>
      </w:r>
    </w:p>
    <w:p>
      <w:pPr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[결과]</w:t>
      </w:r>
    </w:p>
    <w:p>
      <w:pPr>
        <w:rPr>
          <w:b/>
          <w:bCs/>
          <w:sz w:val="40"/>
          <w:szCs w:val="44"/>
        </w:rPr>
      </w:pPr>
      <w:r>
        <w:rPr>
          <w:rFonts w:hint="eastAsia"/>
          <w:b/>
          <w:bCs/>
          <w:noProof/>
          <w:sz w:val="40"/>
          <w:szCs w:val="44"/>
        </w:rPr>
        <w:drawing>
          <wp:inline distT="0" distB="0" distL="0" distR="0">
            <wp:extent cx="12305391" cy="2829811"/>
            <wp:effectExtent l="0" t="0" r="0" b="0"/>
            <wp:docPr id="1037" name="shape103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05391" cy="2829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[코드]</w:t>
      </w:r>
    </w:p>
    <w:p>
      <w:pPr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noProof/>
          <w:sz w:val="40"/>
          <w:szCs w:val="44"/>
        </w:rPr>
        <w:drawing>
          <wp:inline distT="0" distB="0" distL="0" distR="0">
            <wp:extent cx="4114800" cy="4445000"/>
            <wp:effectExtent l="0" t="0" r="0" b="0"/>
            <wp:docPr id="1038" name="shape103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Wingdings">
    <w:panose1 w:val="05000000000000000000"/>
    <w:family w:val="decorative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65c414b"/>
    <w:multiLevelType w:val="hybridMultilevel"/>
    <w:tmpl w:val="13ac1e8c"/>
    <w:lvl w:ilvl="0" w:tplc="ad088866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>
    <w:nsid w:val="3bbd7b46"/>
    <w:multiLevelType w:val="hybridMultilevel"/>
    <w:tmpl w:val="68ce3f36"/>
    <w:lvl w:ilvl="0" w:tplc="503439b6">
      <w:start w:val="1"/>
      <w:lvlText w:val="%1."/>
      <w:lvlJc w:val="left"/>
      <w:pPr>
        <w:ind w:left="80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view w:val="web"/>
  <w:zoom w:percent="102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2F5496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after="360" w:before="360"/>
    </w:pPr>
    <w:rPr>
      <w:i/>
      <w:iCs/>
      <w:color w:val="2F5496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2F5496"/>
    </w:rPr>
  </w:style>
  <w:style w:type="character" w:styleId="a9">
    <w:name w:val="Intense Reference"/>
    <w:uiPriority w:val="32"/>
    <w:basedOn w:val="a0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14.png" /><Relationship Id="rId15" Type="http://schemas.openxmlformats.org/officeDocument/2006/relationships/styles" Target="styles.xml" /><Relationship Id="rId16" Type="http://schemas.openxmlformats.org/officeDocument/2006/relationships/settings" Target="settings.xml" /><Relationship Id="rId17" Type="http://schemas.openxmlformats.org/officeDocument/2006/relationships/fontTable" Target="fontTable.xml" /><Relationship Id="rId18" Type="http://schemas.openxmlformats.org/officeDocument/2006/relationships/webSettings" Target="webSettings.xml" /><Relationship Id="rId19" Type="http://schemas.openxmlformats.org/officeDocument/2006/relationships/numbering" Target="numbering.xml" /><Relationship Id="rId2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승건 신</dc:creator>
  <cp:keywords/>
  <dc:description/>
  <cp:lastModifiedBy>USER</cp:lastModifiedBy>
  <cp:revision>1</cp:revision>
  <dcterms:created xsi:type="dcterms:W3CDTF">2025-11-10T14:52:00Z</dcterms:created>
  <dcterms:modified xsi:type="dcterms:W3CDTF">2025-11-11T05:07:48Z</dcterms:modified>
  <cp:version>1000.0100.01</cp:version>
</cp:coreProperties>
</file>