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EE" w:rsidRDefault="00BB538C" w:rsidP="005850B5">
      <w:pPr>
        <w:spacing w:before="109" w:line="369" w:lineRule="auto"/>
        <w:ind w:left="1843" w:right="2067" w:firstLine="1332"/>
        <w:rPr>
          <w:b/>
          <w:sz w:val="32"/>
          <w:szCs w:val="32"/>
        </w:rPr>
      </w:pPr>
      <w:r>
        <w:rPr>
          <w:b/>
          <w:sz w:val="32"/>
          <w:szCs w:val="32"/>
        </w:rPr>
        <w:t>A PROJECT</w:t>
      </w:r>
      <w:r w:rsidR="005850B5">
        <w:rPr>
          <w:b/>
          <w:sz w:val="32"/>
          <w:szCs w:val="32"/>
        </w:rPr>
        <w:t xml:space="preserve"> </w:t>
      </w:r>
      <w:r>
        <w:rPr>
          <w:b/>
          <w:sz w:val="32"/>
          <w:szCs w:val="32"/>
        </w:rPr>
        <w:t>REPORT</w:t>
      </w:r>
    </w:p>
    <w:p w:rsidR="00E417EE" w:rsidRDefault="00BB538C">
      <w:pPr>
        <w:spacing w:before="2"/>
        <w:ind w:left="4540"/>
        <w:rPr>
          <w:b/>
          <w:sz w:val="32"/>
          <w:szCs w:val="32"/>
        </w:rPr>
      </w:pPr>
      <w:r>
        <w:rPr>
          <w:b/>
          <w:sz w:val="32"/>
          <w:szCs w:val="32"/>
        </w:rPr>
        <w:t>ON</w:t>
      </w:r>
    </w:p>
    <w:p w:rsidR="00E417EE" w:rsidRDefault="00E417EE">
      <w:pPr>
        <w:pBdr>
          <w:top w:val="nil"/>
          <w:left w:val="nil"/>
          <w:bottom w:val="nil"/>
          <w:right w:val="nil"/>
          <w:between w:val="nil"/>
        </w:pBdr>
        <w:rPr>
          <w:b/>
          <w:color w:val="000000"/>
          <w:sz w:val="34"/>
          <w:szCs w:val="34"/>
        </w:rPr>
      </w:pPr>
    </w:p>
    <w:p w:rsidR="00E417EE" w:rsidRDefault="00E417EE">
      <w:pPr>
        <w:pBdr>
          <w:top w:val="nil"/>
          <w:left w:val="nil"/>
          <w:bottom w:val="nil"/>
          <w:right w:val="nil"/>
          <w:between w:val="nil"/>
        </w:pBdr>
        <w:spacing w:before="9"/>
        <w:rPr>
          <w:b/>
          <w:color w:val="000000"/>
          <w:sz w:val="32"/>
          <w:szCs w:val="32"/>
        </w:rPr>
      </w:pPr>
    </w:p>
    <w:p w:rsidR="00E417EE" w:rsidRDefault="00BB538C">
      <w:pPr>
        <w:ind w:left="772" w:right="795"/>
        <w:jc w:val="center"/>
        <w:rPr>
          <w:b/>
          <w:sz w:val="32"/>
          <w:szCs w:val="32"/>
        </w:rPr>
      </w:pPr>
      <w:r>
        <w:rPr>
          <w:b/>
          <w:sz w:val="32"/>
          <w:szCs w:val="32"/>
        </w:rPr>
        <w:t>Expense Income Tracker</w:t>
      </w:r>
    </w:p>
    <w:p w:rsidR="00E417EE" w:rsidRDefault="00E417EE">
      <w:pPr>
        <w:pBdr>
          <w:top w:val="nil"/>
          <w:left w:val="nil"/>
          <w:bottom w:val="nil"/>
          <w:right w:val="nil"/>
          <w:between w:val="nil"/>
        </w:pBdr>
        <w:rPr>
          <w:b/>
          <w:color w:val="000000"/>
          <w:sz w:val="34"/>
          <w:szCs w:val="34"/>
        </w:rPr>
      </w:pPr>
    </w:p>
    <w:p w:rsidR="00E417EE" w:rsidRDefault="00E417EE">
      <w:pPr>
        <w:pBdr>
          <w:top w:val="nil"/>
          <w:left w:val="nil"/>
          <w:bottom w:val="nil"/>
          <w:right w:val="nil"/>
          <w:between w:val="nil"/>
        </w:pBdr>
        <w:spacing w:before="2"/>
        <w:rPr>
          <w:b/>
          <w:color w:val="000000"/>
          <w:sz w:val="48"/>
          <w:szCs w:val="48"/>
        </w:rPr>
      </w:pPr>
    </w:p>
    <w:p w:rsidR="00E417EE" w:rsidRDefault="00BB538C">
      <w:pPr>
        <w:ind w:left="772" w:right="807"/>
        <w:jc w:val="center"/>
        <w:rPr>
          <w:b/>
          <w:sz w:val="32"/>
          <w:szCs w:val="32"/>
        </w:rPr>
      </w:pPr>
      <w:r>
        <w:rPr>
          <w:b/>
          <w:sz w:val="32"/>
          <w:szCs w:val="32"/>
        </w:rPr>
        <w:t>FYMCA SEMESTER I</w:t>
      </w:r>
    </w:p>
    <w:p w:rsidR="00E417EE" w:rsidRDefault="00BB538C">
      <w:pPr>
        <w:spacing w:before="200"/>
        <w:ind w:left="412" w:right="431"/>
        <w:jc w:val="center"/>
        <w:rPr>
          <w:b/>
          <w:sz w:val="32"/>
          <w:szCs w:val="32"/>
        </w:rPr>
      </w:pPr>
      <w:r>
        <w:rPr>
          <w:b/>
          <w:sz w:val="32"/>
          <w:szCs w:val="32"/>
        </w:rPr>
        <w:t>COURSE: MCA7PM02A-DISCRETE MATHEMATICS</w:t>
      </w:r>
    </w:p>
    <w:p w:rsidR="00E417EE" w:rsidRDefault="00BB538C">
      <w:pPr>
        <w:spacing w:before="200"/>
        <w:ind w:left="412" w:right="431"/>
        <w:jc w:val="center"/>
        <w:rPr>
          <w:b/>
          <w:sz w:val="32"/>
          <w:szCs w:val="32"/>
        </w:rPr>
      </w:pPr>
      <w:r>
        <w:rPr>
          <w:b/>
          <w:sz w:val="32"/>
          <w:szCs w:val="32"/>
        </w:rPr>
        <w:t>Submitted By</w:t>
      </w:r>
    </w:p>
    <w:p w:rsidR="00E417EE" w:rsidRDefault="00E417EE">
      <w:pPr>
        <w:pBdr>
          <w:top w:val="nil"/>
          <w:left w:val="nil"/>
          <w:bottom w:val="nil"/>
          <w:right w:val="nil"/>
          <w:between w:val="nil"/>
        </w:pBdr>
        <w:spacing w:before="7"/>
        <w:rPr>
          <w:b/>
          <w:color w:val="000000"/>
          <w:sz w:val="41"/>
          <w:szCs w:val="41"/>
        </w:rPr>
      </w:pPr>
    </w:p>
    <w:p w:rsidR="00E417EE" w:rsidRDefault="00BB538C">
      <w:pPr>
        <w:tabs>
          <w:tab w:val="left" w:pos="4456"/>
        </w:tabs>
        <w:ind w:left="3038"/>
        <w:rPr>
          <w:b/>
          <w:sz w:val="24"/>
          <w:szCs w:val="24"/>
        </w:rPr>
      </w:pPr>
      <w:r>
        <w:rPr>
          <w:b/>
          <w:sz w:val="24"/>
          <w:szCs w:val="24"/>
        </w:rPr>
        <w:t>1132230316  Bhavesh Hiray</w:t>
      </w:r>
    </w:p>
    <w:p w:rsidR="00E417EE" w:rsidRDefault="00BB538C">
      <w:pPr>
        <w:tabs>
          <w:tab w:val="left" w:pos="4456"/>
        </w:tabs>
        <w:ind w:left="3038"/>
        <w:rPr>
          <w:b/>
          <w:sz w:val="24"/>
          <w:szCs w:val="24"/>
        </w:rPr>
      </w:pPr>
      <w:r>
        <w:rPr>
          <w:b/>
          <w:sz w:val="24"/>
          <w:szCs w:val="24"/>
        </w:rPr>
        <w:t>1132232052 Martin S</w:t>
      </w:r>
    </w:p>
    <w:p w:rsidR="00E417EE" w:rsidRDefault="00BB538C">
      <w:pPr>
        <w:tabs>
          <w:tab w:val="left" w:pos="4456"/>
        </w:tabs>
        <w:ind w:left="3038"/>
        <w:rPr>
          <w:b/>
          <w:sz w:val="24"/>
          <w:szCs w:val="24"/>
        </w:rPr>
      </w:pPr>
      <w:r>
        <w:rPr>
          <w:b/>
          <w:sz w:val="24"/>
          <w:szCs w:val="24"/>
        </w:rPr>
        <w:t xml:space="preserve">1132232052  Aniket </w:t>
      </w:r>
      <w:proofErr w:type="spellStart"/>
      <w:r>
        <w:rPr>
          <w:b/>
          <w:sz w:val="24"/>
          <w:szCs w:val="24"/>
        </w:rPr>
        <w:t>Damare</w:t>
      </w:r>
      <w:proofErr w:type="spellEnd"/>
    </w:p>
    <w:p w:rsidR="00E417EE" w:rsidRDefault="00BB538C">
      <w:pPr>
        <w:tabs>
          <w:tab w:val="left" w:pos="4456"/>
        </w:tabs>
        <w:ind w:left="3038"/>
        <w:rPr>
          <w:b/>
          <w:sz w:val="24"/>
          <w:szCs w:val="24"/>
        </w:rPr>
      </w:pPr>
      <w:r>
        <w:rPr>
          <w:b/>
          <w:sz w:val="24"/>
          <w:szCs w:val="24"/>
        </w:rPr>
        <w:t>1132232041 Vaibhav Pathak</w:t>
      </w:r>
      <w:r>
        <w:rPr>
          <w:b/>
          <w:sz w:val="24"/>
          <w:szCs w:val="24"/>
        </w:rPr>
        <w:tab/>
      </w:r>
    </w:p>
    <w:p w:rsidR="00E417EE" w:rsidRDefault="00E417EE">
      <w:pPr>
        <w:tabs>
          <w:tab w:val="left" w:pos="4456"/>
        </w:tabs>
        <w:ind w:left="3038"/>
        <w:rPr>
          <w:b/>
          <w:sz w:val="24"/>
          <w:szCs w:val="24"/>
        </w:rPr>
      </w:pPr>
    </w:p>
    <w:p w:rsidR="00E417EE" w:rsidRDefault="00E417EE">
      <w:pPr>
        <w:pBdr>
          <w:top w:val="nil"/>
          <w:left w:val="nil"/>
          <w:bottom w:val="nil"/>
          <w:right w:val="nil"/>
          <w:between w:val="nil"/>
        </w:pBdr>
        <w:spacing w:before="8"/>
        <w:rPr>
          <w:b/>
          <w:color w:val="000000"/>
          <w:sz w:val="34"/>
          <w:szCs w:val="34"/>
        </w:rPr>
      </w:pPr>
    </w:p>
    <w:p w:rsidR="00E417EE" w:rsidRDefault="00BB538C">
      <w:pPr>
        <w:ind w:left="686" w:right="807"/>
        <w:jc w:val="center"/>
        <w:rPr>
          <w:b/>
          <w:sz w:val="32"/>
          <w:szCs w:val="32"/>
        </w:rPr>
      </w:pPr>
      <w:r>
        <w:rPr>
          <w:b/>
          <w:sz w:val="32"/>
          <w:szCs w:val="32"/>
        </w:rPr>
        <w:t>IN PARTIAL FULFILLMENT OF</w:t>
      </w:r>
    </w:p>
    <w:p w:rsidR="00E417EE" w:rsidRDefault="00BB538C">
      <w:pPr>
        <w:spacing w:before="200"/>
        <w:ind w:left="760" w:right="807"/>
        <w:jc w:val="center"/>
        <w:rPr>
          <w:b/>
          <w:sz w:val="32"/>
          <w:szCs w:val="32"/>
        </w:rPr>
      </w:pPr>
      <w:r>
        <w:rPr>
          <w:b/>
          <w:sz w:val="32"/>
          <w:szCs w:val="32"/>
        </w:rPr>
        <w:t>MASTER OF COMPUTER APPLICATION (SCIENCE)</w:t>
      </w:r>
    </w:p>
    <w:p w:rsidR="00E417EE" w:rsidRDefault="00BB538C">
      <w:pPr>
        <w:spacing w:before="200"/>
        <w:ind w:left="772" w:right="795"/>
        <w:jc w:val="center"/>
        <w:rPr>
          <w:b/>
          <w:sz w:val="32"/>
          <w:szCs w:val="32"/>
        </w:rPr>
      </w:pPr>
      <w:r>
        <w:rPr>
          <w:b/>
          <w:sz w:val="32"/>
          <w:szCs w:val="32"/>
        </w:rPr>
        <w:t>Submitted Through</w:t>
      </w:r>
    </w:p>
    <w:p w:rsidR="00E417EE" w:rsidRDefault="00BB538C">
      <w:pPr>
        <w:spacing w:before="200" w:line="369" w:lineRule="auto"/>
        <w:ind w:left="1291" w:right="1332"/>
        <w:jc w:val="center"/>
        <w:rPr>
          <w:b/>
          <w:sz w:val="32"/>
          <w:szCs w:val="32"/>
        </w:rPr>
      </w:pPr>
      <w:r>
        <w:rPr>
          <w:b/>
          <w:sz w:val="32"/>
          <w:szCs w:val="32"/>
        </w:rPr>
        <w:t>Department of Computer Science and Applications To</w:t>
      </w:r>
    </w:p>
    <w:p w:rsidR="00E417EE" w:rsidRDefault="00BB538C">
      <w:pPr>
        <w:spacing w:before="3"/>
        <w:ind w:left="772" w:right="807"/>
        <w:jc w:val="center"/>
        <w:rPr>
          <w:b/>
          <w:sz w:val="32"/>
          <w:szCs w:val="32"/>
        </w:rPr>
      </w:pPr>
      <w:r>
        <w:rPr>
          <w:b/>
          <w:sz w:val="32"/>
          <w:szCs w:val="32"/>
        </w:rPr>
        <w:t>DR. VISHWANATH KARAD MIT WORLD PEACE</w:t>
      </w:r>
    </w:p>
    <w:p w:rsidR="00E417EE" w:rsidRDefault="00BB538C">
      <w:pPr>
        <w:ind w:left="772" w:right="807"/>
        <w:jc w:val="center"/>
        <w:rPr>
          <w:b/>
          <w:sz w:val="32"/>
          <w:szCs w:val="32"/>
        </w:rPr>
        <w:sectPr w:rsidR="00E417EE" w:rsidSect="00AA61A2">
          <w:headerReference w:type="default" r:id="rId7"/>
          <w:footerReference w:type="default" r:id="rId8"/>
          <w:pgSz w:w="12240" w:h="15840"/>
          <w:pgMar w:top="2460" w:right="1320" w:bottom="280" w:left="1340" w:header="1361" w:footer="113" w:gutter="0"/>
          <w:pgBorders w:zOrder="back" w:offsetFrom="page">
            <w:top w:val="single" w:sz="4" w:space="24" w:color="auto"/>
            <w:left w:val="single" w:sz="4" w:space="24" w:color="auto"/>
            <w:bottom w:val="single" w:sz="4" w:space="24" w:color="auto"/>
            <w:right w:val="single" w:sz="4" w:space="24" w:color="auto"/>
          </w:pgBorders>
          <w:pgNumType w:start="1"/>
          <w:cols w:space="720"/>
          <w:docGrid w:linePitch="299"/>
        </w:sectPr>
      </w:pPr>
      <w:r>
        <w:rPr>
          <w:b/>
          <w:sz w:val="32"/>
          <w:szCs w:val="32"/>
        </w:rPr>
        <w:t>UNIVERSITY, PUNE, MAHARASHTRA, INDIA -411038</w:t>
      </w:r>
    </w:p>
    <w:p w:rsidR="00E417EE" w:rsidRDefault="00E417EE">
      <w:pPr>
        <w:pBdr>
          <w:top w:val="nil"/>
          <w:left w:val="nil"/>
          <w:bottom w:val="nil"/>
          <w:right w:val="nil"/>
          <w:between w:val="nil"/>
        </w:pBdr>
        <w:spacing w:before="6"/>
        <w:rPr>
          <w:b/>
          <w:color w:val="000000"/>
          <w:sz w:val="20"/>
          <w:szCs w:val="20"/>
        </w:rPr>
      </w:pPr>
    </w:p>
    <w:p w:rsidR="00E417EE" w:rsidRDefault="00BB538C">
      <w:pPr>
        <w:spacing w:before="84"/>
        <w:ind w:left="412" w:right="474"/>
        <w:jc w:val="center"/>
        <w:rPr>
          <w:b/>
          <w:sz w:val="40"/>
          <w:szCs w:val="40"/>
        </w:rPr>
      </w:pPr>
      <w:r>
        <w:rPr>
          <w:b/>
          <w:sz w:val="40"/>
          <w:szCs w:val="40"/>
        </w:rPr>
        <w:t>DEPARTMENT OF COMPUTER SCIENCE AND APPLICATIONS</w:t>
      </w:r>
    </w:p>
    <w:p w:rsidR="00E417EE" w:rsidRDefault="00E417EE">
      <w:pPr>
        <w:pBdr>
          <w:top w:val="nil"/>
          <w:left w:val="nil"/>
          <w:bottom w:val="nil"/>
          <w:right w:val="nil"/>
          <w:between w:val="nil"/>
        </w:pBdr>
        <w:spacing w:before="11"/>
        <w:rPr>
          <w:b/>
          <w:color w:val="000000"/>
          <w:sz w:val="39"/>
          <w:szCs w:val="39"/>
        </w:rPr>
      </w:pPr>
    </w:p>
    <w:p w:rsidR="00E417EE" w:rsidRDefault="00BB538C">
      <w:pPr>
        <w:ind w:left="412" w:right="431"/>
        <w:jc w:val="center"/>
        <w:rPr>
          <w:sz w:val="52"/>
          <w:szCs w:val="52"/>
        </w:rPr>
      </w:pPr>
      <w:r>
        <w:rPr>
          <w:sz w:val="52"/>
          <w:szCs w:val="52"/>
        </w:rPr>
        <w:t>Certificate</w:t>
      </w:r>
    </w:p>
    <w:p w:rsidR="00E417EE" w:rsidRDefault="00E417EE">
      <w:pPr>
        <w:pBdr>
          <w:top w:val="nil"/>
          <w:left w:val="nil"/>
          <w:bottom w:val="nil"/>
          <w:right w:val="nil"/>
          <w:between w:val="nil"/>
        </w:pBdr>
        <w:spacing w:before="4"/>
        <w:rPr>
          <w:color w:val="000000"/>
          <w:sz w:val="53"/>
          <w:szCs w:val="53"/>
        </w:rPr>
      </w:pPr>
    </w:p>
    <w:p w:rsidR="00E417EE" w:rsidRDefault="00BB538C">
      <w:pPr>
        <w:pBdr>
          <w:top w:val="nil"/>
          <w:left w:val="nil"/>
          <w:bottom w:val="nil"/>
          <w:right w:val="nil"/>
          <w:between w:val="nil"/>
        </w:pBdr>
        <w:tabs>
          <w:tab w:val="left" w:pos="6225"/>
        </w:tabs>
        <w:spacing w:before="1" w:line="360" w:lineRule="auto"/>
        <w:ind w:left="100" w:right="119"/>
        <w:jc w:val="both"/>
        <w:rPr>
          <w:color w:val="000000"/>
          <w:sz w:val="28"/>
          <w:szCs w:val="28"/>
        </w:rPr>
      </w:pPr>
      <w:r>
        <w:rPr>
          <w:color w:val="000000"/>
          <w:sz w:val="28"/>
          <w:szCs w:val="28"/>
        </w:rPr>
        <w:t>This is to certify that</w:t>
      </w:r>
      <w:r>
        <w:rPr>
          <w:b/>
          <w:sz w:val="28"/>
          <w:szCs w:val="28"/>
        </w:rPr>
        <w:t xml:space="preserve"> </w:t>
      </w:r>
      <w:r>
        <w:rPr>
          <w:b/>
          <w:sz w:val="24"/>
          <w:szCs w:val="24"/>
        </w:rPr>
        <w:t xml:space="preserve">Bhavesh Hiray, Martin S, Aniket </w:t>
      </w:r>
      <w:proofErr w:type="spellStart"/>
      <w:r>
        <w:rPr>
          <w:b/>
          <w:sz w:val="24"/>
          <w:szCs w:val="24"/>
        </w:rPr>
        <w:t>Damare</w:t>
      </w:r>
      <w:proofErr w:type="spellEnd"/>
      <w:r>
        <w:rPr>
          <w:b/>
          <w:sz w:val="24"/>
          <w:szCs w:val="24"/>
        </w:rPr>
        <w:t>, and Vaibhav Pathak</w:t>
      </w:r>
      <w:r>
        <w:rPr>
          <w:b/>
          <w:sz w:val="28"/>
          <w:szCs w:val="28"/>
        </w:rPr>
        <w:t xml:space="preserve"> </w:t>
      </w:r>
      <w:r>
        <w:rPr>
          <w:color w:val="000000"/>
          <w:sz w:val="28"/>
          <w:szCs w:val="28"/>
        </w:rPr>
        <w:t xml:space="preserve">students of MCA (Science) Semester I has/have successfully / partially completed </w:t>
      </w:r>
      <w:r>
        <w:rPr>
          <w:sz w:val="28"/>
          <w:szCs w:val="28"/>
        </w:rPr>
        <w:t xml:space="preserve">the </w:t>
      </w:r>
      <w:r>
        <w:rPr>
          <w:color w:val="000000"/>
          <w:sz w:val="28"/>
          <w:szCs w:val="28"/>
        </w:rPr>
        <w:t xml:space="preserve">project on MCA7PM02A- Discrete Mathematics in partial fulfilment of MCA (Science) Sem I under Dr. Vishwanath </w:t>
      </w:r>
      <w:proofErr w:type="spellStart"/>
      <w:r>
        <w:rPr>
          <w:color w:val="000000"/>
          <w:sz w:val="28"/>
          <w:szCs w:val="28"/>
        </w:rPr>
        <w:t>Karad</w:t>
      </w:r>
      <w:proofErr w:type="spellEnd"/>
      <w:r>
        <w:rPr>
          <w:color w:val="000000"/>
          <w:sz w:val="28"/>
          <w:szCs w:val="28"/>
        </w:rPr>
        <w:t xml:space="preserve"> MIT World Peace University, for the academic year 2023-2024.</w:t>
      </w:r>
    </w:p>
    <w:p w:rsidR="00E417EE" w:rsidRDefault="00E417EE">
      <w:pPr>
        <w:pBdr>
          <w:top w:val="nil"/>
          <w:left w:val="nil"/>
          <w:bottom w:val="nil"/>
          <w:right w:val="nil"/>
          <w:between w:val="nil"/>
        </w:pBdr>
        <w:rPr>
          <w:color w:val="000000"/>
          <w:sz w:val="20"/>
          <w:szCs w:val="20"/>
        </w:rPr>
      </w:pPr>
    </w:p>
    <w:p w:rsidR="00E417EE" w:rsidRDefault="00E417EE">
      <w:pPr>
        <w:pBdr>
          <w:top w:val="nil"/>
          <w:left w:val="nil"/>
          <w:bottom w:val="nil"/>
          <w:right w:val="nil"/>
          <w:between w:val="nil"/>
        </w:pBdr>
        <w:rPr>
          <w:color w:val="000000"/>
          <w:sz w:val="20"/>
          <w:szCs w:val="20"/>
        </w:rPr>
      </w:pPr>
    </w:p>
    <w:p w:rsidR="00E417EE" w:rsidRDefault="00E417EE">
      <w:pPr>
        <w:pBdr>
          <w:top w:val="nil"/>
          <w:left w:val="nil"/>
          <w:bottom w:val="nil"/>
          <w:right w:val="nil"/>
          <w:between w:val="nil"/>
        </w:pBdr>
        <w:rPr>
          <w:color w:val="000000"/>
          <w:sz w:val="20"/>
          <w:szCs w:val="20"/>
        </w:rPr>
      </w:pPr>
    </w:p>
    <w:p w:rsidR="00E417EE" w:rsidRDefault="00BB538C">
      <w:pPr>
        <w:pBdr>
          <w:top w:val="nil"/>
          <w:left w:val="nil"/>
          <w:bottom w:val="nil"/>
          <w:right w:val="nil"/>
          <w:between w:val="nil"/>
        </w:pBdr>
        <w:spacing w:before="7"/>
        <w:rPr>
          <w:color w:val="000000"/>
          <w:sz w:val="23"/>
          <w:szCs w:val="23"/>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177800</wp:posOffset>
                </wp:positionH>
                <wp:positionV relativeFrom="paragraph">
                  <wp:posOffset>190500</wp:posOffset>
                </wp:positionV>
                <wp:extent cx="124460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5574600" y="3779365"/>
                          <a:ext cx="1244600" cy="1270"/>
                        </a:xfrm>
                        <a:custGeom>
                          <a:avLst/>
                          <a:gdLst/>
                          <a:ahLst/>
                          <a:cxnLst/>
                          <a:rect l="l" t="t" r="r" b="b"/>
                          <a:pathLst>
                            <a:path w="1244600" h="1270" extrusionOk="0">
                              <a:moveTo>
                                <a:pt x="0" y="0"/>
                              </a:moveTo>
                              <a:lnTo>
                                <a:pt x="12446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12446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44600" cy="12700"/>
                        </a:xfrm>
                        <a:prstGeom prst="rect"/>
                        <a:ln/>
                      </pic:spPr>
                    </pic:pic>
                  </a:graphicData>
                </a:graphic>
              </wp:anchor>
            </w:drawing>
          </mc:Fallback>
        </mc:AlternateContent>
      </w:r>
    </w:p>
    <w:p w:rsidR="00E417EE" w:rsidRDefault="00E417EE">
      <w:pPr>
        <w:pBdr>
          <w:top w:val="nil"/>
          <w:left w:val="nil"/>
          <w:bottom w:val="nil"/>
          <w:right w:val="nil"/>
          <w:between w:val="nil"/>
        </w:pBdr>
        <w:spacing w:before="2"/>
        <w:rPr>
          <w:color w:val="000000"/>
          <w:sz w:val="26"/>
          <w:szCs w:val="26"/>
        </w:rPr>
      </w:pPr>
    </w:p>
    <w:p w:rsidR="00E417EE" w:rsidRDefault="00BB538C">
      <w:pPr>
        <w:pBdr>
          <w:top w:val="nil"/>
          <w:left w:val="nil"/>
          <w:bottom w:val="nil"/>
          <w:right w:val="nil"/>
          <w:between w:val="nil"/>
        </w:pBdr>
        <w:spacing w:before="88"/>
        <w:ind w:left="100"/>
        <w:rPr>
          <w:color w:val="000000"/>
          <w:sz w:val="28"/>
          <w:szCs w:val="28"/>
        </w:rPr>
      </w:pPr>
      <w:r>
        <w:rPr>
          <w:color w:val="000000"/>
          <w:sz w:val="28"/>
          <w:szCs w:val="28"/>
        </w:rPr>
        <w:t xml:space="preserve">Dr. Anuradha </w:t>
      </w:r>
      <w:proofErr w:type="spellStart"/>
      <w:r>
        <w:rPr>
          <w:color w:val="000000"/>
          <w:sz w:val="28"/>
          <w:szCs w:val="28"/>
        </w:rPr>
        <w:t>Kanade</w:t>
      </w:r>
      <w:proofErr w:type="spellEnd"/>
    </w:p>
    <w:p w:rsidR="00E417EE" w:rsidRDefault="00BB538C">
      <w:pPr>
        <w:pStyle w:val="Heading1"/>
        <w:ind w:left="170"/>
      </w:pPr>
      <w:r>
        <w:t>Internal Guide</w:t>
      </w:r>
    </w:p>
    <w:p w:rsidR="00E417EE" w:rsidRDefault="00E417EE">
      <w:pPr>
        <w:pBdr>
          <w:top w:val="nil"/>
          <w:left w:val="nil"/>
          <w:bottom w:val="nil"/>
          <w:right w:val="nil"/>
          <w:between w:val="nil"/>
        </w:pBdr>
        <w:rPr>
          <w:b/>
          <w:color w:val="000000"/>
          <w:sz w:val="30"/>
          <w:szCs w:val="30"/>
        </w:rPr>
      </w:pPr>
    </w:p>
    <w:p w:rsidR="00E417EE" w:rsidRDefault="00E417EE">
      <w:pPr>
        <w:pBdr>
          <w:top w:val="nil"/>
          <w:left w:val="nil"/>
          <w:bottom w:val="nil"/>
          <w:right w:val="nil"/>
          <w:between w:val="nil"/>
        </w:pBdr>
        <w:rPr>
          <w:b/>
          <w:color w:val="000000"/>
          <w:sz w:val="30"/>
          <w:szCs w:val="30"/>
        </w:rPr>
      </w:pPr>
    </w:p>
    <w:p w:rsidR="00E417EE" w:rsidRDefault="00BB538C">
      <w:pPr>
        <w:pBdr>
          <w:top w:val="nil"/>
          <w:left w:val="nil"/>
          <w:bottom w:val="nil"/>
          <w:right w:val="nil"/>
          <w:between w:val="nil"/>
        </w:pBdr>
        <w:tabs>
          <w:tab w:val="left" w:pos="5859"/>
        </w:tabs>
        <w:spacing w:before="231"/>
        <w:ind w:left="100"/>
        <w:rPr>
          <w:color w:val="000000"/>
          <w:sz w:val="28"/>
          <w:szCs w:val="28"/>
        </w:rPr>
      </w:pPr>
      <w:r>
        <w:rPr>
          <w:color w:val="000000"/>
          <w:sz w:val="28"/>
          <w:szCs w:val="28"/>
        </w:rPr>
        <w:t xml:space="preserve">Dr. </w:t>
      </w:r>
      <w:proofErr w:type="spellStart"/>
      <w:r>
        <w:rPr>
          <w:color w:val="000000"/>
          <w:sz w:val="28"/>
          <w:szCs w:val="28"/>
        </w:rPr>
        <w:t>Jalindar</w:t>
      </w:r>
      <w:proofErr w:type="spellEnd"/>
      <w:r>
        <w:rPr>
          <w:color w:val="000000"/>
          <w:sz w:val="28"/>
          <w:szCs w:val="28"/>
        </w:rPr>
        <w:t xml:space="preserve"> </w:t>
      </w:r>
      <w:proofErr w:type="spellStart"/>
      <w:r>
        <w:rPr>
          <w:color w:val="000000"/>
          <w:sz w:val="28"/>
          <w:szCs w:val="28"/>
        </w:rPr>
        <w:t>Gandal</w:t>
      </w:r>
      <w:proofErr w:type="spellEnd"/>
      <w:r>
        <w:rPr>
          <w:color w:val="000000"/>
          <w:sz w:val="28"/>
          <w:szCs w:val="28"/>
        </w:rPr>
        <w:tab/>
        <w:t xml:space="preserve">Dr. </w:t>
      </w:r>
      <w:proofErr w:type="spellStart"/>
      <w:r>
        <w:rPr>
          <w:color w:val="000000"/>
          <w:sz w:val="28"/>
          <w:szCs w:val="28"/>
        </w:rPr>
        <w:t>Rajeshree</w:t>
      </w:r>
      <w:proofErr w:type="spellEnd"/>
      <w:r>
        <w:rPr>
          <w:color w:val="000000"/>
          <w:sz w:val="28"/>
          <w:szCs w:val="28"/>
        </w:rPr>
        <w:t xml:space="preserve"> </w:t>
      </w:r>
      <w:proofErr w:type="spellStart"/>
      <w:r>
        <w:rPr>
          <w:color w:val="000000"/>
          <w:sz w:val="28"/>
          <w:szCs w:val="28"/>
        </w:rPr>
        <w:t>Khande</w:t>
      </w:r>
      <w:proofErr w:type="spellEnd"/>
    </w:p>
    <w:p w:rsidR="00E417EE" w:rsidRDefault="00BB538C">
      <w:pPr>
        <w:pStyle w:val="Heading1"/>
        <w:tabs>
          <w:tab w:val="left" w:pos="5859"/>
        </w:tabs>
        <w:spacing w:before="49"/>
        <w:ind w:firstLine="100"/>
      </w:pPr>
      <w:r>
        <w:t>Program Head</w:t>
      </w:r>
      <w:r>
        <w:tab/>
        <w:t>Program Director</w:t>
      </w:r>
    </w:p>
    <w:p w:rsidR="00E417EE" w:rsidRDefault="00E417EE">
      <w:pPr>
        <w:pBdr>
          <w:top w:val="nil"/>
          <w:left w:val="nil"/>
          <w:bottom w:val="nil"/>
          <w:right w:val="nil"/>
          <w:between w:val="nil"/>
        </w:pBdr>
        <w:rPr>
          <w:b/>
          <w:color w:val="000000"/>
          <w:sz w:val="20"/>
          <w:szCs w:val="20"/>
        </w:rPr>
      </w:pPr>
    </w:p>
    <w:p w:rsidR="00E417EE" w:rsidRDefault="00E417EE">
      <w:pPr>
        <w:pBdr>
          <w:top w:val="nil"/>
          <w:left w:val="nil"/>
          <w:bottom w:val="nil"/>
          <w:right w:val="nil"/>
          <w:between w:val="nil"/>
        </w:pBdr>
        <w:spacing w:before="1"/>
        <w:rPr>
          <w:b/>
          <w:color w:val="000000"/>
          <w:sz w:val="26"/>
          <w:szCs w:val="26"/>
        </w:rPr>
        <w:sectPr w:rsidR="00E417EE" w:rsidSect="00AA61A2">
          <w:footerReference w:type="default" r:id="rId10"/>
          <w:pgSz w:w="12240" w:h="15840"/>
          <w:pgMar w:top="2500" w:right="1320" w:bottom="280" w:left="1340" w:header="1162" w:footer="57" w:gutter="0"/>
          <w:pgBorders w:zOrder="back" w:offsetFrom="page">
            <w:top w:val="single" w:sz="4" w:space="24" w:color="auto"/>
            <w:left w:val="single" w:sz="4" w:space="24" w:color="auto"/>
            <w:bottom w:val="single" w:sz="4" w:space="24" w:color="auto"/>
            <w:right w:val="single" w:sz="4" w:space="24" w:color="auto"/>
          </w:pgBorders>
          <w:cols w:space="720"/>
          <w:docGrid w:linePitch="299"/>
        </w:sectPr>
      </w:pPr>
    </w:p>
    <w:p w:rsidR="00331C6B" w:rsidRDefault="00331C6B">
      <w:pPr>
        <w:pBdr>
          <w:top w:val="nil"/>
          <w:left w:val="nil"/>
          <w:bottom w:val="nil"/>
          <w:right w:val="nil"/>
          <w:between w:val="nil"/>
        </w:pBdr>
        <w:tabs>
          <w:tab w:val="left" w:pos="1196"/>
          <w:tab w:val="left" w:pos="1694"/>
          <w:tab w:val="left" w:pos="2681"/>
        </w:tabs>
        <w:spacing w:before="88" w:line="424" w:lineRule="auto"/>
        <w:ind w:left="100" w:right="1726"/>
        <w:rPr>
          <w:color w:val="000000"/>
          <w:sz w:val="28"/>
          <w:szCs w:val="28"/>
        </w:rPr>
      </w:pPr>
    </w:p>
    <w:p w:rsidR="00331C6B" w:rsidRDefault="00BB538C" w:rsidP="00331C6B">
      <w:pPr>
        <w:pBdr>
          <w:top w:val="nil"/>
          <w:left w:val="nil"/>
          <w:bottom w:val="nil"/>
          <w:right w:val="nil"/>
          <w:between w:val="nil"/>
        </w:pBdr>
        <w:tabs>
          <w:tab w:val="left" w:pos="1196"/>
          <w:tab w:val="left" w:pos="1694"/>
          <w:tab w:val="left" w:pos="2681"/>
        </w:tabs>
        <w:spacing w:before="88" w:line="424" w:lineRule="auto"/>
        <w:ind w:left="100" w:right="1726"/>
        <w:rPr>
          <w:color w:val="000000"/>
          <w:sz w:val="28"/>
          <w:szCs w:val="28"/>
        </w:rPr>
      </w:pPr>
      <w:r>
        <w:rPr>
          <w:color w:val="000000"/>
          <w:sz w:val="28"/>
          <w:szCs w:val="28"/>
        </w:rPr>
        <w:t>Date:</w:t>
      </w:r>
      <w:r>
        <w:rPr>
          <w:color w:val="000000"/>
          <w:sz w:val="28"/>
          <w:szCs w:val="28"/>
          <w:u w:val="single"/>
        </w:rPr>
        <w:tab/>
      </w:r>
      <w:r>
        <w:rPr>
          <w:color w:val="000000"/>
          <w:sz w:val="28"/>
          <w:szCs w:val="28"/>
        </w:rPr>
        <w:t>/</w:t>
      </w:r>
      <w:r>
        <w:rPr>
          <w:color w:val="000000"/>
          <w:sz w:val="28"/>
          <w:szCs w:val="28"/>
          <w:u w:val="single"/>
        </w:rPr>
        <w:tab/>
      </w:r>
      <w:r>
        <w:rPr>
          <w:color w:val="000000"/>
          <w:sz w:val="28"/>
          <w:szCs w:val="28"/>
        </w:rPr>
        <w:t>/</w:t>
      </w:r>
      <w:r>
        <w:rPr>
          <w:color w:val="000000"/>
          <w:sz w:val="28"/>
          <w:szCs w:val="28"/>
          <w:u w:val="single"/>
        </w:rPr>
        <w:tab/>
      </w:r>
    </w:p>
    <w:p w:rsidR="00E417EE" w:rsidRDefault="00BB538C" w:rsidP="00331C6B">
      <w:pPr>
        <w:pBdr>
          <w:top w:val="nil"/>
          <w:left w:val="nil"/>
          <w:bottom w:val="nil"/>
          <w:right w:val="nil"/>
          <w:between w:val="nil"/>
        </w:pBdr>
        <w:tabs>
          <w:tab w:val="left" w:pos="1196"/>
          <w:tab w:val="left" w:pos="1694"/>
          <w:tab w:val="left" w:pos="2681"/>
        </w:tabs>
        <w:spacing w:before="88" w:line="424" w:lineRule="auto"/>
        <w:ind w:left="100" w:right="1726"/>
        <w:rPr>
          <w:color w:val="000000"/>
          <w:sz w:val="28"/>
          <w:szCs w:val="28"/>
        </w:rPr>
      </w:pPr>
      <w:r>
        <w:rPr>
          <w:color w:val="000000"/>
          <w:sz w:val="28"/>
          <w:szCs w:val="28"/>
        </w:rPr>
        <w:t>External Examiners:</w:t>
      </w:r>
    </w:p>
    <w:p w:rsidR="00331C6B" w:rsidRDefault="00331C6B">
      <w:pPr>
        <w:pBdr>
          <w:top w:val="nil"/>
          <w:left w:val="nil"/>
          <w:bottom w:val="nil"/>
          <w:right w:val="nil"/>
          <w:between w:val="nil"/>
        </w:pBdr>
        <w:tabs>
          <w:tab w:val="left" w:pos="4369"/>
        </w:tabs>
        <w:spacing w:before="1"/>
        <w:ind w:left="100"/>
        <w:rPr>
          <w:color w:val="000000"/>
          <w:sz w:val="28"/>
          <w:szCs w:val="28"/>
        </w:rPr>
      </w:pPr>
    </w:p>
    <w:p w:rsidR="00E417EE" w:rsidRDefault="00331C6B">
      <w:pPr>
        <w:pBdr>
          <w:top w:val="nil"/>
          <w:left w:val="nil"/>
          <w:bottom w:val="nil"/>
          <w:right w:val="nil"/>
          <w:between w:val="nil"/>
        </w:pBdr>
        <w:tabs>
          <w:tab w:val="left" w:pos="4369"/>
        </w:tabs>
        <w:spacing w:before="1"/>
        <w:ind w:left="100"/>
        <w:rPr>
          <w:color w:val="000000"/>
          <w:sz w:val="28"/>
          <w:szCs w:val="28"/>
        </w:rPr>
      </w:pPr>
      <w:r>
        <w:rPr>
          <w:color w:val="000000"/>
          <w:sz w:val="28"/>
          <w:szCs w:val="28"/>
        </w:rPr>
        <w:t xml:space="preserve"> </w:t>
      </w:r>
      <w:r w:rsidR="00BB538C">
        <w:rPr>
          <w:color w:val="000000"/>
          <w:sz w:val="28"/>
          <w:szCs w:val="28"/>
        </w:rPr>
        <w:t xml:space="preserve">1. </w:t>
      </w:r>
      <w:r w:rsidR="00BB538C">
        <w:rPr>
          <w:color w:val="000000"/>
          <w:sz w:val="28"/>
          <w:szCs w:val="28"/>
          <w:u w:val="single"/>
        </w:rPr>
        <w:t xml:space="preserve"> </w:t>
      </w:r>
      <w:r w:rsidR="00BB538C">
        <w:rPr>
          <w:color w:val="000000"/>
          <w:sz w:val="28"/>
          <w:szCs w:val="28"/>
          <w:u w:val="single"/>
        </w:rPr>
        <w:tab/>
      </w:r>
    </w:p>
    <w:p w:rsidR="00E417EE" w:rsidRDefault="00BB538C">
      <w:pPr>
        <w:pBdr>
          <w:top w:val="nil"/>
          <w:left w:val="nil"/>
          <w:bottom w:val="nil"/>
          <w:right w:val="nil"/>
          <w:between w:val="nil"/>
        </w:pBdr>
        <w:rPr>
          <w:color w:val="000000"/>
          <w:sz w:val="30"/>
          <w:szCs w:val="30"/>
        </w:rPr>
      </w:pPr>
      <w:r>
        <w:br w:type="column"/>
      </w:r>
    </w:p>
    <w:p w:rsidR="00E417EE" w:rsidRDefault="00E417EE">
      <w:pPr>
        <w:pBdr>
          <w:top w:val="nil"/>
          <w:left w:val="nil"/>
          <w:bottom w:val="nil"/>
          <w:right w:val="nil"/>
          <w:between w:val="nil"/>
        </w:pBdr>
        <w:rPr>
          <w:color w:val="000000"/>
          <w:sz w:val="30"/>
          <w:szCs w:val="30"/>
        </w:rPr>
      </w:pPr>
    </w:p>
    <w:p w:rsidR="00E417EE" w:rsidRDefault="00E417EE">
      <w:pPr>
        <w:pBdr>
          <w:top w:val="nil"/>
          <w:left w:val="nil"/>
          <w:bottom w:val="nil"/>
          <w:right w:val="nil"/>
          <w:between w:val="nil"/>
        </w:pBdr>
        <w:rPr>
          <w:color w:val="000000"/>
          <w:sz w:val="30"/>
          <w:szCs w:val="30"/>
        </w:rPr>
      </w:pPr>
    </w:p>
    <w:p w:rsidR="00331C6B" w:rsidRDefault="00331C6B" w:rsidP="00331C6B">
      <w:pPr>
        <w:pBdr>
          <w:top w:val="nil"/>
          <w:left w:val="nil"/>
          <w:bottom w:val="nil"/>
          <w:right w:val="nil"/>
          <w:between w:val="nil"/>
        </w:pBdr>
        <w:tabs>
          <w:tab w:val="left" w:pos="4369"/>
        </w:tabs>
        <w:spacing w:before="194"/>
        <w:ind w:left="100"/>
        <w:rPr>
          <w:color w:val="000000"/>
          <w:sz w:val="28"/>
          <w:szCs w:val="28"/>
        </w:rPr>
      </w:pPr>
    </w:p>
    <w:p w:rsidR="00331C6B" w:rsidRDefault="00331C6B" w:rsidP="00331C6B">
      <w:pPr>
        <w:pBdr>
          <w:top w:val="nil"/>
          <w:left w:val="nil"/>
          <w:bottom w:val="nil"/>
          <w:right w:val="nil"/>
          <w:between w:val="nil"/>
        </w:pBdr>
        <w:tabs>
          <w:tab w:val="left" w:pos="4369"/>
        </w:tabs>
        <w:spacing w:before="194"/>
        <w:ind w:left="100"/>
        <w:rPr>
          <w:color w:val="000000"/>
          <w:sz w:val="28"/>
          <w:szCs w:val="28"/>
        </w:rPr>
      </w:pPr>
    </w:p>
    <w:p w:rsidR="00E417EE" w:rsidRDefault="00BB538C" w:rsidP="00331C6B">
      <w:pPr>
        <w:pBdr>
          <w:top w:val="nil"/>
          <w:left w:val="nil"/>
          <w:bottom w:val="nil"/>
          <w:right w:val="nil"/>
          <w:between w:val="nil"/>
        </w:pBdr>
        <w:tabs>
          <w:tab w:val="left" w:pos="4369"/>
        </w:tabs>
        <w:spacing w:before="194"/>
        <w:ind w:left="100"/>
        <w:rPr>
          <w:sz w:val="28"/>
          <w:szCs w:val="28"/>
          <w:u w:val="single"/>
        </w:rPr>
        <w:sectPr w:rsidR="00E417EE" w:rsidSect="00AA61A2">
          <w:type w:val="continuous"/>
          <w:pgSz w:w="12240" w:h="15840"/>
          <w:pgMar w:top="2460" w:right="1320" w:bottom="280" w:left="1340" w:header="360" w:footer="360" w:gutter="0"/>
          <w:pgBorders w:zOrder="back" w:offsetFrom="page">
            <w:top w:val="single" w:sz="4" w:space="24" w:color="auto"/>
            <w:left w:val="single" w:sz="4" w:space="24" w:color="auto"/>
            <w:bottom w:val="single" w:sz="4" w:space="24" w:color="auto"/>
            <w:right w:val="single" w:sz="4" w:space="24" w:color="auto"/>
          </w:pgBorders>
          <w:cols w:num="2" w:space="720" w:equalWidth="0">
            <w:col w:w="4615" w:space="350"/>
            <w:col w:w="4615" w:space="0"/>
          </w:cols>
        </w:sectPr>
      </w:pPr>
      <w:r>
        <w:rPr>
          <w:color w:val="000000"/>
          <w:sz w:val="28"/>
          <w:szCs w:val="28"/>
        </w:rPr>
        <w:t>2.</w:t>
      </w:r>
      <w:r w:rsidR="00331C6B">
        <w:rPr>
          <w:color w:val="000000"/>
          <w:sz w:val="28"/>
          <w:szCs w:val="28"/>
        </w:rPr>
        <w:t xml:space="preserve"> </w:t>
      </w:r>
      <w:r w:rsidR="00331C6B">
        <w:rPr>
          <w:color w:val="000000"/>
          <w:sz w:val="28"/>
          <w:szCs w:val="28"/>
          <w:u w:val="single"/>
        </w:rPr>
        <w:tab/>
      </w:r>
    </w:p>
    <w:p w:rsidR="00E417EE" w:rsidRDefault="00BB538C">
      <w:pPr>
        <w:spacing w:before="81"/>
        <w:ind w:right="431"/>
        <w:jc w:val="center"/>
        <w:rPr>
          <w:b/>
          <w:sz w:val="44"/>
          <w:szCs w:val="44"/>
        </w:rPr>
      </w:pPr>
      <w:r>
        <w:rPr>
          <w:b/>
          <w:sz w:val="44"/>
          <w:szCs w:val="44"/>
        </w:rPr>
        <w:lastRenderedPageBreak/>
        <w:t>ACKNOWLEDGEMENT</w:t>
      </w:r>
    </w:p>
    <w:p w:rsidR="00E417EE" w:rsidRDefault="00E417EE">
      <w:pPr>
        <w:spacing w:before="276"/>
        <w:ind w:left="412" w:right="431"/>
        <w:jc w:val="center"/>
        <w:rPr>
          <w:b/>
          <w:sz w:val="28"/>
          <w:szCs w:val="28"/>
        </w:rPr>
      </w:pPr>
    </w:p>
    <w:p w:rsidR="00697D3C" w:rsidRDefault="00697D3C" w:rsidP="00697D3C">
      <w:pPr>
        <w:spacing w:before="276"/>
        <w:ind w:left="412" w:right="431"/>
        <w:jc w:val="both"/>
        <w:rPr>
          <w:sz w:val="28"/>
          <w:szCs w:val="28"/>
        </w:rPr>
      </w:pPr>
      <w:r w:rsidRPr="00697D3C">
        <w:rPr>
          <w:sz w:val="28"/>
          <w:szCs w:val="28"/>
        </w:rPr>
        <w:t>The successful development of the Expense Income Tracker project has been a collaborative effort, and we extend our gratitude to various individuals and resources who have significantly contributed to its completion.</w:t>
      </w:r>
      <w:r>
        <w:rPr>
          <w:sz w:val="28"/>
          <w:szCs w:val="28"/>
        </w:rPr>
        <w:t xml:space="preserve"> </w:t>
      </w:r>
      <w:r w:rsidRPr="00697D3C">
        <w:rPr>
          <w:sz w:val="28"/>
          <w:szCs w:val="28"/>
        </w:rPr>
        <w:t xml:space="preserve">We appreciate </w:t>
      </w:r>
      <w:r>
        <w:rPr>
          <w:sz w:val="28"/>
          <w:szCs w:val="28"/>
        </w:rPr>
        <w:t xml:space="preserve">Dr Anuradha </w:t>
      </w:r>
      <w:proofErr w:type="spellStart"/>
      <w:r>
        <w:rPr>
          <w:sz w:val="28"/>
          <w:szCs w:val="28"/>
        </w:rPr>
        <w:t>Kanade</w:t>
      </w:r>
      <w:proofErr w:type="spellEnd"/>
      <w:r w:rsidRPr="00697D3C">
        <w:rPr>
          <w:sz w:val="28"/>
          <w:szCs w:val="28"/>
        </w:rPr>
        <w:t>, our project supervisor, for their guidance and mentorship, which played a pivotal role in shaping the direction and quality of our work.</w:t>
      </w:r>
      <w:r>
        <w:rPr>
          <w:sz w:val="28"/>
          <w:szCs w:val="28"/>
        </w:rPr>
        <w:t xml:space="preserve"> </w:t>
      </w:r>
      <w:r w:rsidRPr="00697D3C">
        <w:rPr>
          <w:sz w:val="28"/>
          <w:szCs w:val="28"/>
        </w:rPr>
        <w:t>Thanks to our peer collaborators for their active participation in discussions, code reviews, and shared insights that enriched the project's development process. Their collaborative spirit has been instrumental in overcoming challenges and fostering a positive working environment.</w:t>
      </w:r>
      <w:r>
        <w:rPr>
          <w:sz w:val="28"/>
          <w:szCs w:val="28"/>
        </w:rPr>
        <w:t xml:space="preserve"> </w:t>
      </w:r>
      <w:r w:rsidRPr="00697D3C">
        <w:rPr>
          <w:sz w:val="28"/>
          <w:szCs w:val="28"/>
        </w:rPr>
        <w:t xml:space="preserve">We also recognize the contributions of the online community, forums, and resources that provided solutions to challenges and best practices. </w:t>
      </w:r>
    </w:p>
    <w:p w:rsidR="00E417EE" w:rsidRDefault="00697D3C" w:rsidP="00697D3C">
      <w:pPr>
        <w:spacing w:before="276"/>
        <w:ind w:left="412" w:right="431"/>
        <w:jc w:val="both"/>
        <w:rPr>
          <w:sz w:val="28"/>
          <w:szCs w:val="28"/>
        </w:rPr>
      </w:pPr>
      <w:r w:rsidRPr="00697D3C">
        <w:rPr>
          <w:sz w:val="28"/>
          <w:szCs w:val="28"/>
        </w:rPr>
        <w:t>The shared knowledge significantly enhanced the functionality and efficiency of our project.</w:t>
      </w:r>
      <w:r>
        <w:rPr>
          <w:sz w:val="28"/>
          <w:szCs w:val="28"/>
        </w:rPr>
        <w:t xml:space="preserve"> </w:t>
      </w:r>
      <w:r w:rsidRPr="00697D3C">
        <w:rPr>
          <w:sz w:val="28"/>
          <w:szCs w:val="28"/>
        </w:rPr>
        <w:t>Our gratitude extends to the developers and contributors behind the open-source libraries and tools utilized in our project, which have been integral to its success and functionality.</w:t>
      </w:r>
      <w:r>
        <w:rPr>
          <w:sz w:val="28"/>
          <w:szCs w:val="28"/>
        </w:rPr>
        <w:t xml:space="preserve"> </w:t>
      </w:r>
      <w:r w:rsidRPr="00697D3C">
        <w:rPr>
          <w:sz w:val="28"/>
          <w:szCs w:val="28"/>
        </w:rPr>
        <w:t>We are thankful for the support and understanding of our family and friends throughout the development journey. Their encouragement and patience have been a constant source of inspiration.</w:t>
      </w:r>
      <w:r>
        <w:rPr>
          <w:sz w:val="28"/>
          <w:szCs w:val="28"/>
        </w:rPr>
        <w:t xml:space="preserve"> </w:t>
      </w:r>
      <w:r w:rsidRPr="00697D3C">
        <w:rPr>
          <w:sz w:val="28"/>
          <w:szCs w:val="28"/>
        </w:rPr>
        <w:t>The GitHub community and its contributors have played a vital role in inspiring and informing our project. The open-source ethos of the community has been a driving force behind the continuous improvement of our project.</w:t>
      </w:r>
      <w:r>
        <w:rPr>
          <w:sz w:val="28"/>
          <w:szCs w:val="28"/>
        </w:rPr>
        <w:t xml:space="preserve"> </w:t>
      </w:r>
      <w:r w:rsidRPr="00697D3C">
        <w:rPr>
          <w:sz w:val="28"/>
          <w:szCs w:val="28"/>
        </w:rPr>
        <w:t>In conclusion, we extend our sincere thanks to everyone who has been a part of this collaborative and enriching experience, contributing to the realization of the Expense Income Tracker project.</w:t>
      </w:r>
    </w:p>
    <w:p w:rsidR="00E417EE" w:rsidRDefault="00E417EE">
      <w:pPr>
        <w:spacing w:before="276"/>
        <w:ind w:left="412" w:right="431"/>
        <w:jc w:val="center"/>
        <w:rPr>
          <w:sz w:val="34"/>
          <w:szCs w:val="34"/>
        </w:rPr>
      </w:pPr>
    </w:p>
    <w:p w:rsidR="00E417EE" w:rsidRDefault="00E417EE">
      <w:pPr>
        <w:spacing w:before="276"/>
        <w:ind w:left="412" w:right="431"/>
        <w:jc w:val="center"/>
        <w:rPr>
          <w:sz w:val="32"/>
          <w:szCs w:val="32"/>
        </w:rPr>
      </w:pPr>
    </w:p>
    <w:p w:rsidR="00E417EE" w:rsidRDefault="00E417EE">
      <w:pPr>
        <w:spacing w:before="276"/>
        <w:ind w:left="412" w:right="431"/>
        <w:jc w:val="both"/>
        <w:rPr>
          <w:b/>
          <w:sz w:val="28"/>
          <w:szCs w:val="28"/>
        </w:rPr>
      </w:pPr>
    </w:p>
    <w:p w:rsidR="00E417EE" w:rsidRDefault="00E417EE">
      <w:pPr>
        <w:pBdr>
          <w:top w:val="nil"/>
          <w:left w:val="nil"/>
          <w:bottom w:val="nil"/>
          <w:right w:val="nil"/>
          <w:between w:val="nil"/>
        </w:pBdr>
        <w:rPr>
          <w:b/>
          <w:color w:val="000000"/>
          <w:sz w:val="48"/>
          <w:szCs w:val="48"/>
        </w:rPr>
      </w:pPr>
    </w:p>
    <w:p w:rsidR="00E417EE" w:rsidRDefault="00E417EE">
      <w:pPr>
        <w:pBdr>
          <w:top w:val="nil"/>
          <w:left w:val="nil"/>
          <w:bottom w:val="nil"/>
          <w:right w:val="nil"/>
          <w:between w:val="nil"/>
        </w:pBdr>
        <w:rPr>
          <w:b/>
          <w:color w:val="000000"/>
          <w:sz w:val="48"/>
          <w:szCs w:val="48"/>
        </w:rPr>
      </w:pPr>
    </w:p>
    <w:p w:rsidR="00E417EE" w:rsidRDefault="00E417EE">
      <w:pPr>
        <w:tabs>
          <w:tab w:val="left" w:pos="7785"/>
        </w:tabs>
        <w:sectPr w:rsidR="00E417EE" w:rsidSect="00AA61A2">
          <w:headerReference w:type="default" r:id="rId11"/>
          <w:pgSz w:w="12240" w:h="15840"/>
          <w:pgMar w:top="1500" w:right="1320" w:bottom="280" w:left="1340" w:header="0" w:footer="0" w:gutter="0"/>
          <w:pgBorders w:zOrder="back" w:offsetFrom="page">
            <w:top w:val="single" w:sz="4" w:space="24" w:color="auto"/>
            <w:left w:val="single" w:sz="4" w:space="24" w:color="auto"/>
            <w:bottom w:val="single" w:sz="4" w:space="24" w:color="auto"/>
            <w:right w:val="single" w:sz="4" w:space="24" w:color="auto"/>
          </w:pgBorders>
          <w:cols w:space="720"/>
        </w:sectPr>
      </w:pPr>
    </w:p>
    <w:p w:rsidR="00E417EE" w:rsidRDefault="00BB538C" w:rsidP="00C8792B">
      <w:pPr>
        <w:spacing w:before="81"/>
        <w:ind w:right="790"/>
        <w:jc w:val="center"/>
        <w:rPr>
          <w:b/>
          <w:sz w:val="28"/>
          <w:szCs w:val="28"/>
        </w:rPr>
      </w:pPr>
      <w:r>
        <w:rPr>
          <w:b/>
          <w:sz w:val="44"/>
          <w:szCs w:val="44"/>
        </w:rPr>
        <w:lastRenderedPageBreak/>
        <w:t>DECLARATION</w:t>
      </w:r>
    </w:p>
    <w:p w:rsidR="00E417EE" w:rsidRDefault="00E417EE">
      <w:pPr>
        <w:spacing w:before="276"/>
        <w:ind w:left="412" w:right="431"/>
        <w:jc w:val="center"/>
        <w:rPr>
          <w:b/>
          <w:sz w:val="28"/>
          <w:szCs w:val="28"/>
        </w:rPr>
      </w:pPr>
    </w:p>
    <w:p w:rsidR="00697D3C" w:rsidRPr="00697D3C" w:rsidRDefault="00697D3C" w:rsidP="00697D3C">
      <w:pPr>
        <w:spacing w:before="276"/>
        <w:ind w:left="412" w:right="431"/>
        <w:jc w:val="both"/>
        <w:rPr>
          <w:sz w:val="28"/>
          <w:szCs w:val="28"/>
        </w:rPr>
      </w:pPr>
      <w:r w:rsidRPr="00697D3C">
        <w:rPr>
          <w:sz w:val="28"/>
          <w:szCs w:val="28"/>
        </w:rPr>
        <w:t>I hereby affirm that the Expense Income Tracker Project is the product of collective ideation sourced from the internet and has been collaboratively developed with the assistance of a group. This endeavor represents our original work, and I assert that it has not been previously submitted to any institution for the purpose of obtaining a degree, diploma, or certificate.</w:t>
      </w:r>
    </w:p>
    <w:p w:rsidR="00697D3C" w:rsidRPr="00697D3C" w:rsidRDefault="00697D3C" w:rsidP="00697D3C">
      <w:pPr>
        <w:spacing w:before="276"/>
        <w:ind w:left="412" w:right="431"/>
        <w:jc w:val="both"/>
        <w:rPr>
          <w:sz w:val="28"/>
          <w:szCs w:val="28"/>
        </w:rPr>
      </w:pPr>
      <w:r w:rsidRPr="00697D3C">
        <w:rPr>
          <w:sz w:val="28"/>
          <w:szCs w:val="28"/>
        </w:rPr>
        <w:t>Throughout the development process, we have diligently cited all sources of information and data, ensuring proper acknowledgment in accordance with academic standards. This project stands as the result of our collective intellectual efforts and research, and in instances where external contributions have been integrated, due credit has been attributed.</w:t>
      </w:r>
    </w:p>
    <w:p w:rsidR="00E417EE" w:rsidRDefault="00697D3C" w:rsidP="00697D3C">
      <w:pPr>
        <w:spacing w:before="276"/>
        <w:ind w:left="412" w:right="431"/>
        <w:jc w:val="both"/>
        <w:rPr>
          <w:sz w:val="34"/>
          <w:szCs w:val="34"/>
        </w:rPr>
      </w:pPr>
      <w:r w:rsidRPr="00697D3C">
        <w:rPr>
          <w:sz w:val="28"/>
          <w:szCs w:val="28"/>
        </w:rPr>
        <w:t>We affirm our commitment to upholding the ethical guidelines set forth by our institution during the conception and realization of this project.</w:t>
      </w:r>
    </w:p>
    <w:p w:rsidR="00C8792B" w:rsidRDefault="00C8792B">
      <w:pPr>
        <w:spacing w:before="276"/>
        <w:ind w:left="412" w:right="431"/>
        <w:jc w:val="both"/>
        <w:rPr>
          <w:sz w:val="34"/>
          <w:szCs w:val="34"/>
        </w:rPr>
      </w:pPr>
    </w:p>
    <w:p w:rsidR="00E417EE" w:rsidRDefault="00E417EE">
      <w:pPr>
        <w:spacing w:before="276"/>
        <w:ind w:left="412" w:right="431"/>
        <w:jc w:val="both"/>
        <w:rPr>
          <w:sz w:val="28"/>
          <w:szCs w:val="28"/>
        </w:rPr>
      </w:pPr>
    </w:p>
    <w:p w:rsidR="00697D3C" w:rsidRDefault="00697D3C">
      <w:pPr>
        <w:spacing w:before="276"/>
        <w:ind w:left="412" w:right="431"/>
        <w:jc w:val="both"/>
        <w:rPr>
          <w:sz w:val="34"/>
          <w:szCs w:val="34"/>
        </w:rPr>
      </w:pPr>
    </w:p>
    <w:p w:rsidR="00697D3C" w:rsidRDefault="00697D3C">
      <w:pPr>
        <w:spacing w:before="276"/>
        <w:ind w:left="412" w:right="431"/>
        <w:jc w:val="both"/>
        <w:rPr>
          <w:sz w:val="34"/>
          <w:szCs w:val="34"/>
        </w:rPr>
      </w:pPr>
    </w:p>
    <w:p w:rsidR="00697D3C" w:rsidRDefault="00697D3C">
      <w:pPr>
        <w:spacing w:before="276"/>
        <w:ind w:left="412" w:right="431"/>
        <w:jc w:val="both"/>
        <w:rPr>
          <w:sz w:val="34"/>
          <w:szCs w:val="34"/>
        </w:rPr>
      </w:pPr>
    </w:p>
    <w:p w:rsidR="00E417EE" w:rsidRDefault="00E417EE" w:rsidP="00C8792B">
      <w:pPr>
        <w:spacing w:before="276"/>
        <w:ind w:right="431"/>
        <w:jc w:val="both"/>
        <w:rPr>
          <w:sz w:val="34"/>
          <w:szCs w:val="34"/>
        </w:rPr>
      </w:pPr>
    </w:p>
    <w:p w:rsidR="00E417EE" w:rsidRDefault="00E417EE">
      <w:pPr>
        <w:pBdr>
          <w:top w:val="nil"/>
          <w:left w:val="nil"/>
          <w:bottom w:val="nil"/>
          <w:right w:val="nil"/>
          <w:between w:val="nil"/>
        </w:pBdr>
        <w:rPr>
          <w:b/>
          <w:color w:val="000000"/>
          <w:sz w:val="20"/>
          <w:szCs w:val="20"/>
        </w:rPr>
      </w:pPr>
    </w:p>
    <w:p w:rsidR="00E417EE" w:rsidRDefault="00E417EE">
      <w:pPr>
        <w:pBdr>
          <w:top w:val="nil"/>
          <w:left w:val="nil"/>
          <w:bottom w:val="nil"/>
          <w:right w:val="nil"/>
          <w:between w:val="nil"/>
        </w:pBdr>
        <w:rPr>
          <w:b/>
          <w:color w:val="000000"/>
          <w:sz w:val="20"/>
          <w:szCs w:val="20"/>
        </w:rPr>
      </w:pPr>
    </w:p>
    <w:p w:rsidR="00E417EE" w:rsidRDefault="00E417EE">
      <w:pPr>
        <w:pBdr>
          <w:top w:val="nil"/>
          <w:left w:val="nil"/>
          <w:bottom w:val="nil"/>
          <w:right w:val="nil"/>
          <w:between w:val="nil"/>
        </w:pBdr>
        <w:rPr>
          <w:b/>
          <w:color w:val="000000"/>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E417EE" w:rsidRDefault="00E417EE">
      <w:pPr>
        <w:pBdr>
          <w:top w:val="nil"/>
          <w:left w:val="nil"/>
          <w:bottom w:val="nil"/>
          <w:right w:val="nil"/>
          <w:between w:val="nil"/>
        </w:pBdr>
        <w:rPr>
          <w:b/>
          <w:sz w:val="20"/>
          <w:szCs w:val="20"/>
        </w:rPr>
      </w:pPr>
    </w:p>
    <w:p w:rsidR="00C8792B" w:rsidRDefault="00C8792B">
      <w:pPr>
        <w:pBdr>
          <w:top w:val="nil"/>
          <w:left w:val="nil"/>
          <w:bottom w:val="nil"/>
          <w:right w:val="nil"/>
          <w:between w:val="nil"/>
        </w:pBdr>
        <w:rPr>
          <w:b/>
          <w:sz w:val="20"/>
          <w:szCs w:val="20"/>
        </w:rPr>
      </w:pPr>
    </w:p>
    <w:p w:rsidR="00C8792B" w:rsidRDefault="00C8792B">
      <w:pPr>
        <w:pBdr>
          <w:top w:val="nil"/>
          <w:left w:val="nil"/>
          <w:bottom w:val="nil"/>
          <w:right w:val="nil"/>
          <w:between w:val="nil"/>
        </w:pBdr>
        <w:rPr>
          <w:b/>
          <w:sz w:val="20"/>
          <w:szCs w:val="20"/>
        </w:rPr>
      </w:pPr>
    </w:p>
    <w:p w:rsidR="00C8792B" w:rsidRDefault="00C8792B">
      <w:pPr>
        <w:pBdr>
          <w:top w:val="nil"/>
          <w:left w:val="nil"/>
          <w:bottom w:val="nil"/>
          <w:right w:val="nil"/>
          <w:between w:val="nil"/>
        </w:pBdr>
        <w:rPr>
          <w:b/>
          <w:sz w:val="20"/>
          <w:szCs w:val="20"/>
        </w:rPr>
      </w:pPr>
    </w:p>
    <w:p w:rsidR="00697D3C" w:rsidRDefault="00697D3C">
      <w:pPr>
        <w:pBdr>
          <w:top w:val="nil"/>
          <w:left w:val="nil"/>
          <w:bottom w:val="nil"/>
          <w:right w:val="nil"/>
          <w:between w:val="nil"/>
        </w:pBdr>
        <w:rPr>
          <w:b/>
          <w:color w:val="000000"/>
          <w:sz w:val="20"/>
          <w:szCs w:val="20"/>
        </w:rPr>
      </w:pPr>
    </w:p>
    <w:p w:rsidR="00E417EE" w:rsidRPr="00697D3C" w:rsidRDefault="00697D3C">
      <w:pPr>
        <w:spacing w:before="86"/>
        <w:ind w:left="412" w:right="441"/>
        <w:jc w:val="center"/>
        <w:rPr>
          <w:b/>
          <w:color w:val="000000"/>
          <w:sz w:val="28"/>
          <w:szCs w:val="28"/>
        </w:rPr>
      </w:pPr>
      <w:r w:rsidRPr="00697D3C">
        <w:rPr>
          <w:b/>
          <w:sz w:val="44"/>
          <w:szCs w:val="44"/>
        </w:rPr>
        <w:lastRenderedPageBreak/>
        <w:t xml:space="preserve">Table </w:t>
      </w:r>
      <w:proofErr w:type="gramStart"/>
      <w:r w:rsidRPr="00697D3C">
        <w:rPr>
          <w:b/>
          <w:sz w:val="44"/>
          <w:szCs w:val="44"/>
        </w:rPr>
        <w:t>Of</w:t>
      </w:r>
      <w:proofErr w:type="gramEnd"/>
      <w:r w:rsidRPr="00697D3C">
        <w:rPr>
          <w:b/>
          <w:sz w:val="44"/>
          <w:szCs w:val="44"/>
        </w:rPr>
        <w:t xml:space="preserve"> Contents</w:t>
      </w:r>
    </w:p>
    <w:p w:rsidR="00E417EE" w:rsidRDefault="00E417EE">
      <w:pPr>
        <w:spacing w:before="2" w:after="1"/>
        <w:rPr>
          <w:b/>
        </w:rPr>
      </w:pPr>
    </w:p>
    <w:p w:rsidR="00C8792B" w:rsidRDefault="00C8792B">
      <w:pPr>
        <w:spacing w:before="2" w:after="1"/>
        <w:rPr>
          <w:b/>
        </w:rPr>
      </w:pPr>
    </w:p>
    <w:tbl>
      <w:tblPr>
        <w:tblStyle w:val="a"/>
        <w:tblpPr w:leftFromText="180" w:rightFromText="180" w:topFromText="180" w:bottomFromText="180" w:vertAnchor="text" w:horzAnchor="margin" w:tblpXSpec="center" w:tblpY="381"/>
        <w:tblW w:w="68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80"/>
        <w:gridCol w:w="5220"/>
      </w:tblGrid>
      <w:tr w:rsidR="00AA61A2" w:rsidTr="00AA61A2">
        <w:trPr>
          <w:trHeight w:val="989"/>
        </w:trPr>
        <w:tc>
          <w:tcPr>
            <w:tcW w:w="1580" w:type="dxa"/>
            <w:tcBorders>
              <w:top w:val="single" w:sz="12" w:space="0" w:color="000000"/>
              <w:left w:val="single" w:sz="12" w:space="0" w:color="000000"/>
              <w:bottom w:val="single" w:sz="12" w:space="0" w:color="000000"/>
              <w:right w:val="single" w:sz="12" w:space="0" w:color="000000"/>
            </w:tcBorders>
            <w:shd w:val="clear" w:color="auto" w:fill="4585FF"/>
            <w:tcMar>
              <w:top w:w="0" w:type="dxa"/>
              <w:left w:w="0" w:type="dxa"/>
              <w:bottom w:w="0" w:type="dxa"/>
              <w:right w:w="0" w:type="dxa"/>
            </w:tcMar>
          </w:tcPr>
          <w:p w:rsidR="00AA61A2" w:rsidRDefault="00AA61A2" w:rsidP="00AA61A2">
            <w:pPr>
              <w:spacing w:before="4"/>
              <w:jc w:val="center"/>
              <w:rPr>
                <w:b/>
                <w:sz w:val="43"/>
                <w:szCs w:val="43"/>
              </w:rPr>
            </w:pPr>
          </w:p>
          <w:p w:rsidR="00AA61A2" w:rsidRDefault="00AA61A2" w:rsidP="00AA61A2">
            <w:pPr>
              <w:ind w:left="296" w:right="233"/>
              <w:jc w:val="center"/>
              <w:rPr>
                <w:b/>
                <w:sz w:val="30"/>
                <w:szCs w:val="30"/>
              </w:rPr>
            </w:pPr>
            <w:r>
              <w:rPr>
                <w:b/>
                <w:color w:val="FFFFFF"/>
                <w:sz w:val="30"/>
                <w:szCs w:val="30"/>
              </w:rPr>
              <w:t>SR. NO</w:t>
            </w:r>
          </w:p>
        </w:tc>
        <w:tc>
          <w:tcPr>
            <w:tcW w:w="5220" w:type="dxa"/>
            <w:tcBorders>
              <w:top w:val="single" w:sz="12" w:space="0" w:color="000000"/>
              <w:left w:val="single" w:sz="12" w:space="0" w:color="000000"/>
              <w:bottom w:val="single" w:sz="12" w:space="0" w:color="000000"/>
              <w:right w:val="single" w:sz="12" w:space="0" w:color="000000"/>
            </w:tcBorders>
            <w:shd w:val="clear" w:color="auto" w:fill="4585FF"/>
            <w:tcMar>
              <w:top w:w="0" w:type="dxa"/>
              <w:left w:w="0" w:type="dxa"/>
              <w:bottom w:w="0" w:type="dxa"/>
              <w:right w:w="0" w:type="dxa"/>
            </w:tcMar>
          </w:tcPr>
          <w:p w:rsidR="00AA61A2" w:rsidRDefault="00AA61A2" w:rsidP="00AA61A2">
            <w:pPr>
              <w:spacing w:before="4"/>
              <w:jc w:val="center"/>
              <w:rPr>
                <w:b/>
                <w:sz w:val="43"/>
                <w:szCs w:val="43"/>
              </w:rPr>
            </w:pPr>
          </w:p>
          <w:p w:rsidR="00AA61A2" w:rsidRDefault="00AA61A2" w:rsidP="00AA61A2">
            <w:pPr>
              <w:ind w:left="1941" w:right="2257"/>
              <w:jc w:val="center"/>
              <w:rPr>
                <w:b/>
                <w:sz w:val="30"/>
                <w:szCs w:val="30"/>
              </w:rPr>
            </w:pPr>
            <w:r>
              <w:rPr>
                <w:b/>
                <w:color w:val="FFFFFF"/>
                <w:sz w:val="30"/>
                <w:szCs w:val="30"/>
              </w:rPr>
              <w:t>TOPIC</w:t>
            </w:r>
          </w:p>
        </w:tc>
      </w:tr>
      <w:tr w:rsidR="00AA61A2" w:rsidTr="00AA61A2">
        <w:trPr>
          <w:trHeight w:val="630"/>
        </w:trPr>
        <w:tc>
          <w:tcPr>
            <w:tcW w:w="158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6"/>
              <w:ind w:left="68"/>
              <w:jc w:val="center"/>
              <w:rPr>
                <w:b/>
                <w:sz w:val="30"/>
                <w:szCs w:val="30"/>
              </w:rPr>
            </w:pPr>
            <w:r>
              <w:rPr>
                <w:b/>
                <w:sz w:val="30"/>
                <w:szCs w:val="30"/>
              </w:rPr>
              <w:t>1</w:t>
            </w:r>
          </w:p>
        </w:tc>
        <w:tc>
          <w:tcPr>
            <w:tcW w:w="522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6"/>
              <w:ind w:left="365"/>
              <w:jc w:val="center"/>
              <w:rPr>
                <w:sz w:val="30"/>
                <w:szCs w:val="30"/>
              </w:rPr>
            </w:pPr>
            <w:r>
              <w:rPr>
                <w:sz w:val="30"/>
                <w:szCs w:val="30"/>
              </w:rPr>
              <w:t>Introduction</w:t>
            </w:r>
          </w:p>
        </w:tc>
      </w:tr>
      <w:tr w:rsidR="00AA61A2" w:rsidTr="00AA61A2">
        <w:trPr>
          <w:trHeight w:val="629"/>
        </w:trPr>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68"/>
              <w:jc w:val="center"/>
              <w:rPr>
                <w:b/>
                <w:sz w:val="30"/>
                <w:szCs w:val="30"/>
              </w:rPr>
            </w:pPr>
            <w:r>
              <w:rPr>
                <w:b/>
                <w:sz w:val="30"/>
                <w:szCs w:val="30"/>
              </w:rPr>
              <w:t>2</w:t>
            </w:r>
          </w:p>
        </w:tc>
        <w:tc>
          <w:tcPr>
            <w:tcW w:w="52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365"/>
              <w:jc w:val="center"/>
              <w:rPr>
                <w:sz w:val="30"/>
                <w:szCs w:val="30"/>
              </w:rPr>
            </w:pPr>
            <w:r>
              <w:rPr>
                <w:sz w:val="30"/>
                <w:szCs w:val="30"/>
              </w:rPr>
              <w:t>Project Scope</w:t>
            </w:r>
          </w:p>
        </w:tc>
      </w:tr>
      <w:tr w:rsidR="00AA61A2" w:rsidTr="00AA61A2">
        <w:trPr>
          <w:trHeight w:val="590"/>
        </w:trPr>
        <w:tc>
          <w:tcPr>
            <w:tcW w:w="158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line="341" w:lineRule="auto"/>
              <w:ind w:left="68"/>
              <w:jc w:val="center"/>
              <w:rPr>
                <w:b/>
                <w:sz w:val="30"/>
                <w:szCs w:val="30"/>
              </w:rPr>
            </w:pPr>
            <w:r>
              <w:rPr>
                <w:b/>
                <w:sz w:val="30"/>
                <w:szCs w:val="30"/>
              </w:rPr>
              <w:t>3</w:t>
            </w:r>
          </w:p>
        </w:tc>
        <w:tc>
          <w:tcPr>
            <w:tcW w:w="522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line="341" w:lineRule="auto"/>
              <w:ind w:left="365"/>
              <w:jc w:val="center"/>
              <w:rPr>
                <w:sz w:val="30"/>
                <w:szCs w:val="30"/>
              </w:rPr>
            </w:pPr>
            <w:r>
              <w:rPr>
                <w:sz w:val="30"/>
                <w:szCs w:val="30"/>
              </w:rPr>
              <w:t>Objectives</w:t>
            </w:r>
          </w:p>
        </w:tc>
      </w:tr>
      <w:tr w:rsidR="00AA61A2" w:rsidTr="00AA61A2">
        <w:trPr>
          <w:trHeight w:val="530"/>
        </w:trPr>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68"/>
              <w:jc w:val="center"/>
              <w:rPr>
                <w:b/>
                <w:sz w:val="30"/>
                <w:szCs w:val="30"/>
              </w:rPr>
            </w:pPr>
            <w:r>
              <w:rPr>
                <w:b/>
                <w:sz w:val="30"/>
                <w:szCs w:val="30"/>
              </w:rPr>
              <w:t>4</w:t>
            </w:r>
          </w:p>
        </w:tc>
        <w:tc>
          <w:tcPr>
            <w:tcW w:w="52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365"/>
              <w:jc w:val="center"/>
              <w:rPr>
                <w:sz w:val="30"/>
                <w:szCs w:val="30"/>
              </w:rPr>
            </w:pPr>
            <w:r>
              <w:rPr>
                <w:sz w:val="30"/>
                <w:szCs w:val="30"/>
              </w:rPr>
              <w:t>Environment Description</w:t>
            </w:r>
          </w:p>
        </w:tc>
      </w:tr>
      <w:tr w:rsidR="00AA61A2" w:rsidTr="00AA61A2">
        <w:trPr>
          <w:trHeight w:val="589"/>
        </w:trPr>
        <w:tc>
          <w:tcPr>
            <w:tcW w:w="158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6"/>
              <w:ind w:left="68"/>
              <w:jc w:val="center"/>
              <w:rPr>
                <w:b/>
                <w:sz w:val="30"/>
                <w:szCs w:val="30"/>
              </w:rPr>
            </w:pPr>
            <w:r>
              <w:rPr>
                <w:b/>
                <w:sz w:val="30"/>
                <w:szCs w:val="30"/>
              </w:rPr>
              <w:t>5</w:t>
            </w:r>
          </w:p>
        </w:tc>
        <w:tc>
          <w:tcPr>
            <w:tcW w:w="522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6"/>
              <w:ind w:left="365"/>
              <w:jc w:val="center"/>
              <w:rPr>
                <w:sz w:val="30"/>
                <w:szCs w:val="30"/>
              </w:rPr>
            </w:pPr>
            <w:r>
              <w:rPr>
                <w:sz w:val="30"/>
                <w:szCs w:val="30"/>
              </w:rPr>
              <w:t>Analysis</w:t>
            </w:r>
          </w:p>
        </w:tc>
      </w:tr>
      <w:tr w:rsidR="00AA61A2" w:rsidTr="00AA61A2">
        <w:trPr>
          <w:trHeight w:val="570"/>
        </w:trPr>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line="341" w:lineRule="auto"/>
              <w:ind w:left="68"/>
              <w:jc w:val="center"/>
              <w:rPr>
                <w:b/>
                <w:sz w:val="30"/>
                <w:szCs w:val="30"/>
              </w:rPr>
            </w:pPr>
            <w:r>
              <w:rPr>
                <w:b/>
                <w:sz w:val="30"/>
                <w:szCs w:val="30"/>
              </w:rPr>
              <w:t>6</w:t>
            </w:r>
          </w:p>
        </w:tc>
        <w:tc>
          <w:tcPr>
            <w:tcW w:w="52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line="341" w:lineRule="auto"/>
              <w:ind w:left="365"/>
              <w:jc w:val="center"/>
              <w:rPr>
                <w:sz w:val="30"/>
                <w:szCs w:val="30"/>
              </w:rPr>
            </w:pPr>
            <w:r>
              <w:rPr>
                <w:sz w:val="30"/>
                <w:szCs w:val="30"/>
              </w:rPr>
              <w:t>Design Report (Input and Output)</w:t>
            </w:r>
          </w:p>
        </w:tc>
      </w:tr>
      <w:tr w:rsidR="00AA61A2" w:rsidTr="00AA61A2">
        <w:trPr>
          <w:trHeight w:val="570"/>
        </w:trPr>
        <w:tc>
          <w:tcPr>
            <w:tcW w:w="158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line="336" w:lineRule="auto"/>
              <w:ind w:left="68"/>
              <w:jc w:val="center"/>
              <w:rPr>
                <w:b/>
                <w:sz w:val="30"/>
                <w:szCs w:val="30"/>
              </w:rPr>
            </w:pPr>
            <w:r>
              <w:rPr>
                <w:b/>
                <w:sz w:val="30"/>
                <w:szCs w:val="30"/>
              </w:rPr>
              <w:t>7</w:t>
            </w:r>
          </w:p>
        </w:tc>
        <w:tc>
          <w:tcPr>
            <w:tcW w:w="522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line="336" w:lineRule="auto"/>
              <w:ind w:left="365"/>
              <w:jc w:val="center"/>
              <w:rPr>
                <w:sz w:val="30"/>
                <w:szCs w:val="30"/>
              </w:rPr>
            </w:pPr>
            <w:r>
              <w:rPr>
                <w:sz w:val="30"/>
                <w:szCs w:val="30"/>
              </w:rPr>
              <w:t>Limitations</w:t>
            </w:r>
          </w:p>
        </w:tc>
      </w:tr>
      <w:tr w:rsidR="00AA61A2" w:rsidTr="00AA61A2">
        <w:trPr>
          <w:trHeight w:val="610"/>
        </w:trPr>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68"/>
              <w:jc w:val="center"/>
              <w:rPr>
                <w:b/>
                <w:sz w:val="30"/>
                <w:szCs w:val="30"/>
              </w:rPr>
            </w:pPr>
            <w:r>
              <w:rPr>
                <w:b/>
                <w:sz w:val="30"/>
                <w:szCs w:val="30"/>
              </w:rPr>
              <w:t>8</w:t>
            </w:r>
          </w:p>
        </w:tc>
        <w:tc>
          <w:tcPr>
            <w:tcW w:w="52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before="1"/>
              <w:ind w:left="365"/>
              <w:jc w:val="center"/>
              <w:rPr>
                <w:sz w:val="30"/>
                <w:szCs w:val="30"/>
              </w:rPr>
            </w:pPr>
            <w:r>
              <w:rPr>
                <w:sz w:val="30"/>
                <w:szCs w:val="30"/>
              </w:rPr>
              <w:t>Future Enhancement</w:t>
            </w:r>
          </w:p>
        </w:tc>
      </w:tr>
      <w:tr w:rsidR="00AA61A2" w:rsidTr="00AA61A2">
        <w:trPr>
          <w:trHeight w:val="589"/>
        </w:trPr>
        <w:tc>
          <w:tcPr>
            <w:tcW w:w="158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1"/>
              <w:ind w:left="68"/>
              <w:jc w:val="center"/>
              <w:rPr>
                <w:b/>
                <w:sz w:val="30"/>
                <w:szCs w:val="30"/>
              </w:rPr>
            </w:pPr>
            <w:r>
              <w:rPr>
                <w:b/>
                <w:sz w:val="30"/>
                <w:szCs w:val="30"/>
              </w:rPr>
              <w:t>9</w:t>
            </w:r>
          </w:p>
        </w:tc>
        <w:tc>
          <w:tcPr>
            <w:tcW w:w="5220" w:type="dxa"/>
            <w:tcBorders>
              <w:top w:val="single" w:sz="12" w:space="0" w:color="000000"/>
              <w:left w:val="single" w:sz="12" w:space="0" w:color="000000"/>
              <w:bottom w:val="single" w:sz="12" w:space="0" w:color="000000"/>
              <w:right w:val="single" w:sz="12" w:space="0" w:color="000000"/>
            </w:tcBorders>
            <w:shd w:val="clear" w:color="auto" w:fill="F1F1F1"/>
            <w:tcMar>
              <w:top w:w="0" w:type="dxa"/>
              <w:left w:w="0" w:type="dxa"/>
              <w:bottom w:w="0" w:type="dxa"/>
              <w:right w:w="0" w:type="dxa"/>
            </w:tcMar>
          </w:tcPr>
          <w:p w:rsidR="00AA61A2" w:rsidRDefault="00AA61A2" w:rsidP="00AA61A2">
            <w:pPr>
              <w:spacing w:before="1"/>
              <w:ind w:left="365"/>
              <w:jc w:val="center"/>
              <w:rPr>
                <w:sz w:val="30"/>
                <w:szCs w:val="30"/>
              </w:rPr>
            </w:pPr>
            <w:r>
              <w:rPr>
                <w:sz w:val="30"/>
                <w:szCs w:val="30"/>
              </w:rPr>
              <w:t>Conclusion</w:t>
            </w:r>
          </w:p>
        </w:tc>
      </w:tr>
      <w:tr w:rsidR="00AA61A2" w:rsidTr="00AA61A2">
        <w:trPr>
          <w:trHeight w:val="589"/>
        </w:trPr>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line="336" w:lineRule="auto"/>
              <w:ind w:left="296" w:right="218"/>
              <w:jc w:val="center"/>
              <w:rPr>
                <w:b/>
                <w:sz w:val="30"/>
                <w:szCs w:val="30"/>
              </w:rPr>
            </w:pPr>
            <w:r>
              <w:rPr>
                <w:b/>
                <w:sz w:val="30"/>
                <w:szCs w:val="30"/>
              </w:rPr>
              <w:t>10</w:t>
            </w:r>
          </w:p>
        </w:tc>
        <w:tc>
          <w:tcPr>
            <w:tcW w:w="52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AA61A2" w:rsidRDefault="00AA61A2" w:rsidP="00AA61A2">
            <w:pPr>
              <w:spacing w:line="336" w:lineRule="auto"/>
              <w:ind w:left="365"/>
              <w:jc w:val="center"/>
              <w:rPr>
                <w:sz w:val="30"/>
                <w:szCs w:val="30"/>
              </w:rPr>
            </w:pPr>
            <w:r>
              <w:rPr>
                <w:sz w:val="30"/>
                <w:szCs w:val="30"/>
              </w:rPr>
              <w:t>References</w:t>
            </w:r>
          </w:p>
        </w:tc>
      </w:tr>
    </w:tbl>
    <w:p w:rsidR="00E417EE" w:rsidRDefault="00E417EE" w:rsidP="00AA61A2">
      <w:pPr>
        <w:spacing w:line="336" w:lineRule="auto"/>
        <w:jc w:val="center"/>
        <w:rPr>
          <w:b/>
        </w:rPr>
      </w:pPr>
    </w:p>
    <w:tbl>
      <w:tblPr>
        <w:tblStyle w:val="a0"/>
        <w:tblW w:w="4361" w:type="dxa"/>
        <w:tblInd w:w="5119" w:type="dxa"/>
        <w:tblBorders>
          <w:top w:val="nil"/>
          <w:left w:val="nil"/>
          <w:bottom w:val="nil"/>
          <w:right w:val="nil"/>
          <w:insideH w:val="nil"/>
          <w:insideV w:val="nil"/>
        </w:tblBorders>
        <w:tblLayout w:type="fixed"/>
        <w:tblLook w:val="0000" w:firstRow="0" w:lastRow="0" w:firstColumn="0" w:lastColumn="0" w:noHBand="0" w:noVBand="0"/>
      </w:tblPr>
      <w:tblGrid>
        <w:gridCol w:w="1278"/>
        <w:gridCol w:w="2027"/>
        <w:gridCol w:w="1056"/>
      </w:tblGrid>
      <w:tr w:rsidR="00E417EE">
        <w:trPr>
          <w:trHeight w:val="305"/>
        </w:trPr>
        <w:tc>
          <w:tcPr>
            <w:tcW w:w="1278" w:type="dxa"/>
          </w:tcPr>
          <w:p w:rsidR="00E417EE" w:rsidRDefault="00E417EE" w:rsidP="00AA61A2">
            <w:pPr>
              <w:pBdr>
                <w:top w:val="nil"/>
                <w:left w:val="nil"/>
                <w:bottom w:val="nil"/>
                <w:right w:val="nil"/>
                <w:between w:val="nil"/>
              </w:pBdr>
              <w:spacing w:line="244" w:lineRule="auto"/>
              <w:jc w:val="center"/>
              <w:rPr>
                <w:color w:val="000000"/>
              </w:rPr>
            </w:pPr>
          </w:p>
        </w:tc>
        <w:tc>
          <w:tcPr>
            <w:tcW w:w="2027" w:type="dxa"/>
          </w:tcPr>
          <w:p w:rsidR="00E417EE" w:rsidRDefault="00E417EE" w:rsidP="00AA61A2">
            <w:pPr>
              <w:pBdr>
                <w:top w:val="nil"/>
                <w:left w:val="nil"/>
                <w:bottom w:val="nil"/>
                <w:right w:val="nil"/>
                <w:between w:val="nil"/>
              </w:pBdr>
              <w:spacing w:line="244" w:lineRule="auto"/>
              <w:jc w:val="center"/>
              <w:rPr>
                <w:color w:val="000000"/>
              </w:rPr>
            </w:pPr>
          </w:p>
        </w:tc>
        <w:tc>
          <w:tcPr>
            <w:tcW w:w="1056" w:type="dxa"/>
          </w:tcPr>
          <w:p w:rsidR="00E417EE" w:rsidRDefault="00E417EE" w:rsidP="00AA61A2">
            <w:pPr>
              <w:pBdr>
                <w:top w:val="nil"/>
                <w:left w:val="nil"/>
                <w:bottom w:val="nil"/>
                <w:right w:val="nil"/>
                <w:between w:val="nil"/>
              </w:pBdr>
              <w:spacing w:line="244" w:lineRule="auto"/>
              <w:ind w:right="49"/>
              <w:jc w:val="center"/>
              <w:rPr>
                <w:color w:val="000000"/>
              </w:rPr>
            </w:pPr>
          </w:p>
        </w:tc>
      </w:tr>
      <w:tr w:rsidR="00E417EE">
        <w:trPr>
          <w:trHeight w:val="305"/>
        </w:trPr>
        <w:tc>
          <w:tcPr>
            <w:tcW w:w="1278" w:type="dxa"/>
          </w:tcPr>
          <w:p w:rsidR="00E417EE" w:rsidRDefault="00E417EE" w:rsidP="00AA61A2">
            <w:pPr>
              <w:pBdr>
                <w:top w:val="nil"/>
                <w:left w:val="nil"/>
                <w:bottom w:val="nil"/>
                <w:right w:val="nil"/>
                <w:between w:val="nil"/>
              </w:pBdr>
              <w:spacing w:before="53" w:line="233" w:lineRule="auto"/>
              <w:jc w:val="center"/>
              <w:rPr>
                <w:color w:val="000000"/>
              </w:rPr>
            </w:pPr>
          </w:p>
        </w:tc>
        <w:tc>
          <w:tcPr>
            <w:tcW w:w="2027" w:type="dxa"/>
          </w:tcPr>
          <w:p w:rsidR="00E417EE" w:rsidRDefault="00E417EE" w:rsidP="00AA61A2">
            <w:pPr>
              <w:pBdr>
                <w:top w:val="nil"/>
                <w:left w:val="nil"/>
                <w:bottom w:val="nil"/>
                <w:right w:val="nil"/>
                <w:between w:val="nil"/>
              </w:pBdr>
              <w:spacing w:before="53" w:line="233" w:lineRule="auto"/>
              <w:jc w:val="center"/>
              <w:rPr>
                <w:color w:val="000000"/>
              </w:rPr>
            </w:pPr>
          </w:p>
        </w:tc>
        <w:tc>
          <w:tcPr>
            <w:tcW w:w="1056" w:type="dxa"/>
          </w:tcPr>
          <w:p w:rsidR="00E417EE" w:rsidRDefault="00E417EE" w:rsidP="00AA61A2">
            <w:pPr>
              <w:pBdr>
                <w:top w:val="nil"/>
                <w:left w:val="nil"/>
                <w:bottom w:val="nil"/>
                <w:right w:val="nil"/>
                <w:between w:val="nil"/>
              </w:pBdr>
              <w:spacing w:before="53" w:line="233" w:lineRule="auto"/>
              <w:ind w:right="49"/>
              <w:jc w:val="center"/>
              <w:rPr>
                <w:color w:val="000000"/>
              </w:rPr>
            </w:pPr>
          </w:p>
        </w:tc>
      </w:tr>
    </w:tbl>
    <w:p w:rsidR="00E417EE" w:rsidRDefault="00E417EE">
      <w:pPr>
        <w:spacing w:line="336" w:lineRule="auto"/>
        <w:rPr>
          <w:b/>
        </w:rPr>
        <w:sectPr w:rsidR="00E417EE" w:rsidSect="00AA61A2">
          <w:headerReference w:type="default" r:id="rId12"/>
          <w:pgSz w:w="12240" w:h="15840"/>
          <w:pgMar w:top="1500" w:right="1320" w:bottom="280" w:left="1340" w:header="0" w:footer="340" w:gutter="0"/>
          <w:pgBorders w:zOrder="back" w:offsetFrom="page">
            <w:top w:val="single" w:sz="4" w:space="24" w:color="auto"/>
            <w:left w:val="single" w:sz="4" w:space="24" w:color="auto"/>
            <w:bottom w:val="single" w:sz="4" w:space="24" w:color="auto"/>
            <w:right w:val="single" w:sz="4" w:space="24" w:color="auto"/>
          </w:pgBorders>
          <w:cols w:space="720"/>
          <w:titlePg/>
          <w:docGrid w:linePitch="299"/>
        </w:sectPr>
      </w:pPr>
    </w:p>
    <w:p w:rsidR="00E417EE" w:rsidRDefault="00BB538C" w:rsidP="00C8792B">
      <w:pPr>
        <w:pBdr>
          <w:top w:val="nil"/>
          <w:left w:val="nil"/>
          <w:bottom w:val="nil"/>
          <w:right w:val="nil"/>
          <w:between w:val="nil"/>
        </w:pBdr>
        <w:spacing w:before="4"/>
        <w:jc w:val="center"/>
        <w:rPr>
          <w:b/>
          <w:sz w:val="44"/>
          <w:szCs w:val="44"/>
        </w:rPr>
      </w:pPr>
      <w:r w:rsidRPr="00C8792B">
        <w:rPr>
          <w:b/>
          <w:sz w:val="44"/>
          <w:szCs w:val="44"/>
        </w:rPr>
        <w:lastRenderedPageBreak/>
        <w:t>INTRODUCTION</w:t>
      </w:r>
    </w:p>
    <w:p w:rsidR="00C8792B" w:rsidRPr="00C8792B" w:rsidRDefault="00C8792B" w:rsidP="00C8792B">
      <w:pPr>
        <w:pBdr>
          <w:top w:val="nil"/>
          <w:left w:val="nil"/>
          <w:bottom w:val="nil"/>
          <w:right w:val="nil"/>
          <w:between w:val="nil"/>
        </w:pBdr>
        <w:spacing w:before="4"/>
        <w:jc w:val="center"/>
        <w:rPr>
          <w:b/>
          <w:sz w:val="44"/>
          <w:szCs w:val="44"/>
        </w:rPr>
      </w:pPr>
    </w:p>
    <w:p w:rsidR="00E417EE" w:rsidRPr="00697D3C" w:rsidRDefault="00BB538C" w:rsidP="00C8792B">
      <w:pPr>
        <w:spacing w:before="4"/>
        <w:rPr>
          <w:sz w:val="28"/>
          <w:szCs w:val="28"/>
        </w:rPr>
      </w:pPr>
      <w:r w:rsidRPr="00697D3C">
        <w:rPr>
          <w:sz w:val="28"/>
          <w:szCs w:val="28"/>
        </w:rPr>
        <w:t xml:space="preserve">Managing personal finances is a crucial aspect of achieving financial well-being and stability. In the quest for fiscal responsibility, an Expense-Income Tracker emerges as an indispensable tool. This innovative solution serves as a digital companion, empowering individuals to meticulously monitor their financial inflows and outflows. The Expense-Income Tracker is designed to provide users with a comprehensive and user-friendly platform to record, </w:t>
      </w:r>
      <w:r w:rsidR="00697D3C" w:rsidRPr="00697D3C">
        <w:rPr>
          <w:sz w:val="28"/>
          <w:szCs w:val="28"/>
        </w:rPr>
        <w:t>categories</w:t>
      </w:r>
      <w:r w:rsidRPr="00697D3C">
        <w:rPr>
          <w:sz w:val="28"/>
          <w:szCs w:val="28"/>
        </w:rPr>
        <w:t>, and analyze their expenses and income sources.</w:t>
      </w:r>
    </w:p>
    <w:p w:rsidR="00E417EE" w:rsidRPr="00697D3C" w:rsidRDefault="00E417EE" w:rsidP="00C8792B">
      <w:pPr>
        <w:spacing w:before="4"/>
        <w:rPr>
          <w:sz w:val="28"/>
          <w:szCs w:val="28"/>
        </w:rPr>
      </w:pPr>
    </w:p>
    <w:p w:rsidR="00E417EE" w:rsidRPr="00697D3C" w:rsidRDefault="00BB538C" w:rsidP="00C8792B">
      <w:pPr>
        <w:spacing w:before="4"/>
        <w:rPr>
          <w:sz w:val="28"/>
          <w:szCs w:val="28"/>
        </w:rPr>
      </w:pPr>
      <w:r w:rsidRPr="00697D3C">
        <w:rPr>
          <w:sz w:val="28"/>
          <w:szCs w:val="28"/>
        </w:rPr>
        <w:t>By seamlessly integrating into daily life, this tracker offers real-time insights into financial habits, enabling users to make informed decisions about budgeting, savings, and investment. Through its intuitive interface and customizable features, the Expense-Income Tracker ensures a tailored and efficient financial management experience. Whether tracking monthly expenditures, identifying spending patterns, or setting budgetary goals, this tool becomes a valuable ally in the journey toward financial health.</w:t>
      </w:r>
    </w:p>
    <w:p w:rsidR="00E417EE" w:rsidRPr="00697D3C" w:rsidRDefault="00E417EE" w:rsidP="00C8792B">
      <w:pPr>
        <w:spacing w:before="4"/>
        <w:rPr>
          <w:sz w:val="28"/>
          <w:szCs w:val="28"/>
        </w:rPr>
      </w:pPr>
    </w:p>
    <w:p w:rsidR="00E417EE" w:rsidRPr="00697D3C" w:rsidRDefault="00BB538C" w:rsidP="00C8792B">
      <w:pPr>
        <w:spacing w:before="4"/>
        <w:rPr>
          <w:sz w:val="28"/>
          <w:szCs w:val="28"/>
        </w:rPr>
      </w:pPr>
      <w:r w:rsidRPr="00697D3C">
        <w:rPr>
          <w:sz w:val="28"/>
          <w:szCs w:val="28"/>
        </w:rPr>
        <w:t>In a world where financial literacy is paramount, the Expense-Income Tracker stands out as an accessible and practical solution, empowering individuals to take control of their finances and embark on a path of informed financial decision-making. With its user-centric design and analytical capabilities, this tool becomes an invaluable asset in the pursuit of financial well-being.</w:t>
      </w: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E417EE">
      <w:pPr>
        <w:spacing w:before="4"/>
        <w:jc w:val="both"/>
        <w:rPr>
          <w:sz w:val="29"/>
          <w:szCs w:val="29"/>
        </w:rPr>
      </w:pPr>
    </w:p>
    <w:p w:rsidR="00E417EE" w:rsidRDefault="00BB538C" w:rsidP="00C8792B">
      <w:pPr>
        <w:spacing w:before="4"/>
        <w:jc w:val="center"/>
        <w:rPr>
          <w:b/>
          <w:sz w:val="45"/>
          <w:szCs w:val="45"/>
        </w:rPr>
      </w:pPr>
      <w:r>
        <w:br w:type="page"/>
      </w:r>
      <w:r w:rsidRPr="00203DFB">
        <w:rPr>
          <w:b/>
          <w:sz w:val="44"/>
          <w:szCs w:val="44"/>
        </w:rPr>
        <w:lastRenderedPageBreak/>
        <w:t>PROJECT SCOPE</w:t>
      </w:r>
    </w:p>
    <w:p w:rsidR="00C8792B" w:rsidRDefault="00C8792B" w:rsidP="00C8792B">
      <w:pPr>
        <w:spacing w:before="4"/>
        <w:jc w:val="center"/>
        <w:rPr>
          <w:b/>
          <w:sz w:val="45"/>
          <w:szCs w:val="45"/>
        </w:rPr>
      </w:pPr>
    </w:p>
    <w:p w:rsidR="00E417EE" w:rsidRPr="00697D3C" w:rsidRDefault="00BB538C" w:rsidP="00C8792B">
      <w:pPr>
        <w:spacing w:before="4"/>
        <w:rPr>
          <w:sz w:val="28"/>
          <w:szCs w:val="28"/>
        </w:rPr>
      </w:pPr>
      <w:r w:rsidRPr="00697D3C">
        <w:rPr>
          <w:sz w:val="28"/>
          <w:szCs w:val="28"/>
        </w:rPr>
        <w:t>The project aims to develop a comprehensive Expense-Income Tracker application, providing individuals and businesses with a user-friendly platform to manage and analyze their financial activities. Key features include expense tracking, income categorization, budgeting tools, goal setting, detailed financial reports, and real-time analytics. The application will be accessible across various devices, ensuring a responsive design and compatibility with web browsers, iOS, and Android platforms. Security measures, including data encryption and regular backups, will be implemented to safeguard user information. Continuous collaboration with stakeholders, user feedback sessions, and adherence to industry standards will be integral to the project's success. Ongoing maintenance and support will be provided to address bug fixes, updates, and user requirements, positioning the Expense-Income Tracker as a valuable tool for informed financial decision-making.</w:t>
      </w: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jc w:val="center"/>
        <w:rPr>
          <w:b/>
          <w:sz w:val="45"/>
          <w:szCs w:val="45"/>
        </w:rPr>
      </w:pPr>
    </w:p>
    <w:p w:rsidR="00E417EE" w:rsidRDefault="00E417EE">
      <w:pPr>
        <w:spacing w:before="4"/>
        <w:rPr>
          <w:b/>
          <w:sz w:val="45"/>
          <w:szCs w:val="45"/>
        </w:rPr>
      </w:pPr>
    </w:p>
    <w:p w:rsidR="00E417EE" w:rsidRDefault="00E417EE">
      <w:pPr>
        <w:spacing w:before="4"/>
        <w:rPr>
          <w:b/>
          <w:sz w:val="45"/>
          <w:szCs w:val="45"/>
        </w:rPr>
      </w:pPr>
    </w:p>
    <w:p w:rsidR="00C8792B" w:rsidRDefault="00C8792B">
      <w:pPr>
        <w:spacing w:before="4"/>
        <w:rPr>
          <w:b/>
          <w:sz w:val="45"/>
          <w:szCs w:val="45"/>
        </w:rPr>
      </w:pPr>
    </w:p>
    <w:p w:rsidR="00E417EE" w:rsidRDefault="00E417EE">
      <w:pPr>
        <w:spacing w:before="4"/>
        <w:rPr>
          <w:b/>
          <w:sz w:val="45"/>
          <w:szCs w:val="45"/>
        </w:rPr>
      </w:pPr>
    </w:p>
    <w:p w:rsidR="00697D3C" w:rsidRDefault="00697D3C">
      <w:pPr>
        <w:spacing w:before="4"/>
        <w:rPr>
          <w:b/>
          <w:sz w:val="45"/>
          <w:szCs w:val="45"/>
        </w:rPr>
      </w:pPr>
    </w:p>
    <w:p w:rsidR="00C8792B" w:rsidRDefault="00C8792B">
      <w:pPr>
        <w:spacing w:before="4"/>
        <w:rPr>
          <w:b/>
          <w:sz w:val="45"/>
          <w:szCs w:val="45"/>
        </w:rPr>
      </w:pPr>
    </w:p>
    <w:p w:rsidR="00C8792B" w:rsidRPr="00203DFB" w:rsidRDefault="00BB538C" w:rsidP="00C8792B">
      <w:pPr>
        <w:spacing w:before="4"/>
        <w:jc w:val="center"/>
        <w:rPr>
          <w:b/>
          <w:sz w:val="44"/>
          <w:szCs w:val="44"/>
        </w:rPr>
      </w:pPr>
      <w:r w:rsidRPr="00203DFB">
        <w:rPr>
          <w:b/>
          <w:sz w:val="44"/>
          <w:szCs w:val="44"/>
        </w:rPr>
        <w:lastRenderedPageBreak/>
        <w:t>OBJECTIVES</w:t>
      </w:r>
    </w:p>
    <w:p w:rsidR="00C8792B" w:rsidRPr="00C8792B" w:rsidRDefault="00C8792B" w:rsidP="00C8792B">
      <w:pPr>
        <w:spacing w:before="4"/>
        <w:jc w:val="center"/>
        <w:rPr>
          <w:b/>
          <w:sz w:val="45"/>
          <w:szCs w:val="45"/>
        </w:rPr>
      </w:pPr>
    </w:p>
    <w:p w:rsidR="00E417EE" w:rsidRPr="00697D3C" w:rsidRDefault="00BB538C" w:rsidP="00C8792B">
      <w:pPr>
        <w:spacing w:before="4"/>
        <w:jc w:val="both"/>
        <w:rPr>
          <w:b/>
          <w:sz w:val="28"/>
          <w:szCs w:val="28"/>
        </w:rPr>
      </w:pPr>
      <w:r w:rsidRPr="00697D3C">
        <w:rPr>
          <w:b/>
          <w:sz w:val="28"/>
          <w:szCs w:val="28"/>
        </w:rPr>
        <w:t>1. Efficient Financial Management:</w:t>
      </w:r>
    </w:p>
    <w:p w:rsidR="00E417EE" w:rsidRPr="00697D3C" w:rsidRDefault="00BB538C" w:rsidP="00C8792B">
      <w:pPr>
        <w:spacing w:before="4"/>
        <w:jc w:val="both"/>
        <w:rPr>
          <w:sz w:val="28"/>
          <w:szCs w:val="28"/>
        </w:rPr>
      </w:pPr>
      <w:r w:rsidRPr="00697D3C">
        <w:rPr>
          <w:sz w:val="28"/>
          <w:szCs w:val="28"/>
        </w:rPr>
        <w:t>Enable users to efficiently manage their financial resources by providing a centralized platform for tracking both expenses and income.</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2. Real-time Financial Insights:</w:t>
      </w:r>
    </w:p>
    <w:p w:rsidR="00E417EE" w:rsidRPr="00697D3C" w:rsidRDefault="00BB538C" w:rsidP="00C8792B">
      <w:pPr>
        <w:spacing w:before="4"/>
        <w:jc w:val="both"/>
        <w:rPr>
          <w:sz w:val="28"/>
          <w:szCs w:val="28"/>
        </w:rPr>
      </w:pPr>
      <w:r w:rsidRPr="00697D3C">
        <w:rPr>
          <w:sz w:val="28"/>
          <w:szCs w:val="28"/>
        </w:rPr>
        <w:t xml:space="preserve"> Offer real-time insights into spending habits, income sources, and overall financial health, empowering users to make informed financial decisions.</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3. Expense Categorization and Tracking:</w:t>
      </w:r>
    </w:p>
    <w:p w:rsidR="00E417EE" w:rsidRPr="00697D3C" w:rsidRDefault="00BB538C" w:rsidP="00C8792B">
      <w:pPr>
        <w:spacing w:before="4"/>
        <w:jc w:val="both"/>
        <w:rPr>
          <w:sz w:val="28"/>
          <w:szCs w:val="28"/>
        </w:rPr>
      </w:pPr>
      <w:r w:rsidRPr="00697D3C">
        <w:rPr>
          <w:sz w:val="28"/>
          <w:szCs w:val="28"/>
        </w:rPr>
        <w:t xml:space="preserve"> Facilitate the systematic recording and categorization of daily, monthly, and yearly expenses to provide a clear overview of where money is being spent.</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4. Income Source Diversification:</w:t>
      </w:r>
    </w:p>
    <w:p w:rsidR="00E417EE" w:rsidRPr="00697D3C" w:rsidRDefault="00BB538C" w:rsidP="00C8792B">
      <w:pPr>
        <w:spacing w:before="4"/>
        <w:jc w:val="both"/>
        <w:rPr>
          <w:sz w:val="28"/>
          <w:szCs w:val="28"/>
        </w:rPr>
      </w:pPr>
      <w:r w:rsidRPr="00697D3C">
        <w:rPr>
          <w:sz w:val="28"/>
          <w:szCs w:val="28"/>
        </w:rPr>
        <w:t xml:space="preserve"> Assist users in categorizing and tracking various sources of income, fostering a comprehensive understanding of their financial inflows.</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5. Budgeting and Goal Achievement:</w:t>
      </w:r>
    </w:p>
    <w:p w:rsidR="00E417EE" w:rsidRPr="00697D3C" w:rsidRDefault="00BB538C" w:rsidP="00C8792B">
      <w:pPr>
        <w:spacing w:before="4"/>
        <w:jc w:val="both"/>
        <w:rPr>
          <w:sz w:val="28"/>
          <w:szCs w:val="28"/>
        </w:rPr>
      </w:pPr>
      <w:r w:rsidRPr="00697D3C">
        <w:rPr>
          <w:sz w:val="28"/>
          <w:szCs w:val="28"/>
        </w:rPr>
        <w:t xml:space="preserve">  Support users in setting budget limits for different expense categories, promoting responsible spending, and aiding in the achievement of financial goals.</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6. Data-driven Decision Making:</w:t>
      </w:r>
    </w:p>
    <w:p w:rsidR="00E417EE" w:rsidRPr="00697D3C" w:rsidRDefault="00BB538C" w:rsidP="00C8792B">
      <w:pPr>
        <w:spacing w:before="4"/>
        <w:jc w:val="both"/>
        <w:rPr>
          <w:sz w:val="28"/>
          <w:szCs w:val="28"/>
        </w:rPr>
      </w:pPr>
      <w:r w:rsidRPr="00697D3C">
        <w:rPr>
          <w:sz w:val="28"/>
          <w:szCs w:val="28"/>
        </w:rPr>
        <w:t xml:space="preserve"> Provide analytical tools and reports that allow users to analyze spending patterns, identify trends, and make data-driven decisions to enhance financial well-being.</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7. User-friendly Interface:</w:t>
      </w:r>
    </w:p>
    <w:p w:rsidR="00E417EE" w:rsidRPr="00697D3C" w:rsidRDefault="00BB538C" w:rsidP="00C8792B">
      <w:pPr>
        <w:spacing w:before="4"/>
        <w:jc w:val="both"/>
        <w:rPr>
          <w:sz w:val="28"/>
          <w:szCs w:val="28"/>
        </w:rPr>
      </w:pPr>
      <w:r w:rsidRPr="00697D3C">
        <w:rPr>
          <w:sz w:val="28"/>
          <w:szCs w:val="28"/>
        </w:rPr>
        <w:t xml:space="preserve"> Design an intuitive and user-friendly interface to ensure ease of use, accessibility, and a positive user experience for individuals of varying financial literacy levels.</w:t>
      </w:r>
    </w:p>
    <w:p w:rsidR="00E417EE" w:rsidRPr="00697D3C" w:rsidRDefault="00E417EE" w:rsidP="00C8792B">
      <w:pPr>
        <w:spacing w:before="4"/>
        <w:jc w:val="both"/>
        <w:rPr>
          <w:sz w:val="28"/>
          <w:szCs w:val="28"/>
        </w:rPr>
      </w:pPr>
    </w:p>
    <w:p w:rsidR="00E417EE" w:rsidRPr="00697D3C" w:rsidRDefault="00BB538C" w:rsidP="00C8792B">
      <w:pPr>
        <w:spacing w:before="4"/>
        <w:jc w:val="both"/>
        <w:rPr>
          <w:b/>
          <w:sz w:val="28"/>
          <w:szCs w:val="28"/>
        </w:rPr>
      </w:pPr>
      <w:r w:rsidRPr="00697D3C">
        <w:rPr>
          <w:b/>
          <w:sz w:val="28"/>
          <w:szCs w:val="28"/>
        </w:rPr>
        <w:t>8. Customization for Personalization:</w:t>
      </w:r>
    </w:p>
    <w:p w:rsidR="00E417EE" w:rsidRPr="00697D3C" w:rsidRDefault="00BB538C" w:rsidP="00C8792B">
      <w:pPr>
        <w:spacing w:before="4"/>
        <w:jc w:val="both"/>
        <w:rPr>
          <w:sz w:val="28"/>
          <w:szCs w:val="28"/>
        </w:rPr>
      </w:pPr>
      <w:r w:rsidRPr="00697D3C">
        <w:rPr>
          <w:sz w:val="28"/>
          <w:szCs w:val="28"/>
        </w:rPr>
        <w:t xml:space="preserve"> Allow users to customize expense categories and income sources, tailoring the tracker to individual lifestyles and financial priorities.</w:t>
      </w:r>
    </w:p>
    <w:p w:rsidR="00E417EE" w:rsidRPr="00697D3C" w:rsidRDefault="00E417EE" w:rsidP="00C8792B">
      <w:pPr>
        <w:spacing w:before="4"/>
        <w:jc w:val="both"/>
        <w:rPr>
          <w:b/>
          <w:sz w:val="28"/>
          <w:szCs w:val="28"/>
        </w:rPr>
      </w:pPr>
    </w:p>
    <w:p w:rsidR="00E417EE" w:rsidRPr="00697D3C" w:rsidRDefault="00BB538C" w:rsidP="00C8792B">
      <w:pPr>
        <w:spacing w:before="4"/>
        <w:jc w:val="both"/>
        <w:rPr>
          <w:b/>
          <w:sz w:val="28"/>
          <w:szCs w:val="28"/>
        </w:rPr>
      </w:pPr>
      <w:r w:rsidRPr="00697D3C">
        <w:rPr>
          <w:b/>
          <w:sz w:val="28"/>
          <w:szCs w:val="28"/>
        </w:rPr>
        <w:t>9. Security and Privacy:</w:t>
      </w:r>
    </w:p>
    <w:p w:rsidR="00E417EE" w:rsidRPr="00697D3C" w:rsidRDefault="00BB538C" w:rsidP="00C8792B">
      <w:pPr>
        <w:spacing w:before="4"/>
        <w:jc w:val="both"/>
        <w:rPr>
          <w:sz w:val="28"/>
          <w:szCs w:val="28"/>
        </w:rPr>
      </w:pPr>
      <w:r w:rsidRPr="00697D3C">
        <w:rPr>
          <w:sz w:val="28"/>
          <w:szCs w:val="28"/>
        </w:rPr>
        <w:t xml:space="preserve">  Prioritize the implementation of robust security measures and data encryption to safeguard sensitive financial information, ensuring user privacy and trust.</w:t>
      </w:r>
    </w:p>
    <w:p w:rsidR="00E417EE" w:rsidRDefault="00E417EE">
      <w:pPr>
        <w:spacing w:before="4"/>
        <w:jc w:val="center"/>
        <w:rPr>
          <w:sz w:val="29"/>
          <w:szCs w:val="29"/>
        </w:rPr>
      </w:pPr>
    </w:p>
    <w:p w:rsidR="00C8792B" w:rsidRDefault="00C8792B">
      <w:pPr>
        <w:spacing w:before="4"/>
        <w:jc w:val="center"/>
        <w:rPr>
          <w:sz w:val="29"/>
          <w:szCs w:val="29"/>
        </w:rPr>
      </w:pPr>
    </w:p>
    <w:p w:rsidR="00697D3C" w:rsidRDefault="00697D3C">
      <w:pPr>
        <w:spacing w:before="4"/>
        <w:jc w:val="center"/>
        <w:rPr>
          <w:sz w:val="29"/>
          <w:szCs w:val="29"/>
        </w:rPr>
      </w:pPr>
    </w:p>
    <w:p w:rsidR="00697D3C" w:rsidRDefault="00697D3C">
      <w:pPr>
        <w:spacing w:before="4"/>
        <w:jc w:val="center"/>
        <w:rPr>
          <w:sz w:val="29"/>
          <w:szCs w:val="29"/>
        </w:rPr>
      </w:pPr>
    </w:p>
    <w:p w:rsidR="00697D3C" w:rsidRPr="00203DFB" w:rsidRDefault="00C8792B" w:rsidP="00066A62">
      <w:pPr>
        <w:spacing w:before="4"/>
        <w:jc w:val="center"/>
        <w:rPr>
          <w:b/>
          <w:sz w:val="44"/>
          <w:szCs w:val="44"/>
        </w:rPr>
      </w:pPr>
      <w:r w:rsidRPr="00203DFB">
        <w:rPr>
          <w:b/>
          <w:sz w:val="44"/>
          <w:szCs w:val="44"/>
        </w:rPr>
        <w:lastRenderedPageBreak/>
        <w:t>Environment Description</w:t>
      </w:r>
    </w:p>
    <w:p w:rsidR="00066A62" w:rsidRPr="00066A62" w:rsidRDefault="00066A62" w:rsidP="00066A62">
      <w:pPr>
        <w:spacing w:before="4"/>
        <w:jc w:val="center"/>
        <w:rPr>
          <w:b/>
          <w:sz w:val="45"/>
          <w:szCs w:val="45"/>
        </w:rPr>
      </w:pPr>
    </w:p>
    <w:p w:rsidR="00697D3C" w:rsidRPr="00066A62" w:rsidRDefault="00697D3C" w:rsidP="00066A62">
      <w:pPr>
        <w:spacing w:before="4"/>
        <w:jc w:val="both"/>
        <w:rPr>
          <w:bCs/>
          <w:sz w:val="28"/>
          <w:szCs w:val="28"/>
        </w:rPr>
      </w:pPr>
      <w:r w:rsidRPr="00066A62">
        <w:rPr>
          <w:bCs/>
          <w:sz w:val="28"/>
          <w:szCs w:val="28"/>
        </w:rPr>
        <w:t>The Expense and Income Tracker project was developed using a robust and versatile development environment to ensure efficiency and compatibility. The key components of the development environment include:</w:t>
      </w:r>
    </w:p>
    <w:p w:rsidR="00697D3C" w:rsidRPr="00066A62" w:rsidRDefault="00697D3C"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Programming Language: Java</w:t>
      </w:r>
    </w:p>
    <w:p w:rsidR="00066A62" w:rsidRDefault="00066A62"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Integrated Development Environment (IDE): IntelliJ IDEA</w:t>
      </w:r>
      <w:r w:rsidR="00066A62">
        <w:rPr>
          <w:bCs/>
          <w:sz w:val="28"/>
          <w:szCs w:val="28"/>
        </w:rPr>
        <w:t xml:space="preserve"> &amp; VS Code</w:t>
      </w:r>
    </w:p>
    <w:p w:rsidR="00066A62" w:rsidRDefault="00066A62" w:rsidP="00066A62">
      <w:pPr>
        <w:spacing w:before="4"/>
        <w:jc w:val="both"/>
        <w:rPr>
          <w:bCs/>
          <w:sz w:val="28"/>
          <w:szCs w:val="28"/>
        </w:rPr>
      </w:pPr>
    </w:p>
    <w:p w:rsidR="00697D3C" w:rsidRDefault="00697D3C" w:rsidP="00066A62">
      <w:pPr>
        <w:spacing w:before="4"/>
        <w:jc w:val="both"/>
        <w:rPr>
          <w:bCs/>
          <w:sz w:val="28"/>
          <w:szCs w:val="28"/>
        </w:rPr>
      </w:pPr>
      <w:r w:rsidRPr="00066A62">
        <w:rPr>
          <w:bCs/>
          <w:sz w:val="28"/>
          <w:szCs w:val="28"/>
        </w:rPr>
        <w:t>Graphical User Interface (GUI) Library:</w:t>
      </w:r>
      <w:r w:rsidR="00066A62">
        <w:rPr>
          <w:bCs/>
          <w:sz w:val="28"/>
          <w:szCs w:val="28"/>
        </w:rPr>
        <w:t xml:space="preserve"> </w:t>
      </w:r>
      <w:r w:rsidRPr="00066A62">
        <w:rPr>
          <w:bCs/>
          <w:sz w:val="28"/>
          <w:szCs w:val="28"/>
        </w:rPr>
        <w:t>Java Swing</w:t>
      </w:r>
      <w:r w:rsidR="00066A62" w:rsidRPr="00066A62">
        <w:rPr>
          <w:bCs/>
          <w:sz w:val="28"/>
          <w:szCs w:val="28"/>
        </w:rPr>
        <w:t xml:space="preserve"> </w:t>
      </w:r>
    </w:p>
    <w:p w:rsidR="00066A62" w:rsidRPr="00066A62" w:rsidRDefault="00066A62" w:rsidP="00066A62">
      <w:pPr>
        <w:spacing w:before="4"/>
        <w:jc w:val="both"/>
        <w:rPr>
          <w:bCs/>
          <w:sz w:val="28"/>
          <w:szCs w:val="28"/>
        </w:rPr>
      </w:pPr>
      <w:r w:rsidRPr="00066A62">
        <w:rPr>
          <w:bCs/>
          <w:sz w:val="28"/>
          <w:szCs w:val="28"/>
        </w:rPr>
        <w:t>- The project's graphical user interface (GUI) was developed using Java Swing, a user interface toolkit for Java applications. Swing provides a set of components for building a rich and interactive user interface.</w:t>
      </w:r>
    </w:p>
    <w:p w:rsidR="00066A62" w:rsidRDefault="00066A62"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Look and Feel Library:</w:t>
      </w:r>
      <w:r w:rsidR="00066A62">
        <w:rPr>
          <w:bCs/>
          <w:sz w:val="28"/>
          <w:szCs w:val="28"/>
        </w:rPr>
        <w:t xml:space="preserve"> </w:t>
      </w:r>
      <w:r w:rsidR="00066A62" w:rsidRPr="00066A62">
        <w:rPr>
          <w:bCs/>
          <w:sz w:val="28"/>
          <w:szCs w:val="28"/>
        </w:rPr>
        <w:t xml:space="preserve"> </w:t>
      </w:r>
      <w:proofErr w:type="spellStart"/>
      <w:r w:rsidRPr="00066A62">
        <w:rPr>
          <w:bCs/>
          <w:sz w:val="28"/>
          <w:szCs w:val="28"/>
        </w:rPr>
        <w:t>FlatLaf</w:t>
      </w:r>
      <w:proofErr w:type="spellEnd"/>
      <w:r w:rsidR="00066A62">
        <w:rPr>
          <w:bCs/>
          <w:sz w:val="28"/>
          <w:szCs w:val="28"/>
        </w:rPr>
        <w:t xml:space="preserve"> </w:t>
      </w:r>
    </w:p>
    <w:p w:rsidR="00066A62" w:rsidRDefault="00066A62" w:rsidP="00066A62">
      <w:pPr>
        <w:spacing w:before="4"/>
        <w:jc w:val="both"/>
        <w:rPr>
          <w:bCs/>
          <w:sz w:val="28"/>
          <w:szCs w:val="28"/>
        </w:rPr>
      </w:pPr>
      <w:r w:rsidRPr="00066A62">
        <w:rPr>
          <w:bCs/>
          <w:sz w:val="28"/>
          <w:szCs w:val="28"/>
        </w:rPr>
        <w:t xml:space="preserve">- To enhance the visual aesthetics and provide a modern appearance, the </w:t>
      </w:r>
      <w:proofErr w:type="spellStart"/>
      <w:r w:rsidRPr="00066A62">
        <w:rPr>
          <w:bCs/>
          <w:sz w:val="28"/>
          <w:szCs w:val="28"/>
        </w:rPr>
        <w:t>FlatLaf</w:t>
      </w:r>
      <w:proofErr w:type="spellEnd"/>
      <w:r w:rsidRPr="00066A62">
        <w:rPr>
          <w:bCs/>
          <w:sz w:val="28"/>
          <w:szCs w:val="28"/>
        </w:rPr>
        <w:t xml:space="preserve"> look and feel library were integrated into the project. </w:t>
      </w:r>
      <w:proofErr w:type="spellStart"/>
      <w:r w:rsidRPr="00066A62">
        <w:rPr>
          <w:bCs/>
          <w:sz w:val="28"/>
          <w:szCs w:val="28"/>
        </w:rPr>
        <w:t>FlatLaf</w:t>
      </w:r>
      <w:proofErr w:type="spellEnd"/>
      <w:r w:rsidRPr="00066A62">
        <w:rPr>
          <w:bCs/>
          <w:sz w:val="28"/>
          <w:szCs w:val="28"/>
        </w:rPr>
        <w:t xml:space="preserve"> is known for its sleek design and compatibility with Swing applications.</w:t>
      </w:r>
    </w:p>
    <w:p w:rsidR="00066A62" w:rsidRDefault="00066A62"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Data Presentation:</w:t>
      </w:r>
      <w:r w:rsidR="00066A62">
        <w:rPr>
          <w:bCs/>
          <w:sz w:val="28"/>
          <w:szCs w:val="28"/>
        </w:rPr>
        <w:t xml:space="preserve"> </w:t>
      </w:r>
      <w:r w:rsidRPr="00066A62">
        <w:rPr>
          <w:bCs/>
          <w:sz w:val="28"/>
          <w:szCs w:val="28"/>
        </w:rPr>
        <w:t>Java Swing Table</w:t>
      </w:r>
    </w:p>
    <w:p w:rsidR="00697D3C" w:rsidRDefault="00066A62" w:rsidP="00066A62">
      <w:pPr>
        <w:spacing w:before="4"/>
        <w:jc w:val="both"/>
        <w:rPr>
          <w:bCs/>
          <w:sz w:val="28"/>
          <w:szCs w:val="28"/>
        </w:rPr>
      </w:pPr>
      <w:r w:rsidRPr="00066A62">
        <w:rPr>
          <w:bCs/>
          <w:sz w:val="28"/>
          <w:szCs w:val="28"/>
        </w:rPr>
        <w:t xml:space="preserve">- The presentation and management of financial entries are handled using Java Swing's </w:t>
      </w:r>
      <w:proofErr w:type="spellStart"/>
      <w:r w:rsidRPr="00066A62">
        <w:rPr>
          <w:bCs/>
          <w:sz w:val="28"/>
          <w:szCs w:val="28"/>
        </w:rPr>
        <w:t>JTable</w:t>
      </w:r>
      <w:proofErr w:type="spellEnd"/>
      <w:r w:rsidRPr="00066A62">
        <w:rPr>
          <w:bCs/>
          <w:sz w:val="28"/>
          <w:szCs w:val="28"/>
        </w:rPr>
        <w:t xml:space="preserve"> component. This component facilitates the organization and display of data in a tabular format.</w:t>
      </w:r>
    </w:p>
    <w:p w:rsidR="00066A62" w:rsidRPr="00066A62" w:rsidRDefault="00066A62"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Version Control:</w:t>
      </w:r>
    </w:p>
    <w:p w:rsidR="00697D3C" w:rsidRPr="00066A62" w:rsidRDefault="00697D3C" w:rsidP="00066A62">
      <w:pPr>
        <w:spacing w:before="4"/>
        <w:jc w:val="both"/>
        <w:rPr>
          <w:bCs/>
          <w:sz w:val="28"/>
          <w:szCs w:val="28"/>
        </w:rPr>
      </w:pPr>
      <w:r w:rsidRPr="00066A62">
        <w:rPr>
          <w:bCs/>
          <w:sz w:val="28"/>
          <w:szCs w:val="28"/>
        </w:rPr>
        <w:t>- GitHub:</w:t>
      </w:r>
      <w:r w:rsidR="00066A62">
        <w:rPr>
          <w:bCs/>
          <w:sz w:val="28"/>
          <w:szCs w:val="28"/>
        </w:rPr>
        <w:t xml:space="preserve"> </w:t>
      </w:r>
      <w:r w:rsidRPr="00066A62">
        <w:rPr>
          <w:bCs/>
          <w:sz w:val="28"/>
          <w:szCs w:val="28"/>
        </w:rPr>
        <w:t>The project's source code is hosted on GitHub, a web-based platform for version control using Git. GitHub provides collaboration features, code review, and a centralized repository for the project.</w:t>
      </w:r>
    </w:p>
    <w:p w:rsidR="00697D3C" w:rsidRPr="00066A62" w:rsidRDefault="00697D3C" w:rsidP="00066A62">
      <w:pPr>
        <w:spacing w:before="4"/>
        <w:jc w:val="both"/>
        <w:rPr>
          <w:bCs/>
          <w:sz w:val="28"/>
          <w:szCs w:val="28"/>
        </w:rPr>
      </w:pPr>
    </w:p>
    <w:p w:rsidR="00697D3C" w:rsidRPr="00066A62" w:rsidRDefault="00697D3C" w:rsidP="00066A62">
      <w:pPr>
        <w:spacing w:before="4"/>
        <w:jc w:val="both"/>
        <w:rPr>
          <w:bCs/>
          <w:sz w:val="28"/>
          <w:szCs w:val="28"/>
        </w:rPr>
      </w:pPr>
      <w:r w:rsidRPr="00066A62">
        <w:rPr>
          <w:bCs/>
          <w:sz w:val="28"/>
          <w:szCs w:val="28"/>
        </w:rPr>
        <w:t>Operating System:</w:t>
      </w:r>
    </w:p>
    <w:p w:rsidR="00697D3C" w:rsidRPr="00066A62" w:rsidRDefault="00066A62" w:rsidP="00066A62">
      <w:pPr>
        <w:spacing w:before="4"/>
        <w:jc w:val="both"/>
        <w:rPr>
          <w:bCs/>
          <w:sz w:val="28"/>
          <w:szCs w:val="28"/>
        </w:rPr>
      </w:pPr>
      <w:r>
        <w:rPr>
          <w:bCs/>
          <w:sz w:val="28"/>
          <w:szCs w:val="28"/>
        </w:rPr>
        <w:t xml:space="preserve">- </w:t>
      </w:r>
      <w:r w:rsidR="00697D3C" w:rsidRPr="00066A62">
        <w:rPr>
          <w:bCs/>
          <w:sz w:val="28"/>
          <w:szCs w:val="28"/>
        </w:rPr>
        <w:t>Platform-Independent:</w:t>
      </w:r>
      <w:r>
        <w:rPr>
          <w:bCs/>
          <w:sz w:val="28"/>
          <w:szCs w:val="28"/>
        </w:rPr>
        <w:t xml:space="preserve"> </w:t>
      </w:r>
      <w:r w:rsidR="00697D3C" w:rsidRPr="00066A62">
        <w:rPr>
          <w:bCs/>
          <w:sz w:val="28"/>
          <w:szCs w:val="28"/>
        </w:rPr>
        <w:t>The project is designed to be platform-independent, ensuring compatibility with various operating systems such as Windows, macOS, and Linux.</w:t>
      </w:r>
    </w:p>
    <w:p w:rsidR="00697D3C" w:rsidRPr="00066A62" w:rsidRDefault="00697D3C" w:rsidP="00066A62">
      <w:pPr>
        <w:spacing w:before="4"/>
        <w:jc w:val="both"/>
        <w:rPr>
          <w:bCs/>
          <w:sz w:val="28"/>
          <w:szCs w:val="28"/>
        </w:rPr>
      </w:pPr>
    </w:p>
    <w:p w:rsidR="00066A62" w:rsidRDefault="00697D3C" w:rsidP="00066A62">
      <w:pPr>
        <w:spacing w:before="4"/>
        <w:jc w:val="both"/>
        <w:rPr>
          <w:bCs/>
          <w:sz w:val="28"/>
          <w:szCs w:val="28"/>
        </w:rPr>
      </w:pPr>
      <w:r w:rsidRPr="00066A62">
        <w:rPr>
          <w:bCs/>
          <w:sz w:val="28"/>
          <w:szCs w:val="28"/>
          <w:u w:val="single"/>
        </w:rPr>
        <w:t>Conclusion</w:t>
      </w:r>
      <w:r w:rsidRPr="00066A62">
        <w:rPr>
          <w:bCs/>
          <w:sz w:val="28"/>
          <w:szCs w:val="28"/>
        </w:rPr>
        <w:t>:</w:t>
      </w:r>
      <w:r w:rsidR="00066A62">
        <w:rPr>
          <w:bCs/>
          <w:sz w:val="28"/>
          <w:szCs w:val="28"/>
        </w:rPr>
        <w:t xml:space="preserve"> </w:t>
      </w:r>
      <w:r w:rsidRPr="00066A62">
        <w:rPr>
          <w:bCs/>
          <w:sz w:val="28"/>
          <w:szCs w:val="28"/>
        </w:rPr>
        <w:t>The Expense and Income Tracker project leverages a robust development environment, making use of Java, Swing, and additional libraries to create a seamless and visually appealing financial management application. The choice of tools and technologies was guided by their compatibility, feature sets, and the project's overall requirements</w:t>
      </w:r>
      <w:r w:rsidR="00066A62">
        <w:rPr>
          <w:bCs/>
          <w:sz w:val="28"/>
          <w:szCs w:val="28"/>
        </w:rPr>
        <w:t>.</w:t>
      </w:r>
    </w:p>
    <w:p w:rsidR="00066A62" w:rsidRDefault="00066A62" w:rsidP="00066A62">
      <w:pPr>
        <w:spacing w:before="4"/>
        <w:jc w:val="both"/>
        <w:rPr>
          <w:bCs/>
          <w:sz w:val="28"/>
          <w:szCs w:val="28"/>
        </w:rPr>
      </w:pPr>
    </w:p>
    <w:p w:rsidR="00066A62" w:rsidRDefault="00066A62" w:rsidP="00066A62">
      <w:pPr>
        <w:spacing w:before="4"/>
        <w:jc w:val="both"/>
        <w:rPr>
          <w:bCs/>
          <w:sz w:val="28"/>
          <w:szCs w:val="28"/>
        </w:rPr>
      </w:pPr>
    </w:p>
    <w:p w:rsidR="00E417EE" w:rsidRPr="00203DFB" w:rsidRDefault="00C8792B" w:rsidP="00066A62">
      <w:pPr>
        <w:spacing w:before="4"/>
        <w:jc w:val="center"/>
        <w:rPr>
          <w:bCs/>
          <w:sz w:val="24"/>
          <w:szCs w:val="24"/>
        </w:rPr>
      </w:pPr>
      <w:r w:rsidRPr="00203DFB">
        <w:rPr>
          <w:b/>
          <w:sz w:val="44"/>
          <w:szCs w:val="44"/>
        </w:rPr>
        <w:lastRenderedPageBreak/>
        <w:t>ANLYSIS</w:t>
      </w:r>
    </w:p>
    <w:p w:rsidR="00C8792B" w:rsidRDefault="00C8792B" w:rsidP="00C8792B">
      <w:pPr>
        <w:pBdr>
          <w:top w:val="nil"/>
          <w:left w:val="nil"/>
          <w:bottom w:val="nil"/>
          <w:right w:val="nil"/>
          <w:between w:val="nil"/>
        </w:pBdr>
        <w:spacing w:before="4"/>
        <w:jc w:val="center"/>
        <w:rPr>
          <w:b/>
          <w:sz w:val="45"/>
          <w:szCs w:val="45"/>
        </w:rPr>
      </w:pPr>
    </w:p>
    <w:p w:rsidR="00E417EE" w:rsidRPr="00203DFB" w:rsidRDefault="00BB538C" w:rsidP="00C8792B">
      <w:pPr>
        <w:spacing w:before="4"/>
        <w:jc w:val="both"/>
        <w:rPr>
          <w:b/>
          <w:sz w:val="28"/>
          <w:szCs w:val="28"/>
        </w:rPr>
      </w:pPr>
      <w:r w:rsidRPr="00203DFB">
        <w:rPr>
          <w:b/>
          <w:sz w:val="28"/>
          <w:szCs w:val="28"/>
        </w:rPr>
        <w:t>1. Market Demand:</w:t>
      </w:r>
    </w:p>
    <w:p w:rsidR="00E417EE" w:rsidRPr="00203DFB" w:rsidRDefault="00BB538C" w:rsidP="00C8792B">
      <w:pPr>
        <w:spacing w:before="4"/>
        <w:jc w:val="both"/>
        <w:rPr>
          <w:sz w:val="28"/>
          <w:szCs w:val="28"/>
        </w:rPr>
      </w:pPr>
      <w:r w:rsidRPr="00203DFB">
        <w:rPr>
          <w:sz w:val="28"/>
          <w:szCs w:val="28"/>
        </w:rPr>
        <w:t xml:space="preserve">  - There is a growing demand for personal finance management tools, driven by increasing awareness of financial literacy and the need for individuals to gain control over their spending habits.</w:t>
      </w:r>
    </w:p>
    <w:p w:rsidR="00E417EE" w:rsidRPr="00203DFB" w:rsidRDefault="00BB538C" w:rsidP="00C8792B">
      <w:pPr>
        <w:spacing w:before="4"/>
        <w:jc w:val="both"/>
        <w:rPr>
          <w:sz w:val="28"/>
          <w:szCs w:val="28"/>
        </w:rPr>
      </w:pPr>
      <w:r w:rsidRPr="00203DFB">
        <w:rPr>
          <w:sz w:val="28"/>
          <w:szCs w:val="28"/>
        </w:rPr>
        <w:t xml:space="preserve">   - The market is competitive, but the demand for a user-friendly, comprehensive Expense-Income Tracker presents an opportunity for a well-designed and feature-rich application.</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2. User Needs and Pain Points:</w:t>
      </w:r>
    </w:p>
    <w:p w:rsidR="00E417EE" w:rsidRPr="00203DFB" w:rsidRDefault="00BB538C" w:rsidP="00C8792B">
      <w:pPr>
        <w:spacing w:before="4"/>
        <w:jc w:val="both"/>
        <w:rPr>
          <w:sz w:val="28"/>
          <w:szCs w:val="28"/>
        </w:rPr>
      </w:pPr>
      <w:r w:rsidRPr="00203DFB">
        <w:rPr>
          <w:sz w:val="28"/>
          <w:szCs w:val="28"/>
        </w:rPr>
        <w:t xml:space="preserve">   - Users require a solution that seamlessly integrates expense and income tracking, allowing for a holistic view of their financial health.</w:t>
      </w:r>
    </w:p>
    <w:p w:rsidR="00E417EE" w:rsidRPr="00203DFB" w:rsidRDefault="00BB538C" w:rsidP="00C8792B">
      <w:pPr>
        <w:spacing w:before="4"/>
        <w:jc w:val="both"/>
        <w:rPr>
          <w:sz w:val="28"/>
          <w:szCs w:val="28"/>
        </w:rPr>
      </w:pPr>
      <w:r w:rsidRPr="00203DFB">
        <w:rPr>
          <w:sz w:val="28"/>
          <w:szCs w:val="28"/>
        </w:rPr>
        <w:t xml:space="preserve">   - Pain points include the lack of intuitive tools for categorizing expenses, limited income tracking options, and the absence of real-time insights into spending patterns.</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3. Target Audience:</w:t>
      </w:r>
    </w:p>
    <w:p w:rsidR="00E417EE" w:rsidRPr="00203DFB" w:rsidRDefault="00BB538C" w:rsidP="00C8792B">
      <w:pPr>
        <w:spacing w:before="4"/>
        <w:jc w:val="both"/>
        <w:rPr>
          <w:sz w:val="28"/>
          <w:szCs w:val="28"/>
        </w:rPr>
      </w:pPr>
      <w:r w:rsidRPr="00203DFB">
        <w:rPr>
          <w:sz w:val="28"/>
          <w:szCs w:val="28"/>
        </w:rPr>
        <w:t xml:space="preserve">   - The primary target audience includes individuals seeking a user-friendly tool for managing personal finances, as well as small businesses or freelancers looking for an adaptable solution for expense and income tracking.</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4. Competitor Landscape:</w:t>
      </w:r>
    </w:p>
    <w:p w:rsidR="00E417EE" w:rsidRPr="00203DFB" w:rsidRDefault="00BB538C" w:rsidP="00C8792B">
      <w:pPr>
        <w:spacing w:before="4"/>
        <w:jc w:val="both"/>
        <w:rPr>
          <w:sz w:val="28"/>
          <w:szCs w:val="28"/>
        </w:rPr>
      </w:pPr>
      <w:r w:rsidRPr="00203DFB">
        <w:rPr>
          <w:sz w:val="28"/>
          <w:szCs w:val="28"/>
        </w:rPr>
        <w:t xml:space="preserve">   - Competitors in the personal finance management space offer a range of applications with varying features and interfaces.</w:t>
      </w:r>
    </w:p>
    <w:p w:rsidR="00E417EE" w:rsidRPr="00203DFB" w:rsidRDefault="00BB538C" w:rsidP="00C8792B">
      <w:pPr>
        <w:spacing w:before="4"/>
        <w:jc w:val="both"/>
        <w:rPr>
          <w:sz w:val="28"/>
          <w:szCs w:val="28"/>
        </w:rPr>
      </w:pPr>
      <w:r w:rsidRPr="00203DFB">
        <w:rPr>
          <w:sz w:val="28"/>
          <w:szCs w:val="28"/>
        </w:rPr>
        <w:t xml:space="preserve">   - Identifying unique selling points and differentiating factors, such as advanced analytics, customization options, and cross-platform accessibility, will be crucial.</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5. Technological Landscape:</w:t>
      </w:r>
    </w:p>
    <w:p w:rsidR="00E417EE" w:rsidRPr="00203DFB" w:rsidRDefault="00BB538C" w:rsidP="00C8792B">
      <w:pPr>
        <w:spacing w:before="4"/>
        <w:jc w:val="both"/>
        <w:rPr>
          <w:sz w:val="28"/>
          <w:szCs w:val="28"/>
        </w:rPr>
      </w:pPr>
      <w:r w:rsidRPr="00203DFB">
        <w:rPr>
          <w:sz w:val="28"/>
          <w:szCs w:val="28"/>
        </w:rPr>
        <w:t xml:space="preserve">   - Utilizing modern web development technologies and frameworks ensures scalability, responsiveness, and compatibility with various devices.</w:t>
      </w:r>
    </w:p>
    <w:p w:rsidR="00E417EE" w:rsidRPr="00203DFB" w:rsidRDefault="00BB538C" w:rsidP="00C8792B">
      <w:pPr>
        <w:spacing w:before="4"/>
        <w:jc w:val="both"/>
        <w:rPr>
          <w:sz w:val="28"/>
          <w:szCs w:val="28"/>
        </w:rPr>
      </w:pPr>
      <w:r w:rsidRPr="00203DFB">
        <w:rPr>
          <w:sz w:val="28"/>
          <w:szCs w:val="28"/>
        </w:rPr>
        <w:t xml:space="preserve">   - Integration capabilities with existing financial tools and banking systems will enhance the application's utility.</w:t>
      </w:r>
    </w:p>
    <w:p w:rsidR="00E417EE" w:rsidRPr="00203DFB" w:rsidRDefault="00E417EE" w:rsidP="00C8792B">
      <w:pPr>
        <w:spacing w:before="4"/>
        <w:jc w:val="both"/>
        <w:rPr>
          <w:b/>
          <w:sz w:val="28"/>
          <w:szCs w:val="28"/>
        </w:rPr>
      </w:pPr>
    </w:p>
    <w:p w:rsidR="00E417EE" w:rsidRPr="00203DFB" w:rsidRDefault="00BB538C" w:rsidP="00C8792B">
      <w:pPr>
        <w:spacing w:before="4"/>
        <w:jc w:val="both"/>
        <w:rPr>
          <w:b/>
          <w:sz w:val="28"/>
          <w:szCs w:val="28"/>
        </w:rPr>
      </w:pPr>
      <w:r w:rsidRPr="00203DFB">
        <w:rPr>
          <w:b/>
          <w:sz w:val="28"/>
          <w:szCs w:val="28"/>
        </w:rPr>
        <w:t>6. Regulatory Considerations:</w:t>
      </w:r>
    </w:p>
    <w:p w:rsidR="00E417EE" w:rsidRPr="00203DFB" w:rsidRDefault="00BB538C" w:rsidP="00C8792B">
      <w:pPr>
        <w:spacing w:before="4"/>
        <w:jc w:val="both"/>
        <w:rPr>
          <w:sz w:val="28"/>
          <w:szCs w:val="28"/>
        </w:rPr>
      </w:pPr>
      <w:r w:rsidRPr="00203DFB">
        <w:rPr>
          <w:sz w:val="28"/>
          <w:szCs w:val="28"/>
        </w:rPr>
        <w:t xml:space="preserve">   - Adherence to data protection regulations and financial industry standards is paramount to establishing trust among users.</w:t>
      </w:r>
    </w:p>
    <w:p w:rsidR="00E417EE" w:rsidRDefault="00BB538C" w:rsidP="00C8792B">
      <w:pPr>
        <w:spacing w:before="4"/>
        <w:jc w:val="both"/>
        <w:rPr>
          <w:sz w:val="28"/>
          <w:szCs w:val="28"/>
        </w:rPr>
      </w:pPr>
      <w:r w:rsidRPr="00203DFB">
        <w:rPr>
          <w:sz w:val="28"/>
          <w:szCs w:val="28"/>
        </w:rPr>
        <w:t xml:space="preserve">   - Clear communication and transparency regarding data security measures will address regulatory concerns.</w:t>
      </w:r>
    </w:p>
    <w:p w:rsidR="00203DFB" w:rsidRDefault="00203DFB" w:rsidP="00C8792B">
      <w:pPr>
        <w:spacing w:before="4"/>
        <w:jc w:val="both"/>
        <w:rPr>
          <w:sz w:val="28"/>
          <w:szCs w:val="28"/>
        </w:rPr>
      </w:pPr>
    </w:p>
    <w:p w:rsidR="00203DFB" w:rsidRPr="00203DFB" w:rsidRDefault="00203DFB" w:rsidP="00C8792B">
      <w:pPr>
        <w:spacing w:before="4"/>
        <w:jc w:val="both"/>
        <w:rPr>
          <w:sz w:val="28"/>
          <w:szCs w:val="28"/>
        </w:rPr>
      </w:pPr>
    </w:p>
    <w:p w:rsidR="00BD35F8" w:rsidRDefault="00BD35F8" w:rsidP="00BD35F8">
      <w:pPr>
        <w:pBdr>
          <w:top w:val="nil"/>
          <w:left w:val="nil"/>
          <w:bottom w:val="nil"/>
          <w:right w:val="nil"/>
          <w:between w:val="nil"/>
        </w:pBdr>
        <w:spacing w:before="4"/>
        <w:rPr>
          <w:sz w:val="29"/>
          <w:szCs w:val="29"/>
        </w:rPr>
      </w:pPr>
    </w:p>
    <w:p w:rsidR="00AA61A2" w:rsidRDefault="00AA61A2" w:rsidP="00BD35F8">
      <w:pPr>
        <w:pBdr>
          <w:top w:val="nil"/>
          <w:left w:val="nil"/>
          <w:bottom w:val="nil"/>
          <w:right w:val="nil"/>
          <w:between w:val="nil"/>
        </w:pBdr>
        <w:spacing w:before="4"/>
        <w:jc w:val="center"/>
        <w:rPr>
          <w:b/>
          <w:sz w:val="44"/>
          <w:szCs w:val="44"/>
        </w:rPr>
      </w:pPr>
      <w:r w:rsidRPr="00AA61A2">
        <w:rPr>
          <w:b/>
          <w:sz w:val="44"/>
          <w:szCs w:val="44"/>
        </w:rPr>
        <w:lastRenderedPageBreak/>
        <w:t>Design Report (Input and Output)</w:t>
      </w:r>
    </w:p>
    <w:p w:rsidR="00BD35F8" w:rsidRDefault="00BD35F8" w:rsidP="00BD35F8">
      <w:pPr>
        <w:pBdr>
          <w:top w:val="nil"/>
          <w:left w:val="nil"/>
          <w:bottom w:val="nil"/>
          <w:right w:val="nil"/>
          <w:between w:val="nil"/>
        </w:pBdr>
        <w:spacing w:before="4"/>
        <w:jc w:val="center"/>
        <w:rPr>
          <w:b/>
          <w:sz w:val="44"/>
          <w:szCs w:val="44"/>
        </w:rPr>
      </w:pPr>
    </w:p>
    <w:p w:rsidR="00BD35F8" w:rsidRDefault="00BD35F8" w:rsidP="00BD35F8">
      <w:pPr>
        <w:pBdr>
          <w:top w:val="nil"/>
          <w:left w:val="nil"/>
          <w:bottom w:val="nil"/>
          <w:right w:val="nil"/>
          <w:between w:val="nil"/>
        </w:pBdr>
        <w:spacing w:before="4"/>
        <w:jc w:val="center"/>
        <w:rPr>
          <w:b/>
          <w:sz w:val="44"/>
          <w:szCs w:val="44"/>
        </w:rPr>
      </w:pPr>
      <w:r w:rsidRPr="00010D3B">
        <w:rPr>
          <w:b/>
          <w:sz w:val="44"/>
          <w:szCs w:val="44"/>
        </w:rPr>
        <w:drawing>
          <wp:inline distT="0" distB="0" distL="0" distR="0" wp14:anchorId="2E73C9FA" wp14:editId="2B1851C4">
            <wp:extent cx="6134091" cy="306000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091" cy="3060000"/>
                    </a:xfrm>
                    <a:prstGeom prst="rect">
                      <a:avLst/>
                    </a:prstGeom>
                  </pic:spPr>
                </pic:pic>
              </a:graphicData>
            </a:graphic>
          </wp:inline>
        </w:drawing>
      </w:r>
    </w:p>
    <w:p w:rsidR="00163815" w:rsidRDefault="00163815" w:rsidP="00BD35F8">
      <w:pPr>
        <w:pBdr>
          <w:top w:val="nil"/>
          <w:left w:val="nil"/>
          <w:bottom w:val="nil"/>
          <w:right w:val="nil"/>
          <w:between w:val="nil"/>
        </w:pBdr>
        <w:spacing w:before="4"/>
        <w:jc w:val="center"/>
        <w:rPr>
          <w:b/>
          <w:sz w:val="28"/>
          <w:szCs w:val="28"/>
        </w:rPr>
      </w:pPr>
    </w:p>
    <w:p w:rsidR="00BD35F8" w:rsidRDefault="00BD35F8" w:rsidP="00BD35F8">
      <w:pPr>
        <w:pBdr>
          <w:top w:val="nil"/>
          <w:left w:val="nil"/>
          <w:bottom w:val="nil"/>
          <w:right w:val="nil"/>
          <w:between w:val="nil"/>
        </w:pBdr>
        <w:spacing w:before="4"/>
        <w:jc w:val="center"/>
        <w:rPr>
          <w:b/>
          <w:sz w:val="28"/>
          <w:szCs w:val="28"/>
        </w:rPr>
      </w:pPr>
      <w:r w:rsidRPr="00BD35F8">
        <w:rPr>
          <w:b/>
          <w:sz w:val="44"/>
          <w:szCs w:val="44"/>
        </w:rPr>
        <w:drawing>
          <wp:anchor distT="0" distB="0" distL="114300" distR="114300" simplePos="0" relativeHeight="251659264" behindDoc="0" locked="0" layoutInCell="1" allowOverlap="1" wp14:anchorId="4B9623C1">
            <wp:simplePos x="0" y="0"/>
            <wp:positionH relativeFrom="column">
              <wp:posOffset>1270</wp:posOffset>
            </wp:positionH>
            <wp:positionV relativeFrom="paragraph">
              <wp:posOffset>345671</wp:posOffset>
            </wp:positionV>
            <wp:extent cx="6137490" cy="306000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37490" cy="3060000"/>
                    </a:xfrm>
                    <a:prstGeom prst="rect">
                      <a:avLst/>
                    </a:prstGeom>
                  </pic:spPr>
                </pic:pic>
              </a:graphicData>
            </a:graphic>
            <wp14:sizeRelH relativeFrom="margin">
              <wp14:pctWidth>0</wp14:pctWidth>
            </wp14:sizeRelH>
            <wp14:sizeRelV relativeFrom="margin">
              <wp14:pctHeight>0</wp14:pctHeight>
            </wp14:sizeRelV>
          </wp:anchor>
        </w:drawing>
      </w:r>
    </w:p>
    <w:p w:rsidR="00BD35F8" w:rsidRPr="00BD35F8" w:rsidRDefault="00BD35F8" w:rsidP="00BD35F8">
      <w:pPr>
        <w:pBdr>
          <w:top w:val="nil"/>
          <w:left w:val="nil"/>
          <w:bottom w:val="nil"/>
          <w:right w:val="nil"/>
          <w:between w:val="nil"/>
        </w:pBdr>
        <w:spacing w:before="4"/>
        <w:jc w:val="center"/>
        <w:rPr>
          <w:b/>
          <w:sz w:val="28"/>
          <w:szCs w:val="28"/>
        </w:rPr>
      </w:pPr>
    </w:p>
    <w:p w:rsidR="00AA61A2" w:rsidRDefault="00AA61A2" w:rsidP="00BD35F8">
      <w:pPr>
        <w:pBdr>
          <w:top w:val="nil"/>
          <w:left w:val="nil"/>
          <w:bottom w:val="nil"/>
          <w:right w:val="nil"/>
          <w:between w:val="nil"/>
        </w:pBdr>
        <w:spacing w:before="4"/>
        <w:jc w:val="center"/>
        <w:rPr>
          <w:b/>
          <w:sz w:val="44"/>
          <w:szCs w:val="44"/>
        </w:rPr>
      </w:pPr>
    </w:p>
    <w:p w:rsidR="00163815" w:rsidRDefault="00163815" w:rsidP="00BD35F8">
      <w:pPr>
        <w:pBdr>
          <w:top w:val="nil"/>
          <w:left w:val="nil"/>
          <w:bottom w:val="nil"/>
          <w:right w:val="nil"/>
          <w:between w:val="nil"/>
        </w:pBdr>
        <w:spacing w:before="4"/>
        <w:jc w:val="center"/>
        <w:rPr>
          <w:b/>
          <w:sz w:val="44"/>
          <w:szCs w:val="44"/>
        </w:rPr>
      </w:pPr>
    </w:p>
    <w:p w:rsidR="00163815" w:rsidRDefault="00163815" w:rsidP="00BD35F8">
      <w:pPr>
        <w:pBdr>
          <w:top w:val="nil"/>
          <w:left w:val="nil"/>
          <w:bottom w:val="nil"/>
          <w:right w:val="nil"/>
          <w:between w:val="nil"/>
        </w:pBdr>
        <w:spacing w:before="4"/>
        <w:jc w:val="center"/>
        <w:rPr>
          <w:b/>
          <w:sz w:val="44"/>
          <w:szCs w:val="44"/>
        </w:rPr>
      </w:pPr>
    </w:p>
    <w:p w:rsidR="00AA61A2" w:rsidRDefault="00AA61A2" w:rsidP="00BD35F8">
      <w:pPr>
        <w:pBdr>
          <w:top w:val="nil"/>
          <w:left w:val="nil"/>
          <w:bottom w:val="nil"/>
          <w:right w:val="nil"/>
          <w:between w:val="nil"/>
        </w:pBdr>
        <w:spacing w:before="4"/>
        <w:jc w:val="center"/>
        <w:rPr>
          <w:b/>
          <w:sz w:val="44"/>
          <w:szCs w:val="44"/>
        </w:rPr>
      </w:pPr>
      <w:bookmarkStart w:id="0" w:name="_GoBack"/>
      <w:bookmarkEnd w:id="0"/>
    </w:p>
    <w:p w:rsidR="00AA61A2" w:rsidRPr="00BD35F8" w:rsidRDefault="00AA61A2" w:rsidP="00C8792B">
      <w:pPr>
        <w:pBdr>
          <w:top w:val="nil"/>
          <w:left w:val="nil"/>
          <w:bottom w:val="nil"/>
          <w:right w:val="nil"/>
          <w:between w:val="nil"/>
        </w:pBdr>
        <w:spacing w:before="4"/>
        <w:jc w:val="center"/>
        <w:rPr>
          <w:b/>
          <w:sz w:val="28"/>
          <w:szCs w:val="28"/>
        </w:rPr>
      </w:pPr>
    </w:p>
    <w:p w:rsidR="00BD35F8" w:rsidRDefault="00BD35F8" w:rsidP="00BD35F8">
      <w:pPr>
        <w:pBdr>
          <w:top w:val="nil"/>
          <w:left w:val="nil"/>
          <w:bottom w:val="nil"/>
          <w:right w:val="nil"/>
          <w:between w:val="nil"/>
        </w:pBdr>
        <w:spacing w:before="4"/>
        <w:rPr>
          <w:b/>
          <w:sz w:val="44"/>
          <w:szCs w:val="44"/>
        </w:rPr>
      </w:pPr>
    </w:p>
    <w:p w:rsidR="00AA61A2" w:rsidRDefault="00BD35F8" w:rsidP="00C8792B">
      <w:pPr>
        <w:pBdr>
          <w:top w:val="nil"/>
          <w:left w:val="nil"/>
          <w:bottom w:val="nil"/>
          <w:right w:val="nil"/>
          <w:between w:val="nil"/>
        </w:pBdr>
        <w:spacing w:before="4"/>
        <w:jc w:val="center"/>
        <w:rPr>
          <w:b/>
          <w:sz w:val="44"/>
          <w:szCs w:val="44"/>
        </w:rPr>
      </w:pPr>
      <w:r w:rsidRPr="00BD35F8">
        <w:rPr>
          <w:b/>
          <w:sz w:val="44"/>
          <w:szCs w:val="44"/>
        </w:rPr>
        <w:drawing>
          <wp:inline distT="0" distB="0" distL="0" distR="0" wp14:anchorId="1F694A95" wp14:editId="255EF465">
            <wp:extent cx="6134091" cy="306000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091" cy="3060000"/>
                    </a:xfrm>
                    <a:prstGeom prst="rect">
                      <a:avLst/>
                    </a:prstGeom>
                  </pic:spPr>
                </pic:pic>
              </a:graphicData>
            </a:graphic>
          </wp:inline>
        </w:drawing>
      </w:r>
    </w:p>
    <w:p w:rsidR="00AA61A2" w:rsidRDefault="00AA61A2" w:rsidP="00BD35F8">
      <w:pPr>
        <w:pBdr>
          <w:top w:val="nil"/>
          <w:left w:val="nil"/>
          <w:bottom w:val="nil"/>
          <w:right w:val="nil"/>
          <w:between w:val="nil"/>
        </w:pBdr>
        <w:spacing w:before="4"/>
        <w:rPr>
          <w:b/>
          <w:sz w:val="44"/>
          <w:szCs w:val="44"/>
        </w:rPr>
      </w:pPr>
    </w:p>
    <w:p w:rsidR="00BD35F8" w:rsidRDefault="00BD35F8" w:rsidP="00BD35F8">
      <w:pPr>
        <w:pBdr>
          <w:top w:val="nil"/>
          <w:left w:val="nil"/>
          <w:bottom w:val="nil"/>
          <w:right w:val="nil"/>
          <w:between w:val="nil"/>
        </w:pBdr>
        <w:spacing w:before="4"/>
        <w:rPr>
          <w:b/>
          <w:sz w:val="44"/>
          <w:szCs w:val="44"/>
        </w:rPr>
      </w:pPr>
    </w:p>
    <w:p w:rsidR="00BD35F8" w:rsidRDefault="00BD35F8" w:rsidP="00C8792B">
      <w:pPr>
        <w:pBdr>
          <w:top w:val="nil"/>
          <w:left w:val="nil"/>
          <w:bottom w:val="nil"/>
          <w:right w:val="nil"/>
          <w:between w:val="nil"/>
        </w:pBdr>
        <w:spacing w:before="4"/>
        <w:jc w:val="center"/>
        <w:rPr>
          <w:b/>
          <w:sz w:val="44"/>
          <w:szCs w:val="44"/>
        </w:rPr>
      </w:pPr>
      <w:r w:rsidRPr="00BD35F8">
        <w:rPr>
          <w:b/>
          <w:sz w:val="44"/>
          <w:szCs w:val="44"/>
        </w:rPr>
        <w:drawing>
          <wp:inline distT="0" distB="0" distL="0" distR="0" wp14:anchorId="7D4428CE" wp14:editId="7AFA5895">
            <wp:extent cx="6134087" cy="306000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4087" cy="3060000"/>
                    </a:xfrm>
                    <a:prstGeom prst="rect">
                      <a:avLst/>
                    </a:prstGeom>
                  </pic:spPr>
                </pic:pic>
              </a:graphicData>
            </a:graphic>
          </wp:inline>
        </w:drawing>
      </w:r>
    </w:p>
    <w:p w:rsidR="00BD35F8" w:rsidRPr="00BD35F8" w:rsidRDefault="00BD35F8" w:rsidP="00C8792B">
      <w:pPr>
        <w:pBdr>
          <w:top w:val="nil"/>
          <w:left w:val="nil"/>
          <w:bottom w:val="nil"/>
          <w:right w:val="nil"/>
          <w:between w:val="nil"/>
        </w:pBdr>
        <w:spacing w:before="4"/>
        <w:jc w:val="center"/>
        <w:rPr>
          <w:b/>
          <w:sz w:val="28"/>
          <w:szCs w:val="28"/>
        </w:rPr>
      </w:pPr>
    </w:p>
    <w:p w:rsidR="00BD35F8" w:rsidRDefault="00BD35F8" w:rsidP="00C8792B">
      <w:pPr>
        <w:pBdr>
          <w:top w:val="nil"/>
          <w:left w:val="nil"/>
          <w:bottom w:val="nil"/>
          <w:right w:val="nil"/>
          <w:between w:val="nil"/>
        </w:pBdr>
        <w:spacing w:before="4"/>
        <w:jc w:val="center"/>
        <w:rPr>
          <w:b/>
          <w:sz w:val="44"/>
          <w:szCs w:val="44"/>
        </w:rPr>
      </w:pPr>
    </w:p>
    <w:p w:rsidR="00BD35F8" w:rsidRDefault="00BD35F8" w:rsidP="00C8792B">
      <w:pPr>
        <w:pBdr>
          <w:top w:val="nil"/>
          <w:left w:val="nil"/>
          <w:bottom w:val="nil"/>
          <w:right w:val="nil"/>
          <w:between w:val="nil"/>
        </w:pBdr>
        <w:spacing w:before="4"/>
        <w:jc w:val="center"/>
        <w:rPr>
          <w:b/>
          <w:sz w:val="44"/>
          <w:szCs w:val="44"/>
        </w:rPr>
      </w:pPr>
    </w:p>
    <w:p w:rsidR="00BD35F8" w:rsidRDefault="00BD35F8" w:rsidP="00C8792B">
      <w:pPr>
        <w:pBdr>
          <w:top w:val="nil"/>
          <w:left w:val="nil"/>
          <w:bottom w:val="nil"/>
          <w:right w:val="nil"/>
          <w:between w:val="nil"/>
        </w:pBdr>
        <w:spacing w:before="4"/>
        <w:jc w:val="center"/>
        <w:rPr>
          <w:b/>
          <w:sz w:val="44"/>
          <w:szCs w:val="44"/>
        </w:rPr>
      </w:pPr>
    </w:p>
    <w:p w:rsidR="00163815" w:rsidRDefault="00163815" w:rsidP="00C8792B">
      <w:pPr>
        <w:pBdr>
          <w:top w:val="nil"/>
          <w:left w:val="nil"/>
          <w:bottom w:val="nil"/>
          <w:right w:val="nil"/>
          <w:between w:val="nil"/>
        </w:pBdr>
        <w:spacing w:before="4"/>
        <w:jc w:val="center"/>
        <w:rPr>
          <w:b/>
          <w:sz w:val="44"/>
          <w:szCs w:val="44"/>
        </w:rPr>
      </w:pPr>
    </w:p>
    <w:p w:rsidR="00163815" w:rsidRDefault="00163815" w:rsidP="00C8792B">
      <w:pPr>
        <w:pBdr>
          <w:top w:val="nil"/>
          <w:left w:val="nil"/>
          <w:bottom w:val="nil"/>
          <w:right w:val="nil"/>
          <w:between w:val="nil"/>
        </w:pBdr>
        <w:spacing w:before="4"/>
        <w:jc w:val="center"/>
        <w:rPr>
          <w:b/>
          <w:sz w:val="44"/>
          <w:szCs w:val="44"/>
        </w:rPr>
      </w:pPr>
    </w:p>
    <w:p w:rsidR="00E417EE" w:rsidRPr="00203DFB" w:rsidRDefault="00BB538C" w:rsidP="00C8792B">
      <w:pPr>
        <w:pBdr>
          <w:top w:val="nil"/>
          <w:left w:val="nil"/>
          <w:bottom w:val="nil"/>
          <w:right w:val="nil"/>
          <w:between w:val="nil"/>
        </w:pBdr>
        <w:spacing w:before="4"/>
        <w:jc w:val="center"/>
        <w:rPr>
          <w:b/>
          <w:sz w:val="44"/>
          <w:szCs w:val="44"/>
        </w:rPr>
      </w:pPr>
      <w:r w:rsidRPr="00203DFB">
        <w:rPr>
          <w:b/>
          <w:sz w:val="44"/>
          <w:szCs w:val="44"/>
        </w:rPr>
        <w:t>LIMITATIONS</w:t>
      </w:r>
    </w:p>
    <w:p w:rsidR="00C8792B" w:rsidRPr="00C8792B" w:rsidRDefault="00C8792B" w:rsidP="00C8792B">
      <w:pPr>
        <w:pBdr>
          <w:top w:val="nil"/>
          <w:left w:val="nil"/>
          <w:bottom w:val="nil"/>
          <w:right w:val="nil"/>
          <w:between w:val="nil"/>
        </w:pBdr>
        <w:spacing w:before="4"/>
        <w:jc w:val="center"/>
        <w:rPr>
          <w:b/>
          <w:sz w:val="45"/>
          <w:szCs w:val="45"/>
        </w:rPr>
      </w:pPr>
    </w:p>
    <w:p w:rsidR="00E417EE" w:rsidRPr="00203DFB" w:rsidRDefault="00BB538C" w:rsidP="00C8792B">
      <w:pPr>
        <w:spacing w:before="4"/>
        <w:jc w:val="both"/>
        <w:rPr>
          <w:b/>
          <w:sz w:val="28"/>
          <w:szCs w:val="28"/>
        </w:rPr>
      </w:pPr>
      <w:r w:rsidRPr="00203DFB">
        <w:rPr>
          <w:b/>
          <w:sz w:val="28"/>
          <w:szCs w:val="28"/>
        </w:rPr>
        <w:t>1. Dependency on User Input:</w:t>
      </w:r>
    </w:p>
    <w:p w:rsidR="00E417EE" w:rsidRPr="00203DFB" w:rsidRDefault="00BB538C" w:rsidP="00C8792B">
      <w:pPr>
        <w:spacing w:before="4"/>
        <w:jc w:val="both"/>
        <w:rPr>
          <w:sz w:val="28"/>
          <w:szCs w:val="28"/>
        </w:rPr>
      </w:pPr>
      <w:r w:rsidRPr="00203DFB">
        <w:rPr>
          <w:sz w:val="28"/>
          <w:szCs w:val="28"/>
        </w:rPr>
        <w:t xml:space="preserve">   - The accuracy and effectiveness of the Expense-Income Tracker heavily rely on users consistently inputting their financial data. Incomplete or inaccurate data entry can compromise the reliability of the insights generated by the application.</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2. Limited Integration with Financial Institutions:</w:t>
      </w:r>
    </w:p>
    <w:p w:rsidR="00E417EE" w:rsidRPr="00203DFB" w:rsidRDefault="00BB538C" w:rsidP="00C8792B">
      <w:pPr>
        <w:spacing w:before="4"/>
        <w:jc w:val="both"/>
        <w:rPr>
          <w:sz w:val="28"/>
          <w:szCs w:val="28"/>
        </w:rPr>
      </w:pPr>
      <w:r w:rsidRPr="00203DFB">
        <w:rPr>
          <w:sz w:val="28"/>
          <w:szCs w:val="28"/>
        </w:rPr>
        <w:t xml:space="preserve">   - While the Expense-Income Tracker aims to provide a comprehensive financial overview, limitations in integrating with various financial institutions may result in manual data entry for certain transactions, reducing automation and convenience.</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3. Security Concerns:</w:t>
      </w:r>
    </w:p>
    <w:p w:rsidR="00E417EE" w:rsidRPr="00203DFB" w:rsidRDefault="00BB538C" w:rsidP="00C8792B">
      <w:pPr>
        <w:spacing w:before="4"/>
        <w:jc w:val="both"/>
        <w:rPr>
          <w:sz w:val="28"/>
          <w:szCs w:val="28"/>
        </w:rPr>
      </w:pPr>
      <w:r w:rsidRPr="00203DFB">
        <w:rPr>
          <w:sz w:val="28"/>
          <w:szCs w:val="28"/>
        </w:rPr>
        <w:t xml:space="preserve">   - Despite robust security measures, the inherent risk of cybersecurity threats and potential data breaches exists. Users must be vigilant in safeguarding their login credentials, and the project must stay updated with the latest security protocols to mitigate risks.</w:t>
      </w:r>
    </w:p>
    <w:p w:rsidR="00E417EE" w:rsidRPr="00203DFB" w:rsidRDefault="00E417EE" w:rsidP="00C8792B">
      <w:pPr>
        <w:spacing w:before="4"/>
        <w:jc w:val="both"/>
        <w:rPr>
          <w:b/>
          <w:sz w:val="28"/>
          <w:szCs w:val="28"/>
        </w:rPr>
      </w:pPr>
    </w:p>
    <w:p w:rsidR="00E417EE" w:rsidRPr="00203DFB" w:rsidRDefault="00BB538C" w:rsidP="00C8792B">
      <w:pPr>
        <w:spacing w:before="4"/>
        <w:jc w:val="both"/>
        <w:rPr>
          <w:b/>
          <w:sz w:val="28"/>
          <w:szCs w:val="28"/>
        </w:rPr>
      </w:pPr>
      <w:r w:rsidRPr="00203DFB">
        <w:rPr>
          <w:b/>
          <w:sz w:val="28"/>
          <w:szCs w:val="28"/>
        </w:rPr>
        <w:t>4. Privacy Issues:</w:t>
      </w:r>
    </w:p>
    <w:p w:rsidR="00E417EE" w:rsidRPr="00203DFB" w:rsidRDefault="00BB538C" w:rsidP="00C8792B">
      <w:pPr>
        <w:spacing w:before="4"/>
        <w:jc w:val="both"/>
        <w:rPr>
          <w:sz w:val="28"/>
          <w:szCs w:val="28"/>
        </w:rPr>
      </w:pPr>
      <w:r w:rsidRPr="00203DFB">
        <w:rPr>
          <w:sz w:val="28"/>
          <w:szCs w:val="28"/>
        </w:rPr>
        <w:t xml:space="preserve">   - Users may be hesitant to input sensitive financial information into the Expense-Income Tracker due to privacy concerns. Clear communication regarding data privacy measures is essential to build and maintain user trust.</w:t>
      </w:r>
    </w:p>
    <w:p w:rsidR="00E417EE" w:rsidRPr="00203DFB" w:rsidRDefault="00E417EE" w:rsidP="00C8792B">
      <w:pPr>
        <w:spacing w:before="4"/>
        <w:jc w:val="both"/>
        <w:rPr>
          <w:b/>
          <w:sz w:val="28"/>
          <w:szCs w:val="28"/>
        </w:rPr>
      </w:pPr>
    </w:p>
    <w:p w:rsidR="00E417EE" w:rsidRPr="00203DFB" w:rsidRDefault="00BB538C" w:rsidP="00C8792B">
      <w:pPr>
        <w:spacing w:before="4"/>
        <w:jc w:val="both"/>
        <w:rPr>
          <w:b/>
          <w:sz w:val="28"/>
          <w:szCs w:val="28"/>
        </w:rPr>
      </w:pPr>
      <w:r w:rsidRPr="00203DFB">
        <w:rPr>
          <w:b/>
          <w:sz w:val="28"/>
          <w:szCs w:val="28"/>
        </w:rPr>
        <w:t>5. Assumption of Regular Internet Connectivity:</w:t>
      </w:r>
    </w:p>
    <w:p w:rsidR="00E417EE" w:rsidRPr="00203DFB" w:rsidRDefault="00BB538C" w:rsidP="00C8792B">
      <w:pPr>
        <w:spacing w:before="4"/>
        <w:jc w:val="both"/>
        <w:rPr>
          <w:sz w:val="28"/>
          <w:szCs w:val="28"/>
        </w:rPr>
      </w:pPr>
      <w:r w:rsidRPr="00203DFB">
        <w:rPr>
          <w:sz w:val="28"/>
          <w:szCs w:val="28"/>
        </w:rPr>
        <w:t xml:space="preserve">   - The application's effectiveness relies on a stable Internet connection for real-time updates and synchronization. Users without consistent internet access may experience limitations in accessing and updating their financial data.</w:t>
      </w:r>
    </w:p>
    <w:p w:rsidR="00E417EE" w:rsidRPr="00203DFB" w:rsidRDefault="00E417EE" w:rsidP="00C8792B">
      <w:pPr>
        <w:spacing w:before="4"/>
        <w:jc w:val="both"/>
        <w:rPr>
          <w:sz w:val="28"/>
          <w:szCs w:val="28"/>
        </w:rPr>
      </w:pPr>
    </w:p>
    <w:p w:rsidR="00E417EE" w:rsidRPr="00203DFB" w:rsidRDefault="00BB538C" w:rsidP="00C8792B">
      <w:pPr>
        <w:spacing w:before="4"/>
        <w:jc w:val="both"/>
        <w:rPr>
          <w:b/>
          <w:sz w:val="28"/>
          <w:szCs w:val="28"/>
        </w:rPr>
      </w:pPr>
      <w:r w:rsidRPr="00203DFB">
        <w:rPr>
          <w:b/>
          <w:sz w:val="28"/>
          <w:szCs w:val="28"/>
        </w:rPr>
        <w:t>6. Device Compatibility:</w:t>
      </w:r>
    </w:p>
    <w:p w:rsidR="00E417EE" w:rsidRPr="00203DFB" w:rsidRDefault="00BB538C" w:rsidP="00C8792B">
      <w:pPr>
        <w:spacing w:before="4"/>
        <w:jc w:val="both"/>
        <w:rPr>
          <w:sz w:val="28"/>
          <w:szCs w:val="28"/>
        </w:rPr>
      </w:pPr>
      <w:r w:rsidRPr="00203DFB">
        <w:rPr>
          <w:sz w:val="28"/>
          <w:szCs w:val="28"/>
        </w:rPr>
        <w:t xml:space="preserve">   - While efforts may be made to ensure cross-platform accessibility, certain devices or operating systems may not fully support all features. This can result in a varied user experience across different devices.</w:t>
      </w:r>
    </w:p>
    <w:p w:rsidR="00E417EE" w:rsidRPr="00203DFB" w:rsidRDefault="00E417EE" w:rsidP="00C8792B">
      <w:pPr>
        <w:spacing w:before="4"/>
        <w:jc w:val="both"/>
        <w:rPr>
          <w:b/>
          <w:sz w:val="28"/>
          <w:szCs w:val="28"/>
        </w:rPr>
      </w:pPr>
    </w:p>
    <w:p w:rsidR="00E417EE" w:rsidRPr="00203DFB" w:rsidRDefault="00BB538C" w:rsidP="00C8792B">
      <w:pPr>
        <w:spacing w:before="4"/>
        <w:jc w:val="both"/>
        <w:rPr>
          <w:b/>
          <w:sz w:val="28"/>
          <w:szCs w:val="28"/>
        </w:rPr>
      </w:pPr>
      <w:r w:rsidRPr="00203DFB">
        <w:rPr>
          <w:b/>
          <w:sz w:val="28"/>
          <w:szCs w:val="28"/>
        </w:rPr>
        <w:t>7. Scalability Challenges:</w:t>
      </w:r>
    </w:p>
    <w:p w:rsidR="00E417EE" w:rsidRPr="00203DFB" w:rsidRDefault="00BB538C" w:rsidP="00C8792B">
      <w:pPr>
        <w:spacing w:before="4"/>
        <w:jc w:val="both"/>
        <w:rPr>
          <w:sz w:val="28"/>
          <w:szCs w:val="28"/>
        </w:rPr>
      </w:pPr>
      <w:r w:rsidRPr="00203DFB">
        <w:rPr>
          <w:sz w:val="28"/>
          <w:szCs w:val="28"/>
        </w:rPr>
        <w:t xml:space="preserve">    - As the user base grows, the Expense-Income Tracker may face scalability challenges, leading to performance issues. Continuous monitoring and adjustments to infrastructure may be necessary to accommodate increased demand.</w:t>
      </w:r>
    </w:p>
    <w:p w:rsidR="00C8792B" w:rsidRDefault="00C8792B">
      <w:pPr>
        <w:pBdr>
          <w:top w:val="nil"/>
          <w:left w:val="nil"/>
          <w:bottom w:val="nil"/>
          <w:right w:val="nil"/>
          <w:between w:val="nil"/>
        </w:pBdr>
        <w:spacing w:before="4"/>
        <w:jc w:val="center"/>
        <w:rPr>
          <w:b/>
          <w:sz w:val="45"/>
          <w:szCs w:val="45"/>
        </w:rPr>
      </w:pPr>
    </w:p>
    <w:p w:rsidR="00C8792B" w:rsidRDefault="00C8792B">
      <w:pPr>
        <w:pBdr>
          <w:top w:val="nil"/>
          <w:left w:val="nil"/>
          <w:bottom w:val="nil"/>
          <w:right w:val="nil"/>
          <w:between w:val="nil"/>
        </w:pBdr>
        <w:spacing w:before="4"/>
        <w:jc w:val="center"/>
        <w:rPr>
          <w:b/>
          <w:sz w:val="45"/>
          <w:szCs w:val="45"/>
        </w:rPr>
      </w:pPr>
    </w:p>
    <w:p w:rsidR="00203DFB" w:rsidRDefault="00203DFB">
      <w:pPr>
        <w:pBdr>
          <w:top w:val="nil"/>
          <w:left w:val="nil"/>
          <w:bottom w:val="nil"/>
          <w:right w:val="nil"/>
          <w:between w:val="nil"/>
        </w:pBdr>
        <w:spacing w:before="4"/>
        <w:jc w:val="center"/>
        <w:rPr>
          <w:b/>
          <w:sz w:val="45"/>
          <w:szCs w:val="45"/>
        </w:rPr>
      </w:pPr>
    </w:p>
    <w:p w:rsidR="00E417EE" w:rsidRPr="00203DFB" w:rsidRDefault="00C8792B" w:rsidP="00C8792B">
      <w:pPr>
        <w:pBdr>
          <w:top w:val="nil"/>
          <w:left w:val="nil"/>
          <w:bottom w:val="nil"/>
          <w:right w:val="nil"/>
          <w:between w:val="nil"/>
        </w:pBdr>
        <w:spacing w:before="4"/>
        <w:jc w:val="center"/>
        <w:rPr>
          <w:b/>
          <w:sz w:val="44"/>
          <w:szCs w:val="44"/>
        </w:rPr>
      </w:pPr>
      <w:r w:rsidRPr="00203DFB">
        <w:rPr>
          <w:b/>
          <w:sz w:val="44"/>
          <w:szCs w:val="44"/>
        </w:rPr>
        <w:t>Future Enhancement</w:t>
      </w:r>
    </w:p>
    <w:p w:rsidR="00C8792B" w:rsidRDefault="00C8792B" w:rsidP="00C8792B">
      <w:pPr>
        <w:pBdr>
          <w:top w:val="nil"/>
          <w:left w:val="nil"/>
          <w:bottom w:val="nil"/>
          <w:right w:val="nil"/>
          <w:between w:val="nil"/>
        </w:pBdr>
        <w:spacing w:before="4"/>
        <w:jc w:val="center"/>
        <w:rPr>
          <w:b/>
          <w:sz w:val="45"/>
          <w:szCs w:val="45"/>
        </w:rPr>
      </w:pPr>
    </w:p>
    <w:p w:rsidR="00E417EE" w:rsidRPr="00203DFB" w:rsidRDefault="00BB538C" w:rsidP="00C8792B">
      <w:pPr>
        <w:spacing w:before="4"/>
        <w:jc w:val="both"/>
        <w:rPr>
          <w:sz w:val="28"/>
          <w:szCs w:val="28"/>
        </w:rPr>
      </w:pPr>
      <w:r w:rsidRPr="00203DFB">
        <w:rPr>
          <w:sz w:val="28"/>
          <w:szCs w:val="28"/>
        </w:rPr>
        <w:t>1. Integration with Financial Institutions: Enhance automation by enabling direct integration with banks and financial institutions for seamless transaction syncing.</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2. AI-driven Insights: Implement artificial intelligence algorithms to provide personalized financial insights and predictive analytics based on user spending patterns.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3. Multi-Currency Support: Expand functionality to accommodate multiple currencies, catering to users with diverse international financial transactions.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4. Automated Bill Payments: Integrate features for automated bill payments, allowing users to set up recurring payments directly within the application.</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5. Enhanced Security Features: Implement advanced security measures, such as biometric authentication and multi-factor authentication, to fortify user data protection.</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6. Smart Budget Recommendations: Utilize machine learning algorithms to analyze spending habits and provide intelligent budget recommendations aligned with users' financial goals.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7. Integration with Investment Platforms: Extend the application's capabilities by integrating with investment platforms, allowing users to track and manage their investment portfolios.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8. Collaborative Budgeting: Enable collaborative budgeting features, allowing families or teams to collectively manage and track shared expenses.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9. Enhanced Report Customization: Provide users with more options to customize and generate detailed financial reports, catering to specific analysis needs.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10. Tax Planning Tools: Incorporate tax planning functionalities, helping users optimize their financial decisions with a focus on tax implications.</w:t>
      </w:r>
    </w:p>
    <w:p w:rsidR="00E417EE" w:rsidRPr="00203DFB" w:rsidRDefault="00E417EE" w:rsidP="00C8792B">
      <w:pPr>
        <w:spacing w:before="4"/>
        <w:jc w:val="both"/>
        <w:rPr>
          <w:sz w:val="28"/>
          <w:szCs w:val="28"/>
        </w:rPr>
      </w:pPr>
    </w:p>
    <w:p w:rsidR="00E417EE" w:rsidRDefault="00BB538C" w:rsidP="00C8792B">
      <w:pPr>
        <w:spacing w:before="4"/>
        <w:jc w:val="both"/>
        <w:rPr>
          <w:sz w:val="28"/>
          <w:szCs w:val="28"/>
        </w:rPr>
      </w:pPr>
      <w:r w:rsidRPr="00203DFB">
        <w:rPr>
          <w:sz w:val="28"/>
          <w:szCs w:val="28"/>
        </w:rPr>
        <w:t>These future enhancements aim to evolve the Expense-Income Tracker into a more sophisticated and adaptive financial management tool, providing users with advanced features and capabilities for holistic financial control.</w:t>
      </w:r>
    </w:p>
    <w:p w:rsidR="00203DFB" w:rsidRPr="00203DFB" w:rsidRDefault="00203DFB" w:rsidP="00C8792B">
      <w:pPr>
        <w:spacing w:before="4"/>
        <w:jc w:val="both"/>
        <w:rPr>
          <w:sz w:val="28"/>
          <w:szCs w:val="28"/>
        </w:rPr>
      </w:pPr>
    </w:p>
    <w:p w:rsidR="00E417EE" w:rsidRDefault="00E417EE">
      <w:pPr>
        <w:spacing w:before="4"/>
        <w:jc w:val="both"/>
        <w:rPr>
          <w:sz w:val="29"/>
          <w:szCs w:val="29"/>
        </w:rPr>
      </w:pPr>
    </w:p>
    <w:p w:rsidR="00E417EE" w:rsidRDefault="00BB538C" w:rsidP="00C8792B">
      <w:pPr>
        <w:spacing w:before="4"/>
        <w:jc w:val="center"/>
        <w:rPr>
          <w:b/>
          <w:sz w:val="45"/>
          <w:szCs w:val="45"/>
        </w:rPr>
      </w:pPr>
      <w:r>
        <w:rPr>
          <w:b/>
          <w:sz w:val="45"/>
          <w:szCs w:val="45"/>
        </w:rPr>
        <w:t>CONCLUSION</w:t>
      </w:r>
    </w:p>
    <w:p w:rsidR="00C8792B" w:rsidRDefault="00C8792B" w:rsidP="00C8792B">
      <w:pPr>
        <w:spacing w:before="4"/>
        <w:jc w:val="center"/>
        <w:rPr>
          <w:b/>
          <w:sz w:val="45"/>
          <w:szCs w:val="45"/>
        </w:rPr>
      </w:pPr>
    </w:p>
    <w:p w:rsidR="00E417EE" w:rsidRPr="00203DFB" w:rsidRDefault="00BB538C" w:rsidP="00C8792B">
      <w:pPr>
        <w:spacing w:before="4"/>
        <w:jc w:val="both"/>
        <w:rPr>
          <w:sz w:val="28"/>
          <w:szCs w:val="28"/>
        </w:rPr>
      </w:pPr>
      <w:r w:rsidRPr="00203DFB">
        <w:rPr>
          <w:sz w:val="28"/>
          <w:szCs w:val="28"/>
        </w:rPr>
        <w:t>In conclusion, the Expense-Income Tracker project proves to be a crucial tool for managing personal and business finances. It offers a thorough and intuitive framework in an effort to tackle the core elements of fiscal control. With features like exact income classification, thorough spending tracking, and real-time analytical capabilities, the application aims to provide organizations and people with useful information for wise financial decision-making.</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The project's commitment to ensuring the security and privacy of user data is paramount, with robust measures like data encryption and regular backups integrated into its framework. The emphasis on cross-platform accessibility, spanning web browsers, iOS, and Android platforms, underscores the project's commitment to reaching a diverse user base and accommodating varied preferences.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Moreover, the Expense-Income Tracker is positioned as a dynamic, ever-evolving entity that responds to the changing needs of its users thanks to the continual collaboration with stakeholders and user feedback sessions. The project's commitment to not just meeting but also surpassing user expectations is seen in its engagement and flexibility strategies.</w:t>
      </w:r>
    </w:p>
    <w:p w:rsidR="00E417EE" w:rsidRPr="00203DFB" w:rsidRDefault="00E417EE" w:rsidP="00C8792B">
      <w:pPr>
        <w:spacing w:before="4"/>
        <w:jc w:val="both"/>
        <w:rPr>
          <w:sz w:val="28"/>
          <w:szCs w:val="28"/>
        </w:rPr>
      </w:pPr>
    </w:p>
    <w:p w:rsidR="00E417EE" w:rsidRPr="00203DFB" w:rsidRDefault="00BB538C" w:rsidP="00C8792B">
      <w:pPr>
        <w:spacing w:before="4"/>
        <w:jc w:val="both"/>
        <w:rPr>
          <w:sz w:val="28"/>
          <w:szCs w:val="28"/>
        </w:rPr>
      </w:pPr>
      <w:r w:rsidRPr="00203DFB">
        <w:rPr>
          <w:sz w:val="28"/>
          <w:szCs w:val="28"/>
        </w:rPr>
        <w:t>In summary, the goal of the Expense-Income Tracker is to provide users with a comprehensive and powerful experience in managing their financial well-being, thereby positioning it as a dynamic force in the financial technology scene. The project strives to anticipate and satisfy users' future needs in the constantly changing realm of personal and company finance through its features, security protocols, and ongoing evolution.</w:t>
      </w:r>
    </w:p>
    <w:p w:rsidR="00E417EE" w:rsidRDefault="00E417EE">
      <w:pPr>
        <w:pBdr>
          <w:top w:val="nil"/>
          <w:left w:val="nil"/>
          <w:bottom w:val="nil"/>
          <w:right w:val="nil"/>
          <w:between w:val="nil"/>
        </w:pBdr>
        <w:spacing w:before="4"/>
        <w:jc w:val="both"/>
        <w:rPr>
          <w:sz w:val="31"/>
          <w:szCs w:val="31"/>
        </w:rPr>
      </w:pPr>
    </w:p>
    <w:p w:rsidR="00E417EE" w:rsidRDefault="00E417EE">
      <w:pPr>
        <w:pBdr>
          <w:top w:val="nil"/>
          <w:left w:val="nil"/>
          <w:bottom w:val="nil"/>
          <w:right w:val="nil"/>
          <w:between w:val="nil"/>
        </w:pBdr>
        <w:spacing w:before="4"/>
        <w:jc w:val="both"/>
        <w:rPr>
          <w:sz w:val="31"/>
          <w:szCs w:val="31"/>
        </w:rPr>
      </w:pPr>
    </w:p>
    <w:p w:rsidR="00E417EE" w:rsidRDefault="00E417EE">
      <w:pPr>
        <w:pBdr>
          <w:top w:val="nil"/>
          <w:left w:val="nil"/>
          <w:bottom w:val="nil"/>
          <w:right w:val="nil"/>
          <w:between w:val="nil"/>
        </w:pBdr>
        <w:spacing w:before="4"/>
        <w:jc w:val="both"/>
        <w:rPr>
          <w:sz w:val="31"/>
          <w:szCs w:val="31"/>
        </w:rPr>
      </w:pPr>
    </w:p>
    <w:p w:rsidR="00E417EE" w:rsidRDefault="00E417EE">
      <w:pPr>
        <w:pBdr>
          <w:top w:val="nil"/>
          <w:left w:val="nil"/>
          <w:bottom w:val="nil"/>
          <w:right w:val="nil"/>
          <w:between w:val="nil"/>
        </w:pBdr>
        <w:spacing w:before="4"/>
        <w:jc w:val="both"/>
        <w:rPr>
          <w:sz w:val="31"/>
          <w:szCs w:val="31"/>
        </w:rPr>
      </w:pPr>
    </w:p>
    <w:p w:rsidR="00E417EE" w:rsidRDefault="00E417EE">
      <w:pPr>
        <w:pBdr>
          <w:top w:val="nil"/>
          <w:left w:val="nil"/>
          <w:bottom w:val="nil"/>
          <w:right w:val="nil"/>
          <w:between w:val="nil"/>
        </w:pBdr>
        <w:spacing w:before="4"/>
        <w:jc w:val="both"/>
        <w:rPr>
          <w:sz w:val="31"/>
          <w:szCs w:val="31"/>
        </w:rPr>
      </w:pPr>
    </w:p>
    <w:p w:rsidR="00203DFB" w:rsidRDefault="00203DFB">
      <w:pPr>
        <w:pBdr>
          <w:top w:val="nil"/>
          <w:left w:val="nil"/>
          <w:bottom w:val="nil"/>
          <w:right w:val="nil"/>
          <w:between w:val="nil"/>
        </w:pBdr>
        <w:spacing w:before="4"/>
        <w:jc w:val="both"/>
        <w:rPr>
          <w:sz w:val="31"/>
          <w:szCs w:val="31"/>
        </w:rPr>
      </w:pPr>
    </w:p>
    <w:p w:rsidR="00203DFB" w:rsidRDefault="00203DFB">
      <w:pPr>
        <w:pBdr>
          <w:top w:val="nil"/>
          <w:left w:val="nil"/>
          <w:bottom w:val="nil"/>
          <w:right w:val="nil"/>
          <w:between w:val="nil"/>
        </w:pBdr>
        <w:spacing w:before="4"/>
        <w:jc w:val="both"/>
        <w:rPr>
          <w:sz w:val="31"/>
          <w:szCs w:val="31"/>
        </w:rPr>
      </w:pPr>
    </w:p>
    <w:p w:rsidR="00203DFB" w:rsidRDefault="00203DFB">
      <w:pPr>
        <w:pBdr>
          <w:top w:val="nil"/>
          <w:left w:val="nil"/>
          <w:bottom w:val="nil"/>
          <w:right w:val="nil"/>
          <w:between w:val="nil"/>
        </w:pBdr>
        <w:spacing w:before="4"/>
        <w:jc w:val="both"/>
        <w:rPr>
          <w:sz w:val="31"/>
          <w:szCs w:val="31"/>
        </w:rPr>
      </w:pPr>
    </w:p>
    <w:p w:rsidR="00203DFB" w:rsidRDefault="00203DFB">
      <w:pPr>
        <w:pBdr>
          <w:top w:val="nil"/>
          <w:left w:val="nil"/>
          <w:bottom w:val="nil"/>
          <w:right w:val="nil"/>
          <w:between w:val="nil"/>
        </w:pBdr>
        <w:spacing w:before="4"/>
        <w:jc w:val="both"/>
        <w:rPr>
          <w:sz w:val="31"/>
          <w:szCs w:val="31"/>
        </w:rPr>
      </w:pPr>
    </w:p>
    <w:p w:rsidR="00E417EE" w:rsidRDefault="00E417EE">
      <w:pPr>
        <w:pBdr>
          <w:top w:val="nil"/>
          <w:left w:val="nil"/>
          <w:bottom w:val="nil"/>
          <w:right w:val="nil"/>
          <w:between w:val="nil"/>
        </w:pBdr>
        <w:spacing w:before="4"/>
        <w:jc w:val="both"/>
        <w:rPr>
          <w:sz w:val="31"/>
          <w:szCs w:val="31"/>
        </w:rPr>
      </w:pPr>
    </w:p>
    <w:p w:rsidR="00C8792B" w:rsidRDefault="00C8792B">
      <w:pPr>
        <w:pBdr>
          <w:top w:val="nil"/>
          <w:left w:val="nil"/>
          <w:bottom w:val="nil"/>
          <w:right w:val="nil"/>
          <w:between w:val="nil"/>
        </w:pBdr>
        <w:spacing w:before="4"/>
        <w:jc w:val="center"/>
        <w:rPr>
          <w:b/>
          <w:sz w:val="45"/>
          <w:szCs w:val="45"/>
        </w:rPr>
      </w:pPr>
    </w:p>
    <w:p w:rsidR="00C8792B" w:rsidRDefault="00C8792B">
      <w:pPr>
        <w:pBdr>
          <w:top w:val="nil"/>
          <w:left w:val="nil"/>
          <w:bottom w:val="nil"/>
          <w:right w:val="nil"/>
          <w:between w:val="nil"/>
        </w:pBdr>
        <w:spacing w:before="4"/>
        <w:jc w:val="center"/>
        <w:rPr>
          <w:b/>
          <w:sz w:val="45"/>
          <w:szCs w:val="45"/>
        </w:rPr>
      </w:pPr>
    </w:p>
    <w:p w:rsidR="00C8792B" w:rsidRPr="00203DFB" w:rsidRDefault="00BB538C" w:rsidP="00C8792B">
      <w:pPr>
        <w:pBdr>
          <w:top w:val="nil"/>
          <w:left w:val="nil"/>
          <w:bottom w:val="nil"/>
          <w:right w:val="nil"/>
          <w:between w:val="nil"/>
        </w:pBdr>
        <w:spacing w:before="4"/>
        <w:jc w:val="center"/>
        <w:rPr>
          <w:b/>
          <w:sz w:val="44"/>
          <w:szCs w:val="44"/>
        </w:rPr>
      </w:pPr>
      <w:r w:rsidRPr="00203DFB">
        <w:rPr>
          <w:b/>
          <w:sz w:val="44"/>
          <w:szCs w:val="44"/>
        </w:rPr>
        <w:t>REFERENCES</w:t>
      </w:r>
    </w:p>
    <w:p w:rsidR="00C8792B" w:rsidRDefault="00C8792B" w:rsidP="00C8792B">
      <w:pPr>
        <w:pBdr>
          <w:top w:val="nil"/>
          <w:left w:val="nil"/>
          <w:bottom w:val="nil"/>
          <w:right w:val="nil"/>
          <w:between w:val="nil"/>
        </w:pBdr>
        <w:spacing w:before="4"/>
        <w:jc w:val="center"/>
        <w:rPr>
          <w:sz w:val="41"/>
          <w:szCs w:val="41"/>
        </w:rPr>
      </w:pP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1. Java Programming Language:</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Oracle. (n.d.). Java Platform, Standard Edition Documentation. [https://docs.oracle.com/en/java/](https://docs.oracle.com/en/java/)</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2. IntelliJ IDEA (IDE):</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JetBrains. (n.d.). IntelliJ IDEA. [https://www.jetbrains.com/idea/](https://www.jetbrains.com/idea/)</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3. Java Swing GUI Library:</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Oracle. (n.d.). Java Swing Documentation. [https://docs.oracle.com/javase/tutorial/uiswing/](https://docs.oracle.com/javase/tutorial/uiswing/)</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4. </w:t>
      </w:r>
      <w:proofErr w:type="spellStart"/>
      <w:r w:rsidRPr="00066A62">
        <w:rPr>
          <w:sz w:val="28"/>
          <w:szCs w:val="28"/>
        </w:rPr>
        <w:t>FlatLaf</w:t>
      </w:r>
      <w:proofErr w:type="spellEnd"/>
      <w:r w:rsidRPr="00066A62">
        <w:rPr>
          <w:sz w:val="28"/>
          <w:szCs w:val="28"/>
        </w:rPr>
        <w:t xml:space="preserve"> Look and Feel Library:</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w:t>
      </w:r>
      <w:proofErr w:type="spellStart"/>
      <w:r w:rsidRPr="00066A62">
        <w:rPr>
          <w:sz w:val="28"/>
          <w:szCs w:val="28"/>
        </w:rPr>
        <w:t>FormDev</w:t>
      </w:r>
      <w:proofErr w:type="spellEnd"/>
      <w:r w:rsidRPr="00066A62">
        <w:rPr>
          <w:sz w:val="28"/>
          <w:szCs w:val="28"/>
        </w:rPr>
        <w:t xml:space="preserve">. (n.d.). </w:t>
      </w:r>
      <w:proofErr w:type="spellStart"/>
      <w:r w:rsidRPr="00066A62">
        <w:rPr>
          <w:sz w:val="28"/>
          <w:szCs w:val="28"/>
        </w:rPr>
        <w:t>FlatLaf</w:t>
      </w:r>
      <w:proofErr w:type="spellEnd"/>
      <w:r w:rsidRPr="00066A62">
        <w:rPr>
          <w:sz w:val="28"/>
          <w:szCs w:val="28"/>
        </w:rPr>
        <w:t xml:space="preserve"> - Flat Look and Feel for Java (GitHub Repository). [https://github.com/JFormDesigner/FlatLaf](https://github.com/JFormDesigner/FlatLaf)</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5. Java Swing Table Component:</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Oracle. (n.d.). How to Use Tables. [https://docs.oracle.com/javase/tutorial/uiswing/components/table.html](https://docs.oracle.com/javase/tutorial/uiswing/components/table.html)</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6. </w:t>
      </w:r>
      <w:proofErr w:type="spellStart"/>
      <w:r w:rsidRPr="00066A62">
        <w:rPr>
          <w:sz w:val="28"/>
          <w:szCs w:val="28"/>
        </w:rPr>
        <w:t>iText</w:t>
      </w:r>
      <w:proofErr w:type="spellEnd"/>
      <w:r w:rsidRPr="00066A62">
        <w:rPr>
          <w:sz w:val="28"/>
          <w:szCs w:val="28"/>
        </w:rPr>
        <w:t xml:space="preserve"> Library (Optional - for PDF Export):</w:t>
      </w: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 xml:space="preserve">   - </w:t>
      </w:r>
      <w:proofErr w:type="spellStart"/>
      <w:r w:rsidRPr="00066A62">
        <w:rPr>
          <w:sz w:val="28"/>
          <w:szCs w:val="28"/>
        </w:rPr>
        <w:t>iText</w:t>
      </w:r>
      <w:proofErr w:type="spellEnd"/>
      <w:r w:rsidRPr="00066A62">
        <w:rPr>
          <w:sz w:val="28"/>
          <w:szCs w:val="28"/>
        </w:rPr>
        <w:t xml:space="preserve"> Software. (n.d.). </w:t>
      </w:r>
      <w:proofErr w:type="spellStart"/>
      <w:r w:rsidRPr="00066A62">
        <w:rPr>
          <w:sz w:val="28"/>
          <w:szCs w:val="28"/>
        </w:rPr>
        <w:t>iText</w:t>
      </w:r>
      <w:proofErr w:type="spellEnd"/>
      <w:r w:rsidRPr="00066A62">
        <w:rPr>
          <w:sz w:val="28"/>
          <w:szCs w:val="28"/>
        </w:rPr>
        <w:t xml:space="preserve"> - Free and Open Source PDF Library. [https://itextpdf.com/](https://itextpdf.com/)</w:t>
      </w:r>
    </w:p>
    <w:p w:rsidR="00066A62" w:rsidRPr="00066A62" w:rsidRDefault="00066A62" w:rsidP="00066A62">
      <w:pPr>
        <w:pBdr>
          <w:top w:val="nil"/>
          <w:left w:val="nil"/>
          <w:bottom w:val="nil"/>
          <w:right w:val="nil"/>
          <w:between w:val="nil"/>
        </w:pBdr>
        <w:spacing w:before="4"/>
        <w:rPr>
          <w:sz w:val="28"/>
          <w:szCs w:val="28"/>
        </w:rPr>
      </w:pPr>
    </w:p>
    <w:p w:rsidR="00066A62" w:rsidRPr="00066A62" w:rsidRDefault="00066A62" w:rsidP="00066A62">
      <w:pPr>
        <w:pBdr>
          <w:top w:val="nil"/>
          <w:left w:val="nil"/>
          <w:bottom w:val="nil"/>
          <w:right w:val="nil"/>
          <w:between w:val="nil"/>
        </w:pBdr>
        <w:spacing w:before="4"/>
        <w:rPr>
          <w:sz w:val="28"/>
          <w:szCs w:val="28"/>
        </w:rPr>
      </w:pPr>
      <w:r w:rsidRPr="00066A62">
        <w:rPr>
          <w:sz w:val="28"/>
          <w:szCs w:val="28"/>
        </w:rPr>
        <w:t>7. GitHub Version Control:</w:t>
      </w:r>
    </w:p>
    <w:p w:rsidR="00E417EE" w:rsidRPr="00066A62" w:rsidRDefault="00066A62" w:rsidP="00066A62">
      <w:pPr>
        <w:pBdr>
          <w:top w:val="nil"/>
          <w:left w:val="nil"/>
          <w:bottom w:val="nil"/>
          <w:right w:val="nil"/>
          <w:between w:val="nil"/>
        </w:pBdr>
        <w:spacing w:before="4"/>
        <w:rPr>
          <w:sz w:val="28"/>
          <w:szCs w:val="28"/>
        </w:rPr>
      </w:pPr>
      <w:r w:rsidRPr="00066A62">
        <w:rPr>
          <w:sz w:val="28"/>
          <w:szCs w:val="28"/>
        </w:rPr>
        <w:t xml:space="preserve">   - GitHub. (n.d.). GitHub Docs. [https://docs.github.com/](https://docs.github.com/)</w:t>
      </w:r>
    </w:p>
    <w:sectPr w:rsidR="00E417EE" w:rsidRPr="00066A62" w:rsidSect="00AA61A2">
      <w:headerReference w:type="default" r:id="rId17"/>
      <w:pgSz w:w="12240" w:h="15840"/>
      <w:pgMar w:top="1500" w:right="1320" w:bottom="280" w:left="1340" w:header="0" w:footer="0" w:gutter="0"/>
      <w:pgBorders w:zOrder="back"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C07" w:rsidRDefault="008E2C07">
      <w:r>
        <w:separator/>
      </w:r>
    </w:p>
  </w:endnote>
  <w:endnote w:type="continuationSeparator" w:id="0">
    <w:p w:rsidR="008E2C07" w:rsidRDefault="008E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6B" w:rsidRDefault="00331C6B" w:rsidP="00AA61A2">
    <w:pPr>
      <w:pStyle w:val="Footer"/>
    </w:pPr>
  </w:p>
  <w:p w:rsidR="005850B5" w:rsidRDefault="00585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C6B" w:rsidRDefault="00331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C07" w:rsidRDefault="008E2C07">
      <w:r>
        <w:separator/>
      </w:r>
    </w:p>
  </w:footnote>
  <w:footnote w:type="continuationSeparator" w:id="0">
    <w:p w:rsidR="008E2C07" w:rsidRDefault="008E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EE" w:rsidRDefault="00BB538C">
    <w:pPr>
      <w:pBdr>
        <w:top w:val="nil"/>
        <w:left w:val="nil"/>
        <w:bottom w:val="nil"/>
        <w:right w:val="nil"/>
        <w:between w:val="nil"/>
      </w:pBdr>
      <w:spacing w:line="14" w:lineRule="auto"/>
      <w:rPr>
        <w:color w:val="000000"/>
        <w:sz w:val="20"/>
        <w:szCs w:val="20"/>
      </w:rPr>
    </w:pPr>
    <w:r>
      <w:rPr>
        <w:noProof/>
        <w:color w:val="000000"/>
        <w:sz w:val="28"/>
        <w:szCs w:val="28"/>
      </w:rPr>
      <w:drawing>
        <wp:anchor distT="0" distB="0" distL="0" distR="0" simplePos="0" relativeHeight="251658240" behindDoc="1" locked="0" layoutInCell="1" hidden="0" allowOverlap="1">
          <wp:simplePos x="0" y="0"/>
          <wp:positionH relativeFrom="page">
            <wp:posOffset>2195195</wp:posOffset>
          </wp:positionH>
          <wp:positionV relativeFrom="page">
            <wp:posOffset>737870</wp:posOffset>
          </wp:positionV>
          <wp:extent cx="2867025" cy="828674"/>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67025" cy="8286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EE" w:rsidRDefault="00E417EE">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EE" w:rsidRDefault="00E417EE">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EE" w:rsidRDefault="00E417EE">
    <w:pPr>
      <w:pBdr>
        <w:top w:val="nil"/>
        <w:left w:val="nil"/>
        <w:bottom w:val="nil"/>
        <w:right w:val="nil"/>
        <w:between w:val="nil"/>
      </w:pBdr>
      <w:spacing w:line="14" w:lineRule="auto"/>
      <w:rPr>
        <w:color w:val="00000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EE"/>
    <w:rsid w:val="00010D3B"/>
    <w:rsid w:val="00066A62"/>
    <w:rsid w:val="00163815"/>
    <w:rsid w:val="00203DFB"/>
    <w:rsid w:val="00331C6B"/>
    <w:rsid w:val="00510EFA"/>
    <w:rsid w:val="005850B5"/>
    <w:rsid w:val="00697D3C"/>
    <w:rsid w:val="008E2C07"/>
    <w:rsid w:val="00AA61A2"/>
    <w:rsid w:val="00BB538C"/>
    <w:rsid w:val="00BD35F8"/>
    <w:rsid w:val="00C8792B"/>
    <w:rsid w:val="00E417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CE2D"/>
  <w15:docId w15:val="{C7935362-18D0-425A-B8ED-F11869B1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mr-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
      <w:ind w:left="10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66A62"/>
    <w:pPr>
      <w:ind w:left="720"/>
      <w:contextualSpacing/>
    </w:pPr>
    <w:rPr>
      <w:szCs w:val="20"/>
    </w:rPr>
  </w:style>
  <w:style w:type="paragraph" w:styleId="Header">
    <w:name w:val="header"/>
    <w:basedOn w:val="Normal"/>
    <w:link w:val="HeaderChar"/>
    <w:uiPriority w:val="99"/>
    <w:unhideWhenUsed/>
    <w:rsid w:val="005850B5"/>
    <w:pPr>
      <w:tabs>
        <w:tab w:val="center" w:pos="4680"/>
        <w:tab w:val="right" w:pos="9360"/>
      </w:tabs>
    </w:pPr>
    <w:rPr>
      <w:szCs w:val="20"/>
    </w:rPr>
  </w:style>
  <w:style w:type="character" w:customStyle="1" w:styleId="HeaderChar">
    <w:name w:val="Header Char"/>
    <w:basedOn w:val="DefaultParagraphFont"/>
    <w:link w:val="Header"/>
    <w:uiPriority w:val="99"/>
    <w:rsid w:val="005850B5"/>
    <w:rPr>
      <w:szCs w:val="20"/>
    </w:rPr>
  </w:style>
  <w:style w:type="paragraph" w:styleId="Footer">
    <w:name w:val="footer"/>
    <w:basedOn w:val="Normal"/>
    <w:link w:val="FooterChar"/>
    <w:uiPriority w:val="99"/>
    <w:unhideWhenUsed/>
    <w:rsid w:val="005850B5"/>
    <w:pPr>
      <w:tabs>
        <w:tab w:val="center" w:pos="4680"/>
        <w:tab w:val="right" w:pos="9360"/>
      </w:tabs>
    </w:pPr>
    <w:rPr>
      <w:szCs w:val="20"/>
    </w:rPr>
  </w:style>
  <w:style w:type="character" w:customStyle="1" w:styleId="FooterChar">
    <w:name w:val="Footer Char"/>
    <w:basedOn w:val="DefaultParagraphFont"/>
    <w:link w:val="Footer"/>
    <w:uiPriority w:val="99"/>
    <w:rsid w:val="005850B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23393-8970-4E0F-B1DA-C311CC13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2023-12-07T18:09:00Z</dcterms:created>
  <dcterms:modified xsi:type="dcterms:W3CDTF">2023-12-07T20:12:00Z</dcterms:modified>
</cp:coreProperties>
</file>