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802EE" w14:textId="5EEBF453" w:rsidR="003B161E" w:rsidRPr="00062744" w:rsidRDefault="007E390C" w:rsidP="00B804AC">
      <w:pPr>
        <w:jc w:val="center"/>
      </w:pPr>
      <w:r w:rsidRPr="00062744">
        <w:t>Таб.</w:t>
      </w:r>
      <w:r w:rsidRPr="00062744">
        <w:rPr>
          <w:spacing w:val="-4"/>
        </w:rPr>
        <w:t xml:space="preserve"> </w:t>
      </w:r>
      <w:r w:rsidRPr="00062744">
        <w:t>1</w:t>
      </w:r>
      <w:r w:rsidRPr="00062744">
        <w:rPr>
          <w:spacing w:val="-4"/>
        </w:rPr>
        <w:t xml:space="preserve"> </w:t>
      </w:r>
      <w:r w:rsidRPr="00062744">
        <w:t>Результаты</w:t>
      </w:r>
      <w:r w:rsidRPr="00062744">
        <w:rPr>
          <w:spacing w:val="-3"/>
        </w:rPr>
        <w:t xml:space="preserve"> </w:t>
      </w:r>
      <w:r w:rsidRPr="00062744">
        <w:t>вычислений</w:t>
      </w:r>
      <w:r w:rsidRPr="00062744">
        <w:rPr>
          <w:spacing w:val="-4"/>
        </w:rPr>
        <w:t xml:space="preserve"> </w:t>
      </w:r>
      <w:r w:rsidRPr="00062744">
        <w:t>в</w:t>
      </w:r>
      <w:r w:rsidRPr="00062744">
        <w:rPr>
          <w:spacing w:val="-6"/>
        </w:rPr>
        <w:t xml:space="preserve"> </w:t>
      </w:r>
      <w:r w:rsidRPr="00062744">
        <w:t>зависимости</w:t>
      </w:r>
      <w:r w:rsidRPr="00062744">
        <w:rPr>
          <w:spacing w:val="-3"/>
        </w:rPr>
        <w:t xml:space="preserve"> </w:t>
      </w:r>
      <w:r w:rsidRPr="00062744">
        <w:t>от</w:t>
      </w:r>
      <w:r w:rsidRPr="00062744">
        <w:rPr>
          <w:spacing w:val="-5"/>
        </w:rPr>
        <w:t xml:space="preserve"> </w:t>
      </w:r>
      <w:proofErr w:type="spellStart"/>
      <w:r w:rsidRPr="00062744">
        <w:t>Eps</w:t>
      </w:r>
      <w:proofErr w:type="spellEnd"/>
      <w:r w:rsidRPr="00062744">
        <w:rPr>
          <w:spacing w:val="-3"/>
        </w:rPr>
        <w:t xml:space="preserve"> </w:t>
      </w:r>
      <w:r w:rsidRPr="00062744">
        <w:t>(</w:t>
      </w:r>
      <w:r w:rsidR="00062744" w:rsidRPr="00062744">
        <w:t>метод наискорейшего спуска</w:t>
      </w:r>
      <w:r w:rsidRPr="00062744">
        <w:rPr>
          <w:spacing w:val="-2"/>
        </w:rPr>
        <w:t>)</w:t>
      </w:r>
    </w:p>
    <w:p w14:paraId="1DE52B1F" w14:textId="77777777" w:rsidR="003B161E" w:rsidRPr="00062744" w:rsidRDefault="003B161E">
      <w:pPr>
        <w:pStyle w:val="a3"/>
        <w:rPr>
          <w:sz w:val="18"/>
        </w:rPr>
      </w:pPr>
    </w:p>
    <w:tbl>
      <w:tblPr>
        <w:tblStyle w:val="TableNormal"/>
        <w:tblpPr w:leftFromText="180" w:rightFromText="180" w:vertAnchor="text" w:horzAnchor="margin" w:tblpY="-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524"/>
        <w:gridCol w:w="1526"/>
        <w:gridCol w:w="1313"/>
        <w:gridCol w:w="1313"/>
        <w:gridCol w:w="1554"/>
        <w:gridCol w:w="1551"/>
      </w:tblGrid>
      <w:tr w:rsidR="00062744" w:rsidRPr="00062744" w14:paraId="13BF1A1C" w14:textId="77777777" w:rsidTr="00062744">
        <w:trPr>
          <w:trHeight w:val="1264"/>
        </w:trPr>
        <w:tc>
          <w:tcPr>
            <w:tcW w:w="1565" w:type="dxa"/>
          </w:tcPr>
          <w:p w14:paraId="0B5CC8D8" w14:textId="77777777" w:rsidR="00062744" w:rsidRPr="00062744" w:rsidRDefault="00062744" w:rsidP="00062744">
            <w:pPr>
              <w:pStyle w:val="TableParagraph"/>
              <w:spacing w:line="240" w:lineRule="auto"/>
              <w:ind w:left="0"/>
            </w:pPr>
          </w:p>
        </w:tc>
        <w:tc>
          <w:tcPr>
            <w:tcW w:w="1524" w:type="dxa"/>
          </w:tcPr>
          <w:p w14:paraId="2F6C92B8" w14:textId="00A782B4" w:rsidR="00062744" w:rsidRDefault="00E46AC1" w:rsidP="00062744">
            <w:pPr>
              <w:pStyle w:val="TableParagraph"/>
              <w:spacing w:line="240" w:lineRule="auto"/>
              <w:ind w:left="108"/>
              <w:rPr>
                <w:spacing w:val="-2"/>
              </w:rPr>
            </w:pPr>
            <w:r>
              <w:rPr>
                <w:spacing w:val="-2"/>
              </w:rPr>
              <w:t>Квадратичная функция</w:t>
            </w:r>
            <w:r w:rsidR="00062744" w:rsidRPr="00062744">
              <w:t xml:space="preserve"> при </w:t>
            </w:r>
            <w:proofErr w:type="spellStart"/>
            <w:r w:rsidR="00062744" w:rsidRPr="00062744">
              <w:rPr>
                <w:spacing w:val="-2"/>
              </w:rPr>
              <w:t>Eps</w:t>
            </w:r>
            <w:proofErr w:type="spellEnd"/>
            <w:r w:rsidR="00062744" w:rsidRPr="00062744">
              <w:rPr>
                <w:spacing w:val="-2"/>
              </w:rPr>
              <w:t>=0.01</w:t>
            </w:r>
          </w:p>
          <w:p w14:paraId="0191B740" w14:textId="73456992" w:rsidR="00E46AC1" w:rsidRPr="00062744" w:rsidRDefault="00E46AC1" w:rsidP="00062744">
            <w:pPr>
              <w:pStyle w:val="TableParagraph"/>
              <w:spacing w:line="240" w:lineRule="auto"/>
              <w:ind w:left="108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526" w:type="dxa"/>
          </w:tcPr>
          <w:p w14:paraId="38DF04DC" w14:textId="09E095D7" w:rsidR="00062744" w:rsidRDefault="00E46AC1" w:rsidP="00062744">
            <w:pPr>
              <w:pStyle w:val="TableParagraph"/>
              <w:spacing w:line="240" w:lineRule="auto"/>
              <w:ind w:left="108"/>
              <w:rPr>
                <w:spacing w:val="-2"/>
              </w:rPr>
            </w:pPr>
            <w:r>
              <w:rPr>
                <w:spacing w:val="-2"/>
              </w:rPr>
              <w:t>Квадратичная функция</w:t>
            </w:r>
            <w:r w:rsidR="00062744" w:rsidRPr="00062744">
              <w:t xml:space="preserve"> при </w:t>
            </w:r>
            <w:proofErr w:type="spellStart"/>
            <w:r w:rsidR="00062744" w:rsidRPr="00062744">
              <w:rPr>
                <w:spacing w:val="-2"/>
              </w:rPr>
              <w:t>Eps</w:t>
            </w:r>
            <w:proofErr w:type="spellEnd"/>
            <w:r w:rsidR="00062744" w:rsidRPr="00062744">
              <w:rPr>
                <w:spacing w:val="-2"/>
              </w:rPr>
              <w:t>=0.00001</w:t>
            </w:r>
          </w:p>
          <w:p w14:paraId="4E2FCF3E" w14:textId="5ECA2DB5" w:rsidR="00E46AC1" w:rsidRPr="00062744" w:rsidRDefault="00E46AC1" w:rsidP="00062744">
            <w:pPr>
              <w:pStyle w:val="TableParagraph"/>
              <w:spacing w:line="240" w:lineRule="auto"/>
              <w:ind w:left="108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313" w:type="dxa"/>
          </w:tcPr>
          <w:p w14:paraId="1B2E51D2" w14:textId="77777777" w:rsidR="00062744" w:rsidRPr="00062744" w:rsidRDefault="00062744" w:rsidP="00062744">
            <w:pPr>
              <w:pStyle w:val="TableParagraph"/>
              <w:spacing w:line="240" w:lineRule="auto"/>
              <w:ind w:left="109" w:right="4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=0.01,</w:t>
            </w:r>
          </w:p>
          <w:p w14:paraId="1A2E5CB8" w14:textId="77777777" w:rsidR="00062744" w:rsidRDefault="00062744" w:rsidP="00062744">
            <w:pPr>
              <w:pStyle w:val="TableParagraph"/>
              <w:spacing w:line="238" w:lineRule="exact"/>
              <w:ind w:left="164"/>
              <w:rPr>
                <w:spacing w:val="-10"/>
                <w:lang w:val="en-US"/>
              </w:rPr>
            </w:pPr>
            <w:r w:rsidRPr="00062744">
              <w:t xml:space="preserve">a = </w:t>
            </w:r>
            <w:r>
              <w:rPr>
                <w:spacing w:val="-10"/>
                <w:lang w:val="en-US"/>
              </w:rPr>
              <w:t>15</w:t>
            </w:r>
          </w:p>
          <w:p w14:paraId="5B05B17D" w14:textId="718A73C0" w:rsidR="00413D4D" w:rsidRPr="00062744" w:rsidRDefault="00413D4D" w:rsidP="00062744">
            <w:pPr>
              <w:pStyle w:val="TableParagraph"/>
              <w:spacing w:line="238" w:lineRule="exact"/>
              <w:ind w:left="164"/>
              <w:rPr>
                <w:lang w:val="en-US"/>
              </w:rPr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313" w:type="dxa"/>
          </w:tcPr>
          <w:p w14:paraId="0476FE34" w14:textId="77777777" w:rsidR="00062744" w:rsidRPr="00062744" w:rsidRDefault="00062744" w:rsidP="00062744">
            <w:pPr>
              <w:pStyle w:val="TableParagraph"/>
              <w:spacing w:line="240" w:lineRule="auto"/>
              <w:ind w:left="109" w:right="4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=0.01,</w:t>
            </w:r>
          </w:p>
          <w:p w14:paraId="28099704" w14:textId="48912C4B" w:rsidR="00062744" w:rsidRPr="00413D4D" w:rsidRDefault="00062744" w:rsidP="00062744">
            <w:pPr>
              <w:pStyle w:val="TableParagraph"/>
              <w:spacing w:line="238" w:lineRule="exact"/>
              <w:ind w:left="109"/>
              <w:rPr>
                <w:spacing w:val="-5"/>
                <w:lang w:val="en-US"/>
              </w:rPr>
            </w:pPr>
            <w:r w:rsidRPr="00062744">
              <w:t xml:space="preserve">a = </w:t>
            </w:r>
            <w:r w:rsidR="00413D4D" w:rsidRPr="00413D4D">
              <w:rPr>
                <w:spacing w:val="-5"/>
              </w:rPr>
              <w:t>2</w:t>
            </w:r>
            <w:r w:rsidR="00413D4D">
              <w:rPr>
                <w:spacing w:val="-5"/>
                <w:lang w:val="en-US"/>
              </w:rPr>
              <w:t>00</w:t>
            </w:r>
          </w:p>
          <w:p w14:paraId="6402B2AE" w14:textId="53D5D9CE" w:rsidR="00413D4D" w:rsidRPr="00062744" w:rsidRDefault="00413D4D" w:rsidP="00062744">
            <w:pPr>
              <w:pStyle w:val="TableParagraph"/>
              <w:spacing w:line="238" w:lineRule="exact"/>
              <w:ind w:left="109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554" w:type="dxa"/>
          </w:tcPr>
          <w:p w14:paraId="568DBA57" w14:textId="77777777" w:rsidR="00062744" w:rsidRPr="00062744" w:rsidRDefault="00062744" w:rsidP="00062744">
            <w:pPr>
              <w:pStyle w:val="TableParagraph"/>
              <w:spacing w:line="240" w:lineRule="auto"/>
              <w:ind w:left="109" w:right="70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=0.000001,</w:t>
            </w:r>
          </w:p>
          <w:p w14:paraId="4726C447" w14:textId="1DD4D113" w:rsidR="00062744" w:rsidRPr="0030411B" w:rsidRDefault="00062744" w:rsidP="00062744">
            <w:pPr>
              <w:pStyle w:val="TableParagraph"/>
              <w:spacing w:line="238" w:lineRule="exact"/>
              <w:ind w:left="109"/>
              <w:rPr>
                <w:spacing w:val="-10"/>
                <w:lang w:val="en-US"/>
              </w:rPr>
            </w:pPr>
            <w:r w:rsidRPr="00062744">
              <w:t xml:space="preserve">a = </w:t>
            </w:r>
            <w:r w:rsidR="0030411B">
              <w:rPr>
                <w:spacing w:val="-10"/>
                <w:lang w:val="en-US"/>
              </w:rPr>
              <w:t>15</w:t>
            </w:r>
          </w:p>
          <w:p w14:paraId="1632827C" w14:textId="12219B46" w:rsidR="00413D4D" w:rsidRPr="00062744" w:rsidRDefault="00413D4D" w:rsidP="00062744">
            <w:pPr>
              <w:pStyle w:val="TableParagraph"/>
              <w:spacing w:line="238" w:lineRule="exact"/>
              <w:ind w:left="109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551" w:type="dxa"/>
          </w:tcPr>
          <w:p w14:paraId="2AC49196" w14:textId="77777777" w:rsidR="00062744" w:rsidRPr="00062744" w:rsidRDefault="00062744" w:rsidP="00062744">
            <w:pPr>
              <w:pStyle w:val="TableParagraph"/>
              <w:spacing w:line="240" w:lineRule="auto"/>
              <w:ind w:left="106" w:right="70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>при</w:t>
            </w:r>
          </w:p>
          <w:p w14:paraId="49187FAD" w14:textId="27330172" w:rsidR="00062744" w:rsidRPr="0030411B" w:rsidRDefault="00062744" w:rsidP="00062744">
            <w:pPr>
              <w:pStyle w:val="TableParagraph"/>
              <w:spacing w:line="252" w:lineRule="exact"/>
              <w:ind w:left="106" w:right="70"/>
              <w:rPr>
                <w:lang w:val="en-US"/>
              </w:rPr>
            </w:pP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 xml:space="preserve">=0.000001, </w:t>
            </w:r>
            <w:r w:rsidRPr="00062744">
              <w:t xml:space="preserve">a = </w:t>
            </w:r>
            <w:r w:rsidR="0030411B">
              <w:rPr>
                <w:lang w:val="en-US"/>
              </w:rPr>
              <w:t>200</w:t>
            </w:r>
          </w:p>
          <w:p w14:paraId="5211E65B" w14:textId="1526121A" w:rsidR="00413D4D" w:rsidRPr="00062744" w:rsidRDefault="00413D4D" w:rsidP="00062744">
            <w:pPr>
              <w:pStyle w:val="TableParagraph"/>
              <w:spacing w:line="252" w:lineRule="exact"/>
              <w:ind w:left="106" w:right="70"/>
            </w:pPr>
            <w:r>
              <w:rPr>
                <w:spacing w:val="-10"/>
                <w:lang w:val="en-US"/>
              </w:rPr>
              <w:t>[x, y] = [0, 0]</w:t>
            </w:r>
          </w:p>
        </w:tc>
      </w:tr>
      <w:tr w:rsidR="00E46AC1" w:rsidRPr="00062744" w14:paraId="06A3BF68" w14:textId="77777777" w:rsidTr="00062744">
        <w:trPr>
          <w:trHeight w:val="506"/>
        </w:trPr>
        <w:tc>
          <w:tcPr>
            <w:tcW w:w="1565" w:type="dxa"/>
          </w:tcPr>
          <w:p w14:paraId="255970FA" w14:textId="77777777" w:rsidR="00E46AC1" w:rsidRPr="00062744" w:rsidRDefault="00E46AC1" w:rsidP="00E46AC1">
            <w:pPr>
              <w:pStyle w:val="TableParagraph"/>
              <w:spacing w:line="252" w:lineRule="exact"/>
            </w:pPr>
            <w:r w:rsidRPr="00062744">
              <w:rPr>
                <w:spacing w:val="-2"/>
              </w:rPr>
              <w:t>Кол-во итераций</w:t>
            </w:r>
          </w:p>
        </w:tc>
        <w:tc>
          <w:tcPr>
            <w:tcW w:w="1524" w:type="dxa"/>
          </w:tcPr>
          <w:p w14:paraId="734FE143" w14:textId="0DE480DC" w:rsidR="00E46AC1" w:rsidRPr="00062744" w:rsidRDefault="00E46AC1" w:rsidP="00E46AC1">
            <w:pPr>
              <w:pStyle w:val="TableParagraph"/>
              <w:spacing w:line="268" w:lineRule="exact"/>
              <w:ind w:left="108"/>
            </w:pPr>
            <w:r w:rsidRPr="00062744">
              <w:rPr>
                <w:spacing w:val="-5"/>
              </w:rPr>
              <w:t>1</w:t>
            </w:r>
            <w:r>
              <w:rPr>
                <w:spacing w:val="-5"/>
                <w:lang w:val="en-US"/>
              </w:rPr>
              <w:t>1</w:t>
            </w:r>
          </w:p>
        </w:tc>
        <w:tc>
          <w:tcPr>
            <w:tcW w:w="1526" w:type="dxa"/>
          </w:tcPr>
          <w:p w14:paraId="5A81BB41" w14:textId="59C1D43D" w:rsidR="00E46AC1" w:rsidRPr="00E46AC1" w:rsidRDefault="00E46AC1" w:rsidP="00E46AC1">
            <w:pPr>
              <w:pStyle w:val="TableParagraph"/>
              <w:spacing w:line="268" w:lineRule="exact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26</w:t>
            </w:r>
          </w:p>
        </w:tc>
        <w:tc>
          <w:tcPr>
            <w:tcW w:w="1313" w:type="dxa"/>
          </w:tcPr>
          <w:p w14:paraId="3DF98674" w14:textId="57A725C6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523</w:t>
            </w:r>
          </w:p>
        </w:tc>
        <w:tc>
          <w:tcPr>
            <w:tcW w:w="1313" w:type="dxa"/>
          </w:tcPr>
          <w:p w14:paraId="28A7E1D0" w14:textId="30442110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4"/>
                <w:lang w:val="en-US"/>
              </w:rPr>
              <w:t>9531</w:t>
            </w:r>
          </w:p>
        </w:tc>
        <w:tc>
          <w:tcPr>
            <w:tcW w:w="1554" w:type="dxa"/>
          </w:tcPr>
          <w:p w14:paraId="4B8EC1F4" w14:textId="0110438A" w:rsidR="00E46AC1" w:rsidRPr="0030411B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1493</w:t>
            </w:r>
          </w:p>
        </w:tc>
        <w:tc>
          <w:tcPr>
            <w:tcW w:w="1551" w:type="dxa"/>
          </w:tcPr>
          <w:p w14:paraId="3EB37BDE" w14:textId="1A63B39F" w:rsidR="00E46AC1" w:rsidRPr="0030411B" w:rsidRDefault="00E46AC1" w:rsidP="00E46AC1">
            <w:pPr>
              <w:pStyle w:val="TableParagraph"/>
              <w:spacing w:line="268" w:lineRule="exact"/>
              <w:ind w:left="106"/>
              <w:rPr>
                <w:lang w:val="en-US"/>
              </w:rPr>
            </w:pPr>
            <w:r>
              <w:rPr>
                <w:spacing w:val="-4"/>
                <w:lang w:val="en-US"/>
              </w:rPr>
              <w:t>21749</w:t>
            </w:r>
          </w:p>
        </w:tc>
      </w:tr>
      <w:tr w:rsidR="00E46AC1" w:rsidRPr="00062744" w14:paraId="1FD0B956" w14:textId="77777777" w:rsidTr="00062744">
        <w:trPr>
          <w:trHeight w:val="760"/>
        </w:trPr>
        <w:tc>
          <w:tcPr>
            <w:tcW w:w="1565" w:type="dxa"/>
          </w:tcPr>
          <w:p w14:paraId="52F29E65" w14:textId="77777777" w:rsidR="00E46AC1" w:rsidRPr="00062744" w:rsidRDefault="00E46AC1" w:rsidP="00E46AC1">
            <w:pPr>
              <w:pStyle w:val="TableParagraph"/>
              <w:spacing w:line="240" w:lineRule="auto"/>
            </w:pPr>
            <w:r w:rsidRPr="00062744">
              <w:rPr>
                <w:spacing w:val="-2"/>
              </w:rPr>
              <w:t>Кол-во вычисления</w:t>
            </w:r>
          </w:p>
          <w:p w14:paraId="40B36993" w14:textId="77777777" w:rsidR="00E46AC1" w:rsidRPr="00062744" w:rsidRDefault="00E46AC1" w:rsidP="00E46AC1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функции</w:t>
            </w:r>
          </w:p>
        </w:tc>
        <w:tc>
          <w:tcPr>
            <w:tcW w:w="1524" w:type="dxa"/>
          </w:tcPr>
          <w:p w14:paraId="3DE600EC" w14:textId="5D53F5D8" w:rsidR="00E46AC1" w:rsidRPr="00062744" w:rsidRDefault="00E46AC1" w:rsidP="00E46AC1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  <w:lang w:val="en-US"/>
              </w:rPr>
              <w:t>231</w:t>
            </w:r>
          </w:p>
        </w:tc>
        <w:tc>
          <w:tcPr>
            <w:tcW w:w="1526" w:type="dxa"/>
          </w:tcPr>
          <w:p w14:paraId="3BBE3361" w14:textId="627D096A" w:rsidR="00E46AC1" w:rsidRPr="00E46AC1" w:rsidRDefault="00E46AC1" w:rsidP="00E46AC1">
            <w:pPr>
              <w:pStyle w:val="TableParagraph"/>
              <w:spacing w:line="268" w:lineRule="exact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1040</w:t>
            </w:r>
          </w:p>
        </w:tc>
        <w:tc>
          <w:tcPr>
            <w:tcW w:w="1313" w:type="dxa"/>
          </w:tcPr>
          <w:p w14:paraId="0AC5DB52" w14:textId="3A70E6DB" w:rsidR="00E46AC1" w:rsidRPr="00413D4D" w:rsidRDefault="00E46AC1" w:rsidP="00E46AC1">
            <w:pPr>
              <w:pStyle w:val="TableParagraph"/>
              <w:spacing w:line="268" w:lineRule="exact"/>
              <w:rPr>
                <w:lang w:val="en-US"/>
              </w:rPr>
            </w:pPr>
            <w:r>
              <w:rPr>
                <w:spacing w:val="-5"/>
                <w:lang w:val="en-US"/>
              </w:rPr>
              <w:t>10983</w:t>
            </w:r>
          </w:p>
        </w:tc>
        <w:tc>
          <w:tcPr>
            <w:tcW w:w="1313" w:type="dxa"/>
          </w:tcPr>
          <w:p w14:paraId="637B8C6A" w14:textId="0AD05E4E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2"/>
                <w:lang w:val="en-US"/>
              </w:rPr>
              <w:t>190620</w:t>
            </w:r>
          </w:p>
        </w:tc>
        <w:tc>
          <w:tcPr>
            <w:tcW w:w="1554" w:type="dxa"/>
          </w:tcPr>
          <w:p w14:paraId="15C69E1F" w14:textId="61399E85" w:rsidR="00E46AC1" w:rsidRPr="0030411B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4"/>
                <w:lang w:val="en-US"/>
              </w:rPr>
              <w:t>59720</w:t>
            </w:r>
          </w:p>
        </w:tc>
        <w:tc>
          <w:tcPr>
            <w:tcW w:w="1551" w:type="dxa"/>
          </w:tcPr>
          <w:p w14:paraId="7FACB60B" w14:textId="57D3DCAF" w:rsidR="00E46AC1" w:rsidRPr="0030411B" w:rsidRDefault="00E46AC1" w:rsidP="00E46AC1">
            <w:pPr>
              <w:pStyle w:val="TableParagraph"/>
              <w:spacing w:line="268" w:lineRule="exact"/>
              <w:ind w:left="106"/>
              <w:rPr>
                <w:lang w:val="en-US"/>
              </w:rPr>
            </w:pPr>
            <w:r>
              <w:rPr>
                <w:spacing w:val="-2"/>
                <w:lang w:val="en-US"/>
              </w:rPr>
              <w:t>869960</w:t>
            </w:r>
          </w:p>
        </w:tc>
      </w:tr>
      <w:tr w:rsidR="00E46AC1" w:rsidRPr="00062744" w14:paraId="58C53805" w14:textId="77777777" w:rsidTr="00062744">
        <w:trPr>
          <w:trHeight w:val="757"/>
        </w:trPr>
        <w:tc>
          <w:tcPr>
            <w:tcW w:w="1565" w:type="dxa"/>
          </w:tcPr>
          <w:p w14:paraId="2562DD1A" w14:textId="77777777" w:rsidR="00E46AC1" w:rsidRPr="00062744" w:rsidRDefault="00E46AC1" w:rsidP="00E46AC1">
            <w:pPr>
              <w:pStyle w:val="TableParagraph"/>
              <w:spacing w:line="240" w:lineRule="auto"/>
            </w:pPr>
            <w:r w:rsidRPr="00062744">
              <w:rPr>
                <w:spacing w:val="-2"/>
              </w:rPr>
              <w:t>Кол-во вычисления</w:t>
            </w:r>
          </w:p>
          <w:p w14:paraId="5CC90583" w14:textId="77777777" w:rsidR="00E46AC1" w:rsidRPr="00062744" w:rsidRDefault="00E46AC1" w:rsidP="00E46AC1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градиентов</w:t>
            </w:r>
          </w:p>
        </w:tc>
        <w:tc>
          <w:tcPr>
            <w:tcW w:w="1524" w:type="dxa"/>
          </w:tcPr>
          <w:p w14:paraId="26E54EFA" w14:textId="43092AAD" w:rsidR="00E46AC1" w:rsidRPr="00062744" w:rsidRDefault="00E46AC1" w:rsidP="00E46AC1">
            <w:pPr>
              <w:pStyle w:val="TableParagraph"/>
              <w:ind w:left="108"/>
            </w:pPr>
            <w:r>
              <w:rPr>
                <w:spacing w:val="-5"/>
                <w:lang w:val="en-US"/>
              </w:rPr>
              <w:t>12</w:t>
            </w:r>
          </w:p>
        </w:tc>
        <w:tc>
          <w:tcPr>
            <w:tcW w:w="1526" w:type="dxa"/>
          </w:tcPr>
          <w:p w14:paraId="4613A53C" w14:textId="7725E965" w:rsidR="00E46AC1" w:rsidRPr="00E46AC1" w:rsidRDefault="00E46AC1" w:rsidP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27</w:t>
            </w:r>
          </w:p>
        </w:tc>
        <w:tc>
          <w:tcPr>
            <w:tcW w:w="1313" w:type="dxa"/>
          </w:tcPr>
          <w:p w14:paraId="7AB6D585" w14:textId="2117EA11" w:rsidR="00E46AC1" w:rsidRPr="00413D4D" w:rsidRDefault="00E46AC1" w:rsidP="00E46AC1">
            <w:pPr>
              <w:pStyle w:val="TableParagraph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524</w:t>
            </w:r>
          </w:p>
        </w:tc>
        <w:tc>
          <w:tcPr>
            <w:tcW w:w="1313" w:type="dxa"/>
          </w:tcPr>
          <w:p w14:paraId="532A50A4" w14:textId="53E24660" w:rsidR="00E46AC1" w:rsidRPr="0003374D" w:rsidRDefault="00E46AC1" w:rsidP="00E46AC1">
            <w:pPr>
              <w:pStyle w:val="TableParagraph"/>
              <w:ind w:left="109"/>
            </w:pPr>
            <w:r>
              <w:rPr>
                <w:spacing w:val="-4"/>
                <w:lang w:val="en-US"/>
              </w:rPr>
              <w:t>9532</w:t>
            </w:r>
          </w:p>
        </w:tc>
        <w:tc>
          <w:tcPr>
            <w:tcW w:w="1554" w:type="dxa"/>
          </w:tcPr>
          <w:p w14:paraId="19649133" w14:textId="45FAEF8E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1494</w:t>
            </w:r>
          </w:p>
        </w:tc>
        <w:tc>
          <w:tcPr>
            <w:tcW w:w="1551" w:type="dxa"/>
          </w:tcPr>
          <w:p w14:paraId="42232167" w14:textId="42D8E30F" w:rsidR="00E46AC1" w:rsidRPr="0030411B" w:rsidRDefault="00E46AC1" w:rsidP="00E46AC1">
            <w:pPr>
              <w:pStyle w:val="TableParagraph"/>
              <w:ind w:left="106"/>
              <w:rPr>
                <w:lang w:val="en-US"/>
              </w:rPr>
            </w:pPr>
            <w:r>
              <w:rPr>
                <w:spacing w:val="-4"/>
                <w:lang w:val="en-US"/>
              </w:rPr>
              <w:t>21750</w:t>
            </w:r>
          </w:p>
        </w:tc>
      </w:tr>
      <w:tr w:rsidR="00E46AC1" w:rsidRPr="00062744" w14:paraId="5451C11E" w14:textId="77777777" w:rsidTr="00062744">
        <w:trPr>
          <w:trHeight w:val="537"/>
        </w:trPr>
        <w:tc>
          <w:tcPr>
            <w:tcW w:w="1565" w:type="dxa"/>
          </w:tcPr>
          <w:p w14:paraId="2102FC39" w14:textId="77777777" w:rsidR="00E46AC1" w:rsidRPr="00062744" w:rsidRDefault="00E46AC1" w:rsidP="00E46AC1">
            <w:pPr>
              <w:pStyle w:val="TableParagraph"/>
              <w:spacing w:line="242" w:lineRule="auto"/>
              <w:ind w:right="465"/>
            </w:pPr>
            <w:r w:rsidRPr="00062744">
              <w:rPr>
                <w:spacing w:val="-4"/>
              </w:rPr>
              <w:t xml:space="preserve">Точка </w:t>
            </w:r>
            <w:r w:rsidRPr="00062744">
              <w:rPr>
                <w:spacing w:val="-2"/>
              </w:rPr>
              <w:t>минимума</w:t>
            </w:r>
          </w:p>
        </w:tc>
        <w:tc>
          <w:tcPr>
            <w:tcW w:w="1524" w:type="dxa"/>
          </w:tcPr>
          <w:p w14:paraId="0A92D979" w14:textId="7528A15E" w:rsidR="00E46AC1" w:rsidRPr="00062744" w:rsidRDefault="00E46AC1" w:rsidP="00E46AC1">
            <w:pPr>
              <w:pStyle w:val="TableParagraph"/>
            </w:pPr>
            <w:r w:rsidRPr="00062744">
              <w:t>(</w:t>
            </w:r>
            <w:r>
              <w:rPr>
                <w:lang w:val="en-US"/>
              </w:rPr>
              <w:t>0.0, -2.23</w:t>
            </w:r>
            <w:r w:rsidRPr="00062744">
              <w:rPr>
                <w:spacing w:val="-5"/>
              </w:rPr>
              <w:t>)</w:t>
            </w:r>
          </w:p>
        </w:tc>
        <w:tc>
          <w:tcPr>
            <w:tcW w:w="1526" w:type="dxa"/>
          </w:tcPr>
          <w:p w14:paraId="2A620A93" w14:textId="77777777" w:rsidR="00E46AC1" w:rsidRDefault="00E46AC1" w:rsidP="00E46AC1">
            <w:pPr>
              <w:pStyle w:val="TableParagraph"/>
              <w:ind w:left="108"/>
              <w:rPr>
                <w:lang w:val="en-US"/>
              </w:rPr>
            </w:pPr>
            <w:r w:rsidRPr="00062744">
              <w:t>(</w:t>
            </w:r>
            <w:r>
              <w:rPr>
                <w:lang w:val="en-US"/>
              </w:rPr>
              <w:t xml:space="preserve">0.0, </w:t>
            </w:r>
          </w:p>
          <w:p w14:paraId="3EADA45D" w14:textId="637569A0" w:rsidR="00E46AC1" w:rsidRPr="00062744" w:rsidRDefault="00E46AC1" w:rsidP="00E46AC1">
            <w:pPr>
              <w:pStyle w:val="TableParagraph"/>
              <w:ind w:left="108"/>
            </w:pPr>
            <w:r>
              <w:rPr>
                <w:lang w:val="en-US"/>
              </w:rPr>
              <w:t>-2.23</w:t>
            </w:r>
            <w:r>
              <w:rPr>
                <w:lang w:val="en-US"/>
              </w:rPr>
              <w:t>6068</w:t>
            </w:r>
            <w:r w:rsidRPr="00062744">
              <w:rPr>
                <w:spacing w:val="-5"/>
              </w:rPr>
              <w:t>)</w:t>
            </w:r>
          </w:p>
        </w:tc>
        <w:tc>
          <w:tcPr>
            <w:tcW w:w="1313" w:type="dxa"/>
          </w:tcPr>
          <w:p w14:paraId="26876079" w14:textId="5AFAE408" w:rsidR="00E46AC1" w:rsidRPr="00062744" w:rsidRDefault="00E46AC1" w:rsidP="00E46AC1">
            <w:pPr>
              <w:pStyle w:val="TableParagraph"/>
              <w:ind w:left="109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313" w:type="dxa"/>
          </w:tcPr>
          <w:p w14:paraId="328CCFE2" w14:textId="530EFAC8" w:rsidR="00E46AC1" w:rsidRPr="00062744" w:rsidRDefault="00E46AC1" w:rsidP="00E46AC1">
            <w:pPr>
              <w:pStyle w:val="TableParagraph"/>
              <w:ind w:left="109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554" w:type="dxa"/>
          </w:tcPr>
          <w:p w14:paraId="5F0FE758" w14:textId="481A2D18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 w:rsidRPr="00062744">
              <w:rPr>
                <w:spacing w:val="-2"/>
              </w:rPr>
              <w:t>(0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9,</w:t>
            </w:r>
          </w:p>
          <w:p w14:paraId="002AF76F" w14:textId="63F96F3A" w:rsidR="00E46AC1" w:rsidRPr="00062744" w:rsidRDefault="00E46AC1" w:rsidP="00E46AC1">
            <w:pPr>
              <w:pStyle w:val="TableParagraph"/>
              <w:spacing w:before="1" w:line="252" w:lineRule="exact"/>
              <w:ind w:left="109"/>
            </w:pPr>
            <w:r w:rsidRPr="00062744">
              <w:rPr>
                <w:spacing w:val="-2"/>
              </w:rPr>
              <w:t>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551" w:type="dxa"/>
          </w:tcPr>
          <w:p w14:paraId="07BB8ED6" w14:textId="77777777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 w:rsidRPr="00062744">
              <w:rPr>
                <w:spacing w:val="-2"/>
              </w:rPr>
              <w:t>(0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9,</w:t>
            </w:r>
          </w:p>
          <w:p w14:paraId="735D1093" w14:textId="416368A1" w:rsidR="00E46AC1" w:rsidRPr="00062744" w:rsidRDefault="00E46AC1" w:rsidP="00E46AC1">
            <w:pPr>
              <w:pStyle w:val="TableParagraph"/>
              <w:spacing w:before="1" w:line="252" w:lineRule="exact"/>
              <w:ind w:left="106"/>
            </w:pPr>
            <w:r w:rsidRPr="00062744">
              <w:rPr>
                <w:spacing w:val="-2"/>
              </w:rPr>
              <w:t>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8</w:t>
            </w:r>
            <w:r w:rsidRPr="00062744">
              <w:rPr>
                <w:spacing w:val="-2"/>
              </w:rPr>
              <w:t>)</w:t>
            </w:r>
          </w:p>
        </w:tc>
      </w:tr>
      <w:tr w:rsidR="00E46AC1" w:rsidRPr="00062744" w14:paraId="222C9ACD" w14:textId="77777777" w:rsidTr="00062744">
        <w:trPr>
          <w:trHeight w:val="506"/>
        </w:trPr>
        <w:tc>
          <w:tcPr>
            <w:tcW w:w="1565" w:type="dxa"/>
          </w:tcPr>
          <w:p w14:paraId="5F6A71D7" w14:textId="77777777" w:rsidR="00E46AC1" w:rsidRPr="00062744" w:rsidRDefault="00E46AC1" w:rsidP="00E46AC1">
            <w:pPr>
              <w:pStyle w:val="TableParagraph"/>
              <w:spacing w:line="247" w:lineRule="exact"/>
            </w:pPr>
            <w:r w:rsidRPr="00062744">
              <w:rPr>
                <w:spacing w:val="-2"/>
              </w:rPr>
              <w:t>Минимальное</w:t>
            </w:r>
          </w:p>
          <w:p w14:paraId="119E2C0F" w14:textId="77777777" w:rsidR="00E46AC1" w:rsidRPr="00062744" w:rsidRDefault="00E46AC1" w:rsidP="00E46AC1">
            <w:pPr>
              <w:pStyle w:val="TableParagraph"/>
              <w:spacing w:before="1" w:line="238" w:lineRule="exact"/>
            </w:pPr>
            <w:r w:rsidRPr="00062744">
              <w:rPr>
                <w:spacing w:val="-2"/>
              </w:rPr>
              <w:t>значение</w:t>
            </w:r>
          </w:p>
        </w:tc>
        <w:tc>
          <w:tcPr>
            <w:tcW w:w="1524" w:type="dxa"/>
          </w:tcPr>
          <w:p w14:paraId="7C0D04F3" w14:textId="10B71AF3" w:rsidR="00E46AC1" w:rsidRPr="00062744" w:rsidRDefault="00E46AC1" w:rsidP="00E46AC1">
            <w:pPr>
              <w:pStyle w:val="TableParagraph"/>
              <w:ind w:left="108"/>
            </w:pPr>
            <w:r>
              <w:rPr>
                <w:spacing w:val="-2"/>
                <w:lang w:val="en-US"/>
              </w:rPr>
              <w:t>41</w:t>
            </w:r>
            <w:r w:rsidRPr="00062744">
              <w:rPr>
                <w:spacing w:val="-2"/>
                <w:lang w:val="en-US"/>
              </w:rPr>
              <w:t>.0</w:t>
            </w:r>
          </w:p>
        </w:tc>
        <w:tc>
          <w:tcPr>
            <w:tcW w:w="1526" w:type="dxa"/>
          </w:tcPr>
          <w:p w14:paraId="1A83E5C0" w14:textId="29D24051" w:rsidR="00E46AC1" w:rsidRPr="00062744" w:rsidRDefault="00E46AC1" w:rsidP="00E46AC1">
            <w:pPr>
              <w:pStyle w:val="TableParagraph"/>
              <w:ind w:left="108"/>
            </w:pPr>
            <w:r>
              <w:rPr>
                <w:spacing w:val="-2"/>
                <w:lang w:val="en-US"/>
              </w:rPr>
              <w:t>41</w:t>
            </w:r>
            <w:r w:rsidRPr="00062744">
              <w:rPr>
                <w:spacing w:val="-2"/>
                <w:lang w:val="en-US"/>
              </w:rPr>
              <w:t>.0</w:t>
            </w:r>
          </w:p>
        </w:tc>
        <w:tc>
          <w:tcPr>
            <w:tcW w:w="1313" w:type="dxa"/>
          </w:tcPr>
          <w:p w14:paraId="5111B9CF" w14:textId="3E2BB5D4" w:rsidR="00E46AC1" w:rsidRPr="00413D4D" w:rsidRDefault="00E46AC1" w:rsidP="00E46AC1">
            <w:pPr>
              <w:pStyle w:val="TableParagraph"/>
              <w:ind w:left="109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313" w:type="dxa"/>
          </w:tcPr>
          <w:p w14:paraId="301229D8" w14:textId="214DE0E1" w:rsidR="00E46AC1" w:rsidRPr="00062744" w:rsidRDefault="00E46AC1" w:rsidP="00E46AC1">
            <w:pPr>
              <w:pStyle w:val="TableParagraph"/>
              <w:ind w:left="109"/>
            </w:pPr>
            <w:r>
              <w:rPr>
                <w:lang w:val="en-US"/>
              </w:rPr>
              <w:t>0.0</w:t>
            </w:r>
          </w:p>
        </w:tc>
        <w:tc>
          <w:tcPr>
            <w:tcW w:w="1554" w:type="dxa"/>
          </w:tcPr>
          <w:p w14:paraId="43DC0FAC" w14:textId="6ABD12E3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 w:rsidRPr="00062744">
              <w:t>0</w:t>
            </w:r>
            <w:r>
              <w:rPr>
                <w:lang w:val="en-US"/>
              </w:rPr>
              <w:t>.0</w:t>
            </w:r>
          </w:p>
        </w:tc>
        <w:tc>
          <w:tcPr>
            <w:tcW w:w="1551" w:type="dxa"/>
          </w:tcPr>
          <w:p w14:paraId="6C5208E8" w14:textId="49338E45" w:rsidR="00E46AC1" w:rsidRPr="00062744" w:rsidRDefault="00E46AC1" w:rsidP="00E46AC1">
            <w:pPr>
              <w:pStyle w:val="TableParagraph"/>
              <w:ind w:left="106"/>
            </w:pPr>
            <w:r w:rsidRPr="00062744">
              <w:t>0</w:t>
            </w:r>
            <w:r>
              <w:rPr>
                <w:lang w:val="en-US"/>
              </w:rPr>
              <w:t>.0</w:t>
            </w:r>
          </w:p>
        </w:tc>
      </w:tr>
    </w:tbl>
    <w:p w14:paraId="6406F43C" w14:textId="77777777" w:rsidR="003B161E" w:rsidRPr="00062744" w:rsidRDefault="003B161E">
      <w:pPr>
        <w:pStyle w:val="a3"/>
        <w:rPr>
          <w:sz w:val="24"/>
        </w:rPr>
      </w:pPr>
    </w:p>
    <w:p w14:paraId="31C0BD71" w14:textId="11DD496B" w:rsidR="00B804AC" w:rsidRPr="00062744" w:rsidRDefault="00B804AC" w:rsidP="00B804AC">
      <w:pPr>
        <w:jc w:val="center"/>
        <w:rPr>
          <w:spacing w:val="-2"/>
        </w:rPr>
      </w:pPr>
      <w:r w:rsidRPr="00062744">
        <w:t>Таб.</w:t>
      </w:r>
      <w:r w:rsidRPr="00062744">
        <w:rPr>
          <w:spacing w:val="-4"/>
        </w:rPr>
        <w:t xml:space="preserve"> </w:t>
      </w:r>
      <w:r w:rsidRPr="00062744">
        <w:t>2</w:t>
      </w:r>
      <w:r w:rsidRPr="00062744">
        <w:rPr>
          <w:spacing w:val="-4"/>
        </w:rPr>
        <w:t xml:space="preserve"> </w:t>
      </w:r>
      <w:r w:rsidRPr="00062744">
        <w:t>Результаты</w:t>
      </w:r>
      <w:r w:rsidRPr="00062744">
        <w:rPr>
          <w:spacing w:val="-3"/>
        </w:rPr>
        <w:t xml:space="preserve"> </w:t>
      </w:r>
      <w:r w:rsidRPr="00062744">
        <w:t>вычислений</w:t>
      </w:r>
      <w:r w:rsidRPr="00062744">
        <w:rPr>
          <w:spacing w:val="-4"/>
        </w:rPr>
        <w:t xml:space="preserve"> </w:t>
      </w:r>
      <w:r w:rsidRPr="00062744">
        <w:t>в</w:t>
      </w:r>
      <w:r w:rsidRPr="00062744">
        <w:rPr>
          <w:spacing w:val="-6"/>
        </w:rPr>
        <w:t xml:space="preserve"> </w:t>
      </w:r>
      <w:r w:rsidRPr="00062744">
        <w:t>зависимости</w:t>
      </w:r>
      <w:r w:rsidRPr="00062744">
        <w:rPr>
          <w:spacing w:val="-3"/>
        </w:rPr>
        <w:t xml:space="preserve"> </w:t>
      </w:r>
      <w:r w:rsidRPr="00062744">
        <w:t>от</w:t>
      </w:r>
      <w:r w:rsidRPr="00062744">
        <w:rPr>
          <w:spacing w:val="-5"/>
        </w:rPr>
        <w:t xml:space="preserve"> </w:t>
      </w:r>
      <w:proofErr w:type="spellStart"/>
      <w:r w:rsidRPr="00062744">
        <w:t>Eps</w:t>
      </w:r>
      <w:proofErr w:type="spellEnd"/>
      <w:r w:rsidRPr="00062744">
        <w:rPr>
          <w:spacing w:val="-3"/>
        </w:rPr>
        <w:t xml:space="preserve"> </w:t>
      </w:r>
      <w:r w:rsidRPr="00062744">
        <w:t>(</w:t>
      </w:r>
      <w:r w:rsidR="00062744" w:rsidRPr="00062744">
        <w:t>метод градиентного спуска с дроблением шага</w:t>
      </w:r>
      <w:r w:rsidRPr="00062744">
        <w:rPr>
          <w:spacing w:val="-2"/>
        </w:rPr>
        <w:t>)</w:t>
      </w:r>
    </w:p>
    <w:p w14:paraId="1D63D9EE" w14:textId="1AAC3C4E" w:rsidR="00062744" w:rsidRPr="00062744" w:rsidRDefault="00062744" w:rsidP="00B804AC">
      <w:pPr>
        <w:jc w:val="center"/>
        <w:rPr>
          <w:spacing w:val="-2"/>
        </w:rPr>
      </w:pPr>
    </w:p>
    <w:p w14:paraId="5C9242B1" w14:textId="72156FA4" w:rsidR="00062744" w:rsidRPr="00062744" w:rsidRDefault="00062744" w:rsidP="00B804AC">
      <w:pPr>
        <w:jc w:val="center"/>
        <w:rPr>
          <w:spacing w:val="-2"/>
        </w:rPr>
      </w:pPr>
    </w:p>
    <w:tbl>
      <w:tblPr>
        <w:tblStyle w:val="TableNormal"/>
        <w:tblpPr w:leftFromText="180" w:rightFromText="180" w:vertAnchor="text" w:horzAnchor="margin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524"/>
        <w:gridCol w:w="1526"/>
        <w:gridCol w:w="1313"/>
        <w:gridCol w:w="1313"/>
        <w:gridCol w:w="1554"/>
        <w:gridCol w:w="1551"/>
      </w:tblGrid>
      <w:tr w:rsidR="00062744" w:rsidRPr="00062744" w14:paraId="44A15161" w14:textId="77777777" w:rsidTr="00062744">
        <w:trPr>
          <w:trHeight w:val="1264"/>
        </w:trPr>
        <w:tc>
          <w:tcPr>
            <w:tcW w:w="1565" w:type="dxa"/>
          </w:tcPr>
          <w:p w14:paraId="13E37215" w14:textId="77777777" w:rsidR="00062744" w:rsidRPr="00062744" w:rsidRDefault="00062744" w:rsidP="00062744">
            <w:pPr>
              <w:pStyle w:val="TableParagraph"/>
              <w:spacing w:line="240" w:lineRule="auto"/>
              <w:ind w:left="0"/>
              <w:jc w:val="center"/>
            </w:pPr>
          </w:p>
        </w:tc>
        <w:tc>
          <w:tcPr>
            <w:tcW w:w="1524" w:type="dxa"/>
          </w:tcPr>
          <w:p w14:paraId="179C3CBD" w14:textId="612680CB" w:rsidR="00062744" w:rsidRPr="00062744" w:rsidRDefault="00E46AC1" w:rsidP="00062744">
            <w:pPr>
              <w:pStyle w:val="TableParagraph"/>
              <w:spacing w:line="240" w:lineRule="auto"/>
              <w:ind w:left="108"/>
            </w:pPr>
            <w:r>
              <w:rPr>
                <w:spacing w:val="-2"/>
              </w:rPr>
              <w:t>Квадратичная функция</w:t>
            </w:r>
            <w:r w:rsidR="00062744" w:rsidRPr="00062744">
              <w:t xml:space="preserve"> при</w:t>
            </w:r>
          </w:p>
          <w:p w14:paraId="27AAC268" w14:textId="77777777" w:rsidR="00062744" w:rsidRDefault="00062744" w:rsidP="00062744">
            <w:pPr>
              <w:pStyle w:val="TableParagraph"/>
              <w:spacing w:line="240" w:lineRule="auto"/>
              <w:ind w:left="108"/>
              <w:rPr>
                <w:spacing w:val="-2"/>
              </w:rPr>
            </w:pP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=0.01</w:t>
            </w:r>
          </w:p>
          <w:p w14:paraId="5FD2DF79" w14:textId="5CF0EA12" w:rsidR="00E46AC1" w:rsidRPr="00062744" w:rsidRDefault="00E46AC1" w:rsidP="00062744">
            <w:pPr>
              <w:pStyle w:val="TableParagraph"/>
              <w:spacing w:line="240" w:lineRule="auto"/>
              <w:ind w:left="108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526" w:type="dxa"/>
          </w:tcPr>
          <w:p w14:paraId="29BDD90F" w14:textId="1BE91537" w:rsidR="00062744" w:rsidRDefault="00E46AC1" w:rsidP="00062744">
            <w:pPr>
              <w:pStyle w:val="TableParagraph"/>
              <w:spacing w:line="240" w:lineRule="auto"/>
              <w:ind w:left="108"/>
              <w:rPr>
                <w:spacing w:val="-2"/>
              </w:rPr>
            </w:pPr>
            <w:r>
              <w:rPr>
                <w:spacing w:val="-2"/>
              </w:rPr>
              <w:t>Квадратичная функция</w:t>
            </w:r>
            <w:r w:rsidR="00062744" w:rsidRPr="00062744">
              <w:t xml:space="preserve"> при </w:t>
            </w:r>
            <w:proofErr w:type="spellStart"/>
            <w:r w:rsidR="00062744" w:rsidRPr="00062744">
              <w:rPr>
                <w:spacing w:val="-2"/>
              </w:rPr>
              <w:t>Eps</w:t>
            </w:r>
            <w:proofErr w:type="spellEnd"/>
            <w:r w:rsidR="00062744" w:rsidRPr="00062744">
              <w:rPr>
                <w:spacing w:val="-2"/>
              </w:rPr>
              <w:t>=0.00001</w:t>
            </w:r>
          </w:p>
          <w:p w14:paraId="37D4035E" w14:textId="733CE4EB" w:rsidR="00E46AC1" w:rsidRPr="00062744" w:rsidRDefault="00E46AC1" w:rsidP="00062744">
            <w:pPr>
              <w:pStyle w:val="TableParagraph"/>
              <w:spacing w:line="240" w:lineRule="auto"/>
              <w:ind w:left="108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313" w:type="dxa"/>
          </w:tcPr>
          <w:p w14:paraId="5B9201E4" w14:textId="77777777" w:rsidR="00062744" w:rsidRPr="00062744" w:rsidRDefault="00062744" w:rsidP="00062744">
            <w:pPr>
              <w:pStyle w:val="TableParagraph"/>
              <w:spacing w:line="240" w:lineRule="auto"/>
              <w:ind w:left="109" w:right="4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=0.01,</w:t>
            </w:r>
          </w:p>
          <w:p w14:paraId="0FC4060F" w14:textId="77777777" w:rsidR="00062744" w:rsidRDefault="00062744" w:rsidP="00062744">
            <w:pPr>
              <w:pStyle w:val="TableParagraph"/>
              <w:spacing w:line="238" w:lineRule="exact"/>
              <w:ind w:left="164"/>
              <w:rPr>
                <w:spacing w:val="-10"/>
                <w:lang w:val="en-US"/>
              </w:rPr>
            </w:pPr>
            <w:r w:rsidRPr="00062744">
              <w:t xml:space="preserve">a = </w:t>
            </w:r>
            <w:r w:rsidR="00413D4D">
              <w:rPr>
                <w:spacing w:val="-10"/>
                <w:lang w:val="en-US"/>
              </w:rPr>
              <w:t>15</w:t>
            </w:r>
          </w:p>
          <w:p w14:paraId="0B5F7261" w14:textId="22996774" w:rsidR="00413D4D" w:rsidRPr="00413D4D" w:rsidRDefault="00413D4D" w:rsidP="00062744">
            <w:pPr>
              <w:pStyle w:val="TableParagraph"/>
              <w:spacing w:line="238" w:lineRule="exact"/>
              <w:ind w:left="164"/>
              <w:rPr>
                <w:lang w:val="en-US"/>
              </w:rPr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313" w:type="dxa"/>
          </w:tcPr>
          <w:p w14:paraId="67B3B1F3" w14:textId="77777777" w:rsidR="00062744" w:rsidRPr="00062744" w:rsidRDefault="00062744" w:rsidP="00062744">
            <w:pPr>
              <w:pStyle w:val="TableParagraph"/>
              <w:spacing w:line="240" w:lineRule="auto"/>
              <w:ind w:left="109" w:right="4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=0.01,</w:t>
            </w:r>
          </w:p>
          <w:p w14:paraId="768482CE" w14:textId="5C197999" w:rsidR="00062744" w:rsidRPr="00413D4D" w:rsidRDefault="00062744" w:rsidP="00062744">
            <w:pPr>
              <w:pStyle w:val="TableParagraph"/>
              <w:spacing w:line="238" w:lineRule="exact"/>
              <w:ind w:left="109"/>
              <w:rPr>
                <w:spacing w:val="-5"/>
                <w:lang w:val="en-US"/>
              </w:rPr>
            </w:pPr>
            <w:r w:rsidRPr="00062744">
              <w:t xml:space="preserve">a = </w:t>
            </w:r>
            <w:r w:rsidR="00413D4D" w:rsidRPr="00413D4D">
              <w:rPr>
                <w:spacing w:val="-5"/>
              </w:rPr>
              <w:t>2</w:t>
            </w:r>
            <w:r w:rsidR="00413D4D">
              <w:rPr>
                <w:spacing w:val="-5"/>
                <w:lang w:val="en-US"/>
              </w:rPr>
              <w:t>00</w:t>
            </w:r>
          </w:p>
          <w:p w14:paraId="73BEB8C0" w14:textId="310EBAAD" w:rsidR="00413D4D" w:rsidRPr="00062744" w:rsidRDefault="00413D4D" w:rsidP="00062744">
            <w:pPr>
              <w:pStyle w:val="TableParagraph"/>
              <w:spacing w:line="238" w:lineRule="exact"/>
              <w:ind w:left="109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554" w:type="dxa"/>
          </w:tcPr>
          <w:p w14:paraId="76C29927" w14:textId="77777777" w:rsidR="00062744" w:rsidRPr="00062744" w:rsidRDefault="00062744" w:rsidP="00062744">
            <w:pPr>
              <w:pStyle w:val="TableParagraph"/>
              <w:spacing w:line="240" w:lineRule="auto"/>
              <w:ind w:left="109" w:right="70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=0.000001,</w:t>
            </w:r>
          </w:p>
          <w:p w14:paraId="279958A4" w14:textId="42B28F00" w:rsidR="00062744" w:rsidRPr="0030411B" w:rsidRDefault="00062744" w:rsidP="00062744">
            <w:pPr>
              <w:pStyle w:val="TableParagraph"/>
              <w:spacing w:line="238" w:lineRule="exact"/>
              <w:ind w:left="109"/>
              <w:rPr>
                <w:spacing w:val="-10"/>
                <w:lang w:val="en-US"/>
              </w:rPr>
            </w:pPr>
            <w:r w:rsidRPr="00062744">
              <w:t xml:space="preserve">a = </w:t>
            </w:r>
            <w:r w:rsidR="0030411B">
              <w:rPr>
                <w:spacing w:val="-10"/>
                <w:lang w:val="en-US"/>
              </w:rPr>
              <w:t>15</w:t>
            </w:r>
          </w:p>
          <w:p w14:paraId="227A73AB" w14:textId="5FB1D594" w:rsidR="00413D4D" w:rsidRPr="00062744" w:rsidRDefault="00413D4D" w:rsidP="00062744">
            <w:pPr>
              <w:pStyle w:val="TableParagraph"/>
              <w:spacing w:line="238" w:lineRule="exact"/>
              <w:ind w:left="109"/>
            </w:pPr>
            <w:r>
              <w:rPr>
                <w:spacing w:val="-10"/>
                <w:lang w:val="en-US"/>
              </w:rPr>
              <w:t>[x, y] = [0, 0]</w:t>
            </w:r>
          </w:p>
        </w:tc>
        <w:tc>
          <w:tcPr>
            <w:tcW w:w="1551" w:type="dxa"/>
          </w:tcPr>
          <w:p w14:paraId="4EB41C65" w14:textId="77777777" w:rsidR="00062744" w:rsidRPr="00062744" w:rsidRDefault="00062744" w:rsidP="00062744">
            <w:pPr>
              <w:pStyle w:val="TableParagraph"/>
              <w:spacing w:line="240" w:lineRule="auto"/>
              <w:ind w:left="106" w:right="70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>при</w:t>
            </w:r>
          </w:p>
          <w:p w14:paraId="7FCD95B6" w14:textId="7C3264F5" w:rsidR="00062744" w:rsidRPr="0030411B" w:rsidRDefault="00062744" w:rsidP="00062744">
            <w:pPr>
              <w:pStyle w:val="TableParagraph"/>
              <w:spacing w:line="252" w:lineRule="exact"/>
              <w:ind w:left="106" w:right="70"/>
              <w:rPr>
                <w:lang w:val="en-US"/>
              </w:rPr>
            </w:pP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 xml:space="preserve">=0.000001, </w:t>
            </w:r>
            <w:r w:rsidRPr="00062744">
              <w:t xml:space="preserve">a = </w:t>
            </w:r>
            <w:r w:rsidR="0030411B">
              <w:rPr>
                <w:lang w:val="en-US"/>
              </w:rPr>
              <w:t>200</w:t>
            </w:r>
          </w:p>
          <w:p w14:paraId="6EB22E26" w14:textId="04B9F21A" w:rsidR="00413D4D" w:rsidRPr="00062744" w:rsidRDefault="00413D4D" w:rsidP="00062744">
            <w:pPr>
              <w:pStyle w:val="TableParagraph"/>
              <w:spacing w:line="252" w:lineRule="exact"/>
              <w:ind w:left="106" w:right="70"/>
            </w:pPr>
            <w:r>
              <w:rPr>
                <w:spacing w:val="-10"/>
                <w:lang w:val="en-US"/>
              </w:rPr>
              <w:t>[x, y] = [0, 0]</w:t>
            </w:r>
          </w:p>
        </w:tc>
      </w:tr>
      <w:tr w:rsidR="00E46AC1" w:rsidRPr="00062744" w14:paraId="1EA71ED0" w14:textId="77777777" w:rsidTr="00062744">
        <w:trPr>
          <w:trHeight w:val="506"/>
        </w:trPr>
        <w:tc>
          <w:tcPr>
            <w:tcW w:w="1565" w:type="dxa"/>
          </w:tcPr>
          <w:p w14:paraId="7BBBCD87" w14:textId="77777777" w:rsidR="00E46AC1" w:rsidRPr="00062744" w:rsidRDefault="00E46AC1" w:rsidP="00E46AC1">
            <w:pPr>
              <w:pStyle w:val="TableParagraph"/>
              <w:spacing w:line="252" w:lineRule="exact"/>
            </w:pPr>
            <w:r w:rsidRPr="00062744">
              <w:rPr>
                <w:spacing w:val="-2"/>
              </w:rPr>
              <w:t>Кол-во итераций</w:t>
            </w:r>
          </w:p>
        </w:tc>
        <w:tc>
          <w:tcPr>
            <w:tcW w:w="1524" w:type="dxa"/>
          </w:tcPr>
          <w:p w14:paraId="6EC8A555" w14:textId="68E1AEE7" w:rsidR="00E46AC1" w:rsidRPr="00062744" w:rsidRDefault="00E46AC1" w:rsidP="00E46AC1">
            <w:pPr>
              <w:pStyle w:val="TableParagraph"/>
              <w:spacing w:line="268" w:lineRule="exact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25</w:t>
            </w:r>
          </w:p>
        </w:tc>
        <w:tc>
          <w:tcPr>
            <w:tcW w:w="1526" w:type="dxa"/>
          </w:tcPr>
          <w:p w14:paraId="227BA04C" w14:textId="524A0788" w:rsidR="00E46AC1" w:rsidRPr="00E46AC1" w:rsidRDefault="00E46AC1" w:rsidP="00E46AC1">
            <w:pPr>
              <w:pStyle w:val="TableParagraph"/>
              <w:spacing w:line="268" w:lineRule="exact"/>
              <w:ind w:left="108"/>
              <w:rPr>
                <w:lang w:val="en-US"/>
              </w:rPr>
            </w:pPr>
            <w:r>
              <w:rPr>
                <w:spacing w:val="-5"/>
              </w:rPr>
              <w:t>6</w:t>
            </w:r>
            <w:r>
              <w:rPr>
                <w:spacing w:val="-5"/>
                <w:lang w:val="en-US"/>
              </w:rPr>
              <w:t>3</w:t>
            </w:r>
          </w:p>
        </w:tc>
        <w:tc>
          <w:tcPr>
            <w:tcW w:w="1313" w:type="dxa"/>
          </w:tcPr>
          <w:p w14:paraId="7BC1452B" w14:textId="6C801A39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525</w:t>
            </w:r>
          </w:p>
        </w:tc>
        <w:tc>
          <w:tcPr>
            <w:tcW w:w="1313" w:type="dxa"/>
          </w:tcPr>
          <w:p w14:paraId="4087805A" w14:textId="6495E3DB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4"/>
                <w:lang w:val="en-US"/>
              </w:rPr>
              <w:t>7178</w:t>
            </w:r>
          </w:p>
        </w:tc>
        <w:tc>
          <w:tcPr>
            <w:tcW w:w="1554" w:type="dxa"/>
          </w:tcPr>
          <w:p w14:paraId="2953CEBE" w14:textId="048969EE" w:rsidR="00E46AC1" w:rsidRPr="0030411B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2533</w:t>
            </w:r>
          </w:p>
        </w:tc>
        <w:tc>
          <w:tcPr>
            <w:tcW w:w="1551" w:type="dxa"/>
          </w:tcPr>
          <w:p w14:paraId="0F2F24E5" w14:textId="42E56BE7" w:rsidR="00E46AC1" w:rsidRPr="0030411B" w:rsidRDefault="00E46AC1" w:rsidP="00E46AC1">
            <w:pPr>
              <w:pStyle w:val="TableParagraph"/>
              <w:spacing w:line="268" w:lineRule="exact"/>
              <w:ind w:left="106"/>
              <w:rPr>
                <w:lang w:val="en-US"/>
              </w:rPr>
            </w:pPr>
            <w:r>
              <w:rPr>
                <w:spacing w:val="-4"/>
                <w:lang w:val="en-US"/>
              </w:rPr>
              <w:t>30375</w:t>
            </w:r>
          </w:p>
        </w:tc>
      </w:tr>
      <w:tr w:rsidR="00E46AC1" w:rsidRPr="00062744" w14:paraId="7B6126E5" w14:textId="77777777" w:rsidTr="00062744">
        <w:trPr>
          <w:trHeight w:val="760"/>
        </w:trPr>
        <w:tc>
          <w:tcPr>
            <w:tcW w:w="1565" w:type="dxa"/>
          </w:tcPr>
          <w:p w14:paraId="0C55DF31" w14:textId="77777777" w:rsidR="00E46AC1" w:rsidRPr="00062744" w:rsidRDefault="00E46AC1" w:rsidP="00E46AC1">
            <w:pPr>
              <w:pStyle w:val="TableParagraph"/>
              <w:spacing w:line="240" w:lineRule="auto"/>
            </w:pPr>
            <w:r w:rsidRPr="00062744">
              <w:rPr>
                <w:spacing w:val="-2"/>
              </w:rPr>
              <w:t>Кол-во вычисления</w:t>
            </w:r>
          </w:p>
          <w:p w14:paraId="5560152B" w14:textId="77777777" w:rsidR="00E46AC1" w:rsidRPr="00062744" w:rsidRDefault="00E46AC1" w:rsidP="00E46AC1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функции</w:t>
            </w:r>
          </w:p>
        </w:tc>
        <w:tc>
          <w:tcPr>
            <w:tcW w:w="1524" w:type="dxa"/>
          </w:tcPr>
          <w:p w14:paraId="6218FF91" w14:textId="517A28F9" w:rsidR="00E46AC1" w:rsidRPr="00062744" w:rsidRDefault="00E46AC1" w:rsidP="00E46AC1">
            <w:pPr>
              <w:pStyle w:val="TableParagraph"/>
              <w:spacing w:line="268" w:lineRule="exact"/>
              <w:rPr>
                <w:lang w:val="en-US"/>
              </w:rPr>
            </w:pPr>
            <w:r>
              <w:rPr>
                <w:spacing w:val="-5"/>
                <w:lang w:val="en-US"/>
              </w:rPr>
              <w:t>60</w:t>
            </w:r>
          </w:p>
        </w:tc>
        <w:tc>
          <w:tcPr>
            <w:tcW w:w="1526" w:type="dxa"/>
          </w:tcPr>
          <w:p w14:paraId="74113B8F" w14:textId="0F8F75A6" w:rsidR="00E46AC1" w:rsidRPr="00E46AC1" w:rsidRDefault="00E46AC1" w:rsidP="00E46AC1">
            <w:pPr>
              <w:pStyle w:val="TableParagraph"/>
              <w:spacing w:line="268" w:lineRule="exact"/>
              <w:ind w:left="108"/>
              <w:rPr>
                <w:lang w:val="en-US"/>
              </w:rPr>
            </w:pPr>
            <w:r>
              <w:rPr>
                <w:spacing w:val="-5"/>
              </w:rPr>
              <w:t>1</w:t>
            </w:r>
            <w:r>
              <w:rPr>
                <w:spacing w:val="-5"/>
                <w:lang w:val="en-US"/>
              </w:rPr>
              <w:t>36</w:t>
            </w:r>
          </w:p>
        </w:tc>
        <w:tc>
          <w:tcPr>
            <w:tcW w:w="1313" w:type="dxa"/>
          </w:tcPr>
          <w:p w14:paraId="5426CDA4" w14:textId="21C45EF3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1070</w:t>
            </w:r>
          </w:p>
        </w:tc>
        <w:tc>
          <w:tcPr>
            <w:tcW w:w="1313" w:type="dxa"/>
          </w:tcPr>
          <w:p w14:paraId="6FABED9C" w14:textId="4BD1113A" w:rsidR="00E46AC1" w:rsidRPr="00413D4D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2"/>
                <w:lang w:val="en-US"/>
              </w:rPr>
              <w:t>14387</w:t>
            </w:r>
          </w:p>
        </w:tc>
        <w:tc>
          <w:tcPr>
            <w:tcW w:w="1554" w:type="dxa"/>
          </w:tcPr>
          <w:p w14:paraId="31C75C21" w14:textId="2611E9DE" w:rsidR="00E46AC1" w:rsidRPr="0030411B" w:rsidRDefault="00E46AC1" w:rsidP="00E46AC1">
            <w:pPr>
              <w:pStyle w:val="TableParagraph"/>
              <w:spacing w:line="268" w:lineRule="exact"/>
              <w:ind w:left="109"/>
              <w:rPr>
                <w:lang w:val="en-US"/>
              </w:rPr>
            </w:pPr>
            <w:r>
              <w:rPr>
                <w:spacing w:val="-4"/>
                <w:lang w:val="en-US"/>
              </w:rPr>
              <w:t>5086</w:t>
            </w:r>
          </w:p>
        </w:tc>
        <w:tc>
          <w:tcPr>
            <w:tcW w:w="1551" w:type="dxa"/>
          </w:tcPr>
          <w:p w14:paraId="48262B8A" w14:textId="5EBF75F5" w:rsidR="00E46AC1" w:rsidRPr="0030411B" w:rsidRDefault="00E46AC1" w:rsidP="00E46AC1">
            <w:pPr>
              <w:pStyle w:val="TableParagraph"/>
              <w:spacing w:line="268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60781</w:t>
            </w:r>
          </w:p>
        </w:tc>
      </w:tr>
      <w:tr w:rsidR="00E46AC1" w:rsidRPr="00062744" w14:paraId="21F9EC14" w14:textId="77777777" w:rsidTr="00062744">
        <w:trPr>
          <w:trHeight w:val="757"/>
        </w:trPr>
        <w:tc>
          <w:tcPr>
            <w:tcW w:w="1565" w:type="dxa"/>
          </w:tcPr>
          <w:p w14:paraId="591E1042" w14:textId="77777777" w:rsidR="00E46AC1" w:rsidRPr="00062744" w:rsidRDefault="00E46AC1" w:rsidP="00E46AC1">
            <w:pPr>
              <w:pStyle w:val="TableParagraph"/>
              <w:spacing w:line="240" w:lineRule="auto"/>
            </w:pPr>
            <w:r w:rsidRPr="00062744">
              <w:rPr>
                <w:spacing w:val="-2"/>
              </w:rPr>
              <w:t>Кол-во вычисления</w:t>
            </w:r>
          </w:p>
          <w:p w14:paraId="7162918F" w14:textId="77777777" w:rsidR="00E46AC1" w:rsidRPr="00062744" w:rsidRDefault="00E46AC1" w:rsidP="00E46AC1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градиентов</w:t>
            </w:r>
          </w:p>
        </w:tc>
        <w:tc>
          <w:tcPr>
            <w:tcW w:w="1524" w:type="dxa"/>
          </w:tcPr>
          <w:p w14:paraId="6D771621" w14:textId="70521005" w:rsidR="00E46AC1" w:rsidRPr="00062744" w:rsidRDefault="00E46AC1" w:rsidP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26</w:t>
            </w:r>
          </w:p>
        </w:tc>
        <w:tc>
          <w:tcPr>
            <w:tcW w:w="1526" w:type="dxa"/>
          </w:tcPr>
          <w:p w14:paraId="0C98E182" w14:textId="6168EE3B" w:rsidR="00E46AC1" w:rsidRPr="00E46AC1" w:rsidRDefault="00E46AC1" w:rsidP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5"/>
              </w:rPr>
              <w:t>6</w:t>
            </w:r>
            <w:r>
              <w:rPr>
                <w:spacing w:val="-5"/>
                <w:lang w:val="en-US"/>
              </w:rPr>
              <w:t>4</w:t>
            </w:r>
          </w:p>
        </w:tc>
        <w:tc>
          <w:tcPr>
            <w:tcW w:w="1313" w:type="dxa"/>
          </w:tcPr>
          <w:p w14:paraId="600FF2E5" w14:textId="5BF1F213" w:rsidR="00E46AC1" w:rsidRPr="00413D4D" w:rsidRDefault="00E46AC1" w:rsidP="00E46AC1">
            <w:pPr>
              <w:pStyle w:val="TableParagraph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526</w:t>
            </w:r>
          </w:p>
        </w:tc>
        <w:tc>
          <w:tcPr>
            <w:tcW w:w="1313" w:type="dxa"/>
          </w:tcPr>
          <w:p w14:paraId="5EE61DA5" w14:textId="04833773" w:rsidR="00E46AC1" w:rsidRPr="00413D4D" w:rsidRDefault="00E46AC1" w:rsidP="00E46AC1">
            <w:pPr>
              <w:pStyle w:val="TableParagraph"/>
              <w:ind w:left="109"/>
              <w:rPr>
                <w:lang w:val="en-US"/>
              </w:rPr>
            </w:pPr>
            <w:r>
              <w:rPr>
                <w:spacing w:val="-4"/>
                <w:lang w:val="en-US"/>
              </w:rPr>
              <w:t>7179</w:t>
            </w:r>
          </w:p>
        </w:tc>
        <w:tc>
          <w:tcPr>
            <w:tcW w:w="1554" w:type="dxa"/>
          </w:tcPr>
          <w:p w14:paraId="3D0C36B5" w14:textId="0B428176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>
              <w:rPr>
                <w:spacing w:val="-5"/>
                <w:lang w:val="en-US"/>
              </w:rPr>
              <w:t>2534</w:t>
            </w:r>
          </w:p>
        </w:tc>
        <w:tc>
          <w:tcPr>
            <w:tcW w:w="1551" w:type="dxa"/>
          </w:tcPr>
          <w:p w14:paraId="189B8996" w14:textId="0B0E9055" w:rsidR="00E46AC1" w:rsidRPr="0030411B" w:rsidRDefault="00E46AC1" w:rsidP="00E46AC1">
            <w:pPr>
              <w:pStyle w:val="TableParagraph"/>
              <w:ind w:left="106"/>
              <w:rPr>
                <w:lang w:val="en-US"/>
              </w:rPr>
            </w:pPr>
            <w:r>
              <w:rPr>
                <w:spacing w:val="-4"/>
                <w:lang w:val="en-US"/>
              </w:rPr>
              <w:t>30376</w:t>
            </w:r>
          </w:p>
        </w:tc>
      </w:tr>
      <w:tr w:rsidR="00E46AC1" w:rsidRPr="00062744" w14:paraId="519A011E" w14:textId="77777777" w:rsidTr="00062744">
        <w:trPr>
          <w:trHeight w:val="537"/>
        </w:trPr>
        <w:tc>
          <w:tcPr>
            <w:tcW w:w="1565" w:type="dxa"/>
          </w:tcPr>
          <w:p w14:paraId="0BE271AB" w14:textId="77777777" w:rsidR="00E46AC1" w:rsidRPr="00062744" w:rsidRDefault="00E46AC1" w:rsidP="00E46AC1">
            <w:pPr>
              <w:pStyle w:val="TableParagraph"/>
              <w:spacing w:line="242" w:lineRule="auto"/>
              <w:ind w:right="465"/>
            </w:pPr>
            <w:r w:rsidRPr="00062744">
              <w:rPr>
                <w:spacing w:val="-4"/>
              </w:rPr>
              <w:t xml:space="preserve">Точка </w:t>
            </w:r>
            <w:r w:rsidRPr="00062744">
              <w:rPr>
                <w:spacing w:val="-2"/>
              </w:rPr>
              <w:t>минимума</w:t>
            </w:r>
          </w:p>
        </w:tc>
        <w:tc>
          <w:tcPr>
            <w:tcW w:w="1524" w:type="dxa"/>
          </w:tcPr>
          <w:p w14:paraId="092F5BA8" w14:textId="2BD70F16" w:rsidR="00E46AC1" w:rsidRPr="00062744" w:rsidRDefault="00E46AC1" w:rsidP="00E46AC1">
            <w:pPr>
              <w:pStyle w:val="TableParagraph"/>
              <w:ind w:left="108"/>
            </w:pPr>
            <w:r w:rsidRPr="00062744">
              <w:t>(</w:t>
            </w:r>
            <w:r>
              <w:rPr>
                <w:lang w:val="en-US"/>
              </w:rPr>
              <w:t>0.0, -2.23</w:t>
            </w:r>
            <w:r w:rsidRPr="00062744">
              <w:rPr>
                <w:spacing w:val="-5"/>
              </w:rPr>
              <w:t>)</w:t>
            </w:r>
          </w:p>
        </w:tc>
        <w:tc>
          <w:tcPr>
            <w:tcW w:w="1526" w:type="dxa"/>
          </w:tcPr>
          <w:p w14:paraId="04D6D3BF" w14:textId="77777777" w:rsidR="00E46AC1" w:rsidRDefault="00E46AC1" w:rsidP="00E46AC1">
            <w:pPr>
              <w:pStyle w:val="TableParagraph"/>
              <w:ind w:left="108"/>
              <w:rPr>
                <w:lang w:val="en-US"/>
              </w:rPr>
            </w:pPr>
            <w:r w:rsidRPr="00062744">
              <w:t>(</w:t>
            </w:r>
            <w:r>
              <w:rPr>
                <w:lang w:val="en-US"/>
              </w:rPr>
              <w:t xml:space="preserve">0.0, </w:t>
            </w:r>
          </w:p>
          <w:p w14:paraId="78DBE7C9" w14:textId="40860900" w:rsidR="00E46AC1" w:rsidRPr="00062744" w:rsidRDefault="00E46AC1" w:rsidP="00E46AC1">
            <w:pPr>
              <w:pStyle w:val="TableParagraph"/>
              <w:ind w:left="108"/>
            </w:pPr>
            <w:r>
              <w:rPr>
                <w:lang w:val="en-US"/>
              </w:rPr>
              <w:t>-2.236068</w:t>
            </w:r>
            <w:r w:rsidRPr="00062744">
              <w:rPr>
                <w:spacing w:val="-5"/>
              </w:rPr>
              <w:t>)</w:t>
            </w:r>
          </w:p>
        </w:tc>
        <w:tc>
          <w:tcPr>
            <w:tcW w:w="1313" w:type="dxa"/>
          </w:tcPr>
          <w:p w14:paraId="27580D39" w14:textId="7E03DB47" w:rsidR="00E46AC1" w:rsidRPr="00062744" w:rsidRDefault="00E46AC1" w:rsidP="00E46AC1">
            <w:pPr>
              <w:pStyle w:val="TableParagraph"/>
              <w:ind w:left="109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313" w:type="dxa"/>
          </w:tcPr>
          <w:p w14:paraId="77FFF947" w14:textId="352E642D" w:rsidR="00E46AC1" w:rsidRPr="00062744" w:rsidRDefault="00E46AC1" w:rsidP="00E46AC1">
            <w:pPr>
              <w:pStyle w:val="TableParagraph"/>
              <w:ind w:left="109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554" w:type="dxa"/>
          </w:tcPr>
          <w:p w14:paraId="69EB1074" w14:textId="77777777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 w:rsidRPr="00062744">
              <w:rPr>
                <w:spacing w:val="-2"/>
              </w:rPr>
              <w:t>(0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9,</w:t>
            </w:r>
          </w:p>
          <w:p w14:paraId="6E0FE8DD" w14:textId="79E31844" w:rsidR="00E46AC1" w:rsidRPr="00062744" w:rsidRDefault="00E46AC1" w:rsidP="00E46AC1">
            <w:pPr>
              <w:pStyle w:val="TableParagraph"/>
              <w:spacing w:before="1" w:line="252" w:lineRule="exact"/>
              <w:ind w:left="109"/>
            </w:pPr>
            <w:r w:rsidRPr="00062744">
              <w:rPr>
                <w:spacing w:val="-2"/>
              </w:rPr>
              <w:t>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551" w:type="dxa"/>
          </w:tcPr>
          <w:p w14:paraId="48E0CC6F" w14:textId="77777777" w:rsidR="00E46AC1" w:rsidRPr="0030411B" w:rsidRDefault="00E46AC1" w:rsidP="00E46AC1">
            <w:pPr>
              <w:pStyle w:val="TableParagraph"/>
              <w:ind w:left="109"/>
              <w:rPr>
                <w:lang w:val="en-US"/>
              </w:rPr>
            </w:pPr>
            <w:r w:rsidRPr="00062744">
              <w:rPr>
                <w:spacing w:val="-2"/>
              </w:rPr>
              <w:t>(0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9,</w:t>
            </w:r>
          </w:p>
          <w:p w14:paraId="10456756" w14:textId="730F8E0C" w:rsidR="00E46AC1" w:rsidRPr="00062744" w:rsidRDefault="00E46AC1" w:rsidP="00E46AC1">
            <w:pPr>
              <w:pStyle w:val="TableParagraph"/>
              <w:spacing w:before="1" w:line="252" w:lineRule="exact"/>
              <w:ind w:left="106"/>
            </w:pPr>
            <w:r w:rsidRPr="00062744">
              <w:rPr>
                <w:spacing w:val="-2"/>
              </w:rPr>
              <w:t>0</w:t>
            </w:r>
            <w:r>
              <w:rPr>
                <w:spacing w:val="-2"/>
                <w:lang w:val="en-US"/>
              </w:rPr>
              <w:t>.</w:t>
            </w:r>
            <w:r w:rsidRPr="00062744">
              <w:rPr>
                <w:spacing w:val="-2"/>
              </w:rPr>
              <w:t>99999</w:t>
            </w:r>
            <w:r>
              <w:rPr>
                <w:spacing w:val="-2"/>
                <w:lang w:val="en-US"/>
              </w:rPr>
              <w:t>8</w:t>
            </w:r>
            <w:r w:rsidRPr="00062744">
              <w:rPr>
                <w:spacing w:val="-2"/>
              </w:rPr>
              <w:t>)</w:t>
            </w:r>
          </w:p>
        </w:tc>
      </w:tr>
      <w:tr w:rsidR="00E46AC1" w:rsidRPr="00062744" w14:paraId="2D6007B8" w14:textId="77777777" w:rsidTr="00062744">
        <w:trPr>
          <w:trHeight w:val="506"/>
        </w:trPr>
        <w:tc>
          <w:tcPr>
            <w:tcW w:w="1565" w:type="dxa"/>
          </w:tcPr>
          <w:p w14:paraId="1C29C28D" w14:textId="77777777" w:rsidR="00E46AC1" w:rsidRPr="00062744" w:rsidRDefault="00E46AC1" w:rsidP="00E46AC1">
            <w:pPr>
              <w:pStyle w:val="TableParagraph"/>
              <w:spacing w:line="247" w:lineRule="exact"/>
            </w:pPr>
            <w:r w:rsidRPr="00062744">
              <w:rPr>
                <w:spacing w:val="-2"/>
              </w:rPr>
              <w:t>Минимальное</w:t>
            </w:r>
          </w:p>
          <w:p w14:paraId="09196F39" w14:textId="77777777" w:rsidR="00E46AC1" w:rsidRPr="00062744" w:rsidRDefault="00E46AC1" w:rsidP="00E46AC1">
            <w:pPr>
              <w:pStyle w:val="TableParagraph"/>
              <w:spacing w:before="1" w:line="238" w:lineRule="exact"/>
            </w:pPr>
            <w:r w:rsidRPr="00062744">
              <w:rPr>
                <w:spacing w:val="-2"/>
              </w:rPr>
              <w:t>значение</w:t>
            </w:r>
          </w:p>
        </w:tc>
        <w:tc>
          <w:tcPr>
            <w:tcW w:w="1524" w:type="dxa"/>
          </w:tcPr>
          <w:p w14:paraId="2FCC8293" w14:textId="385C1637" w:rsidR="00E46AC1" w:rsidRPr="00062744" w:rsidRDefault="00E46AC1" w:rsidP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2"/>
                <w:lang w:val="en-US"/>
              </w:rPr>
              <w:t>41</w:t>
            </w:r>
            <w:r w:rsidRPr="00062744">
              <w:rPr>
                <w:spacing w:val="-2"/>
                <w:lang w:val="en-US"/>
              </w:rPr>
              <w:t>.0</w:t>
            </w:r>
          </w:p>
        </w:tc>
        <w:tc>
          <w:tcPr>
            <w:tcW w:w="1526" w:type="dxa"/>
          </w:tcPr>
          <w:p w14:paraId="53BA02F7" w14:textId="28F0724F" w:rsidR="00E46AC1" w:rsidRPr="00062744" w:rsidRDefault="00E46AC1" w:rsidP="00E46AC1">
            <w:pPr>
              <w:pStyle w:val="TableParagraph"/>
              <w:ind w:left="108"/>
            </w:pPr>
            <w:r>
              <w:rPr>
                <w:spacing w:val="-2"/>
                <w:lang w:val="en-US"/>
              </w:rPr>
              <w:t>41</w:t>
            </w:r>
            <w:r w:rsidRPr="00062744">
              <w:rPr>
                <w:spacing w:val="-2"/>
                <w:lang w:val="en-US"/>
              </w:rPr>
              <w:t>.0</w:t>
            </w:r>
          </w:p>
        </w:tc>
        <w:tc>
          <w:tcPr>
            <w:tcW w:w="1313" w:type="dxa"/>
          </w:tcPr>
          <w:p w14:paraId="22109519" w14:textId="225841E8" w:rsidR="00E46AC1" w:rsidRPr="00062744" w:rsidRDefault="00E46AC1" w:rsidP="00E46AC1">
            <w:pPr>
              <w:pStyle w:val="TableParagraph"/>
              <w:ind w:left="109"/>
            </w:pPr>
            <w:r>
              <w:rPr>
                <w:lang w:val="en-US"/>
              </w:rPr>
              <w:t>0.0</w:t>
            </w:r>
          </w:p>
        </w:tc>
        <w:tc>
          <w:tcPr>
            <w:tcW w:w="1313" w:type="dxa"/>
          </w:tcPr>
          <w:p w14:paraId="7134B1FA" w14:textId="73C4047B" w:rsidR="00E46AC1" w:rsidRPr="00062744" w:rsidRDefault="00E46AC1" w:rsidP="00E46AC1">
            <w:pPr>
              <w:pStyle w:val="TableParagraph"/>
              <w:ind w:left="109"/>
            </w:pPr>
            <w:r>
              <w:rPr>
                <w:lang w:val="en-US"/>
              </w:rPr>
              <w:t>0.0</w:t>
            </w:r>
          </w:p>
        </w:tc>
        <w:tc>
          <w:tcPr>
            <w:tcW w:w="1554" w:type="dxa"/>
          </w:tcPr>
          <w:p w14:paraId="0D9CB21E" w14:textId="25521A2B" w:rsidR="00E46AC1" w:rsidRPr="00062744" w:rsidRDefault="00E46AC1" w:rsidP="00E46AC1">
            <w:pPr>
              <w:pStyle w:val="TableParagraph"/>
              <w:ind w:left="109"/>
            </w:pPr>
            <w:r w:rsidRPr="00062744">
              <w:t>0</w:t>
            </w:r>
            <w:r>
              <w:rPr>
                <w:lang w:val="en-US"/>
              </w:rPr>
              <w:t>.0</w:t>
            </w:r>
          </w:p>
        </w:tc>
        <w:tc>
          <w:tcPr>
            <w:tcW w:w="1551" w:type="dxa"/>
          </w:tcPr>
          <w:p w14:paraId="4F69EAC3" w14:textId="629E30AF" w:rsidR="00E46AC1" w:rsidRPr="00062744" w:rsidRDefault="00E46AC1" w:rsidP="00E46AC1">
            <w:pPr>
              <w:pStyle w:val="TableParagraph"/>
              <w:ind w:left="106"/>
            </w:pPr>
            <w:r w:rsidRPr="00062744">
              <w:t>0</w:t>
            </w:r>
            <w:r>
              <w:rPr>
                <w:lang w:val="en-US"/>
              </w:rPr>
              <w:t>.0</w:t>
            </w:r>
          </w:p>
        </w:tc>
      </w:tr>
    </w:tbl>
    <w:p w14:paraId="3B68E3A2" w14:textId="41F19DD6" w:rsidR="00062744" w:rsidRPr="00062744" w:rsidRDefault="00062744" w:rsidP="00B804AC">
      <w:pPr>
        <w:jc w:val="center"/>
        <w:rPr>
          <w:spacing w:val="-2"/>
        </w:rPr>
      </w:pPr>
    </w:p>
    <w:p w14:paraId="6D40E85E" w14:textId="77777777" w:rsidR="00062744" w:rsidRPr="00062744" w:rsidRDefault="00062744" w:rsidP="00B804AC">
      <w:pPr>
        <w:jc w:val="center"/>
      </w:pPr>
    </w:p>
    <w:p w14:paraId="4A30599D" w14:textId="77777777" w:rsidR="00B804AC" w:rsidRPr="00062744" w:rsidRDefault="00B804AC" w:rsidP="00B804AC">
      <w:pPr>
        <w:pStyle w:val="a3"/>
        <w:rPr>
          <w:sz w:val="18"/>
        </w:rPr>
      </w:pPr>
    </w:p>
    <w:p w14:paraId="509EA68D" w14:textId="77777777" w:rsidR="00B804AC" w:rsidRPr="00062744" w:rsidRDefault="00B804AC" w:rsidP="00B804AC">
      <w:pPr>
        <w:pStyle w:val="a3"/>
        <w:rPr>
          <w:sz w:val="24"/>
        </w:rPr>
      </w:pPr>
    </w:p>
    <w:p w14:paraId="79D482FA" w14:textId="77777777" w:rsidR="003B161E" w:rsidRPr="00062744" w:rsidRDefault="003B161E">
      <w:pPr>
        <w:pStyle w:val="a3"/>
        <w:rPr>
          <w:sz w:val="24"/>
        </w:rPr>
      </w:pPr>
    </w:p>
    <w:p w14:paraId="68B1A136" w14:textId="77777777" w:rsidR="003B161E" w:rsidRPr="00062744" w:rsidRDefault="003B161E">
      <w:pPr>
        <w:pStyle w:val="a3"/>
        <w:rPr>
          <w:sz w:val="24"/>
        </w:rPr>
      </w:pPr>
    </w:p>
    <w:p w14:paraId="01828025" w14:textId="77777777" w:rsidR="003B161E" w:rsidRPr="00062744" w:rsidRDefault="003B161E">
      <w:pPr>
        <w:pStyle w:val="a3"/>
        <w:rPr>
          <w:sz w:val="24"/>
        </w:rPr>
      </w:pPr>
    </w:p>
    <w:p w14:paraId="067AB1A9" w14:textId="77777777" w:rsidR="003B161E" w:rsidRPr="00062744" w:rsidRDefault="003B161E">
      <w:pPr>
        <w:pStyle w:val="a3"/>
        <w:spacing w:before="2"/>
        <w:rPr>
          <w:sz w:val="21"/>
        </w:rPr>
      </w:pPr>
    </w:p>
    <w:p w14:paraId="1D689E24" w14:textId="77777777" w:rsidR="00B804AC" w:rsidRPr="00062744" w:rsidRDefault="00B804AC">
      <w:r w:rsidRPr="00062744">
        <w:br w:type="page"/>
      </w:r>
    </w:p>
    <w:p w14:paraId="54CDC73C" w14:textId="2E64F35A" w:rsidR="003B161E" w:rsidRPr="00062744" w:rsidRDefault="007E390C" w:rsidP="00B804AC">
      <w:pPr>
        <w:pStyle w:val="a3"/>
        <w:ind w:right="105"/>
        <w:jc w:val="center"/>
        <w:rPr>
          <w:spacing w:val="-2"/>
        </w:rPr>
      </w:pPr>
      <w:r w:rsidRPr="00062744">
        <w:lastRenderedPageBreak/>
        <w:t>Таб.</w:t>
      </w:r>
      <w:r w:rsidRPr="00062744">
        <w:rPr>
          <w:spacing w:val="-6"/>
        </w:rPr>
        <w:t xml:space="preserve"> </w:t>
      </w:r>
      <w:r w:rsidR="00B804AC" w:rsidRPr="00062744">
        <w:t>3</w:t>
      </w:r>
      <w:r w:rsidRPr="00062744">
        <w:rPr>
          <w:spacing w:val="-3"/>
        </w:rPr>
        <w:t xml:space="preserve"> </w:t>
      </w:r>
      <w:r w:rsidRPr="00062744">
        <w:t>Результаты</w:t>
      </w:r>
      <w:r w:rsidRPr="00062744">
        <w:rPr>
          <w:spacing w:val="-4"/>
        </w:rPr>
        <w:t xml:space="preserve"> </w:t>
      </w:r>
      <w:r w:rsidRPr="00062744">
        <w:t>вычислений</w:t>
      </w:r>
      <w:r w:rsidRPr="00062744">
        <w:rPr>
          <w:spacing w:val="-3"/>
        </w:rPr>
        <w:t xml:space="preserve"> </w:t>
      </w:r>
      <w:r w:rsidRPr="00062744">
        <w:t>в</w:t>
      </w:r>
      <w:r w:rsidRPr="00062744">
        <w:rPr>
          <w:spacing w:val="-5"/>
        </w:rPr>
        <w:t xml:space="preserve"> </w:t>
      </w:r>
      <w:r w:rsidRPr="00062744">
        <w:t>зависимости</w:t>
      </w:r>
      <w:r w:rsidRPr="00062744">
        <w:rPr>
          <w:spacing w:val="-4"/>
        </w:rPr>
        <w:t xml:space="preserve"> </w:t>
      </w:r>
      <w:r w:rsidRPr="00062744">
        <w:t>от</w:t>
      </w:r>
      <w:r w:rsidRPr="00062744">
        <w:rPr>
          <w:spacing w:val="-4"/>
        </w:rPr>
        <w:t xml:space="preserve"> </w:t>
      </w:r>
      <w:r w:rsidRPr="00062744">
        <w:t>метода</w:t>
      </w:r>
      <w:r w:rsidRPr="00062744">
        <w:rPr>
          <w:spacing w:val="-3"/>
        </w:rPr>
        <w:t xml:space="preserve"> </w:t>
      </w:r>
      <w:r w:rsidRPr="00062744">
        <w:rPr>
          <w:spacing w:val="-2"/>
        </w:rPr>
        <w:t>вычисления</w:t>
      </w:r>
    </w:p>
    <w:p w14:paraId="71D88C26" w14:textId="77777777" w:rsidR="00B804AC" w:rsidRPr="00062744" w:rsidRDefault="00B804AC" w:rsidP="00B804AC">
      <w:pPr>
        <w:pStyle w:val="a3"/>
        <w:ind w:right="105"/>
        <w:jc w:val="center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676"/>
        <w:gridCol w:w="1616"/>
        <w:gridCol w:w="1357"/>
        <w:gridCol w:w="1515"/>
        <w:gridCol w:w="1259"/>
        <w:gridCol w:w="1616"/>
      </w:tblGrid>
      <w:tr w:rsidR="003B161E" w:rsidRPr="00062744" w14:paraId="182C844D" w14:textId="77777777" w:rsidTr="00E46AC1">
        <w:trPr>
          <w:trHeight w:val="2025"/>
        </w:trPr>
        <w:tc>
          <w:tcPr>
            <w:tcW w:w="1310" w:type="dxa"/>
          </w:tcPr>
          <w:p w14:paraId="75612871" w14:textId="77777777" w:rsidR="003B161E" w:rsidRPr="00062744" w:rsidRDefault="003B161E">
            <w:pPr>
              <w:pStyle w:val="TableParagraph"/>
              <w:spacing w:line="240" w:lineRule="auto"/>
              <w:ind w:left="0"/>
            </w:pPr>
          </w:p>
        </w:tc>
        <w:tc>
          <w:tcPr>
            <w:tcW w:w="1676" w:type="dxa"/>
          </w:tcPr>
          <w:p w14:paraId="2B595EE7" w14:textId="0299B13F" w:rsidR="003B161E" w:rsidRPr="00062744" w:rsidRDefault="007E390C">
            <w:pPr>
              <w:pStyle w:val="TableParagraph"/>
              <w:spacing w:line="242" w:lineRule="auto"/>
              <w:ind w:right="119"/>
            </w:pPr>
            <w:r w:rsidRPr="00062744">
              <w:rPr>
                <w:spacing w:val="-2"/>
              </w:rPr>
              <w:t>Квадратична</w:t>
            </w:r>
            <w:r w:rsidRPr="00062744">
              <w:rPr>
                <w:spacing w:val="-10"/>
              </w:rPr>
              <w:t>я</w:t>
            </w:r>
          </w:p>
          <w:p w14:paraId="1E9A9478" w14:textId="37E29A17" w:rsidR="003B161E" w:rsidRPr="00062744" w:rsidRDefault="00E46AC1">
            <w:pPr>
              <w:pStyle w:val="TableParagraph"/>
              <w:spacing w:line="242" w:lineRule="auto"/>
              <w:ind w:right="119"/>
            </w:pPr>
            <w:r>
              <w:t>ф</w:t>
            </w:r>
            <w:r w:rsidR="007E390C" w:rsidRPr="00062744">
              <w:t>ункция</w:t>
            </w:r>
            <w:r w:rsidR="007E390C" w:rsidRPr="00062744">
              <w:rPr>
                <w:spacing w:val="-14"/>
              </w:rPr>
              <w:t xml:space="preserve"> </w:t>
            </w:r>
            <w:r w:rsidR="007E390C" w:rsidRPr="00062744">
              <w:t xml:space="preserve">при </w:t>
            </w:r>
            <w:proofErr w:type="spellStart"/>
            <w:r w:rsidR="007E390C" w:rsidRPr="00062744">
              <w:rPr>
                <w:spacing w:val="-2"/>
              </w:rPr>
              <w:t>Eps</w:t>
            </w:r>
            <w:proofErr w:type="spellEnd"/>
            <w:r w:rsidR="007E390C" w:rsidRPr="00062744">
              <w:rPr>
                <w:spacing w:val="-2"/>
              </w:rPr>
              <w:t>=0.01</w:t>
            </w:r>
          </w:p>
          <w:p w14:paraId="4ABE4E0F" w14:textId="77777777" w:rsidR="0030411B" w:rsidRDefault="0030411B" w:rsidP="0030411B">
            <w:pPr>
              <w:pStyle w:val="TableParagraph"/>
              <w:spacing w:line="240" w:lineRule="auto"/>
              <w:ind w:left="106" w:right="104"/>
            </w:pPr>
            <w:r w:rsidRPr="00062744">
              <w:rPr>
                <w:spacing w:val="-2"/>
              </w:rPr>
              <w:t>Метод наискорейшег</w:t>
            </w:r>
            <w:r w:rsidRPr="00062744">
              <w:t>о спуска</w:t>
            </w:r>
          </w:p>
          <w:p w14:paraId="2B3E7D30" w14:textId="1A07859A" w:rsidR="003B161E" w:rsidRPr="00062744" w:rsidRDefault="003B161E">
            <w:pPr>
              <w:pStyle w:val="TableParagraph"/>
              <w:spacing w:line="240" w:lineRule="auto"/>
              <w:ind w:right="119"/>
            </w:pPr>
          </w:p>
        </w:tc>
        <w:tc>
          <w:tcPr>
            <w:tcW w:w="1616" w:type="dxa"/>
          </w:tcPr>
          <w:p w14:paraId="175559C1" w14:textId="40776099" w:rsidR="003B161E" w:rsidRPr="00062744" w:rsidRDefault="00E46AC1">
            <w:pPr>
              <w:pStyle w:val="TableParagraph"/>
              <w:spacing w:line="240" w:lineRule="auto"/>
              <w:ind w:left="106" w:right="104"/>
            </w:pPr>
            <w:r>
              <w:rPr>
                <w:spacing w:val="-2"/>
              </w:rPr>
              <w:t>Квадратичная функция</w:t>
            </w:r>
            <w:r w:rsidR="007E390C" w:rsidRPr="00062744">
              <w:t xml:space="preserve"> при </w:t>
            </w:r>
            <w:proofErr w:type="spellStart"/>
            <w:r w:rsidR="007E390C" w:rsidRPr="00062744">
              <w:rPr>
                <w:spacing w:val="-2"/>
              </w:rPr>
              <w:t>Eps</w:t>
            </w:r>
            <w:proofErr w:type="spellEnd"/>
            <w:r w:rsidR="007E390C" w:rsidRPr="00062744">
              <w:rPr>
                <w:spacing w:val="-2"/>
              </w:rPr>
              <w:t>=0.01</w:t>
            </w:r>
          </w:p>
          <w:p w14:paraId="4061073F" w14:textId="12EB642B" w:rsidR="0030411B" w:rsidRPr="00062744" w:rsidRDefault="0030411B">
            <w:pPr>
              <w:pStyle w:val="TableParagraph"/>
              <w:spacing w:line="240" w:lineRule="auto"/>
              <w:ind w:left="106" w:right="104"/>
            </w:pPr>
            <w:r w:rsidRPr="00062744">
              <w:rPr>
                <w:spacing w:val="-2"/>
              </w:rPr>
              <w:t xml:space="preserve">Метод дробления </w:t>
            </w:r>
            <w:r w:rsidRPr="00062744">
              <w:rPr>
                <w:spacing w:val="-4"/>
              </w:rPr>
              <w:t>шага</w:t>
            </w:r>
          </w:p>
        </w:tc>
        <w:tc>
          <w:tcPr>
            <w:tcW w:w="1357" w:type="dxa"/>
          </w:tcPr>
          <w:p w14:paraId="655FD653" w14:textId="77777777" w:rsidR="003B161E" w:rsidRPr="00062744" w:rsidRDefault="007E390C">
            <w:pPr>
              <w:pStyle w:val="TableParagraph"/>
              <w:spacing w:line="240" w:lineRule="auto"/>
              <w:ind w:left="105" w:right="163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rPr>
                <w:spacing w:val="-4"/>
              </w:rPr>
              <w:t xml:space="preserve">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>=0.01,</w:t>
            </w:r>
          </w:p>
          <w:p w14:paraId="0FEC08CE" w14:textId="19999477" w:rsidR="0030411B" w:rsidRPr="0030411B" w:rsidRDefault="007E390C">
            <w:pPr>
              <w:pStyle w:val="TableParagraph"/>
              <w:spacing w:line="240" w:lineRule="auto"/>
              <w:ind w:left="105" w:right="163" w:firstLine="55"/>
              <w:rPr>
                <w:lang w:val="en-US"/>
              </w:rPr>
            </w:pPr>
            <w:r w:rsidRPr="00062744">
              <w:t xml:space="preserve">a = </w:t>
            </w:r>
            <w:r w:rsidR="0030411B">
              <w:rPr>
                <w:lang w:val="en-US"/>
              </w:rPr>
              <w:t>15</w:t>
            </w:r>
          </w:p>
          <w:p w14:paraId="6D1A8A1F" w14:textId="77777777" w:rsidR="0030411B" w:rsidRDefault="0030411B" w:rsidP="0030411B">
            <w:pPr>
              <w:pStyle w:val="TableParagraph"/>
              <w:spacing w:line="240" w:lineRule="auto"/>
              <w:ind w:left="106" w:right="104"/>
            </w:pPr>
            <w:r w:rsidRPr="00062744">
              <w:rPr>
                <w:spacing w:val="-2"/>
              </w:rPr>
              <w:t>Метод наискорейшег</w:t>
            </w:r>
            <w:r w:rsidRPr="00062744">
              <w:t>о спуска</w:t>
            </w:r>
          </w:p>
          <w:p w14:paraId="38D6FD0A" w14:textId="3112F779" w:rsidR="003B161E" w:rsidRPr="00062744" w:rsidRDefault="003B161E">
            <w:pPr>
              <w:pStyle w:val="TableParagraph"/>
              <w:spacing w:line="252" w:lineRule="exact"/>
              <w:ind w:left="105" w:right="163"/>
            </w:pPr>
          </w:p>
        </w:tc>
        <w:tc>
          <w:tcPr>
            <w:tcW w:w="1515" w:type="dxa"/>
          </w:tcPr>
          <w:p w14:paraId="2AB639DB" w14:textId="34B34F5B" w:rsidR="003B161E" w:rsidRPr="0030411B" w:rsidRDefault="007E390C">
            <w:pPr>
              <w:pStyle w:val="TableParagraph"/>
              <w:spacing w:line="240" w:lineRule="auto"/>
              <w:ind w:left="104" w:right="100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t>при</w:t>
            </w:r>
            <w:r w:rsidRPr="00062744">
              <w:rPr>
                <w:spacing w:val="-14"/>
              </w:rPr>
              <w:t xml:space="preserve"> </w:t>
            </w:r>
            <w:proofErr w:type="spellStart"/>
            <w:r w:rsidRPr="00062744">
              <w:t>Eps</w:t>
            </w:r>
            <w:proofErr w:type="spellEnd"/>
            <w:r w:rsidRPr="00062744">
              <w:t xml:space="preserve">=0.01, a = </w:t>
            </w:r>
            <w:r w:rsidR="0030411B" w:rsidRPr="0030411B">
              <w:t>15</w:t>
            </w:r>
          </w:p>
          <w:p w14:paraId="5E01F7E5" w14:textId="77777777" w:rsidR="0030411B" w:rsidRPr="00062744" w:rsidRDefault="0030411B" w:rsidP="0030411B">
            <w:pPr>
              <w:pStyle w:val="TableParagraph"/>
              <w:spacing w:line="240" w:lineRule="auto"/>
              <w:ind w:right="163"/>
            </w:pPr>
            <w:r w:rsidRPr="00062744">
              <w:rPr>
                <w:spacing w:val="-2"/>
              </w:rPr>
              <w:t>Метод</w:t>
            </w:r>
          </w:p>
          <w:p w14:paraId="2BD65C81" w14:textId="0C8FF3BF" w:rsidR="003B161E" w:rsidRPr="00062744" w:rsidRDefault="0030411B" w:rsidP="0030411B">
            <w:pPr>
              <w:pStyle w:val="TableParagraph"/>
              <w:spacing w:line="240" w:lineRule="auto"/>
              <w:ind w:left="104" w:right="100"/>
            </w:pPr>
            <w:r w:rsidRPr="00062744">
              <w:rPr>
                <w:spacing w:val="-2"/>
              </w:rPr>
              <w:t xml:space="preserve">дробления </w:t>
            </w:r>
            <w:r w:rsidRPr="00062744">
              <w:rPr>
                <w:spacing w:val="-4"/>
              </w:rPr>
              <w:t>шага</w:t>
            </w:r>
          </w:p>
        </w:tc>
        <w:tc>
          <w:tcPr>
            <w:tcW w:w="1259" w:type="dxa"/>
          </w:tcPr>
          <w:p w14:paraId="59A78173" w14:textId="45F9E2C6" w:rsidR="003B161E" w:rsidRPr="0030411B" w:rsidRDefault="007E390C">
            <w:pPr>
              <w:pStyle w:val="TableParagraph"/>
              <w:spacing w:line="240" w:lineRule="auto"/>
              <w:ind w:left="106" w:right="164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t xml:space="preserve">а при </w:t>
            </w:r>
            <w:proofErr w:type="spellStart"/>
            <w:r w:rsidRPr="00062744">
              <w:rPr>
                <w:spacing w:val="-2"/>
              </w:rPr>
              <w:t>Eps</w:t>
            </w:r>
            <w:proofErr w:type="spellEnd"/>
            <w:r w:rsidRPr="00062744">
              <w:rPr>
                <w:spacing w:val="-2"/>
              </w:rPr>
              <w:t xml:space="preserve">=0.01, </w:t>
            </w:r>
            <w:r w:rsidRPr="00062744">
              <w:t xml:space="preserve">a = </w:t>
            </w:r>
            <w:r w:rsidR="0030411B" w:rsidRPr="0030411B">
              <w:t>200</w:t>
            </w:r>
          </w:p>
          <w:p w14:paraId="0A1E08A6" w14:textId="095647C2" w:rsidR="003B161E" w:rsidRPr="00062744" w:rsidRDefault="0030411B" w:rsidP="0030411B">
            <w:pPr>
              <w:pStyle w:val="TableParagraph"/>
              <w:spacing w:line="240" w:lineRule="auto"/>
              <w:ind w:left="106" w:right="104"/>
            </w:pPr>
            <w:r w:rsidRPr="00062744">
              <w:rPr>
                <w:spacing w:val="-2"/>
              </w:rPr>
              <w:t>Метод наискорейшег</w:t>
            </w:r>
            <w:r w:rsidRPr="00062744">
              <w:t>о спуска</w:t>
            </w:r>
          </w:p>
        </w:tc>
        <w:tc>
          <w:tcPr>
            <w:tcW w:w="1616" w:type="dxa"/>
          </w:tcPr>
          <w:p w14:paraId="3D3E830D" w14:textId="4A1B0642" w:rsidR="003B161E" w:rsidRPr="0030411B" w:rsidRDefault="007E390C">
            <w:pPr>
              <w:pStyle w:val="TableParagraph"/>
              <w:spacing w:line="240" w:lineRule="auto"/>
              <w:ind w:left="105" w:right="200"/>
            </w:pPr>
            <w:r w:rsidRPr="00062744">
              <w:rPr>
                <w:spacing w:val="-2"/>
              </w:rPr>
              <w:t xml:space="preserve">Функция </w:t>
            </w:r>
            <w:proofErr w:type="spellStart"/>
            <w:r w:rsidRPr="00062744">
              <w:rPr>
                <w:spacing w:val="-2"/>
              </w:rPr>
              <w:t>Розенброка</w:t>
            </w:r>
            <w:proofErr w:type="spellEnd"/>
            <w:r w:rsidRPr="00062744">
              <w:rPr>
                <w:spacing w:val="-2"/>
              </w:rPr>
              <w:t xml:space="preserve"> </w:t>
            </w:r>
            <w:r w:rsidRPr="00062744">
              <w:t>при</w:t>
            </w:r>
            <w:r w:rsidRPr="00062744">
              <w:rPr>
                <w:spacing w:val="-14"/>
              </w:rPr>
              <w:t xml:space="preserve"> </w:t>
            </w:r>
            <w:proofErr w:type="spellStart"/>
            <w:r w:rsidRPr="00062744">
              <w:t>Eps</w:t>
            </w:r>
            <w:proofErr w:type="spellEnd"/>
            <w:r w:rsidRPr="00062744">
              <w:t xml:space="preserve">=0.01, a = </w:t>
            </w:r>
            <w:r w:rsidR="0030411B" w:rsidRPr="0030411B">
              <w:t>200</w:t>
            </w:r>
          </w:p>
          <w:p w14:paraId="22364CC9" w14:textId="2EC45B4B" w:rsidR="003B161E" w:rsidRPr="00062744" w:rsidRDefault="0030411B">
            <w:pPr>
              <w:pStyle w:val="TableParagraph"/>
              <w:spacing w:line="240" w:lineRule="auto"/>
              <w:ind w:left="105" w:right="104"/>
            </w:pPr>
            <w:r w:rsidRPr="00062744">
              <w:rPr>
                <w:spacing w:val="-2"/>
              </w:rPr>
              <w:t xml:space="preserve">Метод дробления </w:t>
            </w:r>
            <w:r w:rsidRPr="00062744">
              <w:rPr>
                <w:spacing w:val="-4"/>
              </w:rPr>
              <w:t>шага</w:t>
            </w:r>
          </w:p>
        </w:tc>
      </w:tr>
      <w:tr w:rsidR="0030411B" w:rsidRPr="00062744" w14:paraId="05FA1F30" w14:textId="77777777" w:rsidTr="00E46AC1">
        <w:trPr>
          <w:trHeight w:val="505"/>
        </w:trPr>
        <w:tc>
          <w:tcPr>
            <w:tcW w:w="1310" w:type="dxa"/>
          </w:tcPr>
          <w:p w14:paraId="7EDC4A2C" w14:textId="77777777" w:rsidR="0030411B" w:rsidRPr="00062744" w:rsidRDefault="0030411B" w:rsidP="0030411B">
            <w:pPr>
              <w:pStyle w:val="TableParagraph"/>
              <w:spacing w:line="246" w:lineRule="exact"/>
            </w:pPr>
            <w:r w:rsidRPr="00062744">
              <w:rPr>
                <w:spacing w:val="-2"/>
              </w:rPr>
              <w:t>Кол-</w:t>
            </w:r>
            <w:r w:rsidRPr="00062744">
              <w:rPr>
                <w:spacing w:val="-5"/>
              </w:rPr>
              <w:t>во</w:t>
            </w:r>
          </w:p>
          <w:p w14:paraId="64166FC5" w14:textId="77777777" w:rsidR="0030411B" w:rsidRPr="00062744" w:rsidRDefault="0030411B" w:rsidP="0030411B">
            <w:pPr>
              <w:pStyle w:val="TableParagraph"/>
              <w:spacing w:line="240" w:lineRule="exact"/>
            </w:pPr>
            <w:r w:rsidRPr="00062744">
              <w:rPr>
                <w:spacing w:val="-2"/>
              </w:rPr>
              <w:t>итераций</w:t>
            </w:r>
          </w:p>
        </w:tc>
        <w:tc>
          <w:tcPr>
            <w:tcW w:w="1676" w:type="dxa"/>
          </w:tcPr>
          <w:p w14:paraId="4BCAC716" w14:textId="00687360" w:rsidR="0030411B" w:rsidRPr="0030411B" w:rsidRDefault="0030411B" w:rsidP="0030411B">
            <w:pPr>
              <w:pStyle w:val="TableParagraph"/>
              <w:rPr>
                <w:lang w:val="en-US"/>
              </w:rPr>
            </w:pPr>
            <w:r w:rsidRPr="00062744">
              <w:rPr>
                <w:spacing w:val="-5"/>
              </w:rPr>
              <w:t>1</w:t>
            </w:r>
            <w:r>
              <w:rPr>
                <w:spacing w:val="-5"/>
                <w:lang w:val="en-US"/>
              </w:rPr>
              <w:t>1</w:t>
            </w:r>
          </w:p>
        </w:tc>
        <w:tc>
          <w:tcPr>
            <w:tcW w:w="1616" w:type="dxa"/>
          </w:tcPr>
          <w:p w14:paraId="3D446DC2" w14:textId="4BA1285E" w:rsidR="0030411B" w:rsidRPr="00062744" w:rsidRDefault="00E46AC1" w:rsidP="0030411B">
            <w:pPr>
              <w:pStyle w:val="TableParagraph"/>
              <w:ind w:left="106"/>
            </w:pPr>
            <w:r>
              <w:rPr>
                <w:spacing w:val="-5"/>
                <w:lang w:val="en-US"/>
              </w:rPr>
              <w:t>25</w:t>
            </w:r>
          </w:p>
        </w:tc>
        <w:tc>
          <w:tcPr>
            <w:tcW w:w="1357" w:type="dxa"/>
          </w:tcPr>
          <w:p w14:paraId="0533925B" w14:textId="2BFD25F7" w:rsidR="0030411B" w:rsidRPr="00062744" w:rsidRDefault="0030411B" w:rsidP="0030411B">
            <w:pPr>
              <w:pStyle w:val="TableParagraph"/>
              <w:ind w:left="105"/>
            </w:pPr>
            <w:r>
              <w:rPr>
                <w:spacing w:val="-5"/>
                <w:lang w:val="en-US"/>
              </w:rPr>
              <w:t>523</w:t>
            </w:r>
          </w:p>
        </w:tc>
        <w:tc>
          <w:tcPr>
            <w:tcW w:w="1515" w:type="dxa"/>
          </w:tcPr>
          <w:p w14:paraId="26826F99" w14:textId="01D4BD59" w:rsidR="0030411B" w:rsidRPr="00062744" w:rsidRDefault="0030411B" w:rsidP="0030411B">
            <w:pPr>
              <w:pStyle w:val="TableParagraph"/>
              <w:ind w:left="104"/>
            </w:pPr>
            <w:r>
              <w:rPr>
                <w:spacing w:val="-5"/>
                <w:lang w:val="en-US"/>
              </w:rPr>
              <w:t>525</w:t>
            </w:r>
          </w:p>
        </w:tc>
        <w:tc>
          <w:tcPr>
            <w:tcW w:w="1259" w:type="dxa"/>
          </w:tcPr>
          <w:p w14:paraId="74FFFF72" w14:textId="3049D9B7" w:rsidR="0030411B" w:rsidRPr="00062744" w:rsidRDefault="0030411B" w:rsidP="0030411B">
            <w:pPr>
              <w:pStyle w:val="TableParagraph"/>
              <w:ind w:left="106"/>
            </w:pPr>
            <w:r>
              <w:rPr>
                <w:spacing w:val="-4"/>
                <w:lang w:val="en-US"/>
              </w:rPr>
              <w:t>9531</w:t>
            </w:r>
          </w:p>
        </w:tc>
        <w:tc>
          <w:tcPr>
            <w:tcW w:w="1616" w:type="dxa"/>
          </w:tcPr>
          <w:p w14:paraId="1BF7A177" w14:textId="7921330B" w:rsidR="0030411B" w:rsidRPr="00062744" w:rsidRDefault="0030411B" w:rsidP="0030411B">
            <w:pPr>
              <w:pStyle w:val="TableParagraph"/>
              <w:ind w:left="105"/>
            </w:pPr>
            <w:r>
              <w:rPr>
                <w:spacing w:val="-4"/>
                <w:lang w:val="en-US"/>
              </w:rPr>
              <w:t>7178</w:t>
            </w:r>
          </w:p>
        </w:tc>
      </w:tr>
      <w:tr w:rsidR="0030411B" w:rsidRPr="00062744" w14:paraId="74E831FD" w14:textId="77777777" w:rsidTr="00E46AC1">
        <w:trPr>
          <w:trHeight w:val="758"/>
        </w:trPr>
        <w:tc>
          <w:tcPr>
            <w:tcW w:w="1310" w:type="dxa"/>
          </w:tcPr>
          <w:p w14:paraId="678B1674" w14:textId="77777777" w:rsidR="0030411B" w:rsidRPr="00062744" w:rsidRDefault="0030411B" w:rsidP="0030411B">
            <w:pPr>
              <w:pStyle w:val="TableParagraph"/>
              <w:spacing w:line="240" w:lineRule="auto"/>
            </w:pPr>
            <w:r w:rsidRPr="00062744">
              <w:rPr>
                <w:spacing w:val="-2"/>
              </w:rPr>
              <w:t>Кол-во вычисления</w:t>
            </w:r>
          </w:p>
          <w:p w14:paraId="5DE94BD0" w14:textId="77777777" w:rsidR="0030411B" w:rsidRPr="00062744" w:rsidRDefault="0030411B" w:rsidP="0030411B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функции</w:t>
            </w:r>
          </w:p>
        </w:tc>
        <w:tc>
          <w:tcPr>
            <w:tcW w:w="1676" w:type="dxa"/>
          </w:tcPr>
          <w:p w14:paraId="5A0E4513" w14:textId="39D71568" w:rsidR="0030411B" w:rsidRPr="0030411B" w:rsidRDefault="0030411B" w:rsidP="0030411B">
            <w:pPr>
              <w:pStyle w:val="TableParagraph"/>
              <w:rPr>
                <w:lang w:val="en-US"/>
              </w:rPr>
            </w:pPr>
            <w:r>
              <w:rPr>
                <w:spacing w:val="-5"/>
                <w:lang w:val="en-US"/>
              </w:rPr>
              <w:t>231</w:t>
            </w:r>
          </w:p>
        </w:tc>
        <w:tc>
          <w:tcPr>
            <w:tcW w:w="1616" w:type="dxa"/>
          </w:tcPr>
          <w:p w14:paraId="707CD3EC" w14:textId="7A663DE5" w:rsidR="0030411B" w:rsidRPr="00062744" w:rsidRDefault="00E46AC1" w:rsidP="0030411B">
            <w:pPr>
              <w:pStyle w:val="TableParagraph"/>
              <w:ind w:left="106"/>
            </w:pPr>
            <w:r>
              <w:rPr>
                <w:spacing w:val="-5"/>
                <w:lang w:val="en-US"/>
              </w:rPr>
              <w:t>60</w:t>
            </w:r>
          </w:p>
        </w:tc>
        <w:tc>
          <w:tcPr>
            <w:tcW w:w="1357" w:type="dxa"/>
          </w:tcPr>
          <w:p w14:paraId="7FDB05C2" w14:textId="67ABDC0D" w:rsidR="0030411B" w:rsidRPr="00062744" w:rsidRDefault="0030411B" w:rsidP="0030411B">
            <w:pPr>
              <w:pStyle w:val="TableParagraph"/>
              <w:ind w:left="105"/>
            </w:pPr>
            <w:r>
              <w:rPr>
                <w:spacing w:val="-5"/>
                <w:lang w:val="en-US"/>
              </w:rPr>
              <w:t>10983</w:t>
            </w:r>
          </w:p>
        </w:tc>
        <w:tc>
          <w:tcPr>
            <w:tcW w:w="1515" w:type="dxa"/>
          </w:tcPr>
          <w:p w14:paraId="1078DB97" w14:textId="54B0938D" w:rsidR="0030411B" w:rsidRPr="00062744" w:rsidRDefault="0030411B" w:rsidP="0030411B">
            <w:pPr>
              <w:pStyle w:val="TableParagraph"/>
              <w:ind w:left="104"/>
            </w:pPr>
            <w:r>
              <w:rPr>
                <w:spacing w:val="-5"/>
                <w:lang w:val="en-US"/>
              </w:rPr>
              <w:t>1070</w:t>
            </w:r>
          </w:p>
        </w:tc>
        <w:tc>
          <w:tcPr>
            <w:tcW w:w="1259" w:type="dxa"/>
          </w:tcPr>
          <w:p w14:paraId="078CE9EE" w14:textId="45413926" w:rsidR="0030411B" w:rsidRPr="00062744" w:rsidRDefault="0030411B" w:rsidP="0030411B">
            <w:pPr>
              <w:pStyle w:val="TableParagraph"/>
              <w:ind w:left="106"/>
            </w:pPr>
            <w:r>
              <w:rPr>
                <w:spacing w:val="-2"/>
                <w:lang w:val="en-US"/>
              </w:rPr>
              <w:t>190620</w:t>
            </w:r>
          </w:p>
        </w:tc>
        <w:tc>
          <w:tcPr>
            <w:tcW w:w="1616" w:type="dxa"/>
          </w:tcPr>
          <w:p w14:paraId="43F6FA2C" w14:textId="09B013A7" w:rsidR="0030411B" w:rsidRPr="00062744" w:rsidRDefault="0030411B" w:rsidP="0030411B">
            <w:pPr>
              <w:pStyle w:val="TableParagraph"/>
              <w:spacing w:line="240" w:lineRule="auto"/>
              <w:ind w:left="0"/>
            </w:pPr>
            <w:r>
              <w:rPr>
                <w:spacing w:val="-2"/>
                <w:lang w:val="en-US"/>
              </w:rPr>
              <w:t>14387</w:t>
            </w:r>
          </w:p>
        </w:tc>
      </w:tr>
      <w:tr w:rsidR="0030411B" w:rsidRPr="00062744" w14:paraId="18C5A18F" w14:textId="77777777" w:rsidTr="00E46AC1">
        <w:trPr>
          <w:trHeight w:val="760"/>
        </w:trPr>
        <w:tc>
          <w:tcPr>
            <w:tcW w:w="1310" w:type="dxa"/>
          </w:tcPr>
          <w:p w14:paraId="0AD2A61B" w14:textId="77777777" w:rsidR="0030411B" w:rsidRPr="00062744" w:rsidRDefault="0030411B" w:rsidP="0030411B">
            <w:pPr>
              <w:pStyle w:val="TableParagraph"/>
              <w:spacing w:line="247" w:lineRule="exact"/>
            </w:pPr>
            <w:r w:rsidRPr="00062744">
              <w:rPr>
                <w:spacing w:val="-2"/>
              </w:rPr>
              <w:t>Кол-</w:t>
            </w:r>
            <w:r w:rsidRPr="00062744">
              <w:rPr>
                <w:spacing w:val="-5"/>
              </w:rPr>
              <w:t>во</w:t>
            </w:r>
          </w:p>
          <w:p w14:paraId="4E3B2290" w14:textId="77777777" w:rsidR="0030411B" w:rsidRPr="00062744" w:rsidRDefault="0030411B" w:rsidP="0030411B">
            <w:pPr>
              <w:pStyle w:val="TableParagraph"/>
              <w:spacing w:line="252" w:lineRule="exact"/>
            </w:pPr>
            <w:r w:rsidRPr="00062744">
              <w:rPr>
                <w:spacing w:val="-2"/>
              </w:rPr>
              <w:t>вычисления градиентов</w:t>
            </w:r>
          </w:p>
        </w:tc>
        <w:tc>
          <w:tcPr>
            <w:tcW w:w="1676" w:type="dxa"/>
          </w:tcPr>
          <w:p w14:paraId="4DA9D676" w14:textId="234452D1" w:rsidR="0030411B" w:rsidRPr="0030411B" w:rsidRDefault="0030411B" w:rsidP="0030411B">
            <w:pPr>
              <w:pStyle w:val="TableParagraph"/>
              <w:rPr>
                <w:lang w:val="en-US"/>
              </w:rPr>
            </w:pPr>
            <w:r>
              <w:rPr>
                <w:spacing w:val="-5"/>
                <w:lang w:val="en-US"/>
              </w:rPr>
              <w:t>12</w:t>
            </w:r>
          </w:p>
        </w:tc>
        <w:tc>
          <w:tcPr>
            <w:tcW w:w="1616" w:type="dxa"/>
          </w:tcPr>
          <w:p w14:paraId="07955924" w14:textId="3814677D" w:rsidR="0030411B" w:rsidRPr="00062744" w:rsidRDefault="00E46AC1" w:rsidP="0030411B">
            <w:pPr>
              <w:pStyle w:val="TableParagraph"/>
              <w:ind w:left="106"/>
            </w:pPr>
            <w:r>
              <w:rPr>
                <w:spacing w:val="-5"/>
                <w:lang w:val="en-US"/>
              </w:rPr>
              <w:t>26</w:t>
            </w:r>
          </w:p>
        </w:tc>
        <w:tc>
          <w:tcPr>
            <w:tcW w:w="1357" w:type="dxa"/>
          </w:tcPr>
          <w:p w14:paraId="07897F9E" w14:textId="10CC73F5" w:rsidR="0030411B" w:rsidRPr="00062744" w:rsidRDefault="0030411B" w:rsidP="0030411B">
            <w:pPr>
              <w:pStyle w:val="TableParagraph"/>
              <w:ind w:left="105"/>
            </w:pPr>
            <w:r>
              <w:rPr>
                <w:spacing w:val="-5"/>
                <w:lang w:val="en-US"/>
              </w:rPr>
              <w:t>524</w:t>
            </w:r>
          </w:p>
        </w:tc>
        <w:tc>
          <w:tcPr>
            <w:tcW w:w="1515" w:type="dxa"/>
          </w:tcPr>
          <w:p w14:paraId="40F17317" w14:textId="0CD62ED4" w:rsidR="0030411B" w:rsidRPr="00062744" w:rsidRDefault="0030411B" w:rsidP="0030411B">
            <w:pPr>
              <w:pStyle w:val="TableParagraph"/>
              <w:ind w:left="104"/>
            </w:pPr>
            <w:r>
              <w:rPr>
                <w:spacing w:val="-5"/>
                <w:lang w:val="en-US"/>
              </w:rPr>
              <w:t>526</w:t>
            </w:r>
          </w:p>
        </w:tc>
        <w:tc>
          <w:tcPr>
            <w:tcW w:w="1259" w:type="dxa"/>
          </w:tcPr>
          <w:p w14:paraId="09D91705" w14:textId="3E78BB01" w:rsidR="0030411B" w:rsidRPr="00062744" w:rsidRDefault="0030411B" w:rsidP="0030411B">
            <w:pPr>
              <w:pStyle w:val="TableParagraph"/>
              <w:ind w:left="106"/>
            </w:pPr>
            <w:r>
              <w:rPr>
                <w:spacing w:val="-4"/>
                <w:lang w:val="en-US"/>
              </w:rPr>
              <w:t>9532</w:t>
            </w:r>
          </w:p>
        </w:tc>
        <w:tc>
          <w:tcPr>
            <w:tcW w:w="1616" w:type="dxa"/>
          </w:tcPr>
          <w:p w14:paraId="6854D03D" w14:textId="42EE9B73" w:rsidR="0030411B" w:rsidRPr="00062744" w:rsidRDefault="0030411B" w:rsidP="0030411B">
            <w:pPr>
              <w:pStyle w:val="TableParagraph"/>
              <w:spacing w:line="240" w:lineRule="auto"/>
              <w:ind w:left="0"/>
            </w:pPr>
            <w:r>
              <w:rPr>
                <w:spacing w:val="-4"/>
                <w:lang w:val="en-US"/>
              </w:rPr>
              <w:t>7179</w:t>
            </w:r>
          </w:p>
        </w:tc>
      </w:tr>
      <w:tr w:rsidR="00E46AC1" w:rsidRPr="00062744" w14:paraId="2507E95A" w14:textId="77777777" w:rsidTr="00E46AC1">
        <w:trPr>
          <w:trHeight w:val="503"/>
        </w:trPr>
        <w:tc>
          <w:tcPr>
            <w:tcW w:w="1310" w:type="dxa"/>
          </w:tcPr>
          <w:p w14:paraId="70D3A5EA" w14:textId="77777777" w:rsidR="00E46AC1" w:rsidRPr="00062744" w:rsidRDefault="00E46AC1" w:rsidP="00E46AC1">
            <w:pPr>
              <w:pStyle w:val="TableParagraph"/>
              <w:spacing w:line="246" w:lineRule="exact"/>
            </w:pPr>
            <w:r w:rsidRPr="00062744">
              <w:rPr>
                <w:spacing w:val="-4"/>
              </w:rPr>
              <w:t>Точка</w:t>
            </w:r>
          </w:p>
          <w:p w14:paraId="02910057" w14:textId="77777777" w:rsidR="00E46AC1" w:rsidRPr="00062744" w:rsidRDefault="00E46AC1" w:rsidP="00E46AC1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минимума</w:t>
            </w:r>
          </w:p>
        </w:tc>
        <w:tc>
          <w:tcPr>
            <w:tcW w:w="1676" w:type="dxa"/>
          </w:tcPr>
          <w:p w14:paraId="0FC6C6AD" w14:textId="50FB069B" w:rsidR="00E46AC1" w:rsidRPr="00062744" w:rsidRDefault="00E46AC1" w:rsidP="00E46AC1">
            <w:pPr>
              <w:pStyle w:val="TableParagraph"/>
            </w:pPr>
            <w:r w:rsidRPr="00062744">
              <w:t>(</w:t>
            </w:r>
            <w:r>
              <w:rPr>
                <w:lang w:val="en-US"/>
              </w:rPr>
              <w:t>0.0, -2.23</w:t>
            </w:r>
            <w:r w:rsidRPr="00062744">
              <w:rPr>
                <w:spacing w:val="-5"/>
              </w:rPr>
              <w:t>)</w:t>
            </w:r>
          </w:p>
        </w:tc>
        <w:tc>
          <w:tcPr>
            <w:tcW w:w="1616" w:type="dxa"/>
          </w:tcPr>
          <w:p w14:paraId="57C08FC0" w14:textId="420EB630" w:rsidR="00E46AC1" w:rsidRPr="00062744" w:rsidRDefault="00E46AC1" w:rsidP="00E46AC1">
            <w:pPr>
              <w:pStyle w:val="TableParagraph"/>
              <w:ind w:left="106"/>
            </w:pPr>
            <w:r w:rsidRPr="00062744">
              <w:t>(</w:t>
            </w:r>
            <w:r>
              <w:rPr>
                <w:lang w:val="en-US"/>
              </w:rPr>
              <w:t>0.0, -2.23</w:t>
            </w:r>
            <w:r w:rsidRPr="00062744">
              <w:rPr>
                <w:spacing w:val="-5"/>
              </w:rPr>
              <w:t>)</w:t>
            </w:r>
          </w:p>
        </w:tc>
        <w:tc>
          <w:tcPr>
            <w:tcW w:w="1357" w:type="dxa"/>
          </w:tcPr>
          <w:p w14:paraId="11578C60" w14:textId="40AC2850" w:rsidR="00E46AC1" w:rsidRPr="00062744" w:rsidRDefault="00E46AC1" w:rsidP="00E46AC1">
            <w:pPr>
              <w:pStyle w:val="TableParagraph"/>
              <w:ind w:left="105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515" w:type="dxa"/>
          </w:tcPr>
          <w:p w14:paraId="66B0E742" w14:textId="1B5C9C42" w:rsidR="00E46AC1" w:rsidRPr="00062744" w:rsidRDefault="00E46AC1" w:rsidP="00E46AC1">
            <w:pPr>
              <w:pStyle w:val="TableParagraph"/>
              <w:ind w:left="104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259" w:type="dxa"/>
          </w:tcPr>
          <w:p w14:paraId="2BA4CB82" w14:textId="0F59FE91" w:rsidR="00E46AC1" w:rsidRPr="00062744" w:rsidRDefault="00E46AC1" w:rsidP="00E46AC1">
            <w:pPr>
              <w:pStyle w:val="TableParagraph"/>
              <w:ind w:left="106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  <w:tc>
          <w:tcPr>
            <w:tcW w:w="1616" w:type="dxa"/>
          </w:tcPr>
          <w:p w14:paraId="6C200FB8" w14:textId="46DCF43C" w:rsidR="00E46AC1" w:rsidRPr="00062744" w:rsidRDefault="00E46AC1" w:rsidP="00E46AC1">
            <w:pPr>
              <w:pStyle w:val="TableParagraph"/>
              <w:ind w:left="105"/>
            </w:pPr>
            <w:r w:rsidRPr="00062744">
              <w:t>(</w:t>
            </w:r>
            <w:r>
              <w:rPr>
                <w:lang w:val="en-US"/>
              </w:rPr>
              <w:t>0.99</w:t>
            </w:r>
            <w:r w:rsidRPr="00062744">
              <w:rPr>
                <w:spacing w:val="-6"/>
              </w:rPr>
              <w:t xml:space="preserve"> </w:t>
            </w:r>
            <w:r>
              <w:rPr>
                <w:lang w:val="en-US"/>
              </w:rPr>
              <w:t>, 0.98</w:t>
            </w:r>
            <w:r w:rsidRPr="00062744">
              <w:rPr>
                <w:spacing w:val="-2"/>
              </w:rPr>
              <w:t>)</w:t>
            </w:r>
          </w:p>
        </w:tc>
      </w:tr>
      <w:tr w:rsidR="00E46AC1" w:rsidRPr="00062744" w14:paraId="1860E568" w14:textId="77777777" w:rsidTr="00E46AC1">
        <w:trPr>
          <w:trHeight w:val="508"/>
        </w:trPr>
        <w:tc>
          <w:tcPr>
            <w:tcW w:w="1310" w:type="dxa"/>
          </w:tcPr>
          <w:p w14:paraId="3B8FDD90" w14:textId="599B5F2C" w:rsidR="00E46AC1" w:rsidRPr="00062744" w:rsidRDefault="00E46AC1" w:rsidP="00E46AC1">
            <w:pPr>
              <w:pStyle w:val="TableParagraph"/>
              <w:spacing w:line="252" w:lineRule="exact"/>
              <w:ind w:right="99"/>
            </w:pPr>
            <w:r w:rsidRPr="00062744">
              <w:rPr>
                <w:spacing w:val="-2"/>
              </w:rPr>
              <w:t xml:space="preserve">Минимально </w:t>
            </w:r>
            <w:r w:rsidRPr="00062744">
              <w:t>е значение</w:t>
            </w:r>
          </w:p>
        </w:tc>
        <w:tc>
          <w:tcPr>
            <w:tcW w:w="1676" w:type="dxa"/>
          </w:tcPr>
          <w:p w14:paraId="1933BC2D" w14:textId="2ED0F3F3" w:rsidR="00E46AC1" w:rsidRPr="00062744" w:rsidRDefault="00E46AC1" w:rsidP="00E46AC1">
            <w:pPr>
              <w:pStyle w:val="TableParagraph"/>
              <w:spacing w:line="268" w:lineRule="exact"/>
            </w:pPr>
            <w:r>
              <w:rPr>
                <w:spacing w:val="-2"/>
                <w:lang w:val="en-US"/>
              </w:rPr>
              <w:t>41</w:t>
            </w:r>
            <w:r w:rsidRPr="00062744">
              <w:rPr>
                <w:spacing w:val="-2"/>
                <w:lang w:val="en-US"/>
              </w:rPr>
              <w:t>.0</w:t>
            </w:r>
          </w:p>
        </w:tc>
        <w:tc>
          <w:tcPr>
            <w:tcW w:w="1616" w:type="dxa"/>
          </w:tcPr>
          <w:p w14:paraId="70C6BC2C" w14:textId="6D59EC91" w:rsidR="00E46AC1" w:rsidRPr="00062744" w:rsidRDefault="00E46AC1" w:rsidP="00E46AC1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  <w:lang w:val="en-US"/>
              </w:rPr>
              <w:t>41</w:t>
            </w:r>
            <w:r w:rsidRPr="00062744">
              <w:rPr>
                <w:spacing w:val="-2"/>
                <w:lang w:val="en-US"/>
              </w:rPr>
              <w:t>.0</w:t>
            </w:r>
          </w:p>
        </w:tc>
        <w:tc>
          <w:tcPr>
            <w:tcW w:w="1357" w:type="dxa"/>
          </w:tcPr>
          <w:p w14:paraId="132DDC2C" w14:textId="5A8482E9" w:rsidR="00E46AC1" w:rsidRPr="00062744" w:rsidRDefault="00E46AC1" w:rsidP="00E46AC1">
            <w:pPr>
              <w:pStyle w:val="TableParagraph"/>
              <w:spacing w:line="268" w:lineRule="exact"/>
              <w:ind w:left="105"/>
            </w:pPr>
            <w:r>
              <w:rPr>
                <w:lang w:val="en-US"/>
              </w:rPr>
              <w:t>0.0</w:t>
            </w:r>
          </w:p>
        </w:tc>
        <w:tc>
          <w:tcPr>
            <w:tcW w:w="1515" w:type="dxa"/>
          </w:tcPr>
          <w:p w14:paraId="616444F2" w14:textId="0BCD88BF" w:rsidR="00E46AC1" w:rsidRPr="00062744" w:rsidRDefault="00E46AC1" w:rsidP="00E46AC1">
            <w:pPr>
              <w:pStyle w:val="TableParagraph"/>
              <w:spacing w:line="268" w:lineRule="exact"/>
              <w:ind w:left="104"/>
            </w:pPr>
            <w:r>
              <w:rPr>
                <w:lang w:val="en-US"/>
              </w:rPr>
              <w:t>0.0</w:t>
            </w:r>
          </w:p>
        </w:tc>
        <w:tc>
          <w:tcPr>
            <w:tcW w:w="1259" w:type="dxa"/>
          </w:tcPr>
          <w:p w14:paraId="5EB5E442" w14:textId="15AC3019" w:rsidR="00E46AC1" w:rsidRPr="00062744" w:rsidRDefault="00E46AC1" w:rsidP="00E46AC1">
            <w:pPr>
              <w:pStyle w:val="TableParagraph"/>
              <w:spacing w:line="268" w:lineRule="exact"/>
              <w:ind w:left="106"/>
            </w:pPr>
            <w:r>
              <w:rPr>
                <w:lang w:val="en-US"/>
              </w:rPr>
              <w:t>0.0</w:t>
            </w:r>
          </w:p>
        </w:tc>
        <w:tc>
          <w:tcPr>
            <w:tcW w:w="1616" w:type="dxa"/>
          </w:tcPr>
          <w:p w14:paraId="0302AAD8" w14:textId="259279EA" w:rsidR="00E46AC1" w:rsidRPr="00062744" w:rsidRDefault="00E46AC1" w:rsidP="00E46AC1">
            <w:pPr>
              <w:pStyle w:val="TableParagraph"/>
              <w:spacing w:line="268" w:lineRule="exact"/>
              <w:ind w:left="105"/>
            </w:pPr>
            <w:r>
              <w:rPr>
                <w:lang w:val="en-US"/>
              </w:rPr>
              <w:t>0.0</w:t>
            </w:r>
          </w:p>
        </w:tc>
      </w:tr>
    </w:tbl>
    <w:p w14:paraId="49865342" w14:textId="77777777" w:rsidR="00B804AC" w:rsidRPr="00062744" w:rsidRDefault="00B804AC"/>
    <w:p w14:paraId="247D4023" w14:textId="77777777" w:rsidR="00B804AC" w:rsidRPr="00062744" w:rsidRDefault="00B804AC"/>
    <w:p w14:paraId="2FF91769" w14:textId="396BAE3A" w:rsidR="003B161E" w:rsidRPr="00062744" w:rsidRDefault="007E390C" w:rsidP="00B804AC">
      <w:pPr>
        <w:tabs>
          <w:tab w:val="left" w:pos="3120"/>
        </w:tabs>
        <w:jc w:val="center"/>
      </w:pPr>
      <w:r w:rsidRPr="00062744">
        <w:t>Таб.</w:t>
      </w:r>
      <w:r w:rsidRPr="00062744">
        <w:rPr>
          <w:spacing w:val="-7"/>
        </w:rPr>
        <w:t xml:space="preserve"> </w:t>
      </w:r>
      <w:r w:rsidRPr="00062744">
        <w:t>3</w:t>
      </w:r>
      <w:r w:rsidRPr="00062744">
        <w:rPr>
          <w:spacing w:val="-4"/>
        </w:rPr>
        <w:t xml:space="preserve"> </w:t>
      </w:r>
      <w:r w:rsidRPr="00062744">
        <w:t>Зависимость</w:t>
      </w:r>
      <w:r w:rsidRPr="00062744">
        <w:rPr>
          <w:spacing w:val="-8"/>
        </w:rPr>
        <w:t xml:space="preserve"> </w:t>
      </w:r>
      <w:r w:rsidRPr="00062744">
        <w:t>кол-ва</w:t>
      </w:r>
      <w:r w:rsidRPr="00062744">
        <w:rPr>
          <w:spacing w:val="-4"/>
        </w:rPr>
        <w:t xml:space="preserve"> </w:t>
      </w:r>
      <w:r w:rsidRPr="00062744">
        <w:t>вычислений</w:t>
      </w:r>
      <w:r w:rsidRPr="00062744">
        <w:rPr>
          <w:spacing w:val="-5"/>
        </w:rPr>
        <w:t xml:space="preserve"> </w:t>
      </w:r>
      <w:r w:rsidRPr="00062744">
        <w:t>от</w:t>
      </w:r>
      <w:r w:rsidRPr="00062744">
        <w:rPr>
          <w:spacing w:val="-5"/>
        </w:rPr>
        <w:t xml:space="preserve"> </w:t>
      </w:r>
      <w:r w:rsidRPr="00062744">
        <w:t>положения</w:t>
      </w:r>
      <w:r w:rsidRPr="00062744">
        <w:rPr>
          <w:spacing w:val="-5"/>
        </w:rPr>
        <w:t xml:space="preserve"> </w:t>
      </w:r>
      <w:r w:rsidRPr="00062744">
        <w:t>начальной</w:t>
      </w:r>
      <w:r w:rsidRPr="00062744">
        <w:rPr>
          <w:spacing w:val="-5"/>
        </w:rPr>
        <w:t xml:space="preserve"> </w:t>
      </w:r>
      <w:r w:rsidRPr="00062744">
        <w:rPr>
          <w:spacing w:val="-2"/>
        </w:rPr>
        <w:t>точки</w:t>
      </w:r>
    </w:p>
    <w:p w14:paraId="0203E6DF" w14:textId="77777777" w:rsidR="003B161E" w:rsidRPr="00062744" w:rsidRDefault="003B161E">
      <w:pPr>
        <w:pStyle w:val="a3"/>
        <w:rPr>
          <w:sz w:val="18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582"/>
        <w:gridCol w:w="1519"/>
        <w:gridCol w:w="1547"/>
      </w:tblGrid>
      <w:tr w:rsidR="003B161E" w:rsidRPr="00062744" w14:paraId="5434A4DA" w14:textId="77777777" w:rsidTr="00E46AC1">
        <w:trPr>
          <w:trHeight w:val="1519"/>
          <w:jc w:val="center"/>
        </w:trPr>
        <w:tc>
          <w:tcPr>
            <w:tcW w:w="1498" w:type="dxa"/>
          </w:tcPr>
          <w:p w14:paraId="6ABCB6AD" w14:textId="77777777" w:rsidR="003B161E" w:rsidRPr="00062744" w:rsidRDefault="003B161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582" w:type="dxa"/>
          </w:tcPr>
          <w:p w14:paraId="64B8F77E" w14:textId="27261409" w:rsidR="003B161E" w:rsidRPr="00062744" w:rsidRDefault="007E390C">
            <w:pPr>
              <w:pStyle w:val="TableParagraph"/>
              <w:spacing w:line="242" w:lineRule="auto"/>
              <w:ind w:left="108" w:right="111"/>
            </w:pPr>
            <w:r w:rsidRPr="00062744">
              <w:rPr>
                <w:spacing w:val="-2"/>
              </w:rPr>
              <w:t>Квадратична</w:t>
            </w:r>
            <w:r w:rsidRPr="00062744">
              <w:rPr>
                <w:spacing w:val="-10"/>
              </w:rPr>
              <w:t>я</w:t>
            </w:r>
          </w:p>
          <w:p w14:paraId="26FB9C27" w14:textId="46DA0A58" w:rsidR="003B161E" w:rsidRPr="00062744" w:rsidRDefault="00E46AC1">
            <w:pPr>
              <w:pStyle w:val="TableParagraph"/>
              <w:spacing w:line="240" w:lineRule="auto"/>
              <w:ind w:left="108" w:right="111"/>
            </w:pPr>
            <w:r>
              <w:rPr>
                <w:spacing w:val="-2"/>
              </w:rPr>
              <w:t>ф</w:t>
            </w:r>
            <w:r w:rsidR="007E390C" w:rsidRPr="00062744">
              <w:rPr>
                <w:spacing w:val="-2"/>
              </w:rPr>
              <w:t xml:space="preserve">ункция Начальная </w:t>
            </w:r>
            <w:r w:rsidR="007E390C" w:rsidRPr="00062744">
              <w:t>точка</w:t>
            </w:r>
            <w:r w:rsidR="007E390C" w:rsidRPr="00062744">
              <w:rPr>
                <w:spacing w:val="-12"/>
              </w:rPr>
              <w:t xml:space="preserve"> </w:t>
            </w:r>
            <w:r w:rsidR="007E390C" w:rsidRPr="00062744">
              <w:t>–</w:t>
            </w:r>
            <w:r w:rsidR="007E390C" w:rsidRPr="00062744">
              <w:rPr>
                <w:spacing w:val="-14"/>
              </w:rPr>
              <w:t xml:space="preserve"> </w:t>
            </w:r>
            <w:r w:rsidR="007E390C" w:rsidRPr="00062744">
              <w:t>(0,</w:t>
            </w:r>
            <w:r w:rsidR="007E390C" w:rsidRPr="00062744">
              <w:rPr>
                <w:spacing w:val="-12"/>
              </w:rPr>
              <w:t xml:space="preserve"> </w:t>
            </w:r>
            <w:r w:rsidR="007E390C" w:rsidRPr="00062744">
              <w:t>0)</w:t>
            </w:r>
          </w:p>
        </w:tc>
        <w:tc>
          <w:tcPr>
            <w:tcW w:w="1519" w:type="dxa"/>
          </w:tcPr>
          <w:p w14:paraId="77C6D25D" w14:textId="24973F0C" w:rsidR="003B161E" w:rsidRPr="00062744" w:rsidRDefault="00E46AC1" w:rsidP="00E46AC1">
            <w:pPr>
              <w:pStyle w:val="TableParagraph"/>
              <w:spacing w:line="240" w:lineRule="auto"/>
              <w:ind w:left="108" w:right="22"/>
            </w:pPr>
            <w:r>
              <w:rPr>
                <w:spacing w:val="-2"/>
              </w:rPr>
              <w:t>Квадратичная функция</w:t>
            </w:r>
            <w:r w:rsidR="007E390C" w:rsidRPr="00062744">
              <w:rPr>
                <w:spacing w:val="-2"/>
              </w:rPr>
              <w:t xml:space="preserve"> Начальная </w:t>
            </w:r>
            <w:r w:rsidR="007E390C" w:rsidRPr="00062744">
              <w:t>точка – (1</w:t>
            </w:r>
            <w:r w:rsidR="007E390C" w:rsidRPr="00062744">
              <w:t>,</w:t>
            </w:r>
            <w:r>
              <w:t xml:space="preserve"> </w:t>
            </w:r>
            <w:r>
              <w:rPr>
                <w:spacing w:val="-4"/>
                <w:lang w:val="en-US"/>
              </w:rPr>
              <w:t>2</w:t>
            </w:r>
            <w:r w:rsidR="007E390C" w:rsidRPr="00062744">
              <w:rPr>
                <w:spacing w:val="-4"/>
              </w:rPr>
              <w:t>)</w:t>
            </w:r>
          </w:p>
        </w:tc>
        <w:tc>
          <w:tcPr>
            <w:tcW w:w="1547" w:type="dxa"/>
          </w:tcPr>
          <w:p w14:paraId="21812A41" w14:textId="784BCB9A" w:rsidR="003B161E" w:rsidRPr="00062744" w:rsidRDefault="007E390C">
            <w:pPr>
              <w:pStyle w:val="TableParagraph"/>
              <w:spacing w:line="242" w:lineRule="auto"/>
              <w:ind w:left="108"/>
            </w:pPr>
            <w:r w:rsidRPr="00062744">
              <w:rPr>
                <w:spacing w:val="-2"/>
              </w:rPr>
              <w:t>Квадратичн</w:t>
            </w:r>
            <w:r w:rsidRPr="00062744">
              <w:rPr>
                <w:spacing w:val="-6"/>
              </w:rPr>
              <w:t>ая</w:t>
            </w:r>
          </w:p>
          <w:p w14:paraId="4B1DE059" w14:textId="0424CA5B" w:rsidR="003B161E" w:rsidRPr="00062744" w:rsidRDefault="00E46AC1" w:rsidP="00E46AC1">
            <w:pPr>
              <w:pStyle w:val="TableParagraph"/>
              <w:spacing w:line="240" w:lineRule="auto"/>
              <w:ind w:left="108"/>
            </w:pPr>
            <w:r>
              <w:rPr>
                <w:spacing w:val="-2"/>
              </w:rPr>
              <w:t>ф</w:t>
            </w:r>
            <w:r w:rsidR="007E390C" w:rsidRPr="00062744">
              <w:rPr>
                <w:spacing w:val="-2"/>
              </w:rPr>
              <w:t xml:space="preserve">ункция Начальная </w:t>
            </w:r>
            <w:r w:rsidR="007E390C" w:rsidRPr="00062744">
              <w:t>точка</w:t>
            </w:r>
            <w:r w:rsidR="007E390C" w:rsidRPr="00062744">
              <w:rPr>
                <w:spacing w:val="-2"/>
              </w:rPr>
              <w:t xml:space="preserve"> </w:t>
            </w:r>
            <w:r w:rsidR="007E390C" w:rsidRPr="00062744">
              <w:t>–</w:t>
            </w:r>
            <w:r w:rsidR="007E390C" w:rsidRPr="00062744">
              <w:rPr>
                <w:spacing w:val="-2"/>
              </w:rPr>
              <w:t xml:space="preserve"> </w:t>
            </w:r>
            <w:r w:rsidR="007E390C" w:rsidRPr="00062744">
              <w:rPr>
                <w:spacing w:val="-5"/>
              </w:rPr>
              <w:t>(</w:t>
            </w:r>
            <w:r>
              <w:rPr>
                <w:spacing w:val="-5"/>
              </w:rPr>
              <w:t>10</w:t>
            </w:r>
            <w:r w:rsidR="007E390C" w:rsidRPr="00062744">
              <w:rPr>
                <w:spacing w:val="-5"/>
              </w:rPr>
              <w:t>,</w:t>
            </w:r>
            <w:r>
              <w:rPr>
                <w:spacing w:val="-5"/>
              </w:rPr>
              <w:t xml:space="preserve"> 12)</w:t>
            </w:r>
          </w:p>
        </w:tc>
      </w:tr>
      <w:tr w:rsidR="003B161E" w:rsidRPr="00062744" w14:paraId="01CAC35A" w14:textId="77777777" w:rsidTr="00E46AC1">
        <w:trPr>
          <w:trHeight w:val="506"/>
          <w:jc w:val="center"/>
        </w:trPr>
        <w:tc>
          <w:tcPr>
            <w:tcW w:w="1498" w:type="dxa"/>
          </w:tcPr>
          <w:p w14:paraId="02A515F7" w14:textId="77777777" w:rsidR="003B161E" w:rsidRPr="00062744" w:rsidRDefault="007E390C">
            <w:pPr>
              <w:pStyle w:val="TableParagraph"/>
              <w:spacing w:line="246" w:lineRule="exact"/>
            </w:pPr>
            <w:r w:rsidRPr="00062744">
              <w:rPr>
                <w:spacing w:val="-2"/>
              </w:rPr>
              <w:t>Кол-</w:t>
            </w:r>
            <w:r w:rsidRPr="00062744">
              <w:rPr>
                <w:spacing w:val="-5"/>
              </w:rPr>
              <w:t>во</w:t>
            </w:r>
          </w:p>
          <w:p w14:paraId="1248653F" w14:textId="77777777" w:rsidR="003B161E" w:rsidRPr="00062744" w:rsidRDefault="007E390C">
            <w:pPr>
              <w:pStyle w:val="TableParagraph"/>
              <w:spacing w:line="240" w:lineRule="exact"/>
            </w:pPr>
            <w:r w:rsidRPr="00062744">
              <w:rPr>
                <w:spacing w:val="-2"/>
              </w:rPr>
              <w:t>итераций</w:t>
            </w:r>
          </w:p>
        </w:tc>
        <w:tc>
          <w:tcPr>
            <w:tcW w:w="1582" w:type="dxa"/>
          </w:tcPr>
          <w:p w14:paraId="7E60E46C" w14:textId="77BAAA72" w:rsidR="003B161E" w:rsidRPr="00E46AC1" w:rsidRDefault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11</w:t>
            </w:r>
          </w:p>
        </w:tc>
        <w:tc>
          <w:tcPr>
            <w:tcW w:w="1519" w:type="dxa"/>
          </w:tcPr>
          <w:p w14:paraId="6627FF77" w14:textId="57E991FF" w:rsidR="003B161E" w:rsidRPr="00062744" w:rsidRDefault="00E46AC1">
            <w:pPr>
              <w:pStyle w:val="TableParagraph"/>
              <w:ind w:left="108"/>
            </w:pPr>
            <w:r>
              <w:rPr>
                <w:spacing w:val="-5"/>
              </w:rPr>
              <w:t>8</w:t>
            </w:r>
          </w:p>
        </w:tc>
        <w:tc>
          <w:tcPr>
            <w:tcW w:w="1547" w:type="dxa"/>
          </w:tcPr>
          <w:p w14:paraId="2780585E" w14:textId="3F96E84A" w:rsidR="003B161E" w:rsidRPr="00062744" w:rsidRDefault="00E46AC1">
            <w:pPr>
              <w:pStyle w:val="TableParagraph"/>
              <w:ind w:left="108"/>
            </w:pPr>
            <w:r>
              <w:rPr>
                <w:spacing w:val="-5"/>
              </w:rPr>
              <w:t>7</w:t>
            </w:r>
          </w:p>
        </w:tc>
      </w:tr>
      <w:tr w:rsidR="003B161E" w:rsidRPr="00062744" w14:paraId="0E003675" w14:textId="77777777" w:rsidTr="00E46AC1">
        <w:trPr>
          <w:trHeight w:val="757"/>
          <w:jc w:val="center"/>
        </w:trPr>
        <w:tc>
          <w:tcPr>
            <w:tcW w:w="1498" w:type="dxa"/>
          </w:tcPr>
          <w:p w14:paraId="5AB505D2" w14:textId="77777777" w:rsidR="003B161E" w:rsidRPr="00062744" w:rsidRDefault="007E390C">
            <w:pPr>
              <w:pStyle w:val="TableParagraph"/>
              <w:spacing w:line="240" w:lineRule="auto"/>
            </w:pPr>
            <w:r w:rsidRPr="00062744">
              <w:rPr>
                <w:spacing w:val="-2"/>
              </w:rPr>
              <w:t>Кол-во вычисления</w:t>
            </w:r>
          </w:p>
          <w:p w14:paraId="6DAD36FC" w14:textId="77777777" w:rsidR="003B161E" w:rsidRPr="00062744" w:rsidRDefault="007E390C">
            <w:pPr>
              <w:pStyle w:val="TableParagraph"/>
              <w:spacing w:line="238" w:lineRule="exact"/>
            </w:pPr>
            <w:r w:rsidRPr="00062744">
              <w:rPr>
                <w:spacing w:val="-2"/>
              </w:rPr>
              <w:t>функции</w:t>
            </w:r>
          </w:p>
        </w:tc>
        <w:tc>
          <w:tcPr>
            <w:tcW w:w="1582" w:type="dxa"/>
          </w:tcPr>
          <w:p w14:paraId="29234F65" w14:textId="59A0187C" w:rsidR="003B161E" w:rsidRPr="00E46AC1" w:rsidRDefault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231</w:t>
            </w:r>
          </w:p>
        </w:tc>
        <w:tc>
          <w:tcPr>
            <w:tcW w:w="1519" w:type="dxa"/>
          </w:tcPr>
          <w:p w14:paraId="4AA99442" w14:textId="789E7441" w:rsidR="003B161E" w:rsidRPr="00062744" w:rsidRDefault="00E46AC1">
            <w:pPr>
              <w:pStyle w:val="TableParagraph"/>
              <w:ind w:left="108"/>
            </w:pPr>
            <w:r>
              <w:rPr>
                <w:spacing w:val="-5"/>
              </w:rPr>
              <w:t>168</w:t>
            </w:r>
          </w:p>
        </w:tc>
        <w:tc>
          <w:tcPr>
            <w:tcW w:w="1547" w:type="dxa"/>
          </w:tcPr>
          <w:p w14:paraId="66A97527" w14:textId="5BCAB7F9" w:rsidR="003B161E" w:rsidRPr="00062744" w:rsidRDefault="00E46AC1">
            <w:pPr>
              <w:pStyle w:val="TableParagraph"/>
              <w:ind w:left="108"/>
            </w:pPr>
            <w:r>
              <w:rPr>
                <w:spacing w:val="-5"/>
              </w:rPr>
              <w:t>147</w:t>
            </w:r>
          </w:p>
        </w:tc>
      </w:tr>
      <w:tr w:rsidR="003B161E" w:rsidRPr="00062744" w14:paraId="69110A6A" w14:textId="77777777" w:rsidTr="00E46AC1">
        <w:trPr>
          <w:trHeight w:val="760"/>
          <w:jc w:val="center"/>
        </w:trPr>
        <w:tc>
          <w:tcPr>
            <w:tcW w:w="1498" w:type="dxa"/>
          </w:tcPr>
          <w:p w14:paraId="3935DF73" w14:textId="77777777" w:rsidR="003B161E" w:rsidRPr="00062744" w:rsidRDefault="007E390C">
            <w:pPr>
              <w:pStyle w:val="TableParagraph"/>
              <w:spacing w:line="247" w:lineRule="exact"/>
            </w:pPr>
            <w:r w:rsidRPr="00062744">
              <w:rPr>
                <w:spacing w:val="-2"/>
              </w:rPr>
              <w:t>Кол-</w:t>
            </w:r>
            <w:r w:rsidRPr="00062744">
              <w:rPr>
                <w:spacing w:val="-5"/>
              </w:rPr>
              <w:t>во</w:t>
            </w:r>
          </w:p>
          <w:p w14:paraId="62CA1A6A" w14:textId="77777777" w:rsidR="003B161E" w:rsidRPr="00062744" w:rsidRDefault="007E390C">
            <w:pPr>
              <w:pStyle w:val="TableParagraph"/>
              <w:spacing w:line="252" w:lineRule="exact"/>
            </w:pPr>
            <w:r w:rsidRPr="00062744">
              <w:rPr>
                <w:spacing w:val="-2"/>
              </w:rPr>
              <w:t>вычисления градиентов</w:t>
            </w:r>
          </w:p>
        </w:tc>
        <w:tc>
          <w:tcPr>
            <w:tcW w:w="1582" w:type="dxa"/>
          </w:tcPr>
          <w:p w14:paraId="7E6433F7" w14:textId="7C5A9980" w:rsidR="003B161E" w:rsidRPr="00E46AC1" w:rsidRDefault="00E46AC1">
            <w:pPr>
              <w:pStyle w:val="TableParagraph"/>
              <w:ind w:left="108"/>
              <w:rPr>
                <w:lang w:val="en-US"/>
              </w:rPr>
            </w:pPr>
            <w:r>
              <w:rPr>
                <w:spacing w:val="-5"/>
                <w:lang w:val="en-US"/>
              </w:rPr>
              <w:t>12</w:t>
            </w:r>
          </w:p>
        </w:tc>
        <w:tc>
          <w:tcPr>
            <w:tcW w:w="1519" w:type="dxa"/>
          </w:tcPr>
          <w:p w14:paraId="652A744D" w14:textId="64D6671D" w:rsidR="003B161E" w:rsidRPr="00062744" w:rsidRDefault="00E46AC1">
            <w:pPr>
              <w:pStyle w:val="TableParagraph"/>
              <w:ind w:left="108"/>
            </w:pPr>
            <w:r>
              <w:rPr>
                <w:spacing w:val="-5"/>
              </w:rPr>
              <w:t>9</w:t>
            </w:r>
          </w:p>
        </w:tc>
        <w:tc>
          <w:tcPr>
            <w:tcW w:w="1547" w:type="dxa"/>
          </w:tcPr>
          <w:p w14:paraId="28BCABA1" w14:textId="07583748" w:rsidR="003B161E" w:rsidRPr="00062744" w:rsidRDefault="00E46AC1">
            <w:pPr>
              <w:pStyle w:val="TableParagraph"/>
              <w:ind w:left="108"/>
            </w:pPr>
            <w:r>
              <w:rPr>
                <w:spacing w:val="-5"/>
              </w:rPr>
              <w:t>8</w:t>
            </w:r>
          </w:p>
        </w:tc>
      </w:tr>
    </w:tbl>
    <w:p w14:paraId="4DC976EC" w14:textId="77777777" w:rsidR="003B161E" w:rsidRPr="00062744" w:rsidRDefault="003B161E">
      <w:pPr>
        <w:pStyle w:val="a3"/>
        <w:rPr>
          <w:sz w:val="24"/>
        </w:rPr>
      </w:pPr>
    </w:p>
    <w:p w14:paraId="44E42396" w14:textId="77777777" w:rsidR="003B161E" w:rsidRPr="00062744" w:rsidRDefault="003B161E">
      <w:pPr>
        <w:pStyle w:val="a3"/>
        <w:rPr>
          <w:sz w:val="24"/>
        </w:rPr>
      </w:pPr>
    </w:p>
    <w:p w14:paraId="7F3601E3" w14:textId="77777777" w:rsidR="003B161E" w:rsidRPr="00062744" w:rsidRDefault="003B161E">
      <w:pPr>
        <w:pStyle w:val="a3"/>
        <w:rPr>
          <w:sz w:val="24"/>
        </w:rPr>
      </w:pPr>
    </w:p>
    <w:p w14:paraId="55F35DD8" w14:textId="77777777" w:rsidR="003B161E" w:rsidRPr="00062744" w:rsidRDefault="003B161E">
      <w:pPr>
        <w:pStyle w:val="a3"/>
        <w:rPr>
          <w:sz w:val="24"/>
        </w:rPr>
      </w:pPr>
    </w:p>
    <w:p w14:paraId="74641563" w14:textId="77777777" w:rsidR="003B161E" w:rsidRPr="00062744" w:rsidRDefault="003B161E" w:rsidP="00E46AC1">
      <w:pPr>
        <w:pStyle w:val="a3"/>
        <w:spacing w:before="7"/>
        <w:jc w:val="both"/>
        <w:rPr>
          <w:sz w:val="20"/>
        </w:rPr>
      </w:pPr>
    </w:p>
    <w:p w14:paraId="792DB039" w14:textId="6B32E206" w:rsidR="00FB7C71" w:rsidRPr="00FB7C71" w:rsidRDefault="00E46AC1" w:rsidP="00FB7C71">
      <w:pPr>
        <w:spacing w:line="259" w:lineRule="auto"/>
        <w:ind w:left="1102" w:right="12" w:firstLine="338"/>
        <w:jc w:val="both"/>
        <w:rPr>
          <w:sz w:val="24"/>
          <w:szCs w:val="24"/>
          <w:lang w:val="en-US"/>
        </w:rPr>
      </w:pPr>
      <w:r w:rsidRPr="00E46AC1">
        <w:rPr>
          <w:sz w:val="24"/>
          <w:szCs w:val="24"/>
        </w:rPr>
        <w:t>В</w:t>
      </w:r>
      <w:r w:rsidR="007E390C" w:rsidRPr="00E46AC1">
        <w:rPr>
          <w:sz w:val="24"/>
          <w:szCs w:val="24"/>
        </w:rPr>
        <w:t xml:space="preserve"> ходе лабораторной работы были рассмотрены два метода безусловной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двумерной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минимизации.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Первый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метод</w:t>
      </w:r>
      <w:r w:rsidR="0003374D">
        <w:rPr>
          <w:sz w:val="24"/>
          <w:szCs w:val="24"/>
        </w:rPr>
        <w:t>: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«метод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наискорейшего спуска»</w:t>
      </w:r>
      <w:r w:rsidR="0003374D">
        <w:rPr>
          <w:sz w:val="24"/>
          <w:szCs w:val="24"/>
        </w:rPr>
        <w:t>,</w:t>
      </w:r>
      <w:r w:rsidR="007E390C" w:rsidRPr="00E46AC1">
        <w:rPr>
          <w:sz w:val="24"/>
          <w:szCs w:val="24"/>
        </w:rPr>
        <w:t xml:space="preserve"> эффективен за счет оптимального выбора следующей точки в релаксационной последовательности. Это позволяет провести вычисления с меньшим </w:t>
      </w:r>
      <w:r w:rsidR="00FB7C71">
        <w:rPr>
          <w:sz w:val="24"/>
          <w:szCs w:val="24"/>
        </w:rPr>
        <w:t>числом</w:t>
      </w:r>
      <w:r w:rsidR="007E390C" w:rsidRPr="00E46AC1">
        <w:rPr>
          <w:sz w:val="24"/>
          <w:szCs w:val="24"/>
        </w:rPr>
        <w:t xml:space="preserve"> итераций. Второй</w:t>
      </w:r>
      <w:r w:rsidR="0003374D">
        <w:rPr>
          <w:sz w:val="24"/>
          <w:szCs w:val="24"/>
        </w:rPr>
        <w:t>:</w:t>
      </w:r>
      <w:r w:rsidR="00FB7C7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«метод дробления шага»</w:t>
      </w:r>
      <w:r w:rsidR="0003374D">
        <w:rPr>
          <w:sz w:val="24"/>
          <w:szCs w:val="24"/>
        </w:rPr>
        <w:t>,</w:t>
      </w:r>
      <w:r w:rsidR="007E390C" w:rsidRPr="00E46AC1">
        <w:rPr>
          <w:sz w:val="24"/>
          <w:szCs w:val="24"/>
        </w:rPr>
        <w:t xml:space="preserve"> отличается более высокой скоростью при вычис</w:t>
      </w:r>
      <w:r w:rsidR="007E390C" w:rsidRPr="00E46AC1">
        <w:rPr>
          <w:sz w:val="24"/>
          <w:szCs w:val="24"/>
        </w:rPr>
        <w:t>лении минимума</w:t>
      </w:r>
      <w:r w:rsidR="007E390C" w:rsidRPr="00E46AC1">
        <w:rPr>
          <w:sz w:val="24"/>
          <w:szCs w:val="24"/>
        </w:rPr>
        <w:t>. Также на скорость вычислений влияют заданная точность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и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выбор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начальной</w:t>
      </w:r>
      <w:r w:rsidR="007E390C" w:rsidRPr="00E46AC1">
        <w:rPr>
          <w:sz w:val="24"/>
          <w:szCs w:val="24"/>
        </w:rPr>
        <w:t xml:space="preserve"> </w:t>
      </w:r>
      <w:r w:rsidR="007E390C" w:rsidRPr="00E46AC1">
        <w:rPr>
          <w:sz w:val="24"/>
          <w:szCs w:val="24"/>
        </w:rPr>
        <w:t>точки.</w:t>
      </w:r>
    </w:p>
    <w:p w14:paraId="62D6E87D" w14:textId="77777777" w:rsidR="00FB7C71" w:rsidRDefault="00FB7C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0319B2" w14:textId="629A3053" w:rsidR="003B161E" w:rsidRDefault="00FB7C71" w:rsidP="00FB7C71">
      <w:pPr>
        <w:spacing w:before="4"/>
        <w:ind w:left="1102"/>
        <w:jc w:val="center"/>
        <w:rPr>
          <w:noProof/>
        </w:rPr>
      </w:pPr>
      <w:r w:rsidRPr="00FB7C71">
        <w:rPr>
          <w:noProof/>
        </w:rPr>
        <w:lastRenderedPageBreak/>
        <w:drawing>
          <wp:inline distT="0" distB="0" distL="0" distR="0" wp14:anchorId="0CACDF36" wp14:editId="5EFBC83F">
            <wp:extent cx="5709600" cy="230040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6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C71">
        <w:rPr>
          <w:noProof/>
        </w:rPr>
        <w:drawing>
          <wp:inline distT="0" distB="0" distL="0" distR="0" wp14:anchorId="1C34DF16" wp14:editId="08ACF6A6">
            <wp:extent cx="5709600" cy="230040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6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D23E" w14:textId="5D55E881" w:rsidR="00FB7C71" w:rsidRDefault="00FB7C71" w:rsidP="00FB7C71">
      <w:pPr>
        <w:spacing w:before="4"/>
        <w:ind w:left="1102"/>
        <w:jc w:val="center"/>
        <w:rPr>
          <w:noProof/>
        </w:rPr>
      </w:pPr>
      <w:r>
        <w:rPr>
          <w:noProof/>
        </w:rPr>
        <w:t>Рис. 1 Графики вычислений квадратичной функции</w:t>
      </w:r>
    </w:p>
    <w:p w14:paraId="43C583D1" w14:textId="0B5EB26F" w:rsidR="00FB7C71" w:rsidRDefault="00FB7C71" w:rsidP="00FB7C71">
      <w:pPr>
        <w:spacing w:before="4"/>
        <w:ind w:left="1102"/>
        <w:jc w:val="center"/>
        <w:rPr>
          <w:noProof/>
        </w:rPr>
      </w:pPr>
    </w:p>
    <w:p w14:paraId="4AF00711" w14:textId="66C09F06" w:rsidR="00FB7C71" w:rsidRDefault="00FB7C71" w:rsidP="00FB7C71">
      <w:pPr>
        <w:spacing w:before="4"/>
        <w:ind w:left="1102"/>
        <w:jc w:val="center"/>
        <w:rPr>
          <w:noProof/>
        </w:rPr>
      </w:pPr>
      <w:r w:rsidRPr="00FB7C71">
        <w:rPr>
          <w:sz w:val="24"/>
          <w:szCs w:val="24"/>
        </w:rPr>
        <w:drawing>
          <wp:inline distT="0" distB="0" distL="0" distR="0" wp14:anchorId="208458AD" wp14:editId="5B1C091B">
            <wp:extent cx="5716800" cy="2260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C71">
        <w:rPr>
          <w:noProof/>
        </w:rPr>
        <w:t xml:space="preserve"> </w:t>
      </w:r>
      <w:r w:rsidRPr="00FB7C71">
        <w:rPr>
          <w:sz w:val="24"/>
          <w:szCs w:val="24"/>
        </w:rPr>
        <w:drawing>
          <wp:inline distT="0" distB="0" distL="0" distR="0" wp14:anchorId="4C42B504" wp14:editId="5D9636C9">
            <wp:extent cx="5716800" cy="2260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76EB" w14:textId="3FC3B660" w:rsidR="00FB7C71" w:rsidRPr="00FB7C71" w:rsidRDefault="00FB7C71" w:rsidP="00FB7C71">
      <w:pPr>
        <w:spacing w:before="4"/>
        <w:ind w:left="1102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t>2</w:t>
      </w:r>
      <w:r>
        <w:rPr>
          <w:noProof/>
        </w:rPr>
        <w:t xml:space="preserve"> Графики вычислений функции</w:t>
      </w:r>
      <w:r>
        <w:rPr>
          <w:noProof/>
        </w:rPr>
        <w:t xml:space="preserve"> Розенброка </w:t>
      </w:r>
      <w:r w:rsidRPr="00FB7C71">
        <w:rPr>
          <w:noProof/>
        </w:rPr>
        <w:t>(</w:t>
      </w:r>
      <w:r>
        <w:rPr>
          <w:noProof/>
          <w:lang w:val="en-US"/>
        </w:rPr>
        <w:t>a</w:t>
      </w:r>
      <w:r w:rsidRPr="00FB7C71">
        <w:rPr>
          <w:noProof/>
        </w:rPr>
        <w:t xml:space="preserve"> = 15)</w:t>
      </w:r>
    </w:p>
    <w:p w14:paraId="06A19980" w14:textId="1D6EE16E" w:rsidR="00FB7C71" w:rsidRPr="00FB7C71" w:rsidRDefault="00FB7C71" w:rsidP="00FB7C71">
      <w:pPr>
        <w:spacing w:before="4"/>
        <w:ind w:left="1102"/>
        <w:jc w:val="center"/>
        <w:rPr>
          <w:sz w:val="24"/>
          <w:szCs w:val="24"/>
        </w:rPr>
      </w:pPr>
    </w:p>
    <w:sectPr w:rsidR="00FB7C71" w:rsidRPr="00FB7C71">
      <w:pgSz w:w="11910" w:h="16840"/>
      <w:pgMar w:top="1040" w:right="7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95E66" w14:textId="77777777" w:rsidR="007E390C" w:rsidRDefault="007E390C" w:rsidP="00B804AC">
      <w:r>
        <w:separator/>
      </w:r>
    </w:p>
  </w:endnote>
  <w:endnote w:type="continuationSeparator" w:id="0">
    <w:p w14:paraId="612C33EE" w14:textId="77777777" w:rsidR="007E390C" w:rsidRDefault="007E390C" w:rsidP="00B8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82E01" w14:textId="77777777" w:rsidR="007E390C" w:rsidRDefault="007E390C" w:rsidP="00B804AC">
      <w:r>
        <w:separator/>
      </w:r>
    </w:p>
  </w:footnote>
  <w:footnote w:type="continuationSeparator" w:id="0">
    <w:p w14:paraId="779A00F8" w14:textId="77777777" w:rsidR="007E390C" w:rsidRDefault="007E390C" w:rsidP="00B80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1E"/>
    <w:rsid w:val="0003374D"/>
    <w:rsid w:val="00062744"/>
    <w:rsid w:val="0030411B"/>
    <w:rsid w:val="003B161E"/>
    <w:rsid w:val="00413D4D"/>
    <w:rsid w:val="0076386F"/>
    <w:rsid w:val="007E390C"/>
    <w:rsid w:val="00A6632E"/>
    <w:rsid w:val="00B804AC"/>
    <w:rsid w:val="00E46AC1"/>
    <w:rsid w:val="00FB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7DFC"/>
  <w15:docId w15:val="{BEACD87D-F661-4BB2-98A0-CAE13D94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5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B804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04A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804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04A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Alex Egorov</cp:lastModifiedBy>
  <cp:revision>3</cp:revision>
  <dcterms:created xsi:type="dcterms:W3CDTF">2022-09-25T09:03:00Z</dcterms:created>
  <dcterms:modified xsi:type="dcterms:W3CDTF">2022-09-25T09:40:00Z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2022-09-25T00:00:00Z</vt:filetime>
  </property>
  <property fmtid="{D5CDD505-2E9C-101B-9397-08002B2CF9AE}" pid="5" name="Producer">
    <vt:lpwstr>Microsoft® Word 2013</vt:lpwstr>
  </property>
</Properties>
</file>