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79B3" w14:textId="5AD73B88" w:rsidR="00A5044E" w:rsidRDefault="00BA5A89">
      <w:r>
        <w:t>Amazon EC2 Instance Introduction</w:t>
      </w:r>
    </w:p>
    <w:p w14:paraId="0E13BDBB" w14:textId="05B865D9" w:rsidR="00BA5A89" w:rsidRDefault="00BA5A89">
      <w:r>
        <w:rPr>
          <w:noProof/>
        </w:rPr>
        <w:drawing>
          <wp:inline distT="0" distB="0" distL="0" distR="0" wp14:anchorId="18FF3B8D" wp14:editId="5C781487">
            <wp:extent cx="5731510" cy="2663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F167" w14:textId="43036D0C" w:rsidR="00BA5A89" w:rsidRDefault="00BA5A89"/>
    <w:p w14:paraId="757B3109" w14:textId="1BDB250B" w:rsidR="00BA5A89" w:rsidRDefault="00BA5A89" w:rsidP="00BA5A89">
      <w:r>
        <w:t>How to launch an EC2 instance:</w:t>
      </w:r>
    </w:p>
    <w:p w14:paraId="4128D02B" w14:textId="4702E163" w:rsidR="00BA5A89" w:rsidRDefault="00BA5A89" w:rsidP="00BA5A89">
      <w:pPr>
        <w:pStyle w:val="ListParagraph"/>
        <w:numPr>
          <w:ilvl w:val="0"/>
          <w:numId w:val="2"/>
        </w:numPr>
      </w:pPr>
      <w:r>
        <w:t>Log into the console using your IAM account.</w:t>
      </w:r>
    </w:p>
    <w:p w14:paraId="548D7C63" w14:textId="636B1553" w:rsidR="00BA5A89" w:rsidRDefault="00BA5A89" w:rsidP="00BA5A89">
      <w:pPr>
        <w:pStyle w:val="ListParagraph"/>
        <w:numPr>
          <w:ilvl w:val="0"/>
          <w:numId w:val="2"/>
        </w:numPr>
      </w:pPr>
      <w:r>
        <w:t>In the Services select EC2 link.</w:t>
      </w:r>
    </w:p>
    <w:p w14:paraId="1E1E0C69" w14:textId="2A000A09" w:rsidR="00BA5A89" w:rsidRDefault="00BA5A89" w:rsidP="00BA5A89">
      <w:pPr>
        <w:pStyle w:val="ListParagraph"/>
        <w:numPr>
          <w:ilvl w:val="0"/>
          <w:numId w:val="2"/>
        </w:numPr>
      </w:pPr>
      <w:r>
        <w:t>Select the region.</w:t>
      </w:r>
    </w:p>
    <w:p w14:paraId="5E8DB99C" w14:textId="3F9CB79D" w:rsidR="00BA5A89" w:rsidRDefault="00BA5A89" w:rsidP="00BA5A89">
      <w:pPr>
        <w:pStyle w:val="ListParagraph"/>
        <w:numPr>
          <w:ilvl w:val="0"/>
          <w:numId w:val="2"/>
        </w:numPr>
      </w:pPr>
      <w:r>
        <w:t>Click Launch Instances.</w:t>
      </w:r>
    </w:p>
    <w:p w14:paraId="7A3CE370" w14:textId="0DBDCB4E" w:rsidR="00BA5A89" w:rsidRDefault="00BA5A89" w:rsidP="00BA5A89">
      <w:pPr>
        <w:pStyle w:val="ListParagraph"/>
        <w:numPr>
          <w:ilvl w:val="0"/>
          <w:numId w:val="2"/>
        </w:numPr>
      </w:pPr>
      <w:r>
        <w:t xml:space="preserve">Choose and </w:t>
      </w:r>
      <w:r w:rsidR="001D720F">
        <w:t>AMI (</w:t>
      </w:r>
      <w:r>
        <w:t>Amazon Machine Image) or OS.</w:t>
      </w:r>
    </w:p>
    <w:p w14:paraId="5541DB61" w14:textId="3CC84F95" w:rsidR="00BA5A89" w:rsidRDefault="00BA5A89" w:rsidP="00BA5A89">
      <w:pPr>
        <w:pStyle w:val="ListParagraph"/>
        <w:numPr>
          <w:ilvl w:val="0"/>
          <w:numId w:val="2"/>
        </w:numPr>
      </w:pPr>
      <w:r>
        <w:t>Select for Linux 2 AMI (for this course).</w:t>
      </w:r>
    </w:p>
    <w:p w14:paraId="6BA1EC6E" w14:textId="68E51850" w:rsidR="00BA5A89" w:rsidRDefault="00BA5A89" w:rsidP="00BA5A89">
      <w:pPr>
        <w:pStyle w:val="ListParagraph"/>
        <w:numPr>
          <w:ilvl w:val="0"/>
          <w:numId w:val="2"/>
        </w:numPr>
      </w:pPr>
      <w:r>
        <w:t>It’s a free tier eligible instance, which is good for you and me.</w:t>
      </w:r>
    </w:p>
    <w:p w14:paraId="37E292B9" w14:textId="146B0384" w:rsidR="00BA5A89" w:rsidRDefault="00BA5A89" w:rsidP="00BA5A89">
      <w:pPr>
        <w:pStyle w:val="ListParagraph"/>
        <w:numPr>
          <w:ilvl w:val="0"/>
          <w:numId w:val="2"/>
        </w:numPr>
      </w:pPr>
      <w:r>
        <w:t>Select type ‘t2.micro’.</w:t>
      </w:r>
    </w:p>
    <w:p w14:paraId="687296C6" w14:textId="0872F019" w:rsidR="00BA5A89" w:rsidRDefault="00BA5A89" w:rsidP="00BA5A89">
      <w:pPr>
        <w:pStyle w:val="ListParagraph"/>
        <w:numPr>
          <w:ilvl w:val="0"/>
          <w:numId w:val="2"/>
        </w:numPr>
      </w:pPr>
      <w:r>
        <w:t xml:space="preserve">Click </w:t>
      </w:r>
      <w:r w:rsidR="00F11683">
        <w:t>Next: Configure</w:t>
      </w:r>
      <w:r>
        <w:t xml:space="preserve"> Instance Details.</w:t>
      </w:r>
    </w:p>
    <w:p w14:paraId="2E685E3B" w14:textId="169B81E5" w:rsidR="00BA5A89" w:rsidRDefault="00BA5A89" w:rsidP="00BA5A89">
      <w:pPr>
        <w:pStyle w:val="ListParagraph"/>
      </w:pPr>
      <w:r>
        <w:t>No of instances: 1</w:t>
      </w:r>
    </w:p>
    <w:p w14:paraId="66D2E842" w14:textId="30484960" w:rsidR="00BA5A89" w:rsidRDefault="00BA5A89" w:rsidP="00BA5A89">
      <w:pPr>
        <w:pStyle w:val="ListParagraph"/>
        <w:numPr>
          <w:ilvl w:val="0"/>
          <w:numId w:val="2"/>
        </w:numPr>
      </w:pPr>
      <w:r>
        <w:t>Click Storage</w:t>
      </w:r>
    </w:p>
    <w:p w14:paraId="6033AEC1" w14:textId="65235659" w:rsidR="00BA5A89" w:rsidRDefault="00BA5A89" w:rsidP="00BA5A89">
      <w:pPr>
        <w:pStyle w:val="ListParagraph"/>
        <w:numPr>
          <w:ilvl w:val="0"/>
          <w:numId w:val="2"/>
        </w:numPr>
      </w:pPr>
      <w:r>
        <w:t>Min storage limit is 8GB</w:t>
      </w:r>
    </w:p>
    <w:p w14:paraId="17B46EC6" w14:textId="6D6E013C" w:rsidR="00BA5A89" w:rsidRDefault="00BA5A89" w:rsidP="00BA5A89">
      <w:pPr>
        <w:pStyle w:val="ListParagraph"/>
        <w:numPr>
          <w:ilvl w:val="0"/>
          <w:numId w:val="2"/>
        </w:numPr>
      </w:pPr>
      <w:r>
        <w:t>Click Add Tags</w:t>
      </w:r>
    </w:p>
    <w:p w14:paraId="30323FCD" w14:textId="4B95E0F3" w:rsidR="00BA5A89" w:rsidRDefault="00BA5A89" w:rsidP="00BA5A89">
      <w:pPr>
        <w:pStyle w:val="ListParagraph"/>
        <w:numPr>
          <w:ilvl w:val="0"/>
          <w:numId w:val="2"/>
        </w:numPr>
      </w:pPr>
      <w:r>
        <w:t>Click add tag: Give a name and value</w:t>
      </w:r>
    </w:p>
    <w:p w14:paraId="4FE3A910" w14:textId="31A21CCD" w:rsidR="00BA5A89" w:rsidRDefault="00BA5A89" w:rsidP="00BA5A89">
      <w:pPr>
        <w:pStyle w:val="ListParagraph"/>
        <w:numPr>
          <w:ilvl w:val="0"/>
          <w:numId w:val="2"/>
        </w:numPr>
      </w:pPr>
      <w:r>
        <w:t>Click Configure Security Group</w:t>
      </w:r>
    </w:p>
    <w:p w14:paraId="3337AD3B" w14:textId="75FD2C20" w:rsidR="00BA5A89" w:rsidRDefault="00BA5A89" w:rsidP="00BA5A89">
      <w:pPr>
        <w:pStyle w:val="ListParagraph"/>
        <w:numPr>
          <w:ilvl w:val="1"/>
          <w:numId w:val="2"/>
        </w:numPr>
      </w:pPr>
      <w:r>
        <w:t>Select ‘Create new security group’</w:t>
      </w:r>
    </w:p>
    <w:p w14:paraId="0C92B6AC" w14:textId="17BA4BF5" w:rsidR="00BA5A89" w:rsidRDefault="00BA5A89" w:rsidP="00BA5A89">
      <w:pPr>
        <w:pStyle w:val="ListParagraph"/>
        <w:numPr>
          <w:ilvl w:val="1"/>
          <w:numId w:val="2"/>
        </w:numPr>
      </w:pPr>
      <w:r>
        <w:t>Give a name</w:t>
      </w:r>
    </w:p>
    <w:p w14:paraId="6100AA61" w14:textId="41B2B776" w:rsidR="00BA5A89" w:rsidRDefault="00BA5A89" w:rsidP="00BA5A89">
      <w:pPr>
        <w:pStyle w:val="ListParagraph"/>
        <w:numPr>
          <w:ilvl w:val="1"/>
          <w:numId w:val="2"/>
        </w:numPr>
      </w:pPr>
      <w:r>
        <w:t>Give description</w:t>
      </w:r>
    </w:p>
    <w:p w14:paraId="0034FA7F" w14:textId="248584C0" w:rsidR="00F11683" w:rsidRDefault="00F11683" w:rsidP="00F11683">
      <w:pPr>
        <w:pStyle w:val="ListParagraph"/>
        <w:numPr>
          <w:ilvl w:val="0"/>
          <w:numId w:val="2"/>
        </w:numPr>
      </w:pPr>
      <w:r>
        <w:t>Click ‘Review and Launch’.</w:t>
      </w:r>
    </w:p>
    <w:p w14:paraId="31427A31" w14:textId="115AF6C2" w:rsidR="00F11683" w:rsidRDefault="00F11683" w:rsidP="00F11683">
      <w:pPr>
        <w:pStyle w:val="ListParagraph"/>
        <w:numPr>
          <w:ilvl w:val="0"/>
          <w:numId w:val="2"/>
        </w:numPr>
      </w:pPr>
      <w:r>
        <w:t>Don’t worry about the warning.</w:t>
      </w:r>
    </w:p>
    <w:p w14:paraId="69B93542" w14:textId="35F92899" w:rsidR="00F11683" w:rsidRDefault="00F11683" w:rsidP="00F11683">
      <w:pPr>
        <w:pStyle w:val="ListParagraph"/>
        <w:numPr>
          <w:ilvl w:val="0"/>
          <w:numId w:val="2"/>
        </w:numPr>
      </w:pPr>
      <w:r>
        <w:t>Finally click on ‘Launch’.</w:t>
      </w:r>
    </w:p>
    <w:p w14:paraId="32974AB4" w14:textId="4C708F9E" w:rsidR="00F11683" w:rsidRDefault="00F11683" w:rsidP="00F11683">
      <w:pPr>
        <w:pStyle w:val="ListParagraph"/>
        <w:numPr>
          <w:ilvl w:val="0"/>
          <w:numId w:val="2"/>
        </w:numPr>
      </w:pPr>
      <w:r>
        <w:t>Key Pair: gives you access into the instance you created.</w:t>
      </w:r>
    </w:p>
    <w:p w14:paraId="15427020" w14:textId="141076B6" w:rsidR="00F11683" w:rsidRDefault="00F11683" w:rsidP="00F11683">
      <w:pPr>
        <w:pStyle w:val="ListParagraph"/>
        <w:numPr>
          <w:ilvl w:val="0"/>
          <w:numId w:val="2"/>
        </w:numPr>
      </w:pPr>
      <w:r>
        <w:t>Create a new keypair with a name and download this.</w:t>
      </w:r>
    </w:p>
    <w:p w14:paraId="56A6DFFC" w14:textId="5BE006D3" w:rsidR="008D2C36" w:rsidRDefault="008D2C36" w:rsidP="008D2C36"/>
    <w:p w14:paraId="3C72AC90" w14:textId="1652D6F9" w:rsidR="008D2C36" w:rsidRDefault="008D2C36" w:rsidP="008D2C36"/>
    <w:p w14:paraId="030DCCF4" w14:textId="77777777" w:rsidR="008D2C36" w:rsidRDefault="008D2C36" w:rsidP="008D2C36"/>
    <w:p w14:paraId="6D036C42" w14:textId="132E354F" w:rsidR="008D2C36" w:rsidRDefault="008D2C36" w:rsidP="008D2C36">
      <w:r>
        <w:lastRenderedPageBreak/>
        <w:t>Instance Purchasing Options:</w:t>
      </w:r>
    </w:p>
    <w:p w14:paraId="6EBFC7CD" w14:textId="1C1F6AF3" w:rsidR="008D2C36" w:rsidRDefault="008D2C36" w:rsidP="008D2C36">
      <w:pPr>
        <w:pStyle w:val="ListParagraph"/>
        <w:numPr>
          <w:ilvl w:val="0"/>
          <w:numId w:val="3"/>
        </w:numPr>
      </w:pPr>
      <w:r>
        <w:t>Generally, instance purchase options are divided into the following:</w:t>
      </w:r>
    </w:p>
    <w:p w14:paraId="2E8C6A8A" w14:textId="3F55B8FC" w:rsidR="008D2C36" w:rsidRDefault="008D2C36" w:rsidP="008D2C36">
      <w:pPr>
        <w:pStyle w:val="ListParagraph"/>
        <w:numPr>
          <w:ilvl w:val="1"/>
          <w:numId w:val="3"/>
        </w:numPr>
      </w:pPr>
      <w:r>
        <w:t>On-Demand Instances</w:t>
      </w:r>
    </w:p>
    <w:p w14:paraId="56A67649" w14:textId="6519A259" w:rsidR="008D2C36" w:rsidRDefault="008D2C36" w:rsidP="008D2C36">
      <w:pPr>
        <w:pStyle w:val="ListParagraph"/>
        <w:numPr>
          <w:ilvl w:val="1"/>
          <w:numId w:val="3"/>
        </w:numPr>
      </w:pPr>
      <w:r>
        <w:t>Reserved Instances</w:t>
      </w:r>
    </w:p>
    <w:p w14:paraId="237609F3" w14:textId="33E6E52B" w:rsidR="008D2C36" w:rsidRDefault="008D2C36" w:rsidP="008D2C36">
      <w:pPr>
        <w:pStyle w:val="ListParagraph"/>
        <w:numPr>
          <w:ilvl w:val="1"/>
          <w:numId w:val="3"/>
        </w:numPr>
      </w:pPr>
      <w:r>
        <w:t>Spot Instances</w:t>
      </w:r>
    </w:p>
    <w:p w14:paraId="3BF272DF" w14:textId="1F9D06F5" w:rsidR="008D2C36" w:rsidRDefault="008D2C36" w:rsidP="008D2C36">
      <w:pPr>
        <w:pStyle w:val="ListParagraph"/>
        <w:numPr>
          <w:ilvl w:val="1"/>
          <w:numId w:val="3"/>
        </w:numPr>
      </w:pPr>
      <w:r>
        <w:t>Dedicated Hosts</w:t>
      </w:r>
    </w:p>
    <w:p w14:paraId="6620B4F3" w14:textId="659B9224" w:rsidR="008D2C36" w:rsidRDefault="008D2C36" w:rsidP="008D2C36">
      <w:r>
        <w:t>On-Demand Instances:</w:t>
      </w:r>
    </w:p>
    <w:p w14:paraId="1C426325" w14:textId="73E55C81" w:rsidR="008D2C36" w:rsidRDefault="008D2C36" w:rsidP="008D2C36">
      <w:pPr>
        <w:pStyle w:val="ListParagraph"/>
        <w:numPr>
          <w:ilvl w:val="0"/>
          <w:numId w:val="4"/>
        </w:numPr>
      </w:pPr>
      <w:r>
        <w:t>Pay per hour with no long-term commitments.</w:t>
      </w:r>
    </w:p>
    <w:p w14:paraId="0EC167F1" w14:textId="5E4FD375" w:rsidR="008D2C36" w:rsidRDefault="008D2C36" w:rsidP="008D2C36">
      <w:pPr>
        <w:pStyle w:val="ListParagraph"/>
        <w:numPr>
          <w:ilvl w:val="0"/>
          <w:numId w:val="4"/>
        </w:numPr>
      </w:pPr>
      <w:r>
        <w:t>We can use them when we need and then we can close or terminate the instance.</w:t>
      </w:r>
    </w:p>
    <w:p w14:paraId="37702451" w14:textId="539BA25A" w:rsidR="008D2C36" w:rsidRDefault="008D2C36" w:rsidP="008D2C36">
      <w:pPr>
        <w:pStyle w:val="ListParagraph"/>
        <w:numPr>
          <w:ilvl w:val="0"/>
          <w:numId w:val="4"/>
        </w:numPr>
      </w:pPr>
      <w:r>
        <w:t>Bill will be generated as per the time of use.</w:t>
      </w:r>
    </w:p>
    <w:p w14:paraId="14B03B41" w14:textId="3858569B" w:rsidR="008D2C36" w:rsidRDefault="008D2C36" w:rsidP="008D2C36">
      <w:r>
        <w:t>Reserved Instances:</w:t>
      </w:r>
    </w:p>
    <w:p w14:paraId="2FFF4FC0" w14:textId="37B52378" w:rsidR="008D2C36" w:rsidRDefault="008D2C36" w:rsidP="008D2C36">
      <w:pPr>
        <w:pStyle w:val="ListParagraph"/>
        <w:numPr>
          <w:ilvl w:val="0"/>
          <w:numId w:val="5"/>
        </w:numPr>
      </w:pPr>
      <w:r>
        <w:t>Renting an instance for a period of time.</w:t>
      </w:r>
    </w:p>
    <w:p w14:paraId="3B1E71FC" w14:textId="0C766723" w:rsidR="008D2C36" w:rsidRDefault="008D2C36" w:rsidP="008D2C36">
      <w:pPr>
        <w:pStyle w:val="ListParagraph"/>
        <w:numPr>
          <w:ilvl w:val="0"/>
          <w:numId w:val="5"/>
        </w:numPr>
      </w:pPr>
      <w:r>
        <w:t xml:space="preserve">Like </w:t>
      </w:r>
      <w:r w:rsidR="00D83B7E">
        <w:t xml:space="preserve">renting for 1 or 2 or 3 </w:t>
      </w:r>
      <w:proofErr w:type="gramStart"/>
      <w:r w:rsidR="00D83B7E">
        <w:t>years(</w:t>
      </w:r>
      <w:proofErr w:type="gramEnd"/>
      <w:r w:rsidR="00D83B7E">
        <w:t>as a commitment).</w:t>
      </w:r>
    </w:p>
    <w:p w14:paraId="355F6B47" w14:textId="7DBAA898" w:rsidR="00D83B7E" w:rsidRDefault="00D83B7E" w:rsidP="008D2C36">
      <w:pPr>
        <w:pStyle w:val="ListParagraph"/>
        <w:numPr>
          <w:ilvl w:val="0"/>
          <w:numId w:val="5"/>
        </w:numPr>
      </w:pPr>
      <w:r>
        <w:t>Reserved instances are of 3 types:</w:t>
      </w:r>
    </w:p>
    <w:p w14:paraId="7CE2D7E2" w14:textId="184DCA65" w:rsidR="00D83B7E" w:rsidRDefault="00D83B7E" w:rsidP="00D83B7E">
      <w:pPr>
        <w:pStyle w:val="ListParagraph"/>
        <w:numPr>
          <w:ilvl w:val="1"/>
          <w:numId w:val="5"/>
        </w:numPr>
      </w:pPr>
      <w:r>
        <w:t xml:space="preserve">No Upfront: Initial payment is not done, reserve instance for up to </w:t>
      </w:r>
      <w:r w:rsidR="00C96907">
        <w:t>a</w:t>
      </w:r>
      <w:r>
        <w:t xml:space="preserve"> year.</w:t>
      </w:r>
      <w:r w:rsidR="00C96907">
        <w:t xml:space="preserve"> </w:t>
      </w:r>
    </w:p>
    <w:p w14:paraId="1E225834" w14:textId="29F4E7FC" w:rsidR="00D83B7E" w:rsidRDefault="00D83B7E" w:rsidP="00D83B7E">
      <w:pPr>
        <w:pStyle w:val="ListParagraph"/>
        <w:numPr>
          <w:ilvl w:val="1"/>
          <w:numId w:val="5"/>
        </w:numPr>
      </w:pPr>
      <w:r>
        <w:t xml:space="preserve">Partial Upfront: Taking instance for 3 years, give advance for pay for </w:t>
      </w:r>
      <w:r w:rsidR="00C96907">
        <w:t>1-year</w:t>
      </w:r>
      <w:r>
        <w:t>, monthly instalment for the rest of the 2 years.</w:t>
      </w:r>
    </w:p>
    <w:p w14:paraId="2903C2B2" w14:textId="22A7EADE" w:rsidR="00D83B7E" w:rsidRDefault="00D83B7E" w:rsidP="00C96907">
      <w:pPr>
        <w:pStyle w:val="ListParagraph"/>
        <w:numPr>
          <w:ilvl w:val="1"/>
          <w:numId w:val="5"/>
        </w:numPr>
      </w:pPr>
      <w:r>
        <w:t xml:space="preserve">All Upfront: Paying bill for the rest of the 3(for example) years for an </w:t>
      </w:r>
      <w:r w:rsidR="00C96907">
        <w:t>instance. May</w:t>
      </w:r>
      <w:r>
        <w:t xml:space="preserve"> get 30 to 70 percent discount on instances compared to On-Demand instances.</w:t>
      </w:r>
    </w:p>
    <w:p w14:paraId="1EEA146D" w14:textId="21A50E9F" w:rsidR="00C96907" w:rsidRDefault="00C96907" w:rsidP="00C96907">
      <w:r>
        <w:t>Spot Instances:</w:t>
      </w:r>
    </w:p>
    <w:p w14:paraId="542E9BF6" w14:textId="437E47F4" w:rsidR="00C96907" w:rsidRDefault="00C96907" w:rsidP="00C96907">
      <w:pPr>
        <w:pStyle w:val="ListParagraph"/>
        <w:numPr>
          <w:ilvl w:val="0"/>
          <w:numId w:val="6"/>
        </w:numPr>
      </w:pPr>
      <w:r>
        <w:t>Renting instances for a short term, like for few hours to test an application etc…</w:t>
      </w:r>
    </w:p>
    <w:p w14:paraId="5E9B25E5" w14:textId="651F317F" w:rsidR="00C96907" w:rsidRDefault="00C96907" w:rsidP="00C96907">
      <w:pPr>
        <w:pStyle w:val="ListParagraph"/>
        <w:numPr>
          <w:ilvl w:val="0"/>
          <w:numId w:val="6"/>
        </w:numPr>
      </w:pPr>
      <w:r>
        <w:t xml:space="preserve">These instances are available on auction basis. </w:t>
      </w:r>
    </w:p>
    <w:p w14:paraId="78BABD22" w14:textId="58413027" w:rsidR="00C96907" w:rsidRDefault="00C96907" w:rsidP="00C96907">
      <w:pPr>
        <w:pStyle w:val="ListParagraph"/>
        <w:numPr>
          <w:ilvl w:val="0"/>
          <w:numId w:val="6"/>
        </w:numPr>
      </w:pPr>
      <w:r>
        <w:t>Instance will be available to you only for the time until another bidder bids more amount than you for your instance.</w:t>
      </w:r>
    </w:p>
    <w:p w14:paraId="57E1333D" w14:textId="035039F8" w:rsidR="00CB1E73" w:rsidRDefault="00CB1E73" w:rsidP="00C96907">
      <w:pPr>
        <w:pStyle w:val="ListParagraph"/>
        <w:numPr>
          <w:ilvl w:val="0"/>
          <w:numId w:val="6"/>
        </w:numPr>
      </w:pPr>
      <w:r>
        <w:t>Cannot maintain this type of instance for longer usage.</w:t>
      </w:r>
    </w:p>
    <w:p w14:paraId="37CC9664" w14:textId="5C699A7B" w:rsidR="00CB1E73" w:rsidRDefault="00AA590B" w:rsidP="00C96907">
      <w:pPr>
        <w:pStyle w:val="ListParagraph"/>
        <w:numPr>
          <w:ilvl w:val="0"/>
          <w:numId w:val="6"/>
        </w:numPr>
      </w:pPr>
      <w:r>
        <w:t xml:space="preserve">But we can save </w:t>
      </w:r>
      <w:r w:rsidR="00401F56">
        <w:t>up to</w:t>
      </w:r>
      <w:r>
        <w:t xml:space="preserve"> 90% when compared to On-Demand instances.</w:t>
      </w:r>
    </w:p>
    <w:p w14:paraId="38927756" w14:textId="5BA4D0B1" w:rsidR="00401F56" w:rsidRDefault="00401F56" w:rsidP="00C96907">
      <w:pPr>
        <w:pStyle w:val="ListParagraph"/>
        <w:numPr>
          <w:ilvl w:val="0"/>
          <w:numId w:val="6"/>
        </w:numPr>
      </w:pPr>
      <w:r>
        <w:t>Best suitable in situations like, flipchart’s big billion days.</w:t>
      </w:r>
    </w:p>
    <w:p w14:paraId="5CE6F7C8" w14:textId="5B5EF118" w:rsidR="001F20B4" w:rsidRDefault="001F20B4" w:rsidP="001F20B4">
      <w:r>
        <w:t>Dedicated Hosts:</w:t>
      </w:r>
    </w:p>
    <w:p w14:paraId="6453FE22" w14:textId="4EAF2147" w:rsidR="001F20B4" w:rsidRDefault="001F20B4" w:rsidP="001F20B4">
      <w:pPr>
        <w:pStyle w:val="ListParagraph"/>
        <w:numPr>
          <w:ilvl w:val="0"/>
          <w:numId w:val="7"/>
        </w:numPr>
      </w:pPr>
      <w:r>
        <w:t>In some situations, on-demand instances may not be available to restart your work.</w:t>
      </w:r>
    </w:p>
    <w:p w14:paraId="2F9C6E1F" w14:textId="47841EDB" w:rsidR="001F20B4" w:rsidRDefault="001F20B4" w:rsidP="001F20B4">
      <w:pPr>
        <w:pStyle w:val="ListParagraph"/>
        <w:numPr>
          <w:ilvl w:val="0"/>
          <w:numId w:val="7"/>
        </w:numPr>
      </w:pPr>
      <w:r>
        <w:t>Because, x4lage type of instances are hard to allocate and once we stop them, they may get allocated for another user by AWS.</w:t>
      </w:r>
    </w:p>
    <w:p w14:paraId="0F584E0A" w14:textId="0BAADC6B" w:rsidR="001F20B4" w:rsidRDefault="002B6DDD" w:rsidP="001F20B4">
      <w:pPr>
        <w:pStyle w:val="ListParagraph"/>
        <w:numPr>
          <w:ilvl w:val="0"/>
          <w:numId w:val="7"/>
        </w:numPr>
      </w:pPr>
      <w:r>
        <w:t>In such cases AWS will give an error stating that the instance you are starting has filled up its quota in that particular AZ.</w:t>
      </w:r>
      <w:r w:rsidR="00F8778E">
        <w:t xml:space="preserve"> </w:t>
      </w:r>
    </w:p>
    <w:p w14:paraId="34D6A114" w14:textId="3CF156CD" w:rsidR="00F8778E" w:rsidRDefault="00F8778E" w:rsidP="001F20B4">
      <w:pPr>
        <w:pStyle w:val="ListParagraph"/>
        <w:numPr>
          <w:ilvl w:val="0"/>
          <w:numId w:val="7"/>
        </w:numPr>
      </w:pPr>
      <w:r>
        <w:t>These situations are infrequent but troublesome for the users.</w:t>
      </w:r>
    </w:p>
    <w:p w14:paraId="119BBBC9" w14:textId="2174AFB2" w:rsidR="00AA747D" w:rsidRDefault="0061235B" w:rsidP="001F20B4">
      <w:pPr>
        <w:pStyle w:val="ListParagraph"/>
        <w:numPr>
          <w:ilvl w:val="0"/>
          <w:numId w:val="7"/>
        </w:numPr>
      </w:pPr>
      <w:r>
        <w:t>But</w:t>
      </w:r>
      <w:r w:rsidR="00AA747D">
        <w:t xml:space="preserve"> Dedicated Hosts solves this problem by completely dedicating the instance for a particular user. </w:t>
      </w:r>
    </w:p>
    <w:p w14:paraId="6EBB8840" w14:textId="15361C81" w:rsidR="00AA747D" w:rsidRDefault="00AA747D" w:rsidP="001F20B4">
      <w:pPr>
        <w:pStyle w:val="ListParagraph"/>
        <w:numPr>
          <w:ilvl w:val="0"/>
          <w:numId w:val="7"/>
        </w:numPr>
      </w:pPr>
      <w:r>
        <w:t>Billing is larger when compared to all the other instance purchasing options.</w:t>
      </w:r>
    </w:p>
    <w:p w14:paraId="57F044F9" w14:textId="121EB180" w:rsidR="005F60CB" w:rsidRDefault="005F60CB" w:rsidP="001F20B4">
      <w:pPr>
        <w:pStyle w:val="ListParagraph"/>
        <w:numPr>
          <w:ilvl w:val="0"/>
          <w:numId w:val="7"/>
        </w:numPr>
      </w:pPr>
      <w:r>
        <w:t xml:space="preserve">One of the best </w:t>
      </w:r>
      <w:r w:rsidR="0061235B">
        <w:t>benefits</w:t>
      </w:r>
      <w:r>
        <w:t xml:space="preserve"> from this type of instances is pre-bought licenses are available for OS like MS windows server, MS SQL server, SUSE Linux enterprise, Red Hat Enterprise Linux etc.</w:t>
      </w:r>
    </w:p>
    <w:sectPr w:rsidR="005F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1FFE"/>
    <w:multiLevelType w:val="hybridMultilevel"/>
    <w:tmpl w:val="8304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4E6B"/>
    <w:multiLevelType w:val="hybridMultilevel"/>
    <w:tmpl w:val="C47EA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76471"/>
    <w:multiLevelType w:val="hybridMultilevel"/>
    <w:tmpl w:val="B206F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064F2"/>
    <w:multiLevelType w:val="hybridMultilevel"/>
    <w:tmpl w:val="A098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E7A52"/>
    <w:multiLevelType w:val="hybridMultilevel"/>
    <w:tmpl w:val="A72E1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E3600"/>
    <w:multiLevelType w:val="hybridMultilevel"/>
    <w:tmpl w:val="DFCE8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95456"/>
    <w:multiLevelType w:val="hybridMultilevel"/>
    <w:tmpl w:val="9FF03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89"/>
    <w:rsid w:val="001D720F"/>
    <w:rsid w:val="001F20B4"/>
    <w:rsid w:val="002B6DDD"/>
    <w:rsid w:val="00401F56"/>
    <w:rsid w:val="005F60CB"/>
    <w:rsid w:val="0061235B"/>
    <w:rsid w:val="008D2C36"/>
    <w:rsid w:val="00A5044E"/>
    <w:rsid w:val="00AA590B"/>
    <w:rsid w:val="00AA747D"/>
    <w:rsid w:val="00BA5A89"/>
    <w:rsid w:val="00C96907"/>
    <w:rsid w:val="00CB1E73"/>
    <w:rsid w:val="00D83B7E"/>
    <w:rsid w:val="00F11683"/>
    <w:rsid w:val="00F8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F903"/>
  <w15:chartTrackingRefBased/>
  <w15:docId w15:val="{AA337A1E-0D75-4617-AA72-9CCD0B56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san_</cp:lastModifiedBy>
  <cp:revision>13</cp:revision>
  <dcterms:created xsi:type="dcterms:W3CDTF">2021-04-21T09:07:00Z</dcterms:created>
  <dcterms:modified xsi:type="dcterms:W3CDTF">2022-03-06T13:27:00Z</dcterms:modified>
</cp:coreProperties>
</file>