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ED587" w14:textId="00774E4C" w:rsidR="00F75D34" w:rsidRDefault="006A2E18">
      <w:r>
        <w:rPr>
          <w:noProof/>
        </w:rPr>
        <w:drawing>
          <wp:inline distT="0" distB="0" distL="0" distR="0" wp14:anchorId="6309C5C4" wp14:editId="6C3A2226">
            <wp:extent cx="5731510" cy="28467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4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036570" w14:textId="295783DC" w:rsidR="00B66182" w:rsidRDefault="00B66182"/>
    <w:p w14:paraId="1D6A4BD7" w14:textId="1A14D4A3" w:rsidR="00B66182" w:rsidRDefault="00B66182">
      <w:r>
        <w:t>Creating a Classic Load Balancer:</w:t>
      </w:r>
    </w:p>
    <w:p w14:paraId="2C2E1E2C" w14:textId="710D1ECE" w:rsidR="00B66182" w:rsidRDefault="00A82225" w:rsidP="00B66182">
      <w:pPr>
        <w:pStyle w:val="ListParagraph"/>
        <w:numPr>
          <w:ilvl w:val="0"/>
          <w:numId w:val="1"/>
        </w:numPr>
      </w:pPr>
      <w:r>
        <w:t>Login and start your instance.</w:t>
      </w:r>
    </w:p>
    <w:p w14:paraId="1F63B010" w14:textId="757E9554" w:rsidR="00A82225" w:rsidRDefault="00A82225" w:rsidP="00B66182">
      <w:pPr>
        <w:pStyle w:val="ListParagraph"/>
        <w:numPr>
          <w:ilvl w:val="0"/>
          <w:numId w:val="1"/>
        </w:numPr>
      </w:pPr>
      <w:r>
        <w:t>Copy the public ipv4 and check it httpd page accessibility on the browser.</w:t>
      </w:r>
    </w:p>
    <w:p w14:paraId="1433AB5C" w14:textId="5EFC3585" w:rsidR="00A82225" w:rsidRDefault="00A82225" w:rsidP="00B66182">
      <w:pPr>
        <w:pStyle w:val="ListParagraph"/>
        <w:numPr>
          <w:ilvl w:val="0"/>
          <w:numId w:val="1"/>
        </w:numPr>
      </w:pPr>
      <w:r>
        <w:t>If it works fine, then html page will be displayed on the browser.</w:t>
      </w:r>
    </w:p>
    <w:p w14:paraId="0C9E1C6A" w14:textId="6799742E" w:rsidR="00A82225" w:rsidRDefault="00A82225" w:rsidP="00B66182">
      <w:pPr>
        <w:pStyle w:val="ListParagraph"/>
        <w:numPr>
          <w:ilvl w:val="0"/>
          <w:numId w:val="1"/>
        </w:numPr>
      </w:pPr>
      <w:r>
        <w:t>Now to create an LB, select ‘Load Balancers’ from the left hand side menu and click ‘Create Load Balancer’ button.</w:t>
      </w:r>
    </w:p>
    <w:p w14:paraId="668FEFDB" w14:textId="38ABFA7B" w:rsidR="00A82225" w:rsidRDefault="00A82225" w:rsidP="00B66182">
      <w:pPr>
        <w:pStyle w:val="ListParagraph"/>
        <w:numPr>
          <w:ilvl w:val="0"/>
          <w:numId w:val="1"/>
        </w:numPr>
      </w:pPr>
      <w:r>
        <w:t>Click on ‘Create’ button of Classic Load Balancer.</w:t>
      </w:r>
    </w:p>
    <w:p w14:paraId="38B4FFD9" w14:textId="5A8B19B3" w:rsidR="00A82225" w:rsidRDefault="00A82225" w:rsidP="00B66182">
      <w:pPr>
        <w:pStyle w:val="ListParagraph"/>
        <w:numPr>
          <w:ilvl w:val="0"/>
          <w:numId w:val="1"/>
        </w:numPr>
      </w:pPr>
      <w:r>
        <w:t>Provide ‘Load Balancer Name’</w:t>
      </w:r>
    </w:p>
    <w:p w14:paraId="2565E190" w14:textId="63A9ECE6" w:rsidR="00A82225" w:rsidRDefault="00CD2477" w:rsidP="00B66182">
      <w:pPr>
        <w:pStyle w:val="ListParagraph"/>
        <w:numPr>
          <w:ilvl w:val="0"/>
          <w:numId w:val="1"/>
        </w:numPr>
      </w:pPr>
      <w:r>
        <w:t xml:space="preserve">Create LB Inside: </w:t>
      </w:r>
      <w:r w:rsidR="00A82225">
        <w:t>Select your default VPC.</w:t>
      </w:r>
    </w:p>
    <w:p w14:paraId="6893ACDC" w14:textId="54F79592" w:rsidR="00A82225" w:rsidRDefault="00CD2477" w:rsidP="00B66182">
      <w:pPr>
        <w:pStyle w:val="ListParagraph"/>
        <w:numPr>
          <w:ilvl w:val="0"/>
          <w:numId w:val="1"/>
        </w:numPr>
      </w:pPr>
      <w:r>
        <w:t>Create an internal load balancer: leave unchecked</w:t>
      </w:r>
    </w:p>
    <w:p w14:paraId="3931E5FF" w14:textId="2CF33B6C" w:rsidR="00CD2477" w:rsidRDefault="00CD2477" w:rsidP="00CD2477">
      <w:pPr>
        <w:pStyle w:val="ListParagraph"/>
      </w:pPr>
      <w:r>
        <w:t>NOTE: If it is checked then it will be an internal LB and internal LB’s cannot be accessed publicly.</w:t>
      </w:r>
    </w:p>
    <w:p w14:paraId="0A3B759B" w14:textId="37CFCD30" w:rsidR="00CD2477" w:rsidRDefault="00E578FA" w:rsidP="00CD2477">
      <w:pPr>
        <w:pStyle w:val="ListParagraph"/>
        <w:numPr>
          <w:ilvl w:val="0"/>
          <w:numId w:val="1"/>
        </w:numPr>
      </w:pPr>
      <w:r>
        <w:t>Enable advanced VPC configuration: unchecked</w:t>
      </w:r>
    </w:p>
    <w:p w14:paraId="39FF7597" w14:textId="4C5DB211" w:rsidR="00E578FA" w:rsidRDefault="00E578FA" w:rsidP="00CD2477">
      <w:pPr>
        <w:pStyle w:val="ListParagraph"/>
        <w:numPr>
          <w:ilvl w:val="0"/>
          <w:numId w:val="1"/>
        </w:numPr>
      </w:pPr>
      <w:r>
        <w:t>Listener Configuration: Explains what our CLB is going to listen</w:t>
      </w:r>
    </w:p>
    <w:p w14:paraId="41852645" w14:textId="4EF1A950" w:rsidR="00E578FA" w:rsidRDefault="00E578FA" w:rsidP="00E578FA">
      <w:pPr>
        <w:ind w:left="720"/>
      </w:pPr>
      <w:r>
        <w:t>HTTP: 80 is good for Load Balancer Protocol and Instance Protocol</w:t>
      </w:r>
    </w:p>
    <w:p w14:paraId="27F9372F" w14:textId="7965E85A" w:rsidR="00E578FA" w:rsidRDefault="00AE1CB4" w:rsidP="00E578FA">
      <w:pPr>
        <w:pStyle w:val="ListParagraph"/>
        <w:numPr>
          <w:ilvl w:val="0"/>
          <w:numId w:val="1"/>
        </w:numPr>
      </w:pPr>
      <w:r>
        <w:t>Click ‘Assign Security Groups’</w:t>
      </w:r>
    </w:p>
    <w:p w14:paraId="558FC785" w14:textId="6EB78543" w:rsidR="00AE1CB4" w:rsidRDefault="00AE1CB4" w:rsidP="00E578FA">
      <w:pPr>
        <w:pStyle w:val="ListParagraph"/>
        <w:numPr>
          <w:ilvl w:val="0"/>
          <w:numId w:val="1"/>
        </w:numPr>
      </w:pPr>
      <w:r>
        <w:t>Create a new ‘Security Group’.</w:t>
      </w:r>
    </w:p>
    <w:p w14:paraId="1180521B" w14:textId="25B5C460" w:rsidR="00AE1CB4" w:rsidRDefault="00AE1CB4" w:rsidP="00E578FA">
      <w:pPr>
        <w:pStyle w:val="ListParagraph"/>
        <w:numPr>
          <w:ilvl w:val="0"/>
          <w:numId w:val="1"/>
        </w:numPr>
      </w:pPr>
      <w:r>
        <w:t>Provide SG name and description.</w:t>
      </w:r>
    </w:p>
    <w:p w14:paraId="493B651A" w14:textId="4C0EF388" w:rsidR="00AE1CB4" w:rsidRDefault="00AE1CB4" w:rsidP="00AE1CB4">
      <w:pPr>
        <w:ind w:left="360"/>
      </w:pPr>
      <w:r>
        <w:t>NOTE: This SE will allow anyone to access from port 80 from anywhere to access our LB.</w:t>
      </w:r>
    </w:p>
    <w:p w14:paraId="534A32B9" w14:textId="5DA5363C" w:rsidR="00AE1CB4" w:rsidRDefault="001027C5" w:rsidP="00AE1CB4">
      <w:pPr>
        <w:pStyle w:val="ListParagraph"/>
        <w:numPr>
          <w:ilvl w:val="0"/>
          <w:numId w:val="1"/>
        </w:numPr>
      </w:pPr>
      <w:r>
        <w:t>Click ‘Configure Security Check’ button. And then go to ‘Configure Health check’.</w:t>
      </w:r>
    </w:p>
    <w:p w14:paraId="261E8C7E" w14:textId="08A9F006" w:rsidR="001027C5" w:rsidRDefault="001027C5" w:rsidP="00AE1CB4">
      <w:pPr>
        <w:pStyle w:val="ListParagraph"/>
        <w:numPr>
          <w:ilvl w:val="0"/>
          <w:numId w:val="1"/>
        </w:numPr>
      </w:pPr>
      <w:r>
        <w:t xml:space="preserve">In Configure Health check: Provide appropriate details and </w:t>
      </w:r>
      <w:r w:rsidR="001B2FE7">
        <w:t>options. (</w:t>
      </w:r>
      <w:r w:rsidR="001730E9">
        <w:t>Interval time should be greater than the Response Timeout.)</w:t>
      </w:r>
    </w:p>
    <w:p w14:paraId="369E5153" w14:textId="7AE67E21" w:rsidR="004B3661" w:rsidRDefault="00C7254D" w:rsidP="00AE1CB4">
      <w:pPr>
        <w:pStyle w:val="ListParagraph"/>
        <w:numPr>
          <w:ilvl w:val="0"/>
          <w:numId w:val="1"/>
        </w:numPr>
      </w:pPr>
      <w:r>
        <w:t>Click ‘Add EC2 Instances’ to attach our instance to the newly created CLB.</w:t>
      </w:r>
    </w:p>
    <w:p w14:paraId="7781A754" w14:textId="1351B9AB" w:rsidR="00C7254D" w:rsidRDefault="007C3A78" w:rsidP="00AE1CB4">
      <w:pPr>
        <w:pStyle w:val="ListParagraph"/>
        <w:numPr>
          <w:ilvl w:val="0"/>
          <w:numId w:val="1"/>
        </w:numPr>
      </w:pPr>
      <w:r>
        <w:t>Select the instance, click ‘Add Tags’ and then click ‘Review and Create’.</w:t>
      </w:r>
    </w:p>
    <w:p w14:paraId="414C8753" w14:textId="75CE0DA9" w:rsidR="00A253A8" w:rsidRDefault="00A253A8" w:rsidP="00AE1CB4">
      <w:pPr>
        <w:pStyle w:val="ListParagraph"/>
        <w:numPr>
          <w:ilvl w:val="0"/>
          <w:numId w:val="1"/>
        </w:numPr>
      </w:pPr>
      <w:r>
        <w:t>CLB is created and instance is attached to it successfully now.</w:t>
      </w:r>
    </w:p>
    <w:p w14:paraId="7CEEF9DD" w14:textId="30F45721" w:rsidR="003A3BFC" w:rsidRDefault="003A3BFC" w:rsidP="003A3BFC"/>
    <w:p w14:paraId="28BF487C" w14:textId="2E3D265F" w:rsidR="003A3BFC" w:rsidRDefault="003A3BFC" w:rsidP="003A3BFC">
      <w:r>
        <w:lastRenderedPageBreak/>
        <w:t>Using CLB:</w:t>
      </w:r>
    </w:p>
    <w:p w14:paraId="7AF5C8C6" w14:textId="4F407017" w:rsidR="003A3BFC" w:rsidRDefault="003A3BFC" w:rsidP="003A3BFC">
      <w:pPr>
        <w:pStyle w:val="ListParagraph"/>
        <w:numPr>
          <w:ilvl w:val="0"/>
          <w:numId w:val="2"/>
        </w:numPr>
      </w:pPr>
      <w:r>
        <w:t xml:space="preserve">Go to Load Balancers option from menu and </w:t>
      </w:r>
      <w:r w:rsidR="00E77C05">
        <w:t>click ‘Instances’ tab</w:t>
      </w:r>
    </w:p>
    <w:p w14:paraId="31F0E0FA" w14:textId="2DA628F7" w:rsidR="003A3BFC" w:rsidRDefault="00E77C05" w:rsidP="00E77C05">
      <w:r>
        <w:rPr>
          <w:noProof/>
        </w:rPr>
        <w:drawing>
          <wp:inline distT="0" distB="0" distL="0" distR="0" wp14:anchorId="6AE3CC6E" wp14:editId="31553A31">
            <wp:extent cx="5731510" cy="266636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66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7E6A4A" w14:textId="55A495AD" w:rsidR="00E77C05" w:rsidRDefault="00E77C05" w:rsidP="00E77C05">
      <w:pPr>
        <w:pStyle w:val="ListParagraph"/>
        <w:numPr>
          <w:ilvl w:val="0"/>
          <w:numId w:val="2"/>
        </w:numPr>
      </w:pPr>
      <w:r>
        <w:t>We can see the instance status is ‘InService’.</w:t>
      </w:r>
    </w:p>
    <w:p w14:paraId="260EFD58" w14:textId="46BC2BD1" w:rsidR="00E77C05" w:rsidRDefault="00AF7B49" w:rsidP="00E77C05">
      <w:pPr>
        <w:pStyle w:val="ListParagraph"/>
        <w:numPr>
          <w:ilvl w:val="0"/>
          <w:numId w:val="2"/>
        </w:numPr>
      </w:pPr>
      <w:r>
        <w:t>This means that the instance is passing the health checks and it is ready.</w:t>
      </w:r>
    </w:p>
    <w:p w14:paraId="3BE9BAE1" w14:textId="26FC75E0" w:rsidR="00AF7B49" w:rsidRDefault="00803814" w:rsidP="00E77C05">
      <w:pPr>
        <w:pStyle w:val="ListParagraph"/>
        <w:numPr>
          <w:ilvl w:val="0"/>
          <w:numId w:val="2"/>
        </w:numPr>
      </w:pPr>
      <w:r>
        <w:t>Form the “Description” tab copy the DNS name and paste it on the browsers URL section and hit Enter to see it runs the html code</w:t>
      </w:r>
      <w:r w:rsidR="00AC3DDE">
        <w:t>.</w:t>
      </w:r>
    </w:p>
    <w:p w14:paraId="3E42DD61" w14:textId="53668F11" w:rsidR="00AC3DDE" w:rsidRDefault="00550BFA" w:rsidP="00550BFA">
      <w:pPr>
        <w:ind w:left="360"/>
      </w:pPr>
      <w:r>
        <w:rPr>
          <w:noProof/>
        </w:rPr>
        <w:drawing>
          <wp:inline distT="0" distB="0" distL="0" distR="0" wp14:anchorId="617E25D2" wp14:editId="13EBAD5D">
            <wp:extent cx="5731510" cy="26676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6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8B678E" w14:textId="2BC6AFAF" w:rsidR="00550BFA" w:rsidRDefault="00914B4B" w:rsidP="00914B4B">
      <w:pPr>
        <w:pStyle w:val="ListParagraph"/>
        <w:numPr>
          <w:ilvl w:val="0"/>
          <w:numId w:val="2"/>
        </w:numPr>
      </w:pPr>
      <w:r>
        <w:t>This proves that I can access the html page from both my CLB and from the instance.</w:t>
      </w:r>
    </w:p>
    <w:p w14:paraId="004EA5AB" w14:textId="13EDBF77" w:rsidR="00F20385" w:rsidRDefault="00F20385" w:rsidP="00914B4B">
      <w:pPr>
        <w:pStyle w:val="ListParagraph"/>
        <w:numPr>
          <w:ilvl w:val="0"/>
          <w:numId w:val="2"/>
        </w:numPr>
      </w:pPr>
      <w:r>
        <w:t>It is always good to access a webpage through a LB, but not through direct instance.</w:t>
      </w:r>
    </w:p>
    <w:p w14:paraId="22D6F992" w14:textId="6B2BFDCD" w:rsidR="00F20385" w:rsidRDefault="00F20385" w:rsidP="00914B4B">
      <w:pPr>
        <w:pStyle w:val="ListParagraph"/>
        <w:numPr>
          <w:ilvl w:val="0"/>
          <w:numId w:val="2"/>
        </w:numPr>
      </w:pPr>
      <w:r>
        <w:t>To achieve that we are going to stop the html page from accessing through the direct instances ipv4 address.</w:t>
      </w:r>
    </w:p>
    <w:p w14:paraId="11B4A3C7" w14:textId="35D50D93" w:rsidR="00F20385" w:rsidRDefault="003842DC" w:rsidP="00914B4B">
      <w:pPr>
        <w:pStyle w:val="ListParagraph"/>
        <w:numPr>
          <w:ilvl w:val="0"/>
          <w:numId w:val="2"/>
        </w:numPr>
      </w:pPr>
      <w:r>
        <w:t>Go to ‘Security Groups’ and edit inbound rules of the instance just like the below example.</w:t>
      </w:r>
    </w:p>
    <w:p w14:paraId="49768377" w14:textId="44A0B811" w:rsidR="003842DC" w:rsidRDefault="003842DC" w:rsidP="003842DC">
      <w:pPr>
        <w:ind w:left="360"/>
      </w:pPr>
      <w:r>
        <w:rPr>
          <w:noProof/>
        </w:rPr>
        <w:lastRenderedPageBreak/>
        <w:drawing>
          <wp:inline distT="0" distB="0" distL="0" distR="0" wp14:anchorId="5C518192" wp14:editId="57D5EAE2">
            <wp:extent cx="5731510" cy="32219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24774" w14:textId="46853E56" w:rsidR="003842DC" w:rsidRDefault="003842DC" w:rsidP="003842DC">
      <w:pPr>
        <w:pStyle w:val="ListParagraph"/>
        <w:numPr>
          <w:ilvl w:val="0"/>
          <w:numId w:val="2"/>
        </w:numPr>
      </w:pPr>
      <w:r>
        <w:t>In this iam changing the SG of the instance to access port 80 only by the LB.</w:t>
      </w:r>
    </w:p>
    <w:p w14:paraId="00B542C9" w14:textId="28387BCE" w:rsidR="00D075CB" w:rsidRDefault="00D075CB" w:rsidP="003842DC">
      <w:pPr>
        <w:pStyle w:val="ListParagraph"/>
        <w:numPr>
          <w:ilvl w:val="0"/>
          <w:numId w:val="2"/>
        </w:numPr>
      </w:pPr>
      <w:r>
        <w:t>Now go to the browser and try to access index.html by both LB and Instance ipv4. Only LB should work.</w:t>
      </w:r>
    </w:p>
    <w:p w14:paraId="19F25219" w14:textId="1F13F6AB" w:rsidR="00647B2C" w:rsidRDefault="00647B2C" w:rsidP="00647B2C"/>
    <w:p w14:paraId="5CC4FB50" w14:textId="4D0C76D3" w:rsidR="00647B2C" w:rsidRDefault="00647B2C" w:rsidP="00647B2C">
      <w:r>
        <w:t>Attaching or Launching more Instances to an existing LB:</w:t>
      </w:r>
    </w:p>
    <w:p w14:paraId="72374BB3" w14:textId="534B0758" w:rsidR="00647B2C" w:rsidRDefault="002F783A" w:rsidP="00647B2C">
      <w:pPr>
        <w:pStyle w:val="ListParagraph"/>
        <w:numPr>
          <w:ilvl w:val="0"/>
          <w:numId w:val="3"/>
        </w:numPr>
      </w:pPr>
      <w:r>
        <w:t>For this go to Instances and select ‘Launch more instances like this’ option.</w:t>
      </w:r>
    </w:p>
    <w:p w14:paraId="00658F0B" w14:textId="53CA580F" w:rsidR="002F783A" w:rsidRDefault="002F783A" w:rsidP="002F783A">
      <w:pPr>
        <w:ind w:left="360"/>
      </w:pPr>
      <w:r>
        <w:rPr>
          <w:noProof/>
        </w:rPr>
        <w:drawing>
          <wp:inline distT="0" distB="0" distL="0" distR="0" wp14:anchorId="4DAE62AB" wp14:editId="439204AE">
            <wp:extent cx="5731510" cy="2722245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A110EB" w14:textId="62E41445" w:rsidR="002F783A" w:rsidRDefault="002F783A" w:rsidP="002F783A">
      <w:pPr>
        <w:ind w:left="360"/>
      </w:pPr>
    </w:p>
    <w:p w14:paraId="62EA7847" w14:textId="041AC353" w:rsidR="002F783A" w:rsidRDefault="00B8320C" w:rsidP="00B8320C">
      <w:pPr>
        <w:pStyle w:val="ListParagraph"/>
        <w:numPr>
          <w:ilvl w:val="0"/>
          <w:numId w:val="3"/>
        </w:numPr>
      </w:pPr>
      <w:r>
        <w:t>And create a new instance which have the same data of new instances.</w:t>
      </w:r>
    </w:p>
    <w:sectPr w:rsidR="002F78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B452F"/>
    <w:multiLevelType w:val="hybridMultilevel"/>
    <w:tmpl w:val="A13ACF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76718E"/>
    <w:multiLevelType w:val="hybridMultilevel"/>
    <w:tmpl w:val="BEA0A4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D1728B"/>
    <w:multiLevelType w:val="hybridMultilevel"/>
    <w:tmpl w:val="B9D253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FDD"/>
    <w:rsid w:val="00046465"/>
    <w:rsid w:val="001027C5"/>
    <w:rsid w:val="001730E9"/>
    <w:rsid w:val="001B2FE7"/>
    <w:rsid w:val="002F783A"/>
    <w:rsid w:val="003842DC"/>
    <w:rsid w:val="003A3BFC"/>
    <w:rsid w:val="004B3661"/>
    <w:rsid w:val="00550BFA"/>
    <w:rsid w:val="00647B2C"/>
    <w:rsid w:val="006A2E18"/>
    <w:rsid w:val="007C3A78"/>
    <w:rsid w:val="00803814"/>
    <w:rsid w:val="00914B4B"/>
    <w:rsid w:val="00A253A8"/>
    <w:rsid w:val="00A82225"/>
    <w:rsid w:val="00AC3DDE"/>
    <w:rsid w:val="00AE1CB4"/>
    <w:rsid w:val="00AF7B49"/>
    <w:rsid w:val="00B66182"/>
    <w:rsid w:val="00B8320C"/>
    <w:rsid w:val="00B96FDD"/>
    <w:rsid w:val="00C7254D"/>
    <w:rsid w:val="00CD2477"/>
    <w:rsid w:val="00D075CB"/>
    <w:rsid w:val="00E0362B"/>
    <w:rsid w:val="00E578FA"/>
    <w:rsid w:val="00E77C05"/>
    <w:rsid w:val="00F20385"/>
    <w:rsid w:val="00F75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BC1E6"/>
  <w15:chartTrackingRefBased/>
  <w15:docId w15:val="{4DA78372-C4A2-4E04-8E93-01F7ED704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61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3</Pages>
  <Words>369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M C COLLEGE</dc:creator>
  <cp:keywords/>
  <dc:description/>
  <cp:lastModifiedBy>V M C COLLEGE</cp:lastModifiedBy>
  <cp:revision>25</cp:revision>
  <dcterms:created xsi:type="dcterms:W3CDTF">2021-05-07T04:30:00Z</dcterms:created>
  <dcterms:modified xsi:type="dcterms:W3CDTF">2021-05-07T09:55:00Z</dcterms:modified>
</cp:coreProperties>
</file>