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D5FEFD" w14:textId="51F0468E" w:rsidR="00A5384B" w:rsidRDefault="006E0422">
      <w:r>
        <w:rPr>
          <w:noProof/>
          <w:lang w:val="en-US"/>
        </w:rPr>
        <w:drawing>
          <wp:inline distT="0" distB="0" distL="0" distR="0" wp14:anchorId="7640EB3D" wp14:editId="01987C96">
            <wp:extent cx="5731510" cy="30016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09CF9B0B" w14:textId="7C7BB1AF" w:rsidR="006E0422" w:rsidRDefault="006E0422"/>
    <w:p w14:paraId="305C8BB9" w14:textId="7AFED325" w:rsidR="006E0422" w:rsidRDefault="006E0422">
      <w:r>
        <w:rPr>
          <w:noProof/>
          <w:lang w:val="en-US"/>
        </w:rPr>
        <w:drawing>
          <wp:inline distT="0" distB="0" distL="0" distR="0" wp14:anchorId="733C3ECB" wp14:editId="4DFCEC37">
            <wp:extent cx="5731510" cy="2960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p>
    <w:p w14:paraId="1CF72921" w14:textId="10DA328C" w:rsidR="006E0422" w:rsidRDefault="006E0422"/>
    <w:p w14:paraId="1DD1D2A5" w14:textId="1BFF030C" w:rsidR="006E0422" w:rsidRDefault="006E0422">
      <w:r>
        <w:rPr>
          <w:noProof/>
          <w:lang w:val="en-US"/>
        </w:rPr>
        <w:lastRenderedPageBreak/>
        <w:drawing>
          <wp:inline distT="0" distB="0" distL="0" distR="0" wp14:anchorId="34B096DE" wp14:editId="187A042D">
            <wp:extent cx="5731510" cy="29362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36240"/>
                    </a:xfrm>
                    <a:prstGeom prst="rect">
                      <a:avLst/>
                    </a:prstGeom>
                    <a:noFill/>
                    <a:ln>
                      <a:noFill/>
                    </a:ln>
                  </pic:spPr>
                </pic:pic>
              </a:graphicData>
            </a:graphic>
          </wp:inline>
        </w:drawing>
      </w:r>
    </w:p>
    <w:p w14:paraId="2124AEE4" w14:textId="0D519ADC" w:rsidR="006E0422" w:rsidRDefault="006E0422"/>
    <w:p w14:paraId="0EAEA618" w14:textId="5D2694B9" w:rsidR="006E0422" w:rsidRDefault="006E0422"/>
    <w:p w14:paraId="2C246B47" w14:textId="42023500" w:rsidR="006E0422" w:rsidRDefault="006E0422">
      <w:r>
        <w:rPr>
          <w:noProof/>
          <w:lang w:val="en-US"/>
        </w:rPr>
        <w:drawing>
          <wp:inline distT="0" distB="0" distL="0" distR="0" wp14:anchorId="4E28591F" wp14:editId="109655FD">
            <wp:extent cx="5731510" cy="3276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76600"/>
                    </a:xfrm>
                    <a:prstGeom prst="rect">
                      <a:avLst/>
                    </a:prstGeom>
                    <a:noFill/>
                    <a:ln>
                      <a:noFill/>
                    </a:ln>
                  </pic:spPr>
                </pic:pic>
              </a:graphicData>
            </a:graphic>
          </wp:inline>
        </w:drawing>
      </w:r>
    </w:p>
    <w:p w14:paraId="69B8143E" w14:textId="2984B0C1" w:rsidR="006E0422" w:rsidRDefault="006E0422"/>
    <w:p w14:paraId="627DB247" w14:textId="05DC3076" w:rsidR="006E0422" w:rsidRDefault="006E0422">
      <w:r>
        <w:rPr>
          <w:noProof/>
          <w:lang w:val="en-US"/>
        </w:rPr>
        <w:lastRenderedPageBreak/>
        <w:drawing>
          <wp:inline distT="0" distB="0" distL="0" distR="0" wp14:anchorId="56E70268" wp14:editId="5DF11C6B">
            <wp:extent cx="5731510" cy="2978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78150"/>
                    </a:xfrm>
                    <a:prstGeom prst="rect">
                      <a:avLst/>
                    </a:prstGeom>
                    <a:noFill/>
                    <a:ln>
                      <a:noFill/>
                    </a:ln>
                  </pic:spPr>
                </pic:pic>
              </a:graphicData>
            </a:graphic>
          </wp:inline>
        </w:drawing>
      </w:r>
    </w:p>
    <w:p w14:paraId="6B3BC78D" w14:textId="16E2FF10" w:rsidR="006E0422" w:rsidRDefault="006E0422"/>
    <w:p w14:paraId="1D5FB83F" w14:textId="6A121A3C" w:rsidR="006E0422" w:rsidRDefault="006E0422">
      <w:r>
        <w:rPr>
          <w:noProof/>
          <w:lang w:val="en-US"/>
        </w:rPr>
        <w:drawing>
          <wp:inline distT="0" distB="0" distL="0" distR="0" wp14:anchorId="110ED372" wp14:editId="5588542D">
            <wp:extent cx="5731510" cy="30429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42920"/>
                    </a:xfrm>
                    <a:prstGeom prst="rect">
                      <a:avLst/>
                    </a:prstGeom>
                    <a:noFill/>
                    <a:ln>
                      <a:noFill/>
                    </a:ln>
                  </pic:spPr>
                </pic:pic>
              </a:graphicData>
            </a:graphic>
          </wp:inline>
        </w:drawing>
      </w:r>
    </w:p>
    <w:p w14:paraId="73DA034E" w14:textId="77777777" w:rsidR="00537048" w:rsidRPr="00ED1300" w:rsidRDefault="00537048" w:rsidP="00537048">
      <w:pPr>
        <w:rPr>
          <w:b/>
        </w:rPr>
      </w:pPr>
      <w:r w:rsidRPr="00ED1300">
        <w:rPr>
          <w:b/>
        </w:rPr>
        <w:t>Important points:</w:t>
      </w:r>
    </w:p>
    <w:p w14:paraId="0DBDC7C4" w14:textId="77777777" w:rsidR="00537048" w:rsidRDefault="00537048" w:rsidP="00537048">
      <w:pPr>
        <w:pStyle w:val="ListParagraph"/>
        <w:numPr>
          <w:ilvl w:val="0"/>
          <w:numId w:val="1"/>
        </w:numPr>
      </w:pPr>
      <w:r>
        <w:t>Instance store is directly connected to the instance, and EBS instance is indirectly connected through a network to its volume.</w:t>
      </w:r>
    </w:p>
    <w:p w14:paraId="44A56A91" w14:textId="77777777" w:rsidR="00537048" w:rsidRDefault="00537048" w:rsidP="00537048">
      <w:pPr>
        <w:pStyle w:val="ListParagraph"/>
        <w:numPr>
          <w:ilvl w:val="0"/>
          <w:numId w:val="1"/>
        </w:numPr>
      </w:pPr>
      <w:r>
        <w:t>So, instance store is slightly faster than EBS instance.</w:t>
      </w:r>
    </w:p>
    <w:p w14:paraId="18F617A4" w14:textId="77777777" w:rsidR="00537048" w:rsidRDefault="00537048" w:rsidP="00537048">
      <w:pPr>
        <w:pStyle w:val="ListParagraph"/>
        <w:numPr>
          <w:ilvl w:val="0"/>
          <w:numId w:val="1"/>
        </w:numPr>
      </w:pPr>
      <w:r>
        <w:t>Instance Store Backed EC2 – means your EC2 is using Instance Store to store its data.</w:t>
      </w:r>
    </w:p>
    <w:p w14:paraId="33F5B5B0" w14:textId="77777777" w:rsidR="00537048" w:rsidRDefault="00537048" w:rsidP="00537048">
      <w:pPr>
        <w:pStyle w:val="ListParagraph"/>
        <w:numPr>
          <w:ilvl w:val="0"/>
          <w:numId w:val="1"/>
        </w:numPr>
      </w:pPr>
      <w:r>
        <w:t>EBS backed EC2 – means EC2 is using EBS volume to store its data.</w:t>
      </w:r>
    </w:p>
    <w:p w14:paraId="7447E2DF" w14:textId="77777777" w:rsidR="00537048" w:rsidRDefault="00537048" w:rsidP="00537048">
      <w:pPr>
        <w:pStyle w:val="ListParagraph"/>
        <w:numPr>
          <w:ilvl w:val="0"/>
          <w:numId w:val="1"/>
        </w:numPr>
      </w:pPr>
      <w:r>
        <w:t>General limited storage limit for ‘Instance Store’ is 10GB per instance.</w:t>
      </w:r>
    </w:p>
    <w:p w14:paraId="04D77F39" w14:textId="77777777" w:rsidR="00537048" w:rsidRDefault="00537048" w:rsidP="00537048">
      <w:pPr>
        <w:pStyle w:val="ListParagraph"/>
        <w:numPr>
          <w:ilvl w:val="0"/>
          <w:numId w:val="1"/>
        </w:numPr>
      </w:pPr>
      <w:r>
        <w:t>Ephemeral Storage is nothing but non-persistent storage. Data will be lost when EC2 instance is stopped or terminated.</w:t>
      </w:r>
    </w:p>
    <w:p w14:paraId="5A386B12" w14:textId="77777777" w:rsidR="00537048" w:rsidRDefault="00537048" w:rsidP="00537048">
      <w:pPr>
        <w:pStyle w:val="ListParagraph"/>
        <w:numPr>
          <w:ilvl w:val="0"/>
          <w:numId w:val="1"/>
        </w:numPr>
      </w:pPr>
      <w:r>
        <w:t>A single EBS Volume is connected to one and only one EC2 instance at a time.</w:t>
      </w:r>
    </w:p>
    <w:p w14:paraId="417088AD" w14:textId="77777777" w:rsidR="00537048" w:rsidRDefault="00537048" w:rsidP="00537048">
      <w:pPr>
        <w:pStyle w:val="ListParagraph"/>
        <w:numPr>
          <w:ilvl w:val="0"/>
          <w:numId w:val="1"/>
        </w:numPr>
      </w:pPr>
      <w:r>
        <w:t>Both EBS volume and EC2 instance must be in the same AZ.</w:t>
      </w:r>
    </w:p>
    <w:p w14:paraId="15382759" w14:textId="77777777" w:rsidR="00537048" w:rsidRDefault="00537048" w:rsidP="00537048">
      <w:pPr>
        <w:pStyle w:val="ListParagraph"/>
        <w:numPr>
          <w:ilvl w:val="0"/>
          <w:numId w:val="1"/>
        </w:numPr>
      </w:pPr>
      <w:r>
        <w:lastRenderedPageBreak/>
        <w:t>An EBS volume data is replicated by AWS across multiple servers in the same AZ. This is to prevent data loss occurred from any single AWS component failure.</w:t>
      </w:r>
    </w:p>
    <w:p w14:paraId="264A3449" w14:textId="77777777" w:rsidR="00537048" w:rsidRDefault="00537048" w:rsidP="00537048"/>
    <w:p w14:paraId="07C49BC8" w14:textId="77777777" w:rsidR="00537048" w:rsidRPr="00F979AD" w:rsidRDefault="00537048" w:rsidP="00537048">
      <w:pPr>
        <w:rPr>
          <w:b/>
          <w:sz w:val="24"/>
        </w:rPr>
      </w:pPr>
      <w:r>
        <w:rPr>
          <w:b/>
          <w:sz w:val="24"/>
        </w:rPr>
        <w:t xml:space="preserve">Revision of </w:t>
      </w:r>
      <w:r w:rsidRPr="00F979AD">
        <w:rPr>
          <w:b/>
          <w:sz w:val="24"/>
        </w:rPr>
        <w:t>EBS Volume Types:</w:t>
      </w:r>
    </w:p>
    <w:p w14:paraId="1C98F12B" w14:textId="77777777" w:rsidR="00537048" w:rsidRDefault="00537048" w:rsidP="00537048">
      <w:pPr>
        <w:pStyle w:val="ListParagraph"/>
        <w:numPr>
          <w:ilvl w:val="0"/>
          <w:numId w:val="2"/>
        </w:numPr>
      </w:pPr>
      <w:r>
        <w:t>SSD Backed Volume – Solid State Drive</w:t>
      </w:r>
    </w:p>
    <w:p w14:paraId="3268CA3A" w14:textId="77777777" w:rsidR="00537048" w:rsidRDefault="00537048" w:rsidP="00537048">
      <w:pPr>
        <w:pStyle w:val="ListParagraph"/>
        <w:numPr>
          <w:ilvl w:val="1"/>
          <w:numId w:val="2"/>
        </w:numPr>
      </w:pPr>
      <w:r>
        <w:t>General Purpose SSD [gp2]</w:t>
      </w:r>
    </w:p>
    <w:p w14:paraId="7922D11C" w14:textId="77777777" w:rsidR="00537048" w:rsidRDefault="00537048" w:rsidP="00537048">
      <w:pPr>
        <w:pStyle w:val="ListParagraph"/>
        <w:numPr>
          <w:ilvl w:val="1"/>
          <w:numId w:val="2"/>
        </w:numPr>
      </w:pPr>
      <w:r>
        <w:t>Provisioned IOPS SSD [io1]</w:t>
      </w:r>
    </w:p>
    <w:p w14:paraId="47BD084C" w14:textId="77777777" w:rsidR="00537048" w:rsidRDefault="00537048" w:rsidP="00537048">
      <w:pPr>
        <w:pStyle w:val="ListParagraph"/>
        <w:numPr>
          <w:ilvl w:val="0"/>
          <w:numId w:val="2"/>
        </w:numPr>
      </w:pPr>
      <w:r>
        <w:t>HDD Backed Volume – Hard Disk Drive</w:t>
      </w:r>
    </w:p>
    <w:p w14:paraId="39F41F74" w14:textId="77777777" w:rsidR="00537048" w:rsidRDefault="00537048" w:rsidP="00537048">
      <w:pPr>
        <w:pStyle w:val="ListParagraph"/>
        <w:numPr>
          <w:ilvl w:val="1"/>
          <w:numId w:val="2"/>
        </w:numPr>
      </w:pPr>
      <w:r>
        <w:t>Throughput Optimized HDD [ST1]</w:t>
      </w:r>
    </w:p>
    <w:p w14:paraId="656788CB" w14:textId="77777777" w:rsidR="00537048" w:rsidRDefault="00537048" w:rsidP="00537048">
      <w:pPr>
        <w:pStyle w:val="ListParagraph"/>
        <w:numPr>
          <w:ilvl w:val="1"/>
          <w:numId w:val="2"/>
        </w:numPr>
      </w:pPr>
      <w:r>
        <w:t>Cold HDD [SC1]</w:t>
      </w:r>
    </w:p>
    <w:p w14:paraId="4FF7C3EA" w14:textId="77777777" w:rsidR="00537048" w:rsidRDefault="00537048" w:rsidP="00537048">
      <w:pPr>
        <w:pStyle w:val="ListParagraph"/>
        <w:numPr>
          <w:ilvl w:val="0"/>
          <w:numId w:val="2"/>
        </w:numPr>
      </w:pPr>
      <w:r>
        <w:t>Magnetic Standard</w:t>
      </w:r>
    </w:p>
    <w:p w14:paraId="6F23BE9F" w14:textId="77777777" w:rsidR="00537048" w:rsidRDefault="00537048" w:rsidP="00537048"/>
    <w:p w14:paraId="4954D911" w14:textId="77777777" w:rsidR="00537048" w:rsidRPr="00ED1300" w:rsidRDefault="00537048" w:rsidP="00537048">
      <w:pPr>
        <w:rPr>
          <w:b/>
        </w:rPr>
      </w:pPr>
      <w:r w:rsidRPr="00ED1300">
        <w:rPr>
          <w:b/>
        </w:rPr>
        <w:t xml:space="preserve">NOTE: </w:t>
      </w:r>
    </w:p>
    <w:p w14:paraId="57182C07" w14:textId="77777777" w:rsidR="00537048" w:rsidRDefault="00537048" w:rsidP="00537048">
      <w:pPr>
        <w:pStyle w:val="ListParagraph"/>
        <w:numPr>
          <w:ilvl w:val="0"/>
          <w:numId w:val="2"/>
        </w:numPr>
      </w:pPr>
      <w:r>
        <w:t>Before 2012, there was only one EBS volume in AWS called as ‘EBS standard’.</w:t>
      </w:r>
    </w:p>
    <w:p w14:paraId="555DF3FD" w14:textId="77777777" w:rsidR="00537048" w:rsidRDefault="00537048" w:rsidP="00537048">
      <w:pPr>
        <w:pStyle w:val="ListParagraph"/>
        <w:numPr>
          <w:ilvl w:val="0"/>
          <w:numId w:val="2"/>
        </w:numPr>
      </w:pPr>
      <w:r>
        <w:t>This EBS standard volume was later converted to Magnetic Standard.</w:t>
      </w:r>
    </w:p>
    <w:p w14:paraId="10661CE3" w14:textId="77777777" w:rsidR="00537048" w:rsidRDefault="00537048" w:rsidP="00537048">
      <w:pPr>
        <w:pStyle w:val="ListParagraph"/>
        <w:numPr>
          <w:ilvl w:val="0"/>
          <w:numId w:val="2"/>
        </w:numPr>
      </w:pPr>
      <w:r>
        <w:t>After 2015, AWS introduced new EBS volumes called SSD and HDD.</w:t>
      </w:r>
    </w:p>
    <w:p w14:paraId="386EDA20" w14:textId="77777777" w:rsidR="00537048" w:rsidRDefault="00537048" w:rsidP="00537048"/>
    <w:p w14:paraId="0FB2D72B" w14:textId="77777777" w:rsidR="00537048" w:rsidRDefault="00537048" w:rsidP="00537048">
      <w:pPr>
        <w:pStyle w:val="ListParagraph"/>
        <w:numPr>
          <w:ilvl w:val="0"/>
          <w:numId w:val="3"/>
        </w:numPr>
      </w:pPr>
      <w:r>
        <w:t xml:space="preserve">Bootable drives </w:t>
      </w:r>
      <w:proofErr w:type="gramStart"/>
      <w:r>
        <w:t>means ,</w:t>
      </w:r>
      <w:proofErr w:type="gramEnd"/>
      <w:r>
        <w:t xml:space="preserve"> we can install any OS and use it as a root volume or C drive.</w:t>
      </w:r>
    </w:p>
    <w:p w14:paraId="5AF5426B" w14:textId="77777777" w:rsidR="00537048" w:rsidRDefault="00537048" w:rsidP="00537048">
      <w:pPr>
        <w:pStyle w:val="ListParagraph"/>
        <w:numPr>
          <w:ilvl w:val="0"/>
          <w:numId w:val="3"/>
        </w:numPr>
      </w:pPr>
      <w:r>
        <w:t>General Purpose, Provisioned IOPS and Magnetic Standard disks are Bootable Drives.</w:t>
      </w:r>
    </w:p>
    <w:p w14:paraId="0E01ECC0" w14:textId="77777777" w:rsidR="00537048" w:rsidRDefault="00537048" w:rsidP="00537048">
      <w:pPr>
        <w:pStyle w:val="ListParagraph"/>
        <w:numPr>
          <w:ilvl w:val="0"/>
          <w:numId w:val="3"/>
        </w:numPr>
      </w:pPr>
      <w:r>
        <w:t>And ‘Throughput Optimised and Cold HDD’ are Non-Bootable Drives.</w:t>
      </w:r>
    </w:p>
    <w:p w14:paraId="7AE4281C" w14:textId="77777777" w:rsidR="00537048" w:rsidRDefault="00537048" w:rsidP="00537048">
      <w:pPr>
        <w:pStyle w:val="ListParagraph"/>
        <w:numPr>
          <w:ilvl w:val="0"/>
          <w:numId w:val="3"/>
        </w:numPr>
      </w:pPr>
      <w:r>
        <w:t>The default volume of AWS instance is ‘gp2’.</w:t>
      </w:r>
    </w:p>
    <w:p w14:paraId="1DE3BA60" w14:textId="77777777" w:rsidR="00537048" w:rsidRDefault="00537048" w:rsidP="00537048">
      <w:pPr>
        <w:pStyle w:val="ListParagraph"/>
        <w:numPr>
          <w:ilvl w:val="0"/>
          <w:numId w:val="3"/>
        </w:numPr>
      </w:pPr>
      <w:r>
        <w:t>IOPS – Number of input and output operations per second</w:t>
      </w:r>
    </w:p>
    <w:p w14:paraId="4471C69F" w14:textId="77777777" w:rsidR="00537048" w:rsidRDefault="00537048" w:rsidP="00537048">
      <w:pPr>
        <w:pStyle w:val="ListParagraph"/>
        <w:numPr>
          <w:ilvl w:val="0"/>
          <w:numId w:val="3"/>
        </w:numPr>
      </w:pPr>
      <w:r>
        <w:t>Throughput – Amount of data travelled. Unit is MB/sec.</w:t>
      </w:r>
    </w:p>
    <w:p w14:paraId="5BDDA21E" w14:textId="77777777" w:rsidR="00537048" w:rsidRDefault="00537048" w:rsidP="00537048"/>
    <w:p w14:paraId="60A1495D" w14:textId="77777777" w:rsidR="00537048" w:rsidRPr="00ED1300" w:rsidRDefault="00537048" w:rsidP="00537048">
      <w:pPr>
        <w:rPr>
          <w:b/>
        </w:rPr>
      </w:pPr>
      <w:r w:rsidRPr="00ED1300">
        <w:rPr>
          <w:b/>
        </w:rPr>
        <w:t xml:space="preserve">General Purpose </w:t>
      </w:r>
      <w:proofErr w:type="gramStart"/>
      <w:r w:rsidRPr="00ED1300">
        <w:rPr>
          <w:b/>
        </w:rPr>
        <w:t>SSD(</w:t>
      </w:r>
      <w:proofErr w:type="gramEnd"/>
      <w:r w:rsidRPr="00ED1300">
        <w:rPr>
          <w:b/>
        </w:rPr>
        <w:t>gp2):</w:t>
      </w:r>
    </w:p>
    <w:p w14:paraId="26886747" w14:textId="77777777" w:rsidR="00537048" w:rsidRDefault="00537048" w:rsidP="00537048">
      <w:pPr>
        <w:pStyle w:val="ListParagraph"/>
        <w:numPr>
          <w:ilvl w:val="0"/>
          <w:numId w:val="4"/>
        </w:numPr>
      </w:pPr>
      <w:r>
        <w:t>Default EBS volume for an EC2 instance.</w:t>
      </w:r>
    </w:p>
    <w:p w14:paraId="59EED73F" w14:textId="77777777" w:rsidR="00537048" w:rsidRDefault="00537048" w:rsidP="00537048">
      <w:pPr>
        <w:pStyle w:val="ListParagraph"/>
        <w:numPr>
          <w:ilvl w:val="0"/>
          <w:numId w:val="4"/>
        </w:numPr>
      </w:pPr>
      <w:proofErr w:type="gramStart"/>
      <w:r>
        <w:t>gp2</w:t>
      </w:r>
      <w:proofErr w:type="gramEnd"/>
      <w:r>
        <w:t xml:space="preserve"> volumes are backed by SSDs.</w:t>
      </w:r>
    </w:p>
    <w:p w14:paraId="3AC47E87" w14:textId="77777777" w:rsidR="00537048" w:rsidRDefault="00537048" w:rsidP="00537048">
      <w:pPr>
        <w:pStyle w:val="ListParagraph"/>
        <w:numPr>
          <w:ilvl w:val="0"/>
          <w:numId w:val="4"/>
        </w:numPr>
      </w:pPr>
      <w:r>
        <w:t>Balances both price and performance.</w:t>
      </w:r>
    </w:p>
    <w:p w14:paraId="1F36D770" w14:textId="77777777" w:rsidR="00537048" w:rsidRDefault="00537048" w:rsidP="00537048">
      <w:pPr>
        <w:pStyle w:val="ListParagraph"/>
        <w:numPr>
          <w:ilvl w:val="0"/>
          <w:numId w:val="4"/>
        </w:numPr>
      </w:pPr>
      <w:r>
        <w:t xml:space="preserve">Ratio of 3IOPS/1GB with </w:t>
      </w:r>
      <w:proofErr w:type="spellStart"/>
      <w:r>
        <w:t>upto</w:t>
      </w:r>
      <w:proofErr w:type="spellEnd"/>
      <w:r>
        <w:t xml:space="preserve"> 10,000 IOPS.</w:t>
      </w:r>
    </w:p>
    <w:p w14:paraId="15F3A7BA" w14:textId="77777777" w:rsidR="00537048" w:rsidRDefault="00537048" w:rsidP="00537048">
      <w:pPr>
        <w:pStyle w:val="ListParagraph"/>
        <w:numPr>
          <w:ilvl w:val="0"/>
          <w:numId w:val="4"/>
        </w:numPr>
      </w:pPr>
      <w:r>
        <w:t>Boot volume having low latency</w:t>
      </w:r>
    </w:p>
    <w:p w14:paraId="3F763B59" w14:textId="77777777" w:rsidR="00537048" w:rsidRDefault="00537048" w:rsidP="00537048">
      <w:pPr>
        <w:pStyle w:val="ListParagraph"/>
        <w:numPr>
          <w:ilvl w:val="1"/>
          <w:numId w:val="4"/>
        </w:numPr>
      </w:pPr>
      <w:r>
        <w:t>Volume size range: 1GB – 16TB</w:t>
      </w:r>
    </w:p>
    <w:p w14:paraId="35CFA8B0" w14:textId="77777777" w:rsidR="00537048" w:rsidRDefault="00537048" w:rsidP="00537048">
      <w:pPr>
        <w:pStyle w:val="ListParagraph"/>
        <w:numPr>
          <w:ilvl w:val="1"/>
          <w:numId w:val="4"/>
        </w:numPr>
      </w:pPr>
      <w:r>
        <w:t>Price: $0.10GB/month</w:t>
      </w:r>
    </w:p>
    <w:p w14:paraId="7A873C3B" w14:textId="77777777" w:rsidR="00537048" w:rsidRDefault="00537048" w:rsidP="00537048"/>
    <w:p w14:paraId="311E8A89" w14:textId="77777777" w:rsidR="00537048" w:rsidRPr="00ED1300" w:rsidRDefault="00537048" w:rsidP="00537048">
      <w:pPr>
        <w:rPr>
          <w:b/>
        </w:rPr>
      </w:pPr>
      <w:r w:rsidRPr="00ED1300">
        <w:rPr>
          <w:b/>
        </w:rPr>
        <w:t xml:space="preserve">Provisioned </w:t>
      </w:r>
      <w:proofErr w:type="gramStart"/>
      <w:r w:rsidRPr="00ED1300">
        <w:rPr>
          <w:b/>
        </w:rPr>
        <w:t>IOPS(</w:t>
      </w:r>
      <w:proofErr w:type="gramEnd"/>
      <w:r w:rsidRPr="00ED1300">
        <w:rPr>
          <w:b/>
        </w:rPr>
        <w:t>io1):</w:t>
      </w:r>
    </w:p>
    <w:p w14:paraId="7BB58135" w14:textId="77777777" w:rsidR="00537048" w:rsidRDefault="00537048" w:rsidP="00537048">
      <w:pPr>
        <w:pStyle w:val="ListParagraph"/>
        <w:numPr>
          <w:ilvl w:val="0"/>
          <w:numId w:val="5"/>
        </w:numPr>
      </w:pPr>
      <w:r>
        <w:t>These volumes are ideal for both IOPS intensive and throughput intensive workloads that require extremely low latency or for mission critical applications.</w:t>
      </w:r>
    </w:p>
    <w:p w14:paraId="7D2ACD7B" w14:textId="77777777" w:rsidR="00537048" w:rsidRDefault="00537048" w:rsidP="00537048">
      <w:pPr>
        <w:pStyle w:val="ListParagraph"/>
        <w:numPr>
          <w:ilvl w:val="0"/>
          <w:numId w:val="5"/>
        </w:numPr>
      </w:pPr>
      <w:r>
        <w:t xml:space="preserve">Designed for I/O intensive applications such as large RDBMS or </w:t>
      </w:r>
      <w:proofErr w:type="spellStart"/>
      <w:r>
        <w:t>NoSQL</w:t>
      </w:r>
      <w:proofErr w:type="spellEnd"/>
      <w:r>
        <w:t xml:space="preserve"> Databases.</w:t>
      </w:r>
    </w:p>
    <w:p w14:paraId="6E19D201" w14:textId="77777777" w:rsidR="00537048" w:rsidRDefault="00537048" w:rsidP="00537048">
      <w:pPr>
        <w:pStyle w:val="ListParagraph"/>
        <w:numPr>
          <w:ilvl w:val="0"/>
          <w:numId w:val="5"/>
        </w:numPr>
      </w:pPr>
      <w:r>
        <w:t xml:space="preserve">Recommended to use if you need more </w:t>
      </w:r>
      <w:proofErr w:type="gramStart"/>
      <w:r>
        <w:t>than  10,000</w:t>
      </w:r>
      <w:proofErr w:type="gramEnd"/>
      <w:r>
        <w:t xml:space="preserve"> IOPS.</w:t>
      </w:r>
    </w:p>
    <w:p w14:paraId="6F9A66F9" w14:textId="77777777" w:rsidR="00537048" w:rsidRDefault="00537048" w:rsidP="00537048">
      <w:pPr>
        <w:pStyle w:val="ListParagraph"/>
        <w:numPr>
          <w:ilvl w:val="0"/>
          <w:numId w:val="5"/>
        </w:numPr>
      </w:pPr>
      <w:r>
        <w:t xml:space="preserve">Can provision </w:t>
      </w:r>
      <w:proofErr w:type="spellStart"/>
      <w:r>
        <w:t>upto</w:t>
      </w:r>
      <w:proofErr w:type="spellEnd"/>
      <w:r>
        <w:t xml:space="preserve"> 32.000 IOPS per volume.</w:t>
      </w:r>
    </w:p>
    <w:p w14:paraId="116D4CFB" w14:textId="77777777" w:rsidR="00537048" w:rsidRDefault="00537048" w:rsidP="00537048">
      <w:pPr>
        <w:pStyle w:val="ListParagraph"/>
        <w:numPr>
          <w:ilvl w:val="0"/>
          <w:numId w:val="5"/>
        </w:numPr>
      </w:pPr>
      <w:r>
        <w:lastRenderedPageBreak/>
        <w:t xml:space="preserve">In special cases like using nitro based instances, these provision can be reached </w:t>
      </w:r>
      <w:proofErr w:type="spellStart"/>
      <w:r>
        <w:t>upto</w:t>
      </w:r>
      <w:proofErr w:type="spellEnd"/>
      <w:r>
        <w:t xml:space="preserve"> 64000 IPOS.</w:t>
      </w:r>
    </w:p>
    <w:p w14:paraId="292EE9AA" w14:textId="77777777" w:rsidR="00537048" w:rsidRDefault="00537048" w:rsidP="00537048">
      <w:pPr>
        <w:pStyle w:val="ListParagraph"/>
        <w:numPr>
          <w:ilvl w:val="0"/>
          <w:numId w:val="5"/>
        </w:numPr>
      </w:pPr>
      <w:r>
        <w:t>Volume size 4GB – 16TB</w:t>
      </w:r>
    </w:p>
    <w:p w14:paraId="07C6E63E" w14:textId="77777777" w:rsidR="00537048" w:rsidRDefault="00537048" w:rsidP="00537048">
      <w:pPr>
        <w:pStyle w:val="ListParagraph"/>
        <w:numPr>
          <w:ilvl w:val="0"/>
          <w:numId w:val="5"/>
        </w:numPr>
      </w:pPr>
      <w:r>
        <w:t>Price: $0.125/GB/</w:t>
      </w:r>
      <w:proofErr w:type="gramStart"/>
      <w:r>
        <w:t>Month(</w:t>
      </w:r>
      <w:proofErr w:type="gramEnd"/>
      <w:r>
        <w:t>costlier among all).</w:t>
      </w:r>
    </w:p>
    <w:p w14:paraId="747B96F0" w14:textId="77777777" w:rsidR="00537048" w:rsidRPr="00ED1300" w:rsidRDefault="00537048" w:rsidP="00537048">
      <w:pPr>
        <w:rPr>
          <w:b/>
        </w:rPr>
      </w:pPr>
      <w:r w:rsidRPr="00ED1300">
        <w:rPr>
          <w:b/>
        </w:rPr>
        <w:t xml:space="preserve">Throughput Optimised </w:t>
      </w:r>
      <w:proofErr w:type="gramStart"/>
      <w:r w:rsidRPr="00ED1300">
        <w:rPr>
          <w:b/>
        </w:rPr>
        <w:t>HDD(</w:t>
      </w:r>
      <w:proofErr w:type="gramEnd"/>
      <w:r w:rsidRPr="00ED1300">
        <w:rPr>
          <w:b/>
        </w:rPr>
        <w:t>st1):</w:t>
      </w:r>
    </w:p>
    <w:p w14:paraId="445A5ACA" w14:textId="77777777" w:rsidR="00537048" w:rsidRDefault="00537048" w:rsidP="00537048">
      <w:pPr>
        <w:pStyle w:val="ListParagraph"/>
        <w:numPr>
          <w:ilvl w:val="0"/>
          <w:numId w:val="6"/>
        </w:numPr>
      </w:pPr>
      <w:r>
        <w:t xml:space="preserve">ST1 is backed by Hard Disk Drives and is ideal for frequently </w:t>
      </w:r>
      <w:proofErr w:type="gramStart"/>
      <w:r>
        <w:t>accessed ,</w:t>
      </w:r>
      <w:proofErr w:type="gramEnd"/>
      <w:r>
        <w:t xml:space="preserve"> throughput intensive workloads with large datasets.</w:t>
      </w:r>
    </w:p>
    <w:p w14:paraId="5959DCE9" w14:textId="77777777" w:rsidR="00537048" w:rsidRDefault="00537048" w:rsidP="00537048">
      <w:pPr>
        <w:pStyle w:val="ListParagraph"/>
        <w:numPr>
          <w:ilvl w:val="0"/>
          <w:numId w:val="6"/>
        </w:numPr>
      </w:pPr>
      <w:r>
        <w:t>Ideal for day to day operations.</w:t>
      </w:r>
    </w:p>
    <w:p w14:paraId="677CB534" w14:textId="77777777" w:rsidR="00537048" w:rsidRDefault="00537048" w:rsidP="00537048">
      <w:pPr>
        <w:pStyle w:val="ListParagraph"/>
        <w:numPr>
          <w:ilvl w:val="0"/>
          <w:numId w:val="6"/>
        </w:numPr>
      </w:pPr>
      <w:r>
        <w:t>ST1 deliver performance in terms of throughput (but not in IOPS like in SSD), measured as MB/s.</w:t>
      </w:r>
    </w:p>
    <w:p w14:paraId="36406E92" w14:textId="77777777" w:rsidR="00537048" w:rsidRDefault="00537048" w:rsidP="00537048">
      <w:pPr>
        <w:pStyle w:val="ListParagraph"/>
        <w:numPr>
          <w:ilvl w:val="0"/>
          <w:numId w:val="6"/>
        </w:numPr>
      </w:pPr>
      <w:r>
        <w:t xml:space="preserve">Used in applications like </w:t>
      </w:r>
      <w:proofErr w:type="spellStart"/>
      <w:r>
        <w:t>BigData</w:t>
      </w:r>
      <w:proofErr w:type="spellEnd"/>
      <w:r>
        <w:t>, Data warehousing, Log processing etc…</w:t>
      </w:r>
    </w:p>
    <w:p w14:paraId="60DEB958" w14:textId="77777777" w:rsidR="00537048" w:rsidRDefault="00537048" w:rsidP="00537048">
      <w:pPr>
        <w:pStyle w:val="ListParagraph"/>
        <w:numPr>
          <w:ilvl w:val="0"/>
          <w:numId w:val="6"/>
        </w:numPr>
      </w:pPr>
      <w:r>
        <w:t>It cannot be a boot volume.</w:t>
      </w:r>
    </w:p>
    <w:p w14:paraId="5B794ACC" w14:textId="77777777" w:rsidR="00537048" w:rsidRDefault="00537048" w:rsidP="00537048">
      <w:pPr>
        <w:pStyle w:val="ListParagraph"/>
        <w:numPr>
          <w:ilvl w:val="0"/>
          <w:numId w:val="6"/>
        </w:numPr>
      </w:pPr>
      <w:r>
        <w:t xml:space="preserve">Can provision </w:t>
      </w:r>
      <w:proofErr w:type="spellStart"/>
      <w:r>
        <w:t>upto</w:t>
      </w:r>
      <w:proofErr w:type="spellEnd"/>
      <w:r>
        <w:t xml:space="preserve"> 500 IOPS per volume.</w:t>
      </w:r>
    </w:p>
    <w:p w14:paraId="5737482E" w14:textId="77777777" w:rsidR="00537048" w:rsidRDefault="00537048" w:rsidP="00537048">
      <w:pPr>
        <w:pStyle w:val="ListParagraph"/>
        <w:numPr>
          <w:ilvl w:val="0"/>
          <w:numId w:val="6"/>
        </w:numPr>
      </w:pPr>
      <w:r>
        <w:t xml:space="preserve"> Volume size: 500GB – 16TB</w:t>
      </w:r>
    </w:p>
    <w:p w14:paraId="7ED8DEE7" w14:textId="77777777" w:rsidR="00537048" w:rsidRDefault="00537048" w:rsidP="00537048">
      <w:pPr>
        <w:pStyle w:val="ListParagraph"/>
        <w:numPr>
          <w:ilvl w:val="0"/>
          <w:numId w:val="6"/>
        </w:numPr>
      </w:pPr>
      <w:r>
        <w:t>Price: $0.45 GB/month</w:t>
      </w:r>
    </w:p>
    <w:p w14:paraId="60EC4E16" w14:textId="77777777" w:rsidR="00537048" w:rsidRDefault="00537048" w:rsidP="00537048"/>
    <w:p w14:paraId="647C79BB" w14:textId="77777777" w:rsidR="00537048" w:rsidRPr="00ED1300" w:rsidRDefault="00537048" w:rsidP="00537048">
      <w:pPr>
        <w:rPr>
          <w:b/>
        </w:rPr>
      </w:pPr>
      <w:r w:rsidRPr="00ED1300">
        <w:rPr>
          <w:b/>
        </w:rPr>
        <w:t>Cold HDD (SC1):</w:t>
      </w:r>
    </w:p>
    <w:p w14:paraId="1656EFAD" w14:textId="77777777" w:rsidR="00537048" w:rsidRDefault="00537048" w:rsidP="00537048">
      <w:pPr>
        <w:pStyle w:val="ListParagraph"/>
        <w:numPr>
          <w:ilvl w:val="0"/>
          <w:numId w:val="7"/>
        </w:numPr>
      </w:pPr>
      <w:r>
        <w:t>Backed by HDD and provides the lowest cost per GB among all EBS volume types.</w:t>
      </w:r>
    </w:p>
    <w:p w14:paraId="2035732D" w14:textId="77777777" w:rsidR="00537048" w:rsidRDefault="00537048" w:rsidP="00537048">
      <w:pPr>
        <w:pStyle w:val="ListParagraph"/>
        <w:numPr>
          <w:ilvl w:val="0"/>
          <w:numId w:val="7"/>
        </w:numPr>
      </w:pPr>
      <w:r>
        <w:t>Lowest cost storage for infrequent access workloads.</w:t>
      </w:r>
    </w:p>
    <w:p w14:paraId="3D904915" w14:textId="77777777" w:rsidR="00537048" w:rsidRDefault="00537048" w:rsidP="00537048">
      <w:pPr>
        <w:pStyle w:val="ListParagraph"/>
        <w:numPr>
          <w:ilvl w:val="0"/>
          <w:numId w:val="7"/>
        </w:numPr>
      </w:pPr>
      <w:r>
        <w:t>Used in file servers.</w:t>
      </w:r>
    </w:p>
    <w:p w14:paraId="63508C42" w14:textId="77777777" w:rsidR="00537048" w:rsidRDefault="00537048" w:rsidP="00537048">
      <w:pPr>
        <w:pStyle w:val="ListParagraph"/>
        <w:numPr>
          <w:ilvl w:val="0"/>
          <w:numId w:val="7"/>
        </w:numPr>
      </w:pPr>
      <w:r>
        <w:t>Cannot used as a boot volume.</w:t>
      </w:r>
    </w:p>
    <w:p w14:paraId="2421B3D1" w14:textId="77777777" w:rsidR="00537048" w:rsidRDefault="00537048" w:rsidP="00537048">
      <w:pPr>
        <w:pStyle w:val="ListParagraph"/>
        <w:numPr>
          <w:ilvl w:val="0"/>
          <w:numId w:val="7"/>
        </w:numPr>
      </w:pPr>
      <w:r>
        <w:t>Can provision up-to 250IOPS per volume.</w:t>
      </w:r>
    </w:p>
    <w:p w14:paraId="3BFC2BB9" w14:textId="77777777" w:rsidR="00537048" w:rsidRDefault="00537048" w:rsidP="00537048">
      <w:pPr>
        <w:pStyle w:val="ListParagraph"/>
        <w:numPr>
          <w:ilvl w:val="0"/>
          <w:numId w:val="7"/>
        </w:numPr>
      </w:pPr>
      <w:r>
        <w:t>Volume size: 500GB – 16TB</w:t>
      </w:r>
    </w:p>
    <w:p w14:paraId="54262708" w14:textId="77777777" w:rsidR="00537048" w:rsidRDefault="00537048" w:rsidP="00537048">
      <w:pPr>
        <w:pStyle w:val="ListParagraph"/>
        <w:numPr>
          <w:ilvl w:val="0"/>
          <w:numId w:val="7"/>
        </w:numPr>
      </w:pPr>
      <w:r>
        <w:t>Price: $0.025/GB/month</w:t>
      </w:r>
    </w:p>
    <w:p w14:paraId="56B43B0B" w14:textId="77777777" w:rsidR="00537048" w:rsidRDefault="00537048" w:rsidP="00537048"/>
    <w:p w14:paraId="5B49E65E" w14:textId="77777777" w:rsidR="00537048" w:rsidRPr="00ED1300" w:rsidRDefault="00537048" w:rsidP="00537048">
      <w:pPr>
        <w:rPr>
          <w:b/>
        </w:rPr>
      </w:pPr>
      <w:r w:rsidRPr="00ED1300">
        <w:rPr>
          <w:b/>
        </w:rPr>
        <w:t>Magnetic Standard:</w:t>
      </w:r>
    </w:p>
    <w:p w14:paraId="3D178807" w14:textId="77777777" w:rsidR="00537048" w:rsidRDefault="00537048" w:rsidP="00537048">
      <w:pPr>
        <w:pStyle w:val="ListParagraph"/>
        <w:numPr>
          <w:ilvl w:val="0"/>
          <w:numId w:val="8"/>
        </w:numPr>
      </w:pPr>
      <w:r>
        <w:t xml:space="preserve">Lowest cost per GB of all EBS volume type that is bootable </w:t>
      </w:r>
    </w:p>
    <w:p w14:paraId="4ACA5341" w14:textId="77777777" w:rsidR="00537048" w:rsidRDefault="00537048" w:rsidP="00537048">
      <w:pPr>
        <w:pStyle w:val="ListParagraph"/>
        <w:numPr>
          <w:ilvl w:val="0"/>
          <w:numId w:val="8"/>
        </w:numPr>
      </w:pPr>
      <w:r>
        <w:t>Before 2012 this is the only bootable EC2 type available.</w:t>
      </w:r>
    </w:p>
    <w:p w14:paraId="4EE8AEDE" w14:textId="77777777" w:rsidR="00537048" w:rsidRDefault="00537048" w:rsidP="00537048">
      <w:pPr>
        <w:pStyle w:val="ListParagraph"/>
        <w:numPr>
          <w:ilvl w:val="0"/>
          <w:numId w:val="8"/>
        </w:numPr>
      </w:pPr>
      <w:r>
        <w:t>Ideal for workloads where data is accessed infrequently and applications where the lowest storage cost is important.</w:t>
      </w:r>
    </w:p>
    <w:p w14:paraId="4F8954B6" w14:textId="77777777" w:rsidR="00537048" w:rsidRDefault="00537048" w:rsidP="00537048">
      <w:pPr>
        <w:pStyle w:val="ListParagraph"/>
        <w:numPr>
          <w:ilvl w:val="0"/>
          <w:numId w:val="8"/>
        </w:numPr>
      </w:pPr>
      <w:r>
        <w:t xml:space="preserve">Price: $0.05 per </w:t>
      </w:r>
      <w:proofErr w:type="spellStart"/>
      <w:r>
        <w:t>gb</w:t>
      </w:r>
      <w:proofErr w:type="spellEnd"/>
      <w:r>
        <w:t>/month</w:t>
      </w:r>
    </w:p>
    <w:p w14:paraId="6283B0B1" w14:textId="77777777" w:rsidR="00537048" w:rsidRDefault="00537048" w:rsidP="00537048">
      <w:pPr>
        <w:pStyle w:val="ListParagraph"/>
      </w:pPr>
      <w:r>
        <w:t>Volume: 1GB – 1TB</w:t>
      </w:r>
    </w:p>
    <w:p w14:paraId="711E69B0" w14:textId="77777777" w:rsidR="00537048" w:rsidRDefault="00537048" w:rsidP="00537048">
      <w:pPr>
        <w:pStyle w:val="ListParagraph"/>
      </w:pPr>
      <w:r>
        <w:t>Max IOPS/volume: 40-200 IOPS</w:t>
      </w:r>
    </w:p>
    <w:p w14:paraId="36C97AA7" w14:textId="77777777" w:rsidR="00537048" w:rsidRDefault="00537048" w:rsidP="00537048"/>
    <w:p w14:paraId="6A7319EE" w14:textId="77777777" w:rsidR="00537048" w:rsidRDefault="00537048" w:rsidP="00537048">
      <w:r>
        <w:rPr>
          <w:noProof/>
          <w:lang w:val="en-US"/>
        </w:rPr>
        <w:lastRenderedPageBreak/>
        <w:drawing>
          <wp:inline distT="0" distB="0" distL="0" distR="0" wp14:anchorId="694205A1" wp14:editId="24DEE7CD">
            <wp:extent cx="5731510" cy="2751371"/>
            <wp:effectExtent l="0" t="0" r="2540" b="0"/>
            <wp:docPr id="9" name="Picture 9" descr="C:\Users\S P\AppData\Local\Microsoft\Windows\INetCache\Content.Word\Screenshot (1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 P\AppData\Local\Microsoft\Windows\INetCache\Content.Word\Screenshot (10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51371"/>
                    </a:xfrm>
                    <a:prstGeom prst="rect">
                      <a:avLst/>
                    </a:prstGeom>
                    <a:noFill/>
                    <a:ln>
                      <a:noFill/>
                    </a:ln>
                  </pic:spPr>
                </pic:pic>
              </a:graphicData>
            </a:graphic>
          </wp:inline>
        </w:drawing>
      </w:r>
    </w:p>
    <w:p w14:paraId="5CB6A151" w14:textId="77777777" w:rsidR="00537048" w:rsidRDefault="00537048" w:rsidP="00537048"/>
    <w:p w14:paraId="655782CE" w14:textId="77777777" w:rsidR="00537048" w:rsidRDefault="00537048" w:rsidP="00537048">
      <w:r>
        <w:rPr>
          <w:noProof/>
          <w:lang w:val="en-US"/>
        </w:rPr>
        <w:drawing>
          <wp:inline distT="0" distB="0" distL="0" distR="0" wp14:anchorId="166F760C" wp14:editId="4D106447">
            <wp:extent cx="5731510" cy="2664394"/>
            <wp:effectExtent l="0" t="0" r="2540" b="3175"/>
            <wp:docPr id="12" name="Picture 12" descr="C:\Users\S P\AppData\Local\Microsoft\Windows\INetCache\Content.Word\Screenshot (1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 P\AppData\Local\Microsoft\Windows\INetCache\Content.Word\Screenshot (10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64394"/>
                    </a:xfrm>
                    <a:prstGeom prst="rect">
                      <a:avLst/>
                    </a:prstGeom>
                    <a:noFill/>
                    <a:ln>
                      <a:noFill/>
                    </a:ln>
                  </pic:spPr>
                </pic:pic>
              </a:graphicData>
            </a:graphic>
          </wp:inline>
        </w:drawing>
      </w:r>
    </w:p>
    <w:p w14:paraId="55F6B065" w14:textId="77777777" w:rsidR="00537048" w:rsidRDefault="00537048"/>
    <w:p w14:paraId="6FAAE36A" w14:textId="4A8F5359" w:rsidR="008D6ABE" w:rsidRDefault="008D6ABE" w:rsidP="008D6ABE">
      <w:pPr>
        <w:shd w:val="clear" w:color="auto" w:fill="FFFFFF"/>
        <w:spacing w:before="100" w:beforeAutospacing="1" w:after="100" w:afterAutospacing="1" w:line="294" w:lineRule="atLeast"/>
        <w:outlineLvl w:val="0"/>
        <w:rPr>
          <w:rFonts w:ascii="Roboto" w:eastAsia="Times New Roman" w:hAnsi="Roboto" w:cs="Times New Roman"/>
          <w:color w:val="16191F"/>
          <w:kern w:val="36"/>
          <w:sz w:val="40"/>
          <w:szCs w:val="40"/>
          <w:lang w:eastAsia="en-IN"/>
        </w:rPr>
      </w:pPr>
      <w:r w:rsidRPr="008D6ABE">
        <w:rPr>
          <w:rFonts w:ascii="Roboto" w:eastAsia="Times New Roman" w:hAnsi="Roboto" w:cs="Times New Roman"/>
          <w:color w:val="16191F"/>
          <w:kern w:val="36"/>
          <w:sz w:val="40"/>
          <w:szCs w:val="40"/>
          <w:lang w:eastAsia="en-IN"/>
        </w:rPr>
        <w:t>Make an Amazon EBS volume available for use on Linux</w:t>
      </w:r>
      <w:r>
        <w:rPr>
          <w:rFonts w:ascii="Roboto" w:eastAsia="Times New Roman" w:hAnsi="Roboto" w:cs="Times New Roman"/>
          <w:color w:val="16191F"/>
          <w:kern w:val="36"/>
          <w:sz w:val="40"/>
          <w:szCs w:val="40"/>
          <w:lang w:eastAsia="en-IN"/>
        </w:rPr>
        <w:t>:</w:t>
      </w:r>
    </w:p>
    <w:p w14:paraId="0FEDB326" w14:textId="77777777" w:rsidR="008D6ABE" w:rsidRDefault="008D6ABE" w:rsidP="008D6ABE">
      <w:pPr>
        <w:pStyle w:val="NormalWeb"/>
        <w:shd w:val="clear" w:color="auto" w:fill="FFFFFF"/>
        <w:spacing w:before="0" w:beforeAutospacing="0" w:after="240" w:afterAutospacing="0" w:line="360" w:lineRule="atLeast"/>
        <w:rPr>
          <w:rFonts w:ascii="Roboto" w:hAnsi="Roboto"/>
          <w:color w:val="16191F"/>
        </w:rPr>
      </w:pPr>
      <w:r>
        <w:rPr>
          <w:rFonts w:ascii="Roboto" w:hAnsi="Roboto"/>
          <w:color w:val="16191F"/>
        </w:rPr>
        <w:t>After you attach an Amazon EBS volume to your instance, it is exposed as a block device. You can format the volume with any file system and then mount it. After you make the EBS volume available for use, you can access it in the same ways that you access any other volume. Any data written to this file system is written to the EBS volume and is transparent to applications using the device.</w:t>
      </w:r>
    </w:p>
    <w:p w14:paraId="2CFE64B7" w14:textId="77777777" w:rsidR="008D6ABE" w:rsidRDefault="008D6ABE" w:rsidP="008D6ABE">
      <w:pPr>
        <w:pStyle w:val="NormalWeb"/>
        <w:shd w:val="clear" w:color="auto" w:fill="FFFFFF"/>
        <w:spacing w:before="240" w:beforeAutospacing="0" w:after="240" w:afterAutospacing="0" w:line="360" w:lineRule="atLeast"/>
        <w:rPr>
          <w:rFonts w:ascii="Roboto" w:hAnsi="Roboto"/>
          <w:color w:val="16191F"/>
        </w:rPr>
      </w:pPr>
      <w:r>
        <w:rPr>
          <w:rFonts w:ascii="Roboto" w:hAnsi="Roboto"/>
          <w:color w:val="16191F"/>
        </w:rPr>
        <w:t>You can take snapshots of your EBS volume for backup purposes or to use as a baseline when you create another volume. For more information, see </w:t>
      </w:r>
      <w:hyperlink r:id="rId15" w:history="1">
        <w:r>
          <w:rPr>
            <w:rStyle w:val="Hyperlink"/>
            <w:rFonts w:ascii="Roboto" w:hAnsi="Roboto"/>
            <w:u w:val="none"/>
          </w:rPr>
          <w:t>Amazon EBS snapshots</w:t>
        </w:r>
      </w:hyperlink>
      <w:r>
        <w:rPr>
          <w:rFonts w:ascii="Roboto" w:hAnsi="Roboto"/>
          <w:color w:val="16191F"/>
        </w:rPr>
        <w:t>.</w:t>
      </w:r>
    </w:p>
    <w:p w14:paraId="777D6B66" w14:textId="6F57FD9F" w:rsidR="008D6ABE" w:rsidRDefault="008D6ABE" w:rsidP="008D6ABE">
      <w:pPr>
        <w:shd w:val="clear" w:color="auto" w:fill="FFFFFF"/>
        <w:spacing w:before="100" w:beforeAutospacing="1" w:after="100" w:afterAutospacing="1" w:line="294" w:lineRule="atLeast"/>
        <w:outlineLvl w:val="0"/>
        <w:rPr>
          <w:rFonts w:ascii="Roboto" w:eastAsia="Times New Roman" w:hAnsi="Roboto" w:cs="Times New Roman"/>
          <w:color w:val="16191F"/>
          <w:kern w:val="36"/>
          <w:sz w:val="24"/>
          <w:szCs w:val="24"/>
          <w:lang w:eastAsia="en-IN"/>
        </w:rPr>
      </w:pPr>
      <w:r>
        <w:rPr>
          <w:rFonts w:ascii="Roboto" w:eastAsia="Times New Roman" w:hAnsi="Roboto" w:cs="Times New Roman"/>
          <w:color w:val="16191F"/>
          <w:kern w:val="36"/>
          <w:sz w:val="24"/>
          <w:szCs w:val="24"/>
          <w:lang w:eastAsia="en-IN"/>
        </w:rPr>
        <w:lastRenderedPageBreak/>
        <w:t xml:space="preserve">For more information on the notes just follow the following </w:t>
      </w:r>
      <w:proofErr w:type="spellStart"/>
      <w:r>
        <w:rPr>
          <w:rFonts w:ascii="Roboto" w:eastAsia="Times New Roman" w:hAnsi="Roboto" w:cs="Times New Roman"/>
          <w:color w:val="16191F"/>
          <w:kern w:val="36"/>
          <w:sz w:val="24"/>
          <w:szCs w:val="24"/>
          <w:lang w:eastAsia="en-IN"/>
        </w:rPr>
        <w:t>aws</w:t>
      </w:r>
      <w:proofErr w:type="spellEnd"/>
      <w:r>
        <w:rPr>
          <w:rFonts w:ascii="Roboto" w:eastAsia="Times New Roman" w:hAnsi="Roboto" w:cs="Times New Roman"/>
          <w:color w:val="16191F"/>
          <w:kern w:val="36"/>
          <w:sz w:val="24"/>
          <w:szCs w:val="24"/>
          <w:lang w:eastAsia="en-IN"/>
        </w:rPr>
        <w:t xml:space="preserve"> documentation link:</w:t>
      </w:r>
    </w:p>
    <w:p w14:paraId="1DA9BACB" w14:textId="41F106B8" w:rsidR="008D6ABE" w:rsidRPr="008D6ABE" w:rsidRDefault="008D6ABE" w:rsidP="008D6ABE">
      <w:pPr>
        <w:shd w:val="clear" w:color="auto" w:fill="FFFFFF"/>
        <w:spacing w:before="100" w:beforeAutospacing="1" w:after="100" w:afterAutospacing="1" w:line="294" w:lineRule="atLeast"/>
        <w:outlineLvl w:val="0"/>
        <w:rPr>
          <w:rFonts w:ascii="Roboto" w:eastAsia="Times New Roman" w:hAnsi="Roboto" w:cs="Times New Roman"/>
          <w:color w:val="16191F"/>
          <w:kern w:val="36"/>
          <w:sz w:val="24"/>
          <w:szCs w:val="24"/>
          <w:lang w:eastAsia="en-IN"/>
        </w:rPr>
      </w:pPr>
      <w:r w:rsidRPr="008D6ABE">
        <w:rPr>
          <w:rFonts w:ascii="Roboto" w:eastAsia="Times New Roman" w:hAnsi="Roboto" w:cs="Times New Roman"/>
          <w:color w:val="16191F"/>
          <w:kern w:val="36"/>
          <w:sz w:val="24"/>
          <w:szCs w:val="24"/>
          <w:lang w:eastAsia="en-IN"/>
        </w:rPr>
        <w:t>https://docs.aws.amazon.com/AWSEC2/latest/UserGuide/ebs-using-volumes.html</w:t>
      </w:r>
    </w:p>
    <w:p w14:paraId="53857279" w14:textId="5B1081E0" w:rsidR="006E0422" w:rsidRDefault="006E0422"/>
    <w:p w14:paraId="235344EB" w14:textId="42834829" w:rsidR="006E0422" w:rsidRDefault="006E0422">
      <w:r>
        <w:rPr>
          <w:noProof/>
          <w:lang w:val="en-US"/>
        </w:rPr>
        <w:drawing>
          <wp:inline distT="0" distB="0" distL="0" distR="0" wp14:anchorId="201B605E" wp14:editId="5F5E5F85">
            <wp:extent cx="5731510" cy="21367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36775"/>
                    </a:xfrm>
                    <a:prstGeom prst="rect">
                      <a:avLst/>
                    </a:prstGeom>
                    <a:noFill/>
                    <a:ln>
                      <a:noFill/>
                    </a:ln>
                  </pic:spPr>
                </pic:pic>
              </a:graphicData>
            </a:graphic>
          </wp:inline>
        </w:drawing>
      </w:r>
    </w:p>
    <w:p w14:paraId="41741460" w14:textId="494F74C7" w:rsidR="006E0422" w:rsidRDefault="006E0422"/>
    <w:p w14:paraId="083FD921" w14:textId="4B647FAF" w:rsidR="006E0422" w:rsidRDefault="008D6ABE">
      <w:r>
        <w:rPr>
          <w:noProof/>
          <w:lang w:val="en-US"/>
        </w:rPr>
        <w:drawing>
          <wp:inline distT="0" distB="0" distL="0" distR="0" wp14:anchorId="5B27118C" wp14:editId="0FDA7919">
            <wp:extent cx="5731510" cy="29000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00045"/>
                    </a:xfrm>
                    <a:prstGeom prst="rect">
                      <a:avLst/>
                    </a:prstGeom>
                    <a:noFill/>
                    <a:ln>
                      <a:noFill/>
                    </a:ln>
                  </pic:spPr>
                </pic:pic>
              </a:graphicData>
            </a:graphic>
          </wp:inline>
        </w:drawing>
      </w:r>
    </w:p>
    <w:p w14:paraId="2574D75B" w14:textId="0B2FD0F3" w:rsidR="00923CF7" w:rsidRPr="00923CF7" w:rsidRDefault="00923CF7">
      <w:pPr>
        <w:rPr>
          <w:b/>
        </w:rPr>
      </w:pPr>
      <w:r w:rsidRPr="00923CF7">
        <w:rPr>
          <w:b/>
        </w:rPr>
        <w:t>Extra Points on EBS Encryption:</w:t>
      </w:r>
    </w:p>
    <w:p w14:paraId="698340FA" w14:textId="344D8330" w:rsidR="008D6ABE" w:rsidRDefault="00923CF7" w:rsidP="00923CF7">
      <w:pPr>
        <w:pStyle w:val="ListParagraph"/>
        <w:numPr>
          <w:ilvl w:val="0"/>
          <w:numId w:val="9"/>
        </w:numPr>
      </w:pPr>
      <w:r>
        <w:t>EBS encryption type is supported on all EBS volume types and all EC2 Instance families.</w:t>
      </w:r>
    </w:p>
    <w:p w14:paraId="15FD5FB6" w14:textId="2808F0BE" w:rsidR="00923CF7" w:rsidRDefault="00923CF7" w:rsidP="00923CF7">
      <w:pPr>
        <w:pStyle w:val="ListParagraph"/>
        <w:numPr>
          <w:ilvl w:val="0"/>
          <w:numId w:val="9"/>
        </w:numPr>
      </w:pPr>
      <w:r>
        <w:t>Snapshots of encrypted volumes are also encrypted.</w:t>
      </w:r>
    </w:p>
    <w:p w14:paraId="7A086F87" w14:textId="67255C5D" w:rsidR="00923CF7" w:rsidRDefault="00923CF7" w:rsidP="00923CF7">
      <w:pPr>
        <w:pStyle w:val="ListParagraph"/>
        <w:numPr>
          <w:ilvl w:val="0"/>
          <w:numId w:val="9"/>
        </w:numPr>
      </w:pPr>
      <w:r>
        <w:t>Creating an EBS volume from an encrypted snapshot will result an encrypted volume.</w:t>
      </w:r>
    </w:p>
    <w:p w14:paraId="1F553926" w14:textId="73AE2F86" w:rsidR="00923CF7" w:rsidRDefault="00923CF7" w:rsidP="00923CF7">
      <w:pPr>
        <w:pStyle w:val="ListParagraph"/>
        <w:numPr>
          <w:ilvl w:val="0"/>
          <w:numId w:val="9"/>
        </w:numPr>
      </w:pPr>
      <w:r>
        <w:t>Data at rest: Encryption of data when the data is at rest (in volume).</w:t>
      </w:r>
    </w:p>
    <w:p w14:paraId="33C8736F" w14:textId="4C8E415B" w:rsidR="00923CF7" w:rsidRDefault="00923CF7" w:rsidP="00923CF7">
      <w:pPr>
        <w:pStyle w:val="ListParagraph"/>
        <w:numPr>
          <w:ilvl w:val="0"/>
          <w:numId w:val="9"/>
        </w:numPr>
      </w:pPr>
      <w:r>
        <w:t>Data in transit: Encryption of data when the data is transferring from EC2 instance to EBS volume.</w:t>
      </w:r>
    </w:p>
    <w:p w14:paraId="086E122F" w14:textId="3AB8A629" w:rsidR="00923CF7" w:rsidRDefault="00923CF7" w:rsidP="00923CF7">
      <w:pPr>
        <w:pStyle w:val="ListParagraph"/>
        <w:numPr>
          <w:ilvl w:val="0"/>
          <w:numId w:val="9"/>
        </w:numPr>
      </w:pPr>
      <w:r>
        <w:t>There are many ways you can encrypt data on an EBS volume at rest, while the volume is attached to an EC2 instance.</w:t>
      </w:r>
    </w:p>
    <w:p w14:paraId="58CB4B9C" w14:textId="7D7B0449" w:rsidR="00923CF7" w:rsidRDefault="00923CF7" w:rsidP="00923CF7">
      <w:pPr>
        <w:pStyle w:val="ListParagraph"/>
        <w:numPr>
          <w:ilvl w:val="1"/>
          <w:numId w:val="9"/>
        </w:numPr>
      </w:pPr>
      <w:r>
        <w:t>Use 3</w:t>
      </w:r>
      <w:r w:rsidRPr="00923CF7">
        <w:rPr>
          <w:vertAlign w:val="superscript"/>
        </w:rPr>
        <w:t>rd</w:t>
      </w:r>
      <w:r>
        <w:t xml:space="preserve"> party EBS volume.</w:t>
      </w:r>
    </w:p>
    <w:p w14:paraId="03B62375" w14:textId="5A285149" w:rsidR="00923CF7" w:rsidRDefault="00923CF7" w:rsidP="00923CF7">
      <w:pPr>
        <w:pStyle w:val="ListParagraph"/>
        <w:numPr>
          <w:ilvl w:val="1"/>
          <w:numId w:val="9"/>
        </w:numPr>
      </w:pPr>
      <w:r>
        <w:t>Encryption tools.</w:t>
      </w:r>
    </w:p>
    <w:p w14:paraId="528F2FC4" w14:textId="32F87A62" w:rsidR="00923CF7" w:rsidRDefault="00923CF7" w:rsidP="00923CF7">
      <w:pPr>
        <w:pStyle w:val="ListParagraph"/>
        <w:numPr>
          <w:ilvl w:val="1"/>
          <w:numId w:val="9"/>
        </w:numPr>
      </w:pPr>
      <w:r>
        <w:lastRenderedPageBreak/>
        <w:t>Use encrypted EBS volume.</w:t>
      </w:r>
    </w:p>
    <w:p w14:paraId="50ADB4A8" w14:textId="3AA0FBA6" w:rsidR="00923CF7" w:rsidRDefault="00923CF7" w:rsidP="00923CF7">
      <w:pPr>
        <w:pStyle w:val="ListParagraph"/>
        <w:numPr>
          <w:ilvl w:val="1"/>
          <w:numId w:val="9"/>
        </w:numPr>
      </w:pPr>
      <w:r>
        <w:t>Use encryption at the OS level.</w:t>
      </w:r>
    </w:p>
    <w:p w14:paraId="4CE2F069" w14:textId="555ED0AC" w:rsidR="00923CF7" w:rsidRDefault="00923CF7" w:rsidP="00923CF7">
      <w:pPr>
        <w:pStyle w:val="ListParagraph"/>
        <w:numPr>
          <w:ilvl w:val="1"/>
          <w:numId w:val="9"/>
        </w:numPr>
      </w:pPr>
      <w:r>
        <w:t>Use e</w:t>
      </w:r>
      <w:r w:rsidR="00F1642D">
        <w:t>n</w:t>
      </w:r>
      <w:r>
        <w:t>crypted file system on top of the EBS volume.</w:t>
      </w:r>
    </w:p>
    <w:p w14:paraId="3178326C" w14:textId="49EDF648" w:rsidR="00F1642D" w:rsidRDefault="00F1642D" w:rsidP="00F1642D">
      <w:pPr>
        <w:pStyle w:val="ListParagraph"/>
        <w:numPr>
          <w:ilvl w:val="0"/>
          <w:numId w:val="9"/>
        </w:numPr>
      </w:pPr>
      <w:r>
        <w:t xml:space="preserve">You can connect an encrypted and </w:t>
      </w:r>
      <w:proofErr w:type="gramStart"/>
      <w:r>
        <w:t>an un-encrypted EBS volumes</w:t>
      </w:r>
      <w:proofErr w:type="gramEnd"/>
      <w:r>
        <w:t xml:space="preserve"> to a single instance at the same time.</w:t>
      </w:r>
    </w:p>
    <w:p w14:paraId="2339E000" w14:textId="75DCD42B" w:rsidR="00555741" w:rsidRDefault="000212B1" w:rsidP="00F1642D">
      <w:pPr>
        <w:pStyle w:val="ListParagraph"/>
        <w:numPr>
          <w:ilvl w:val="0"/>
          <w:numId w:val="9"/>
        </w:numPr>
      </w:pPr>
      <w:r>
        <w:t xml:space="preserve">Encryption is always performed on EC2 instance </w:t>
      </w:r>
      <w:proofErr w:type="gramStart"/>
      <w:r>
        <w:t>side</w:t>
      </w:r>
      <w:r w:rsidR="002D58EC">
        <w:t>(</w:t>
      </w:r>
      <w:proofErr w:type="gramEnd"/>
      <w:r w:rsidR="002D58EC">
        <w:t xml:space="preserve"> but not in EBS)</w:t>
      </w:r>
      <w:r w:rsidR="00555741">
        <w:t>.</w:t>
      </w:r>
    </w:p>
    <w:p w14:paraId="395A1D27" w14:textId="4E177B2A" w:rsidR="000212B1" w:rsidRDefault="00555741" w:rsidP="00F1642D">
      <w:pPr>
        <w:pStyle w:val="ListParagraph"/>
        <w:numPr>
          <w:ilvl w:val="0"/>
          <w:numId w:val="9"/>
        </w:numPr>
      </w:pPr>
      <w:r>
        <w:t>There is no direct way to change the encryption state of a volume</w:t>
      </w:r>
      <w:r w:rsidR="000212B1">
        <w:t>.</w:t>
      </w:r>
    </w:p>
    <w:p w14:paraId="33C474A0" w14:textId="689CBC68" w:rsidR="00555741" w:rsidRDefault="00555741" w:rsidP="00F1642D">
      <w:pPr>
        <w:pStyle w:val="ListParagraph"/>
        <w:numPr>
          <w:ilvl w:val="0"/>
          <w:numId w:val="9"/>
        </w:numPr>
      </w:pPr>
      <w:r>
        <w:t>If you still want to change the encryption state of the volume follow either of the following 2 ways:</w:t>
      </w:r>
    </w:p>
    <w:p w14:paraId="1F2A8626" w14:textId="503E441D" w:rsidR="00531E64" w:rsidRPr="00531E64" w:rsidRDefault="00531E64" w:rsidP="00531E64">
      <w:pPr>
        <w:pStyle w:val="ListParagraph"/>
        <w:rPr>
          <w:b/>
        </w:rPr>
      </w:pPr>
      <w:r w:rsidRPr="00531E64">
        <w:rPr>
          <w:b/>
        </w:rPr>
        <w:t>Way-1:</w:t>
      </w:r>
    </w:p>
    <w:p w14:paraId="40F86415" w14:textId="147DB46A" w:rsidR="00C15600" w:rsidRDefault="00C15600" w:rsidP="00C15600">
      <w:pPr>
        <w:pStyle w:val="ListParagraph"/>
        <w:numPr>
          <w:ilvl w:val="1"/>
          <w:numId w:val="9"/>
        </w:numPr>
      </w:pPr>
      <w:r>
        <w:t>Create an extra encrypted volume for the existing instance.</w:t>
      </w:r>
    </w:p>
    <w:p w14:paraId="048DF6C8" w14:textId="5A626D62" w:rsidR="00555741" w:rsidRDefault="00555741" w:rsidP="00C15600">
      <w:pPr>
        <w:pStyle w:val="ListParagraph"/>
        <w:numPr>
          <w:ilvl w:val="1"/>
          <w:numId w:val="9"/>
        </w:numPr>
      </w:pPr>
      <w:r>
        <w:t>Mount the new volume to the EC2 instance.</w:t>
      </w:r>
    </w:p>
    <w:p w14:paraId="357F091F" w14:textId="29773E67" w:rsidR="00C15600" w:rsidRDefault="00C15600" w:rsidP="00C15600">
      <w:pPr>
        <w:pStyle w:val="ListParagraph"/>
        <w:numPr>
          <w:ilvl w:val="1"/>
          <w:numId w:val="9"/>
        </w:numPr>
      </w:pPr>
      <w:r>
        <w:t>Copy the data from unencrypted volume to encrypted volume via EC2 instance.</w:t>
      </w:r>
    </w:p>
    <w:p w14:paraId="7BFCB9F7" w14:textId="55264DE6" w:rsidR="00C15600" w:rsidRDefault="00C15600" w:rsidP="00C15600">
      <w:pPr>
        <w:pStyle w:val="ListParagraph"/>
        <w:numPr>
          <w:ilvl w:val="1"/>
          <w:numId w:val="9"/>
        </w:numPr>
      </w:pPr>
      <w:r>
        <w:t>By default EC2 instance will encrypt the data before storing the data into an encrypted volume.</w:t>
      </w:r>
    </w:p>
    <w:p w14:paraId="53CF5CC2" w14:textId="195732AC" w:rsidR="00C15600" w:rsidRDefault="00C15600" w:rsidP="00C15600">
      <w:pPr>
        <w:pStyle w:val="ListParagraph"/>
        <w:numPr>
          <w:ilvl w:val="1"/>
          <w:numId w:val="9"/>
        </w:numPr>
      </w:pPr>
      <w:r>
        <w:t>Note that both volumes must be attached to the same instance.</w:t>
      </w:r>
    </w:p>
    <w:p w14:paraId="7FC7E40C" w14:textId="25EB4D51" w:rsidR="00531E64" w:rsidRPr="00531E64" w:rsidRDefault="00531E64" w:rsidP="00531E64">
      <w:pPr>
        <w:ind w:left="720"/>
        <w:rPr>
          <w:b/>
        </w:rPr>
      </w:pPr>
      <w:r w:rsidRPr="00531E64">
        <w:rPr>
          <w:b/>
        </w:rPr>
        <w:t>Way 2:</w:t>
      </w:r>
    </w:p>
    <w:p w14:paraId="4F01E34F" w14:textId="3996B18E" w:rsidR="00531E64" w:rsidRDefault="00531E64" w:rsidP="00531E64">
      <w:pPr>
        <w:pStyle w:val="ListParagraph"/>
        <w:numPr>
          <w:ilvl w:val="0"/>
          <w:numId w:val="11"/>
        </w:numPr>
      </w:pPr>
      <w:r>
        <w:t>Create a snapshot of the unencrypted volume.</w:t>
      </w:r>
    </w:p>
    <w:p w14:paraId="65265E04" w14:textId="0BDA0BC9" w:rsidR="00531E64" w:rsidRDefault="00531E64" w:rsidP="00531E64">
      <w:pPr>
        <w:pStyle w:val="ListParagraph"/>
        <w:numPr>
          <w:ilvl w:val="0"/>
          <w:numId w:val="11"/>
        </w:numPr>
      </w:pPr>
      <w:r>
        <w:t>Copy the snapshot and choose encryption for the new copy. This will create an encrypted copy of the snapshot.</w:t>
      </w:r>
    </w:p>
    <w:p w14:paraId="4702E833" w14:textId="252DC651" w:rsidR="00531E64" w:rsidRDefault="00531E64" w:rsidP="00531E64">
      <w:pPr>
        <w:pStyle w:val="ListParagraph"/>
        <w:numPr>
          <w:ilvl w:val="0"/>
          <w:numId w:val="11"/>
        </w:numPr>
      </w:pPr>
      <w:r>
        <w:t>Use this new copy to create an EBS volume, which will be encrypted too.</w:t>
      </w:r>
    </w:p>
    <w:p w14:paraId="32CAB27A" w14:textId="03BF627A" w:rsidR="00531E64" w:rsidRDefault="00531E64" w:rsidP="00531E64">
      <w:pPr>
        <w:pStyle w:val="ListParagraph"/>
        <w:numPr>
          <w:ilvl w:val="0"/>
          <w:numId w:val="11"/>
        </w:numPr>
      </w:pPr>
      <w:r>
        <w:t>Attach the new encrypted EBS volume to the EC2 instance.</w:t>
      </w:r>
    </w:p>
    <w:p w14:paraId="2A3A7614" w14:textId="77777777" w:rsidR="00D2103A" w:rsidRDefault="00D2103A" w:rsidP="00D2103A"/>
    <w:p w14:paraId="092CB692" w14:textId="3C1123AD" w:rsidR="00D2103A" w:rsidRPr="00134231" w:rsidRDefault="00D2103A" w:rsidP="00D2103A">
      <w:pPr>
        <w:rPr>
          <w:b/>
        </w:rPr>
      </w:pPr>
      <w:r w:rsidRPr="00134231">
        <w:rPr>
          <w:b/>
        </w:rPr>
        <w:t>Root EBS volume Encryption:</w:t>
      </w:r>
    </w:p>
    <w:p w14:paraId="789271FF" w14:textId="68208498" w:rsidR="00D2103A" w:rsidRDefault="00D2103A" w:rsidP="00D2103A">
      <w:pPr>
        <w:pStyle w:val="ListParagraph"/>
        <w:numPr>
          <w:ilvl w:val="0"/>
          <w:numId w:val="12"/>
        </w:numPr>
      </w:pPr>
      <w:r>
        <w:t>There is no direct way to change the encryption state of a root volume.</w:t>
      </w:r>
    </w:p>
    <w:p w14:paraId="7DB6C7EB" w14:textId="07E47F65" w:rsidR="00D2103A" w:rsidRDefault="00D2103A" w:rsidP="00D2103A">
      <w:pPr>
        <w:pStyle w:val="ListParagraph"/>
        <w:numPr>
          <w:ilvl w:val="0"/>
          <w:numId w:val="12"/>
        </w:numPr>
      </w:pPr>
      <w:r>
        <w:t xml:space="preserve">We can </w:t>
      </w:r>
      <w:r w:rsidR="00134231">
        <w:t>achieve</w:t>
      </w:r>
      <w:r>
        <w:t xml:space="preserve"> this type of encryption indirectly.</w:t>
      </w:r>
    </w:p>
    <w:p w14:paraId="03E18416" w14:textId="63B0712C" w:rsidR="00D2103A" w:rsidRDefault="00D2103A" w:rsidP="00D2103A">
      <w:pPr>
        <w:pStyle w:val="ListParagraph"/>
        <w:numPr>
          <w:ilvl w:val="1"/>
          <w:numId w:val="12"/>
        </w:numPr>
      </w:pPr>
      <w:r>
        <w:t>Launch the instance with the EBS volume required.</w:t>
      </w:r>
    </w:p>
    <w:p w14:paraId="5329CE9B" w14:textId="556B0CF1" w:rsidR="00617599" w:rsidRDefault="00617599" w:rsidP="00D2103A">
      <w:pPr>
        <w:pStyle w:val="ListParagraph"/>
        <w:numPr>
          <w:ilvl w:val="1"/>
          <w:numId w:val="12"/>
        </w:numPr>
      </w:pPr>
      <w:r>
        <w:t>Do the required installations, updates, patching etc…</w:t>
      </w:r>
    </w:p>
    <w:p w14:paraId="06DC544B" w14:textId="63193BC2" w:rsidR="00617599" w:rsidRDefault="00617599" w:rsidP="00D2103A">
      <w:pPr>
        <w:pStyle w:val="ListParagraph"/>
        <w:numPr>
          <w:ilvl w:val="1"/>
          <w:numId w:val="12"/>
        </w:numPr>
      </w:pPr>
      <w:r>
        <w:t>Create and AMI from the EC2 instance.</w:t>
      </w:r>
    </w:p>
    <w:p w14:paraId="5A166C19" w14:textId="769D711F" w:rsidR="00617599" w:rsidRDefault="00617599" w:rsidP="00D2103A">
      <w:pPr>
        <w:pStyle w:val="ListParagraph"/>
        <w:numPr>
          <w:ilvl w:val="1"/>
          <w:numId w:val="12"/>
        </w:numPr>
      </w:pPr>
      <w:r>
        <w:t>Copy the AMI and choose encryption while copying.</w:t>
      </w:r>
    </w:p>
    <w:p w14:paraId="11099984" w14:textId="496F290F" w:rsidR="00617599" w:rsidRDefault="00617599" w:rsidP="00D2103A">
      <w:pPr>
        <w:pStyle w:val="ListParagraph"/>
        <w:numPr>
          <w:ilvl w:val="1"/>
          <w:numId w:val="12"/>
        </w:numPr>
      </w:pPr>
      <w:r>
        <w:t xml:space="preserve">You will get an encrypted AMI which is </w:t>
      </w:r>
      <w:r w:rsidR="00B1053D">
        <w:t>private (</w:t>
      </w:r>
      <w:r>
        <w:t>you cannot share this AMI).</w:t>
      </w:r>
    </w:p>
    <w:p w14:paraId="21FF4350" w14:textId="6ABCE1F2" w:rsidR="00B1053D" w:rsidRDefault="00B1053D" w:rsidP="00D2103A">
      <w:pPr>
        <w:pStyle w:val="ListParagraph"/>
        <w:numPr>
          <w:ilvl w:val="1"/>
          <w:numId w:val="12"/>
        </w:numPr>
      </w:pPr>
      <w:r>
        <w:t>Use this encrypted AMI to create a new Instance, which will have the EBS root volume encrypted.</w:t>
      </w:r>
    </w:p>
    <w:p w14:paraId="0F41F128" w14:textId="77777777" w:rsidR="00134231" w:rsidRDefault="00134231" w:rsidP="00134231"/>
    <w:p w14:paraId="405B3BD0" w14:textId="4D747F6C" w:rsidR="00134231" w:rsidRDefault="00134231" w:rsidP="00134231">
      <w:pPr>
        <w:rPr>
          <w:b/>
        </w:rPr>
      </w:pPr>
      <w:r w:rsidRPr="00134231">
        <w:rPr>
          <w:b/>
        </w:rPr>
        <w:t>Sharing EBS snapshot</w:t>
      </w:r>
      <w:r w:rsidR="009F355D">
        <w:rPr>
          <w:b/>
        </w:rPr>
        <w:t xml:space="preserve"> (or) EBS encryption key</w:t>
      </w:r>
      <w:r w:rsidRPr="00134231">
        <w:rPr>
          <w:b/>
        </w:rPr>
        <w:t>:</w:t>
      </w:r>
    </w:p>
    <w:p w14:paraId="63F80873" w14:textId="04E8CE55" w:rsidR="00134231" w:rsidRDefault="00BF2900" w:rsidP="009F355D">
      <w:pPr>
        <w:pStyle w:val="ListParagraph"/>
        <w:numPr>
          <w:ilvl w:val="0"/>
          <w:numId w:val="13"/>
        </w:numPr>
      </w:pPr>
      <w:r>
        <w:t xml:space="preserve">To encrypt a volume or a snapshot you need a CMK </w:t>
      </w:r>
      <w:proofErr w:type="gramStart"/>
      <w:r>
        <w:t>key(</w:t>
      </w:r>
      <w:proofErr w:type="gramEnd"/>
      <w:r>
        <w:t xml:space="preserve"> Customer Master Key).</w:t>
      </w:r>
    </w:p>
    <w:p w14:paraId="1E502D5B" w14:textId="275693C7" w:rsidR="00BF2900" w:rsidRDefault="00BF2900" w:rsidP="009F355D">
      <w:pPr>
        <w:pStyle w:val="ListParagraph"/>
        <w:numPr>
          <w:ilvl w:val="0"/>
          <w:numId w:val="13"/>
        </w:numPr>
      </w:pPr>
      <w:r>
        <w:t xml:space="preserve">These keys are managed my AWS KMS </w:t>
      </w:r>
      <w:proofErr w:type="gramStart"/>
      <w:r>
        <w:t>service(</w:t>
      </w:r>
      <w:proofErr w:type="gramEnd"/>
      <w:r>
        <w:t>Key Management Service).</w:t>
      </w:r>
    </w:p>
    <w:p w14:paraId="21647E86" w14:textId="2F6169EE" w:rsidR="00BF2900" w:rsidRDefault="00BF2900" w:rsidP="009F355D">
      <w:pPr>
        <w:pStyle w:val="ListParagraph"/>
        <w:numPr>
          <w:ilvl w:val="0"/>
          <w:numId w:val="13"/>
        </w:numPr>
      </w:pPr>
      <w:r>
        <w:t>When encrypting the first EBS volume AWS KMS creates a default CMK key.</w:t>
      </w:r>
    </w:p>
    <w:p w14:paraId="47298F73" w14:textId="3D884F58" w:rsidR="00BF2900" w:rsidRPr="009F355D" w:rsidRDefault="00BF2900" w:rsidP="009F355D">
      <w:pPr>
        <w:pStyle w:val="ListParagraph"/>
        <w:numPr>
          <w:ilvl w:val="0"/>
          <w:numId w:val="13"/>
        </w:numPr>
      </w:pPr>
      <w:r>
        <w:t>After that each newly encrypted volume is encrypted with a unique AES-256 bit encryption key.</w:t>
      </w:r>
      <w:r w:rsidR="002035C2">
        <w:t xml:space="preserve"> This same key will be used for the subsequent snapshots, volumes etc.</w:t>
      </w:r>
    </w:p>
    <w:p w14:paraId="74E4DAAE" w14:textId="157AA7EF" w:rsidR="008D6ABE" w:rsidRDefault="008D6ABE">
      <w:r>
        <w:rPr>
          <w:noProof/>
          <w:lang w:val="en-US"/>
        </w:rPr>
        <w:lastRenderedPageBreak/>
        <w:drawing>
          <wp:inline distT="0" distB="0" distL="0" distR="0" wp14:anchorId="700EA8E1" wp14:editId="508EE882">
            <wp:extent cx="5731510" cy="24333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33320"/>
                    </a:xfrm>
                    <a:prstGeom prst="rect">
                      <a:avLst/>
                    </a:prstGeom>
                    <a:noFill/>
                    <a:ln>
                      <a:noFill/>
                    </a:ln>
                  </pic:spPr>
                </pic:pic>
              </a:graphicData>
            </a:graphic>
          </wp:inline>
        </w:drawing>
      </w:r>
    </w:p>
    <w:p w14:paraId="1D893419" w14:textId="4B71CBDC" w:rsidR="008D6ABE" w:rsidRDefault="008D6ABE">
      <w:r>
        <w:rPr>
          <w:noProof/>
          <w:lang w:val="en-US"/>
        </w:rPr>
        <w:drawing>
          <wp:inline distT="0" distB="0" distL="0" distR="0" wp14:anchorId="5EA78519" wp14:editId="2DCFB069">
            <wp:extent cx="5731510" cy="2890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90520"/>
                    </a:xfrm>
                    <a:prstGeom prst="rect">
                      <a:avLst/>
                    </a:prstGeom>
                    <a:noFill/>
                    <a:ln>
                      <a:noFill/>
                    </a:ln>
                  </pic:spPr>
                </pic:pic>
              </a:graphicData>
            </a:graphic>
          </wp:inline>
        </w:drawing>
      </w:r>
    </w:p>
    <w:p w14:paraId="1B8B04B4" w14:textId="77777777" w:rsidR="00265D7E" w:rsidRDefault="00265D7E"/>
    <w:p w14:paraId="5F9D468E" w14:textId="77777777" w:rsidR="00ED1300" w:rsidRDefault="00ED1300" w:rsidP="00ED1300">
      <w:pPr>
        <w:pBdr>
          <w:bottom w:val="dotted" w:sz="24" w:space="1" w:color="auto"/>
        </w:pBdr>
      </w:pPr>
    </w:p>
    <w:p w14:paraId="3DBA0C40" w14:textId="77777777" w:rsidR="00923CF7" w:rsidRDefault="00923CF7" w:rsidP="00ED1300"/>
    <w:p w14:paraId="27776C53" w14:textId="7F189B11" w:rsidR="00D22CD8" w:rsidRDefault="00D22CD8" w:rsidP="00ED1300">
      <w:r>
        <w:t>Hands On:</w:t>
      </w:r>
      <w:bookmarkStart w:id="0" w:name="_GoBack"/>
      <w:bookmarkEnd w:id="0"/>
    </w:p>
    <w:sectPr w:rsidR="00D22C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26019"/>
    <w:multiLevelType w:val="hybridMultilevel"/>
    <w:tmpl w:val="36FA5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14A50"/>
    <w:multiLevelType w:val="hybridMultilevel"/>
    <w:tmpl w:val="20C23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4638C3"/>
    <w:multiLevelType w:val="hybridMultilevel"/>
    <w:tmpl w:val="FDAAF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F7426F"/>
    <w:multiLevelType w:val="hybridMultilevel"/>
    <w:tmpl w:val="A1560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0C6245"/>
    <w:multiLevelType w:val="hybridMultilevel"/>
    <w:tmpl w:val="DFCC21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635FCA"/>
    <w:multiLevelType w:val="hybridMultilevel"/>
    <w:tmpl w:val="A9966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3C288E"/>
    <w:multiLevelType w:val="hybridMultilevel"/>
    <w:tmpl w:val="D0004C34"/>
    <w:lvl w:ilvl="0" w:tplc="8F3217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D3F019E"/>
    <w:multiLevelType w:val="hybridMultilevel"/>
    <w:tmpl w:val="DD78F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475C84"/>
    <w:multiLevelType w:val="hybridMultilevel"/>
    <w:tmpl w:val="3D2AE0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A81B50"/>
    <w:multiLevelType w:val="hybridMultilevel"/>
    <w:tmpl w:val="2DBE4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7C647C"/>
    <w:multiLevelType w:val="hybridMultilevel"/>
    <w:tmpl w:val="6A465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7B172C"/>
    <w:multiLevelType w:val="hybridMultilevel"/>
    <w:tmpl w:val="F80EF82A"/>
    <w:lvl w:ilvl="0" w:tplc="7FB0089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78CF6107"/>
    <w:multiLevelType w:val="hybridMultilevel"/>
    <w:tmpl w:val="7884FE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0"/>
  </w:num>
  <w:num w:numId="4">
    <w:abstractNumId w:val="4"/>
  </w:num>
  <w:num w:numId="5">
    <w:abstractNumId w:val="5"/>
  </w:num>
  <w:num w:numId="6">
    <w:abstractNumId w:val="9"/>
  </w:num>
  <w:num w:numId="7">
    <w:abstractNumId w:val="1"/>
  </w:num>
  <w:num w:numId="8">
    <w:abstractNumId w:val="7"/>
  </w:num>
  <w:num w:numId="9">
    <w:abstractNumId w:val="8"/>
  </w:num>
  <w:num w:numId="10">
    <w:abstractNumId w:val="6"/>
  </w:num>
  <w:num w:numId="11">
    <w:abstractNumId w:val="11"/>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422"/>
    <w:rsid w:val="000212B1"/>
    <w:rsid w:val="00134231"/>
    <w:rsid w:val="001D2C42"/>
    <w:rsid w:val="002035C2"/>
    <w:rsid w:val="00221D99"/>
    <w:rsid w:val="00265D7E"/>
    <w:rsid w:val="002D58EC"/>
    <w:rsid w:val="002E4D6A"/>
    <w:rsid w:val="00362FC7"/>
    <w:rsid w:val="004D54BF"/>
    <w:rsid w:val="004E60AC"/>
    <w:rsid w:val="00531E64"/>
    <w:rsid w:val="00537048"/>
    <w:rsid w:val="00555741"/>
    <w:rsid w:val="00617599"/>
    <w:rsid w:val="006219BA"/>
    <w:rsid w:val="006E0422"/>
    <w:rsid w:val="006E197A"/>
    <w:rsid w:val="0085761D"/>
    <w:rsid w:val="00877095"/>
    <w:rsid w:val="008D6ABE"/>
    <w:rsid w:val="00923CF7"/>
    <w:rsid w:val="009C3E89"/>
    <w:rsid w:val="009D19FA"/>
    <w:rsid w:val="009F355D"/>
    <w:rsid w:val="00A5384B"/>
    <w:rsid w:val="00AB37A8"/>
    <w:rsid w:val="00B1053D"/>
    <w:rsid w:val="00BE6AEE"/>
    <w:rsid w:val="00BF2900"/>
    <w:rsid w:val="00C15600"/>
    <w:rsid w:val="00C3401D"/>
    <w:rsid w:val="00D2103A"/>
    <w:rsid w:val="00D22CD8"/>
    <w:rsid w:val="00E718F0"/>
    <w:rsid w:val="00E96F76"/>
    <w:rsid w:val="00EA1AD0"/>
    <w:rsid w:val="00EC2DA4"/>
    <w:rsid w:val="00ED1300"/>
    <w:rsid w:val="00F1642D"/>
    <w:rsid w:val="00F628E4"/>
    <w:rsid w:val="00F979AD"/>
    <w:rsid w:val="00FF69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E3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D6A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6AB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8D6A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D6ABE"/>
    <w:rPr>
      <w:color w:val="0000FF"/>
      <w:u w:val="single"/>
    </w:rPr>
  </w:style>
  <w:style w:type="paragraph" w:styleId="BalloonText">
    <w:name w:val="Balloon Text"/>
    <w:basedOn w:val="Normal"/>
    <w:link w:val="BalloonTextChar"/>
    <w:uiPriority w:val="99"/>
    <w:semiHidden/>
    <w:unhideWhenUsed/>
    <w:rsid w:val="00265D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D7E"/>
    <w:rPr>
      <w:rFonts w:ascii="Tahoma" w:hAnsi="Tahoma" w:cs="Tahoma"/>
      <w:sz w:val="16"/>
      <w:szCs w:val="16"/>
    </w:rPr>
  </w:style>
  <w:style w:type="paragraph" w:styleId="ListParagraph">
    <w:name w:val="List Paragraph"/>
    <w:basedOn w:val="Normal"/>
    <w:uiPriority w:val="34"/>
    <w:qFormat/>
    <w:rsid w:val="00265D7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D6A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6AB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8D6A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D6ABE"/>
    <w:rPr>
      <w:color w:val="0000FF"/>
      <w:u w:val="single"/>
    </w:rPr>
  </w:style>
  <w:style w:type="paragraph" w:styleId="BalloonText">
    <w:name w:val="Balloon Text"/>
    <w:basedOn w:val="Normal"/>
    <w:link w:val="BalloonTextChar"/>
    <w:uiPriority w:val="99"/>
    <w:semiHidden/>
    <w:unhideWhenUsed/>
    <w:rsid w:val="00265D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D7E"/>
    <w:rPr>
      <w:rFonts w:ascii="Tahoma" w:hAnsi="Tahoma" w:cs="Tahoma"/>
      <w:sz w:val="16"/>
      <w:szCs w:val="16"/>
    </w:rPr>
  </w:style>
  <w:style w:type="paragraph" w:styleId="ListParagraph">
    <w:name w:val="List Paragraph"/>
    <w:basedOn w:val="Normal"/>
    <w:uiPriority w:val="34"/>
    <w:qFormat/>
    <w:rsid w:val="00265D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627063">
      <w:bodyDiv w:val="1"/>
      <w:marLeft w:val="0"/>
      <w:marRight w:val="0"/>
      <w:marTop w:val="0"/>
      <w:marBottom w:val="0"/>
      <w:divBdr>
        <w:top w:val="none" w:sz="0" w:space="0" w:color="auto"/>
        <w:left w:val="none" w:sz="0" w:space="0" w:color="auto"/>
        <w:bottom w:val="none" w:sz="0" w:space="0" w:color="auto"/>
        <w:right w:val="none" w:sz="0" w:space="0" w:color="auto"/>
      </w:divBdr>
    </w:div>
    <w:div w:id="207154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docs.aws.amazon.com/AWSEC2/latest/UserGuide/EBSSnapshots.html" TargetMode="External"/><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7664E-F520-41C4-8C48-FD0A04C89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1413</TotalTime>
  <Pages>9</Pages>
  <Words>1052</Words>
  <Characters>6003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M C COLLEGE</dc:creator>
  <cp:keywords/>
  <dc:description/>
  <cp:lastModifiedBy>S P</cp:lastModifiedBy>
  <cp:revision>31</cp:revision>
  <dcterms:created xsi:type="dcterms:W3CDTF">2021-06-02T11:16:00Z</dcterms:created>
  <dcterms:modified xsi:type="dcterms:W3CDTF">2022-05-09T07:10:00Z</dcterms:modified>
</cp:coreProperties>
</file>