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389"/>
        <w:tblW w:w="5099" w:type="pct"/>
        <w:tblLayout w:type="fixed"/>
        <w:tblLook w:val="04A0" w:firstRow="1" w:lastRow="0" w:firstColumn="1" w:lastColumn="0" w:noHBand="0" w:noVBand="1"/>
      </w:tblPr>
      <w:tblGrid>
        <w:gridCol w:w="3505"/>
        <w:gridCol w:w="6030"/>
      </w:tblGrid>
      <w:tr w:rsidR="0099083A" w:rsidRPr="00CC3ADE" w14:paraId="40CA70AC" w14:textId="77777777" w:rsidTr="0099083A">
        <w:tc>
          <w:tcPr>
            <w:tcW w:w="1838" w:type="pct"/>
            <w:shd w:val="clear" w:color="auto" w:fill="FFFF00"/>
          </w:tcPr>
          <w:p w14:paraId="071AB1E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  <w:t>Field</w:t>
            </w:r>
          </w:p>
        </w:tc>
        <w:tc>
          <w:tcPr>
            <w:tcW w:w="3162" w:type="pct"/>
            <w:shd w:val="clear" w:color="auto" w:fill="FFFF00"/>
          </w:tcPr>
          <w:p w14:paraId="2626FD2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  <w:t>Detail</w:t>
            </w:r>
          </w:p>
        </w:tc>
      </w:tr>
      <w:tr w:rsidR="0099083A" w:rsidRPr="00CC3ADE" w14:paraId="7674D013" w14:textId="77777777" w:rsidTr="0099083A">
        <w:tc>
          <w:tcPr>
            <w:tcW w:w="1838" w:type="pct"/>
          </w:tcPr>
          <w:p w14:paraId="3151567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Name</w:t>
            </w:r>
          </w:p>
        </w:tc>
        <w:tc>
          <w:tcPr>
            <w:tcW w:w="3162" w:type="pct"/>
          </w:tcPr>
          <w:p w14:paraId="186F0739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ระบุชื่อที่ไว้เพื่อสื่อถึงข้อมูลชุดนี้</w:t>
            </w:r>
          </w:p>
        </w:tc>
      </w:tr>
      <w:tr w:rsidR="0099083A" w:rsidRPr="00CC3ADE" w14:paraId="18D173FE" w14:textId="77777777" w:rsidTr="0099083A">
        <w:trPr>
          <w:trHeight w:val="449"/>
        </w:trPr>
        <w:tc>
          <w:tcPr>
            <w:tcW w:w="1838" w:type="pct"/>
          </w:tcPr>
          <w:p w14:paraId="7A5F55D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3162" w:type="pct"/>
          </w:tcPr>
          <w:p w14:paraId="366D43DE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ระบุคำอธิบายเพื่อขยายความถึงความหมายของข้อมูลชุดนี้</w:t>
            </w:r>
          </w:p>
        </w:tc>
      </w:tr>
      <w:tr w:rsidR="0099083A" w:rsidRPr="00CC3ADE" w14:paraId="661EEAFC" w14:textId="77777777" w:rsidTr="0099083A">
        <w:trPr>
          <w:trHeight w:val="386"/>
        </w:trPr>
        <w:tc>
          <w:tcPr>
            <w:tcW w:w="1838" w:type="pct"/>
          </w:tcPr>
          <w:p w14:paraId="365B90AB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Task Chain</w:t>
            </w:r>
          </w:p>
        </w:tc>
        <w:tc>
          <w:tcPr>
            <w:tcW w:w="3162" w:type="pct"/>
          </w:tcPr>
          <w:p w14:paraId="71C9CF34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</w:tr>
      <w:tr w:rsidR="0099083A" w:rsidRPr="00CC3ADE" w14:paraId="500F0E5D" w14:textId="77777777" w:rsidTr="0099083A">
        <w:tc>
          <w:tcPr>
            <w:tcW w:w="1838" w:type="pct"/>
          </w:tcPr>
          <w:p w14:paraId="4B29B15E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Run As</w:t>
            </w:r>
          </w:p>
        </w:tc>
        <w:tc>
          <w:tcPr>
            <w:tcW w:w="3162" w:type="pct"/>
          </w:tcPr>
          <w:p w14:paraId="19864B9A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แสดงถึงชื่อผู้ใช้งานที่ ที่กระทำการเพิ่มข้อมูล</w:t>
            </w:r>
          </w:p>
        </w:tc>
      </w:tr>
      <w:tr w:rsidR="0099083A" w:rsidRPr="00CC3ADE" w14:paraId="5C19F147" w14:textId="77777777" w:rsidTr="0099083A">
        <w:tc>
          <w:tcPr>
            <w:tcW w:w="1838" w:type="pct"/>
          </w:tcPr>
          <w:p w14:paraId="6CA6E132" w14:textId="77777777" w:rsidR="0099083A" w:rsidRPr="00CC3ADE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Password</w:t>
            </w:r>
          </w:p>
        </w:tc>
        <w:tc>
          <w:tcPr>
            <w:tcW w:w="3162" w:type="pct"/>
          </w:tcPr>
          <w:p w14:paraId="591A2C14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รหัสผ่านของผู้ใช้งาน</w:t>
            </w:r>
          </w:p>
        </w:tc>
      </w:tr>
      <w:tr w:rsidR="0099083A" w:rsidRPr="00CC3ADE" w14:paraId="2780BD9E" w14:textId="77777777" w:rsidTr="0099083A">
        <w:tc>
          <w:tcPr>
            <w:tcW w:w="1838" w:type="pct"/>
          </w:tcPr>
          <w:p w14:paraId="6A4A0DDA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</w:p>
          <w:p w14:paraId="360254F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1282495F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แสดงตัวเลือกประเภทของการกระทำที่ใช้ในการระบุข้อมูลโดยจะมี </w:t>
            </w:r>
          </w:p>
          <w:p w14:paraId="2B45797C" w14:textId="77777777" w:rsidR="0099083A" w:rsidRPr="003B5BE2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Daily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</w:rPr>
              <w:t xml:space="preserve">Start </w:t>
            </w:r>
            <w:proofErr w:type="gramStart"/>
            <w:r w:rsidRPr="003B5BE2">
              <w:rPr>
                <w:rFonts w:ascii="TH SarabunPSK" w:hAnsi="TH SarabunPSK" w:cs="TH SarabunPSK" w:hint="cs"/>
                <w:sz w:val="28"/>
                <w:szCs w:val="28"/>
              </w:rPr>
              <w:t>Date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>,</w:t>
            </w:r>
            <w:proofErr w:type="gramEnd"/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End Date</w:t>
            </w:r>
          </w:p>
          <w:p w14:paraId="235257D3" w14:textId="77777777" w:rsidR="0099083A" w:rsidRPr="003B5BE2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290001F6" w14:textId="77777777" w:rsidR="0099083A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 Week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Ordinary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0057F8B6" w14:textId="77777777" w:rsidR="0099083A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One time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 </w:t>
            </w:r>
          </w:p>
          <w:p w14:paraId="49ED1663" w14:textId="77777777" w:rsidR="0099083A" w:rsidRPr="003B5BE2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Weekly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proofErr w:type="gramStart"/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Start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Date ,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</w:p>
        </w:tc>
      </w:tr>
      <w:tr w:rsidR="0099083A" w:rsidRPr="00CC3ADE" w14:paraId="78F91669" w14:textId="77777777" w:rsidTr="0099083A">
        <w:tc>
          <w:tcPr>
            <w:tcW w:w="1838" w:type="pct"/>
          </w:tcPr>
          <w:p w14:paraId="10F71C9C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3162" w:type="pct"/>
          </w:tcPr>
          <w:p w14:paraId="731147B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99083A" w:rsidRPr="00CC3ADE" w14:paraId="35B739C1" w14:textId="77777777" w:rsidTr="0099083A">
        <w:tc>
          <w:tcPr>
            <w:tcW w:w="1838" w:type="pct"/>
          </w:tcPr>
          <w:p w14:paraId="06DDBFBF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</w:tc>
        <w:tc>
          <w:tcPr>
            <w:tcW w:w="3162" w:type="pct"/>
          </w:tcPr>
          <w:p w14:paraId="0411B0C5" w14:textId="7C0C8D9E" w:rsidR="0099083A" w:rsidRPr="00CC3ADE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ในรูปแบ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บกำหนดวันที่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387C99">
              <w:t xml:space="preserve"> 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proofErr w:type="spellStart"/>
            <w:r w:rsidR="00387C99">
              <w:rPr>
                <w:rFonts w:ascii="TH SarabunPSK" w:hAnsi="TH SarabunPSK" w:cs="TH SarabunPSK"/>
                <w:sz w:val="28"/>
                <w:szCs w:val="28"/>
              </w:rPr>
              <w:t>xxxx</w:t>
            </w:r>
            <w:proofErr w:type="spellEnd"/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</w:rPr>
              <w:t>PM</w:t>
            </w:r>
          </w:p>
        </w:tc>
      </w:tr>
      <w:tr w:rsidR="0099083A" w:rsidRPr="00CC3ADE" w14:paraId="325C7E08" w14:textId="77777777" w:rsidTr="0099083A">
        <w:tc>
          <w:tcPr>
            <w:tcW w:w="1838" w:type="pct"/>
          </w:tcPr>
          <w:p w14:paraId="512F5FD4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</w:tc>
        <w:tc>
          <w:tcPr>
            <w:tcW w:w="3162" w:type="pct"/>
          </w:tcPr>
          <w:p w14:paraId="217C2321" w14:textId="48DDE63D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ในรูปแบบ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กำหนดวันที่ </w:t>
            </w:r>
            <w:r w:rsidR="00812E32">
              <w:t xml:space="preserve"> 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387C99">
              <w:t xml:space="preserve"> 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proofErr w:type="spellStart"/>
            <w:r w:rsidR="00387C99">
              <w:rPr>
                <w:rFonts w:ascii="TH SarabunPSK" w:hAnsi="TH SarabunPSK" w:cs="TH SarabunPSK"/>
                <w:sz w:val="28"/>
                <w:szCs w:val="28"/>
              </w:rPr>
              <w:t>xxxx</w:t>
            </w:r>
            <w:proofErr w:type="spellEnd"/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="00387C99" w:rsidRPr="00387C99">
              <w:rPr>
                <w:rFonts w:ascii="TH SarabunPSK" w:hAnsi="TH SarabunPSK" w:cs="TH SarabunPSK"/>
                <w:sz w:val="28"/>
                <w:szCs w:val="28"/>
              </w:rPr>
              <w:t>PM</w:t>
            </w:r>
          </w:p>
        </w:tc>
      </w:tr>
      <w:tr w:rsidR="0099083A" w:rsidRPr="00CC3ADE" w14:paraId="09D95CC4" w14:textId="77777777" w:rsidTr="0099083A">
        <w:tc>
          <w:tcPr>
            <w:tcW w:w="1838" w:type="pct"/>
          </w:tcPr>
          <w:p w14:paraId="215BD8F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</w:tc>
        <w:tc>
          <w:tcPr>
            <w:tcW w:w="3162" w:type="pct"/>
          </w:tcPr>
          <w:p w14:paraId="5B9F5053" w14:textId="3739642C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กำหนดสัปดาห์ที่ต้องการ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ในรูปแบบ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หลาย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ตัวเลือก (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1-5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99083A" w:rsidRPr="00CC3ADE" w14:paraId="641C0536" w14:textId="77777777" w:rsidTr="0099083A">
        <w:tc>
          <w:tcPr>
            <w:tcW w:w="1838" w:type="pct"/>
          </w:tcPr>
          <w:p w14:paraId="72C8922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</w:tc>
        <w:tc>
          <w:tcPr>
            <w:tcW w:w="3162" w:type="pct"/>
          </w:tcPr>
          <w:p w14:paraId="139C0943" w14:textId="0D898AA4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กำหนดวันที่ต้องการ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ในรูปแบบ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หลาย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ตัวเลือก (</w:t>
            </w:r>
            <w:r w:rsidR="00387C99">
              <w:rPr>
                <w:rFonts w:ascii="TH SarabunPSK" w:hAnsi="TH SarabunPSK" w:cs="TH SarabunPSK"/>
                <w:sz w:val="28"/>
                <w:szCs w:val="28"/>
              </w:rPr>
              <w:t>1-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>31</w:t>
            </w:r>
            <w:r w:rsidR="00387C99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99083A" w:rsidRPr="00CC3ADE" w14:paraId="34B9982C" w14:textId="77777777" w:rsidTr="0099083A">
        <w:trPr>
          <w:trHeight w:val="413"/>
        </w:trPr>
        <w:tc>
          <w:tcPr>
            <w:tcW w:w="1838" w:type="pct"/>
          </w:tcPr>
          <w:p w14:paraId="2200D97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</w:tc>
        <w:tc>
          <w:tcPr>
            <w:tcW w:w="3162" w:type="pct"/>
          </w:tcPr>
          <w:p w14:paraId="15A34C7A" w14:textId="0A443FCD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กำหนดระยะเวลาเป็นวัน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ในรูปแบบ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หลาย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ตัวเลือก (</w:t>
            </w:r>
            <w:r w:rsidR="00812E32">
              <w:rPr>
                <w:rFonts w:ascii="TH SarabunPSK" w:hAnsi="TH SarabunPSK" w:cs="TH SarabunPSK"/>
                <w:sz w:val="28"/>
                <w:szCs w:val="28"/>
              </w:rPr>
              <w:t>Sunday-</w:t>
            </w:r>
            <w:r w:rsidR="00BA263B">
              <w:t xml:space="preserve"> </w:t>
            </w:r>
            <w:r w:rsidR="00BA263B" w:rsidRPr="00BA263B">
              <w:rPr>
                <w:rFonts w:ascii="TH SarabunPSK" w:hAnsi="TH SarabunPSK" w:cs="TH SarabunPSK"/>
                <w:sz w:val="28"/>
                <w:szCs w:val="28"/>
              </w:rPr>
              <w:t>Saturday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</w:tc>
      </w:tr>
      <w:tr w:rsidR="0099083A" w:rsidRPr="00CC3ADE" w14:paraId="1A06239A" w14:textId="77777777" w:rsidTr="0099083A">
        <w:tc>
          <w:tcPr>
            <w:tcW w:w="1838" w:type="pct"/>
          </w:tcPr>
          <w:p w14:paraId="4F0F9E22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3162" w:type="pct"/>
          </w:tcPr>
          <w:p w14:paraId="25326980" w14:textId="72A5527F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กำหนดเวลาระยะเวลาเดือนที่ต้องการ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ในรูปแบบ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หลาย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ตัวเลือก (</w:t>
            </w:r>
            <w:r w:rsidR="00BA263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BA263B">
              <w:rPr>
                <w:rFonts w:ascii="TH SarabunPSK" w:hAnsi="TH SarabunPSK" w:cs="TH SarabunPSK"/>
                <w:sz w:val="28"/>
                <w:szCs w:val="28"/>
              </w:rPr>
              <w:t>Jan-Dec</w:t>
            </w:r>
            <w:r w:rsidR="00BA263B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812E32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99083A" w:rsidRPr="00CC3ADE" w14:paraId="71AC5C03" w14:textId="77777777" w:rsidTr="0099083A">
        <w:trPr>
          <w:trHeight w:val="413"/>
        </w:trPr>
        <w:tc>
          <w:tcPr>
            <w:tcW w:w="5000" w:type="pct"/>
            <w:gridSpan w:val="2"/>
          </w:tcPr>
          <w:p w14:paraId="78908516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โดยเป็นตัวเลือก (</w:t>
            </w: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Daily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  <w:p w14:paraId="5B4E9B65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</w:tr>
      <w:tr w:rsidR="0099083A" w:rsidRPr="00CC3ADE" w14:paraId="442A798F" w14:textId="77777777" w:rsidTr="0099083A">
        <w:trPr>
          <w:trHeight w:val="965"/>
        </w:trPr>
        <w:tc>
          <w:tcPr>
            <w:tcW w:w="1838" w:type="pct"/>
          </w:tcPr>
          <w:p w14:paraId="7C52D5A0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 xml:space="preserve">Trigger </w:t>
            </w:r>
            <w:proofErr w:type="gramStart"/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Type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proofErr w:type="gramEnd"/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Daily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  <w:p w14:paraId="10DA42C1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203FA1AF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แสดงตัวเลือกประเภทของการกระทำที่ใช้ในการระบุข้อมูลโดจะกำหนดให้เป็นรายวัน</w:t>
            </w:r>
          </w:p>
        </w:tc>
      </w:tr>
      <w:tr w:rsidR="0099083A" w:rsidRPr="00CC3ADE" w14:paraId="7D474FD3" w14:textId="77777777" w:rsidTr="0099083A">
        <w:trPr>
          <w:trHeight w:val="70"/>
        </w:trPr>
        <w:tc>
          <w:tcPr>
            <w:tcW w:w="1838" w:type="pct"/>
          </w:tcPr>
          <w:p w14:paraId="2C864BA0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3162" w:type="pct"/>
          </w:tcPr>
          <w:p w14:paraId="3710097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99083A" w:rsidRPr="00CC3ADE" w14:paraId="44B0133B" w14:textId="77777777" w:rsidTr="0099083A">
        <w:tc>
          <w:tcPr>
            <w:tcW w:w="1838" w:type="pct"/>
          </w:tcPr>
          <w:p w14:paraId="33CE43B2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</w:tc>
        <w:tc>
          <w:tcPr>
            <w:tcW w:w="3162" w:type="pct"/>
          </w:tcPr>
          <w:p w14:paraId="0B07C8D4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</w:p>
        </w:tc>
      </w:tr>
      <w:tr w:rsidR="0099083A" w:rsidRPr="00CC3ADE" w14:paraId="2F16DA2C" w14:textId="77777777" w:rsidTr="0099083A">
        <w:tc>
          <w:tcPr>
            <w:tcW w:w="1838" w:type="pct"/>
          </w:tcPr>
          <w:p w14:paraId="31DE8A5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</w:tc>
        <w:tc>
          <w:tcPr>
            <w:tcW w:w="3162" w:type="pct"/>
          </w:tcPr>
          <w:p w14:paraId="416DDF2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</w:p>
        </w:tc>
      </w:tr>
      <w:tr w:rsidR="0099083A" w:rsidRPr="00CC3ADE" w14:paraId="2B89B937" w14:textId="77777777" w:rsidTr="0099083A">
        <w:tc>
          <w:tcPr>
            <w:tcW w:w="1838" w:type="pct"/>
          </w:tcPr>
          <w:p w14:paraId="1ABC9F41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</w:tc>
        <w:tc>
          <w:tcPr>
            <w:tcW w:w="3162" w:type="pct"/>
          </w:tcPr>
          <w:p w14:paraId="51364F3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99083A" w:rsidRPr="00CC3ADE" w14:paraId="525AA20D" w14:textId="77777777" w:rsidTr="0099083A">
        <w:tc>
          <w:tcPr>
            <w:tcW w:w="1838" w:type="pct"/>
          </w:tcPr>
          <w:p w14:paraId="5D932A5A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</w:tc>
        <w:tc>
          <w:tcPr>
            <w:tcW w:w="3162" w:type="pct"/>
          </w:tcPr>
          <w:p w14:paraId="71CCA17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99083A" w:rsidRPr="00CC3ADE" w14:paraId="0A667C5A" w14:textId="77777777" w:rsidTr="0099083A">
        <w:tc>
          <w:tcPr>
            <w:tcW w:w="1838" w:type="pct"/>
          </w:tcPr>
          <w:p w14:paraId="7A07AE80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</w:tc>
        <w:tc>
          <w:tcPr>
            <w:tcW w:w="3162" w:type="pct"/>
          </w:tcPr>
          <w:p w14:paraId="13BE664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99083A" w:rsidRPr="00CC3ADE" w14:paraId="34FA9C67" w14:textId="77777777" w:rsidTr="0099083A">
        <w:trPr>
          <w:trHeight w:val="938"/>
        </w:trPr>
        <w:tc>
          <w:tcPr>
            <w:tcW w:w="1838" w:type="pct"/>
          </w:tcPr>
          <w:p w14:paraId="18BD31E9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3162" w:type="pct"/>
          </w:tcPr>
          <w:p w14:paraId="2D306760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99083A" w:rsidRPr="00CC3ADE" w14:paraId="0FEB2B8F" w14:textId="77777777" w:rsidTr="0099083A">
        <w:tc>
          <w:tcPr>
            <w:tcW w:w="1838" w:type="pct"/>
            <w:shd w:val="clear" w:color="auto" w:fill="FFFF00"/>
          </w:tcPr>
          <w:p w14:paraId="0D4EDCAF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3162" w:type="pct"/>
            <w:shd w:val="clear" w:color="auto" w:fill="FFFF00"/>
          </w:tcPr>
          <w:p w14:paraId="2574E112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  <w:t>Detail</w:t>
            </w:r>
          </w:p>
        </w:tc>
      </w:tr>
      <w:tr w:rsidR="0099083A" w:rsidRPr="00CC3ADE" w14:paraId="3DA4268D" w14:textId="77777777" w:rsidTr="0099083A">
        <w:trPr>
          <w:trHeight w:val="782"/>
        </w:trPr>
        <w:tc>
          <w:tcPr>
            <w:tcW w:w="5000" w:type="pct"/>
            <w:gridSpan w:val="2"/>
          </w:tcPr>
          <w:p w14:paraId="4BF2D362" w14:textId="77777777" w:rsidR="0099083A" w:rsidRPr="0099083A" w:rsidRDefault="0099083A" w:rsidP="0099083A">
            <w:pP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โดยเป็นตัวเลือก (</w:t>
            </w: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 Week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99083A" w:rsidRPr="00CC3ADE" w14:paraId="768E453E" w14:textId="77777777" w:rsidTr="0099083A">
        <w:tc>
          <w:tcPr>
            <w:tcW w:w="1838" w:type="pct"/>
          </w:tcPr>
          <w:p w14:paraId="5D67C1CB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 xml:space="preserve">Trigger </w:t>
            </w:r>
            <w:proofErr w:type="gramStart"/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Type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proofErr w:type="gramEnd"/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Daily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  <w:p w14:paraId="7082690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56041B0A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แสดงตัวเลือกประเภทของการกระทำที่ใช้ในการระบุข้อมูลโดจะกำหนดให้เป็นรายวัน</w:t>
            </w:r>
          </w:p>
        </w:tc>
      </w:tr>
      <w:tr w:rsidR="0099083A" w:rsidRPr="00CC3ADE" w14:paraId="30CB9B91" w14:textId="77777777" w:rsidTr="0099083A">
        <w:tc>
          <w:tcPr>
            <w:tcW w:w="1838" w:type="pct"/>
          </w:tcPr>
          <w:p w14:paraId="4B0349F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3162" w:type="pct"/>
          </w:tcPr>
          <w:p w14:paraId="58397F0B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99083A" w:rsidRPr="00CC3ADE" w14:paraId="37E6BE9E" w14:textId="77777777" w:rsidTr="0099083A">
        <w:tc>
          <w:tcPr>
            <w:tcW w:w="1838" w:type="pct"/>
          </w:tcPr>
          <w:p w14:paraId="0E1BE9F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  <w:p w14:paraId="5FEB4580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5FD6361C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</w:p>
        </w:tc>
      </w:tr>
      <w:tr w:rsidR="0099083A" w:rsidRPr="00CC3ADE" w14:paraId="3AB3AA9F" w14:textId="77777777" w:rsidTr="0099083A">
        <w:tc>
          <w:tcPr>
            <w:tcW w:w="1838" w:type="pct"/>
          </w:tcPr>
          <w:p w14:paraId="2A2B833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  <w:p w14:paraId="62550029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71F40D6B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</w:p>
        </w:tc>
      </w:tr>
      <w:tr w:rsidR="0099083A" w:rsidRPr="00CC3ADE" w14:paraId="5FFCB331" w14:textId="77777777" w:rsidTr="0099083A">
        <w:tc>
          <w:tcPr>
            <w:tcW w:w="1838" w:type="pct"/>
          </w:tcPr>
          <w:p w14:paraId="19A56D35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  <w:p w14:paraId="7A5B3CC1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1936A24A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กำหนดสัปดาห์ที่ต้องการ (ตั้งแต่ 1-5)</w:t>
            </w:r>
          </w:p>
        </w:tc>
      </w:tr>
      <w:tr w:rsidR="0099083A" w:rsidRPr="00CC3ADE" w14:paraId="42DCB77D" w14:textId="77777777" w:rsidTr="0099083A">
        <w:tc>
          <w:tcPr>
            <w:tcW w:w="1838" w:type="pct"/>
          </w:tcPr>
          <w:p w14:paraId="7C73557C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  <w:p w14:paraId="6FA36B75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6B5E599E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  <w:p w14:paraId="1DA0F4D1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</w:tr>
      <w:tr w:rsidR="0099083A" w:rsidRPr="00CC3ADE" w14:paraId="65213628" w14:textId="77777777" w:rsidTr="0099083A">
        <w:tc>
          <w:tcPr>
            <w:tcW w:w="1838" w:type="pct"/>
          </w:tcPr>
          <w:p w14:paraId="28780DC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  <w:p w14:paraId="20B55D31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68C4E8BB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กำหนดระยะเวลาเป็นวัน (ตั้งแต่ </w:t>
            </w:r>
            <w:r w:rsidRPr="00EF15C1">
              <w:rPr>
                <w:rFonts w:ascii="TH SarabunPSK" w:hAnsi="TH SarabunPSK" w:cs="TH SarabunPSK"/>
                <w:sz w:val="28"/>
                <w:szCs w:val="28"/>
              </w:rPr>
              <w:t>Mon-Sun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99083A" w:rsidRPr="00CC3ADE" w14:paraId="4053D966" w14:textId="77777777" w:rsidTr="0099083A">
        <w:tc>
          <w:tcPr>
            <w:tcW w:w="1838" w:type="pct"/>
          </w:tcPr>
          <w:p w14:paraId="46278FC5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3162" w:type="pct"/>
          </w:tcPr>
          <w:p w14:paraId="76C36057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กำหนดเวลาระยะเวลาเดือนที่ต้องการ (ตั้งแต่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Jan-Dec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</w:tbl>
    <w:p w14:paraId="6287295D" w14:textId="77777777" w:rsidR="001333E2" w:rsidRPr="00CC3ADE" w:rsidRDefault="001333E2" w:rsidP="00CC3ADE">
      <w:pPr>
        <w:rPr>
          <w:rFonts w:ascii="TH SarabunPSK" w:hAnsi="TH SarabunPSK" w:cs="TH SarabunPSK" w:hint="cs"/>
          <w:sz w:val="28"/>
          <w:szCs w:val="28"/>
        </w:rPr>
      </w:pPr>
    </w:p>
    <w:p w14:paraId="5E704885" w14:textId="54641C5B" w:rsidR="001E7EAD" w:rsidRPr="00CC3ADE" w:rsidRDefault="001E7EAD" w:rsidP="00CC3ADE">
      <w:pPr>
        <w:rPr>
          <w:rFonts w:ascii="TH SarabunPSK" w:hAnsi="TH SarabunPSK" w:cs="TH SarabunPSK" w:hint="cs"/>
          <w:sz w:val="28"/>
          <w:szCs w:val="28"/>
        </w:rPr>
      </w:pPr>
    </w:p>
    <w:sectPr w:rsidR="001E7EAD" w:rsidRPr="00CC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C5493"/>
    <w:multiLevelType w:val="hybridMultilevel"/>
    <w:tmpl w:val="BA225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62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C48C6"/>
    <w:rsid w:val="000E1E05"/>
    <w:rsid w:val="001333E2"/>
    <w:rsid w:val="00164AB6"/>
    <w:rsid w:val="00176AB3"/>
    <w:rsid w:val="001947B7"/>
    <w:rsid w:val="001A5A00"/>
    <w:rsid w:val="001D09BF"/>
    <w:rsid w:val="001E7EAD"/>
    <w:rsid w:val="00344E15"/>
    <w:rsid w:val="003811B6"/>
    <w:rsid w:val="00387C99"/>
    <w:rsid w:val="003B5BE2"/>
    <w:rsid w:val="004E6EA2"/>
    <w:rsid w:val="004F2F2E"/>
    <w:rsid w:val="005423BD"/>
    <w:rsid w:val="00556ABE"/>
    <w:rsid w:val="00617E2B"/>
    <w:rsid w:val="0062133C"/>
    <w:rsid w:val="00621F68"/>
    <w:rsid w:val="0064141C"/>
    <w:rsid w:val="00645E9E"/>
    <w:rsid w:val="006576C9"/>
    <w:rsid w:val="006B427F"/>
    <w:rsid w:val="00812E32"/>
    <w:rsid w:val="00841C7A"/>
    <w:rsid w:val="008952E2"/>
    <w:rsid w:val="008F46F1"/>
    <w:rsid w:val="0099083A"/>
    <w:rsid w:val="00BA263B"/>
    <w:rsid w:val="00C54B8F"/>
    <w:rsid w:val="00CC3ADE"/>
    <w:rsid w:val="00E20ABC"/>
    <w:rsid w:val="00E3599D"/>
    <w:rsid w:val="00EB7666"/>
    <w:rsid w:val="00ED1184"/>
    <w:rsid w:val="00EF15C1"/>
    <w:rsid w:val="00F9714F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2DE4"/>
  <w15:chartTrackingRefBased/>
  <w15:docId w15:val="{1B67843F-3FFD-4BE1-9F53-BB4A6044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E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E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6</cp:revision>
  <dcterms:created xsi:type="dcterms:W3CDTF">2024-06-07T09:55:00Z</dcterms:created>
  <dcterms:modified xsi:type="dcterms:W3CDTF">2024-06-07T09:59:00Z</dcterms:modified>
</cp:coreProperties>
</file>