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EA88F" w14:textId="77777777" w:rsidR="00D07B44" w:rsidRPr="007E5FF1" w:rsidRDefault="002B0ED7" w:rsidP="00496DDF">
      <w:pPr>
        <w:pStyle w:val="Heading1"/>
        <w:widowControl/>
        <w:tabs>
          <w:tab w:val="clear" w:pos="432"/>
          <w:tab w:val="num" w:pos="0"/>
        </w:tabs>
        <w:spacing w:before="60"/>
        <w:ind w:left="0" w:hanging="6"/>
        <w:rPr>
          <w:lang w:val="de-CH"/>
        </w:rPr>
      </w:pPr>
      <w:r>
        <w:rPr>
          <w:lang w:val="de-CH"/>
        </w:rPr>
        <w:t>Projektauftrag</w:t>
      </w:r>
    </w:p>
    <w:tbl>
      <w:tblPr>
        <w:tblW w:w="9296" w:type="dxa"/>
        <w:tblInd w:w="-12"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9296"/>
      </w:tblGrid>
      <w:tr w:rsidR="00496DDF" w:rsidRPr="007E5FF1" w14:paraId="6D8DFED1" w14:textId="77777777" w:rsidTr="00496DDF">
        <w:trPr>
          <w:cantSplit/>
          <w:trHeight w:val="313"/>
        </w:trPr>
        <w:tc>
          <w:tcPr>
            <w:tcW w:w="9296" w:type="dxa"/>
            <w:shd w:val="clear" w:color="auto" w:fill="BFBFBF"/>
          </w:tcPr>
          <w:p w14:paraId="63953137" w14:textId="77777777" w:rsidR="00496DDF" w:rsidRPr="007E5FF1" w:rsidRDefault="00B22677" w:rsidP="00496DDF">
            <w:pPr>
              <w:pStyle w:val="Heading2"/>
              <w:numPr>
                <w:ilvl w:val="0"/>
                <w:numId w:val="0"/>
              </w:numPr>
              <w:tabs>
                <w:tab w:val="num" w:pos="0"/>
              </w:tabs>
              <w:snapToGrid w:val="0"/>
              <w:spacing w:before="120"/>
              <w:ind w:left="12" w:hanging="6"/>
              <w:rPr>
                <w:lang w:val="de-CH"/>
              </w:rPr>
            </w:pPr>
            <w:r>
              <w:rPr>
                <w:lang w:val="de-CH"/>
              </w:rPr>
              <w:t>Projektname</w:t>
            </w:r>
            <w:r w:rsidR="00496DDF" w:rsidRPr="007E5FF1">
              <w:rPr>
                <w:lang w:val="de-CH"/>
              </w:rPr>
              <w:t>:</w:t>
            </w:r>
          </w:p>
        </w:tc>
      </w:tr>
      <w:tr w:rsidR="00496DDF" w:rsidRPr="007E5FF1" w14:paraId="684BC7E4" w14:textId="77777777" w:rsidTr="00496DDF">
        <w:trPr>
          <w:cantSplit/>
          <w:trHeight w:val="851"/>
        </w:trPr>
        <w:tc>
          <w:tcPr>
            <w:tcW w:w="9296" w:type="dxa"/>
          </w:tcPr>
          <w:p w14:paraId="7B759115" w14:textId="66156C6B" w:rsidR="00496DDF" w:rsidRPr="007E5FF1" w:rsidRDefault="009049CE" w:rsidP="00496DDF">
            <w:pPr>
              <w:pStyle w:val="Heading2"/>
              <w:numPr>
                <w:ilvl w:val="0"/>
                <w:numId w:val="0"/>
              </w:numPr>
              <w:tabs>
                <w:tab w:val="num" w:pos="0"/>
              </w:tabs>
              <w:snapToGrid w:val="0"/>
              <w:ind w:left="12" w:hanging="6"/>
              <w:rPr>
                <w:color w:val="4F81BD"/>
                <w:lang w:val="de-CH"/>
              </w:rPr>
            </w:pPr>
            <w:r>
              <w:rPr>
                <w:color w:val="4F81BD"/>
                <w:lang w:val="de-CH"/>
              </w:rPr>
              <w:t>JS Discord-Bot-Applikation</w:t>
            </w:r>
          </w:p>
        </w:tc>
      </w:tr>
    </w:tbl>
    <w:p w14:paraId="3E405A02" w14:textId="77777777" w:rsidR="00D07B44" w:rsidRPr="007E5FF1" w:rsidRDefault="00D07B44" w:rsidP="00496DDF">
      <w:pPr>
        <w:tabs>
          <w:tab w:val="num" w:pos="0"/>
        </w:tabs>
        <w:spacing w:before="0" w:after="0"/>
        <w:ind w:hanging="6"/>
        <w:rPr>
          <w:lang w:val="de-CH"/>
        </w:rPr>
      </w:pPr>
    </w:p>
    <w:tbl>
      <w:tblPr>
        <w:tblW w:w="0" w:type="auto"/>
        <w:tblInd w:w="-12" w:type="dxa"/>
        <w:tblLayout w:type="fixed"/>
        <w:tblCellMar>
          <w:left w:w="70" w:type="dxa"/>
          <w:right w:w="70" w:type="dxa"/>
        </w:tblCellMar>
        <w:tblLook w:val="0000" w:firstRow="0" w:lastRow="0" w:firstColumn="0" w:lastColumn="0" w:noHBand="0" w:noVBand="0"/>
      </w:tblPr>
      <w:tblGrid>
        <w:gridCol w:w="9326"/>
      </w:tblGrid>
      <w:tr w:rsidR="00D07B44" w:rsidRPr="007E5FF1" w14:paraId="6AAE6E0B" w14:textId="77777777">
        <w:trPr>
          <w:cantSplit/>
          <w:trHeight w:val="313"/>
        </w:trPr>
        <w:tc>
          <w:tcPr>
            <w:tcW w:w="9326" w:type="dxa"/>
            <w:vMerge w:val="restart"/>
            <w:tcBorders>
              <w:top w:val="single" w:sz="4" w:space="0" w:color="000000"/>
              <w:left w:val="single" w:sz="4" w:space="0" w:color="000000"/>
              <w:bottom w:val="single" w:sz="4" w:space="0" w:color="000000"/>
              <w:right w:val="single" w:sz="4" w:space="0" w:color="000000"/>
            </w:tcBorders>
            <w:shd w:val="clear" w:color="auto" w:fill="BFBFBF"/>
          </w:tcPr>
          <w:p w14:paraId="45C9D2F2" w14:textId="77777777" w:rsidR="00D07B44" w:rsidRPr="007E5FF1" w:rsidRDefault="00496DDF" w:rsidP="00496DDF">
            <w:pPr>
              <w:pStyle w:val="Heading2"/>
              <w:numPr>
                <w:ilvl w:val="0"/>
                <w:numId w:val="0"/>
              </w:numPr>
              <w:tabs>
                <w:tab w:val="num" w:pos="0"/>
              </w:tabs>
              <w:snapToGrid w:val="0"/>
              <w:spacing w:before="120"/>
              <w:ind w:left="12" w:hanging="6"/>
              <w:rPr>
                <w:lang w:val="de-CH"/>
              </w:rPr>
            </w:pPr>
            <w:r w:rsidRPr="007E5FF1">
              <w:rPr>
                <w:lang w:val="de-CH"/>
              </w:rPr>
              <w:t>Beschreibung</w:t>
            </w:r>
            <w:r w:rsidR="00D07B44" w:rsidRPr="007E5FF1">
              <w:rPr>
                <w:lang w:val="de-CH"/>
              </w:rPr>
              <w:t>:</w:t>
            </w:r>
          </w:p>
        </w:tc>
      </w:tr>
      <w:tr w:rsidR="00D07B44" w:rsidRPr="003439DD" w14:paraId="7CBFB2D1" w14:textId="77777777">
        <w:trPr>
          <w:cantSplit/>
          <w:trHeight w:val="348"/>
        </w:trPr>
        <w:tc>
          <w:tcPr>
            <w:tcW w:w="9326" w:type="dxa"/>
            <w:vMerge w:val="restart"/>
            <w:tcBorders>
              <w:top w:val="single" w:sz="4" w:space="0" w:color="000000"/>
              <w:left w:val="single" w:sz="4" w:space="0" w:color="000000"/>
              <w:bottom w:val="single" w:sz="4" w:space="0" w:color="000000"/>
              <w:right w:val="single" w:sz="4" w:space="0" w:color="000000"/>
            </w:tcBorders>
          </w:tcPr>
          <w:p w14:paraId="18D37350" w14:textId="4CCAC22E" w:rsidR="009049CE" w:rsidRDefault="009049CE" w:rsidP="009049CE">
            <w:pPr>
              <w:tabs>
                <w:tab w:val="left" w:pos="1278"/>
              </w:tabs>
              <w:snapToGrid w:val="0"/>
              <w:spacing w:before="40" w:after="40"/>
              <w:rPr>
                <w:color w:val="4F81BD"/>
                <w:lang w:val="de-CH"/>
              </w:rPr>
            </w:pPr>
            <w:r>
              <w:rPr>
                <w:color w:val="4F81BD"/>
                <w:lang w:val="de-CH"/>
              </w:rPr>
              <w:t>Wir möchten einen Discord-Bot programmieren und diesen dann in der Cloud hosten. Ein Discord Bot ist eine Applikation für das Soziale Netzwerk Discord. Man kann ihn auf verschiedenen Servern (zum Beispiel in der Moderation) einsetzen.</w:t>
            </w:r>
          </w:p>
          <w:p w14:paraId="4042DF31" w14:textId="77777777" w:rsidR="009049CE" w:rsidRPr="009049CE" w:rsidRDefault="009049CE" w:rsidP="009049CE">
            <w:pPr>
              <w:tabs>
                <w:tab w:val="left" w:pos="1278"/>
              </w:tabs>
              <w:snapToGrid w:val="0"/>
              <w:spacing w:before="40" w:after="40"/>
              <w:rPr>
                <w:color w:val="4F81BD"/>
                <w:lang w:val="de-CH"/>
              </w:rPr>
            </w:pPr>
          </w:p>
          <w:p w14:paraId="4E0FCC21" w14:textId="5276CE75" w:rsidR="009049CE" w:rsidRDefault="009049CE" w:rsidP="009049CE">
            <w:pPr>
              <w:pStyle w:val="ListParagraph"/>
              <w:numPr>
                <w:ilvl w:val="0"/>
                <w:numId w:val="9"/>
              </w:numPr>
              <w:tabs>
                <w:tab w:val="left" w:pos="1278"/>
              </w:tabs>
              <w:snapToGrid w:val="0"/>
              <w:spacing w:before="40" w:after="40"/>
              <w:rPr>
                <w:color w:val="4F81BD"/>
                <w:lang w:val="de-CH"/>
              </w:rPr>
            </w:pPr>
            <w:r>
              <w:rPr>
                <w:color w:val="4F81BD"/>
                <w:lang w:val="de-CH"/>
              </w:rPr>
              <w:t>Der Bot soll Nachrichten mit einem Prefix erkennen und auf diese reagieren</w:t>
            </w:r>
            <w:r w:rsidR="006311C1">
              <w:rPr>
                <w:color w:val="4F81BD"/>
                <w:lang w:val="de-CH"/>
              </w:rPr>
              <w:t>.</w:t>
            </w:r>
          </w:p>
          <w:p w14:paraId="32DB4ED3" w14:textId="478AF20B" w:rsidR="006311C1" w:rsidRDefault="006311C1" w:rsidP="009049CE">
            <w:pPr>
              <w:pStyle w:val="ListParagraph"/>
              <w:numPr>
                <w:ilvl w:val="0"/>
                <w:numId w:val="9"/>
              </w:numPr>
              <w:tabs>
                <w:tab w:val="left" w:pos="1278"/>
              </w:tabs>
              <w:snapToGrid w:val="0"/>
              <w:spacing w:before="40" w:after="40"/>
              <w:rPr>
                <w:color w:val="4F81BD"/>
                <w:lang w:val="de-CH"/>
              </w:rPr>
            </w:pPr>
            <w:r>
              <w:rPr>
                <w:color w:val="4F81BD"/>
                <w:lang w:val="de-CH"/>
              </w:rPr>
              <w:t>Es soll einen «Help» Befehl haben, welcher erklärt, wie man den Bot braucht.</w:t>
            </w:r>
          </w:p>
          <w:p w14:paraId="7C30061F" w14:textId="546C3564" w:rsidR="00D07179" w:rsidRDefault="009049CE" w:rsidP="00D07179">
            <w:pPr>
              <w:pStyle w:val="ListParagraph"/>
              <w:numPr>
                <w:ilvl w:val="0"/>
                <w:numId w:val="9"/>
              </w:numPr>
              <w:tabs>
                <w:tab w:val="left" w:pos="1278"/>
              </w:tabs>
              <w:snapToGrid w:val="0"/>
              <w:spacing w:before="40" w:after="40"/>
              <w:rPr>
                <w:color w:val="4F81BD"/>
                <w:lang w:val="de-CH"/>
              </w:rPr>
            </w:pPr>
            <w:r>
              <w:rPr>
                <w:color w:val="4F81BD"/>
                <w:lang w:val="de-CH"/>
              </w:rPr>
              <w:t xml:space="preserve">Der Bot soll in der Moderation aushelfen </w:t>
            </w:r>
            <w:r w:rsidR="003865CD">
              <w:rPr>
                <w:color w:val="4F81BD"/>
                <w:lang w:val="de-CH"/>
              </w:rPr>
              <w:t>können, i</w:t>
            </w:r>
            <w:r w:rsidR="00D07179">
              <w:rPr>
                <w:color w:val="4F81BD"/>
                <w:lang w:val="de-CH"/>
              </w:rPr>
              <w:t>ndem er folgende Aktionen ausführen kann:</w:t>
            </w:r>
            <w:r w:rsidR="00D07179">
              <w:rPr>
                <w:color w:val="4F81BD"/>
                <w:lang w:val="de-CH"/>
              </w:rPr>
              <w:br/>
            </w:r>
            <w:r w:rsidR="00D07179">
              <w:rPr>
                <w:color w:val="4F81BD"/>
                <w:lang w:val="de-CH"/>
              </w:rPr>
              <w:br/>
              <w:t>- Benutzer bei Spam automatisch warnen</w:t>
            </w:r>
            <w:r w:rsidR="003865CD">
              <w:rPr>
                <w:color w:val="4F81BD"/>
                <w:lang w:val="de-CH"/>
              </w:rPr>
              <w:t>. Die Anzahl Warnungen soll direkt für jeden Nutzer in einer Datenbank gespeichert werden.</w:t>
            </w:r>
            <w:r w:rsidR="00D07179">
              <w:rPr>
                <w:color w:val="4F81BD"/>
                <w:lang w:val="de-CH"/>
              </w:rPr>
              <w:br/>
            </w:r>
            <w:r w:rsidR="00D07179">
              <w:rPr>
                <w:color w:val="4F81BD"/>
                <w:lang w:val="de-CH"/>
              </w:rPr>
              <w:br/>
              <w:t>- Der Bot soll manche Befehle nur ausführen</w:t>
            </w:r>
            <w:r w:rsidR="006A4DE2">
              <w:rPr>
                <w:color w:val="4F81BD"/>
                <w:lang w:val="de-CH"/>
              </w:rPr>
              <w:t xml:space="preserve"> können</w:t>
            </w:r>
            <w:r w:rsidR="00D07179">
              <w:rPr>
                <w:color w:val="4F81BD"/>
                <w:lang w:val="de-CH"/>
              </w:rPr>
              <w:t>, wenn der Befehlsgeber eine Moderationsrolle (einstellbar vom Admin) auf dem Server hat.</w:t>
            </w:r>
            <w:r w:rsidR="006311C1">
              <w:rPr>
                <w:color w:val="4F81BD"/>
                <w:lang w:val="de-CH"/>
              </w:rPr>
              <w:t xml:space="preserve"> (Rechtematrix)</w:t>
            </w:r>
            <w:r w:rsidR="00D07179">
              <w:rPr>
                <w:color w:val="4F81BD"/>
                <w:lang w:val="de-CH"/>
              </w:rPr>
              <w:br/>
            </w:r>
            <w:r w:rsidR="00D07179">
              <w:rPr>
                <w:color w:val="4F81BD"/>
                <w:lang w:val="de-CH"/>
              </w:rPr>
              <w:br/>
              <w:t>- Moderatoren sollen nur Benutzer warnen und bannen können, wenn diese</w:t>
            </w:r>
            <w:r w:rsidR="006A4DE2">
              <w:rPr>
                <w:color w:val="4F81BD"/>
                <w:lang w:val="de-CH"/>
              </w:rPr>
              <w:t xml:space="preserve"> einen tieferen Rang als "Moderator" in der Ranghierarchie haben.</w:t>
            </w:r>
            <w:r w:rsidR="00D07179">
              <w:rPr>
                <w:color w:val="4F81BD"/>
                <w:lang w:val="de-CH"/>
              </w:rPr>
              <w:br/>
            </w:r>
            <w:r w:rsidR="00D07179">
              <w:rPr>
                <w:color w:val="4F81BD"/>
                <w:lang w:val="de-CH"/>
              </w:rPr>
              <w:br/>
              <w:t xml:space="preserve">- Der Bot soll </w:t>
            </w:r>
            <w:r w:rsidR="009C519D">
              <w:rPr>
                <w:color w:val="4F81BD"/>
                <w:lang w:val="de-CH"/>
              </w:rPr>
              <w:t xml:space="preserve">Musik </w:t>
            </w:r>
            <w:r w:rsidR="00D07179">
              <w:rPr>
                <w:color w:val="4F81BD"/>
                <w:lang w:val="de-CH"/>
              </w:rPr>
              <w:t xml:space="preserve">in einem Anruf </w:t>
            </w:r>
            <w:r w:rsidR="009C519D">
              <w:rPr>
                <w:color w:val="4F81BD"/>
                <w:lang w:val="de-CH"/>
              </w:rPr>
              <w:t>abspielen</w:t>
            </w:r>
            <w:r w:rsidR="00D07179">
              <w:rPr>
                <w:color w:val="4F81BD"/>
                <w:lang w:val="de-CH"/>
              </w:rPr>
              <w:t xml:space="preserve"> können</w:t>
            </w:r>
            <w:r w:rsidR="00D07179">
              <w:rPr>
                <w:color w:val="4F81BD"/>
                <w:lang w:val="de-CH"/>
              </w:rPr>
              <w:br/>
            </w:r>
            <w:r w:rsidR="00D07179">
              <w:rPr>
                <w:color w:val="4F81BD"/>
                <w:lang w:val="de-CH"/>
              </w:rPr>
              <w:br/>
              <w:t xml:space="preserve">- </w:t>
            </w:r>
            <w:r w:rsidR="006A4DE2">
              <w:rPr>
                <w:color w:val="4F81BD"/>
                <w:lang w:val="de-CH"/>
              </w:rPr>
              <w:t>Der Bot</w:t>
            </w:r>
            <w:r w:rsidR="00D07179">
              <w:rPr>
                <w:color w:val="4F81BD"/>
                <w:lang w:val="de-CH"/>
              </w:rPr>
              <w:t xml:space="preserve"> soll jeden Tag eine «Message of the Day (MOTD)» Nachricht in einen Chat schicken. </w:t>
            </w:r>
            <w:r w:rsidR="003865CD">
              <w:rPr>
                <w:color w:val="4F81BD"/>
                <w:lang w:val="de-CH"/>
              </w:rPr>
              <w:t>Diese Nachricht soll von einer externen Fakten-API gefetcht werden.</w:t>
            </w:r>
            <w:r w:rsidR="006311C1">
              <w:rPr>
                <w:color w:val="4F81BD"/>
                <w:lang w:val="de-CH"/>
              </w:rPr>
              <w:br/>
            </w:r>
            <w:r w:rsidR="006311C1">
              <w:rPr>
                <w:color w:val="4F81BD"/>
                <w:lang w:val="de-CH"/>
              </w:rPr>
              <w:br/>
              <w:t>- Der Bot soll</w:t>
            </w:r>
            <w:r w:rsidR="006A4DE2">
              <w:rPr>
                <w:color w:val="4F81BD"/>
                <w:lang w:val="de-CH"/>
              </w:rPr>
              <w:t xml:space="preserve"> immer eine Willkommensnachricht in einen Chat schicken</w:t>
            </w:r>
            <w:r w:rsidR="006311C1">
              <w:rPr>
                <w:color w:val="4F81BD"/>
                <w:lang w:val="de-CH"/>
              </w:rPr>
              <w:t xml:space="preserve">, wenn ein neuer Nutzer dem Server </w:t>
            </w:r>
            <w:r w:rsidR="006A4DE2">
              <w:rPr>
                <w:color w:val="4F81BD"/>
                <w:lang w:val="de-CH"/>
              </w:rPr>
              <w:t>beitritt</w:t>
            </w:r>
            <w:r w:rsidR="006311C1">
              <w:rPr>
                <w:color w:val="4F81BD"/>
                <w:lang w:val="de-CH"/>
              </w:rPr>
              <w:t>.</w:t>
            </w:r>
            <w:r w:rsidR="006311C1">
              <w:rPr>
                <w:color w:val="4F81BD"/>
                <w:lang w:val="de-CH"/>
              </w:rPr>
              <w:br/>
            </w:r>
            <w:r w:rsidR="006311C1">
              <w:rPr>
                <w:color w:val="4F81BD"/>
                <w:lang w:val="de-CH"/>
              </w:rPr>
              <w:br/>
              <w:t xml:space="preserve">- Manche dieser Features sollen von einem Administrator (höher als Moderator) über einen Befehl konfigurierbar sein (Einen Befehl eingeben und alles Settings werden </w:t>
            </w:r>
            <w:r w:rsidR="006A4DE2">
              <w:rPr>
                <w:color w:val="4F81BD"/>
                <w:lang w:val="de-CH"/>
              </w:rPr>
              <w:t xml:space="preserve">der Reihe nach </w:t>
            </w:r>
            <w:r w:rsidR="006311C1">
              <w:rPr>
                <w:color w:val="4F81BD"/>
                <w:lang w:val="de-CH"/>
              </w:rPr>
              <w:t>abgefragt)</w:t>
            </w:r>
            <w:r w:rsidR="006A4DE2">
              <w:rPr>
                <w:color w:val="4F81BD"/>
                <w:lang w:val="de-CH"/>
              </w:rPr>
              <w:t>.</w:t>
            </w:r>
            <w:r w:rsidR="006A4DE2">
              <w:rPr>
                <w:color w:val="4F81BD"/>
                <w:lang w:val="de-CH"/>
              </w:rPr>
              <w:br/>
              <w:t>In Sachen Konfiguration sollen alle Features ein und ausgeschaltet werden können. Bei dem Warnungsfeature soll man konfigurieren können, ab wie vielen Warnungen ein Nutzer stummgeschaltet wird.</w:t>
            </w:r>
            <w:r w:rsidR="00D07179">
              <w:rPr>
                <w:color w:val="4F81BD"/>
                <w:lang w:val="de-CH"/>
              </w:rPr>
              <w:br/>
            </w:r>
          </w:p>
          <w:p w14:paraId="6E2BBCF1" w14:textId="591DDD83" w:rsidR="00D07179" w:rsidRDefault="00D07179" w:rsidP="00D07179">
            <w:pPr>
              <w:pStyle w:val="ListParagraph"/>
              <w:numPr>
                <w:ilvl w:val="0"/>
                <w:numId w:val="9"/>
              </w:numPr>
              <w:tabs>
                <w:tab w:val="left" w:pos="1278"/>
              </w:tabs>
              <w:snapToGrid w:val="0"/>
              <w:spacing w:before="40" w:after="40"/>
              <w:rPr>
                <w:color w:val="4F81BD"/>
                <w:lang w:val="de-CH"/>
              </w:rPr>
            </w:pPr>
            <w:r>
              <w:rPr>
                <w:color w:val="4F81BD"/>
                <w:lang w:val="de-CH"/>
              </w:rPr>
              <w:t xml:space="preserve">Dies soll alles mit der Discord-API </w:t>
            </w:r>
            <w:r w:rsidR="006311C1">
              <w:rPr>
                <w:color w:val="4F81BD"/>
                <w:lang w:val="de-CH"/>
              </w:rPr>
              <w:t>(npm-Package</w:t>
            </w:r>
            <w:r w:rsidR="003865CD">
              <w:rPr>
                <w:color w:val="4F81BD"/>
                <w:lang w:val="de-CH"/>
              </w:rPr>
              <w:t xml:space="preserve"> discord.js</w:t>
            </w:r>
            <w:r w:rsidR="006311C1">
              <w:rPr>
                <w:color w:val="4F81BD"/>
                <w:lang w:val="de-CH"/>
              </w:rPr>
              <w:t xml:space="preserve">) </w:t>
            </w:r>
            <w:r>
              <w:rPr>
                <w:color w:val="4F81BD"/>
                <w:lang w:val="de-CH"/>
              </w:rPr>
              <w:t>in JavaScript implementiert werden.</w:t>
            </w:r>
          </w:p>
          <w:p w14:paraId="415A203D" w14:textId="02D47255" w:rsidR="00D07179" w:rsidRDefault="00D07179" w:rsidP="00D07179">
            <w:pPr>
              <w:pStyle w:val="ListParagraph"/>
              <w:numPr>
                <w:ilvl w:val="0"/>
                <w:numId w:val="9"/>
              </w:numPr>
              <w:tabs>
                <w:tab w:val="left" w:pos="1278"/>
              </w:tabs>
              <w:snapToGrid w:val="0"/>
              <w:spacing w:before="40" w:after="40"/>
              <w:rPr>
                <w:color w:val="4F81BD"/>
                <w:lang w:val="de-CH"/>
              </w:rPr>
            </w:pPr>
            <w:r>
              <w:rPr>
                <w:color w:val="4F81BD"/>
                <w:lang w:val="de-CH"/>
              </w:rPr>
              <w:t>Die Idee ist nicht, dass</w:t>
            </w:r>
            <w:r w:rsidR="003865CD">
              <w:rPr>
                <w:color w:val="4F81BD"/>
                <w:lang w:val="de-CH"/>
              </w:rPr>
              <w:t xml:space="preserve"> </w:t>
            </w:r>
            <w:r>
              <w:rPr>
                <w:color w:val="4F81BD"/>
                <w:lang w:val="de-CH"/>
              </w:rPr>
              <w:t>die Anwendung skalierbar werden soll.</w:t>
            </w:r>
          </w:p>
          <w:p w14:paraId="01DC5544" w14:textId="2EDC5E15" w:rsidR="003439DD" w:rsidRPr="00851658" w:rsidRDefault="00D07179" w:rsidP="00851658">
            <w:pPr>
              <w:pStyle w:val="ListParagraph"/>
              <w:numPr>
                <w:ilvl w:val="0"/>
                <w:numId w:val="9"/>
              </w:numPr>
              <w:tabs>
                <w:tab w:val="left" w:pos="1278"/>
              </w:tabs>
              <w:snapToGrid w:val="0"/>
              <w:spacing w:before="40" w:after="40"/>
              <w:rPr>
                <w:color w:val="4F81BD"/>
                <w:lang w:val="de-CH"/>
              </w:rPr>
            </w:pPr>
            <w:r>
              <w:rPr>
                <w:color w:val="4F81BD"/>
                <w:lang w:val="de-CH"/>
              </w:rPr>
              <w:t>Es sollen auch keine nicht-automatischen Funktionen ohne Befehl ausgeführt werden.</w:t>
            </w:r>
          </w:p>
        </w:tc>
      </w:tr>
    </w:tbl>
    <w:p w14:paraId="613C0711" w14:textId="77777777" w:rsidR="00D07B44" w:rsidRPr="007E5FF1" w:rsidRDefault="00D07B44" w:rsidP="00496DDF">
      <w:pPr>
        <w:pStyle w:val="Header"/>
        <w:tabs>
          <w:tab w:val="clear" w:pos="4320"/>
          <w:tab w:val="clear" w:pos="8640"/>
          <w:tab w:val="num" w:pos="0"/>
        </w:tabs>
        <w:spacing w:before="0" w:after="0"/>
        <w:ind w:hanging="6"/>
        <w:rPr>
          <w:lang w:val="de-CH"/>
        </w:rPr>
      </w:pPr>
    </w:p>
    <w:tbl>
      <w:tblPr>
        <w:tblW w:w="9356" w:type="dxa"/>
        <w:tblInd w:w="-5" w:type="dxa"/>
        <w:tblLayout w:type="fixed"/>
        <w:tblCellMar>
          <w:left w:w="70" w:type="dxa"/>
          <w:right w:w="70" w:type="dxa"/>
        </w:tblCellMar>
        <w:tblLook w:val="0000" w:firstRow="0" w:lastRow="0" w:firstColumn="0" w:lastColumn="0" w:noHBand="0" w:noVBand="0"/>
      </w:tblPr>
      <w:tblGrid>
        <w:gridCol w:w="9356"/>
      </w:tblGrid>
      <w:tr w:rsidR="00AC11E3" w:rsidRPr="00452582" w14:paraId="204BBC1F" w14:textId="77777777" w:rsidTr="00AC11E3">
        <w:trPr>
          <w:cantSplit/>
          <w:trHeight w:val="313"/>
        </w:trPr>
        <w:tc>
          <w:tcPr>
            <w:tcW w:w="9356" w:type="dxa"/>
            <w:tcBorders>
              <w:top w:val="single" w:sz="4" w:space="0" w:color="000000"/>
              <w:left w:val="single" w:sz="4" w:space="0" w:color="000000"/>
              <w:bottom w:val="single" w:sz="4" w:space="0" w:color="000000"/>
              <w:right w:val="single" w:sz="4" w:space="0" w:color="000000"/>
            </w:tcBorders>
            <w:shd w:val="clear" w:color="auto" w:fill="BFBFBF"/>
          </w:tcPr>
          <w:p w14:paraId="56E813C8" w14:textId="77777777" w:rsidR="00AC11E3" w:rsidRPr="00452582" w:rsidRDefault="00AC11E3" w:rsidP="00873712">
            <w:pPr>
              <w:pStyle w:val="Heading2"/>
              <w:numPr>
                <w:ilvl w:val="0"/>
                <w:numId w:val="0"/>
              </w:numPr>
              <w:snapToGrid w:val="0"/>
              <w:spacing w:before="120"/>
              <w:ind w:left="12" w:hanging="12"/>
              <w:rPr>
                <w:lang w:val="de-CH"/>
              </w:rPr>
            </w:pPr>
            <w:r w:rsidRPr="00452582">
              <w:rPr>
                <w:lang w:val="de-CH"/>
              </w:rPr>
              <w:t>Module</w:t>
            </w:r>
          </w:p>
        </w:tc>
      </w:tr>
      <w:tr w:rsidR="00AC11E3" w:rsidRPr="00452582" w14:paraId="0D9D6EC4" w14:textId="77777777" w:rsidTr="00AC11E3">
        <w:trPr>
          <w:cantSplit/>
          <w:trHeight w:val="348"/>
        </w:trPr>
        <w:tc>
          <w:tcPr>
            <w:tcW w:w="9356" w:type="dxa"/>
            <w:tcBorders>
              <w:top w:val="single" w:sz="4" w:space="0" w:color="auto"/>
              <w:left w:val="single" w:sz="4" w:space="0" w:color="auto"/>
              <w:bottom w:val="single" w:sz="4" w:space="0" w:color="auto"/>
              <w:right w:val="single" w:sz="4" w:space="0" w:color="auto"/>
            </w:tcBorders>
          </w:tcPr>
          <w:p w14:paraId="147CAA49" w14:textId="06909EA1" w:rsidR="00AC11E3" w:rsidRPr="00452582" w:rsidRDefault="00D00D0A" w:rsidP="00873712">
            <w:pPr>
              <w:tabs>
                <w:tab w:val="left" w:pos="1278"/>
              </w:tabs>
              <w:snapToGrid w:val="0"/>
              <w:spacing w:before="40" w:after="40"/>
              <w:rPr>
                <w:lang w:val="de-CH"/>
              </w:rPr>
            </w:pPr>
            <w:r>
              <w:rPr>
                <w:lang w:val="de-CH"/>
              </w:rPr>
              <w:t xml:space="preserve">M306, M294, </w:t>
            </w:r>
            <w:r w:rsidR="00ED05DC">
              <w:rPr>
                <w:lang w:val="de-CH"/>
              </w:rPr>
              <w:t>(</w:t>
            </w:r>
            <w:r>
              <w:rPr>
                <w:lang w:val="de-CH"/>
              </w:rPr>
              <w:t>M295</w:t>
            </w:r>
            <w:r w:rsidR="00ED05DC">
              <w:rPr>
                <w:lang w:val="de-CH"/>
              </w:rPr>
              <w:t>)</w:t>
            </w:r>
          </w:p>
        </w:tc>
      </w:tr>
    </w:tbl>
    <w:p w14:paraId="6BAF0A2D" w14:textId="77777777" w:rsidR="00AC11E3" w:rsidRPr="00452582" w:rsidRDefault="00AC11E3" w:rsidP="00AC11E3">
      <w:pPr>
        <w:pStyle w:val="Header"/>
        <w:tabs>
          <w:tab w:val="clear" w:pos="4320"/>
          <w:tab w:val="clear" w:pos="8640"/>
          <w:tab w:val="num" w:pos="0"/>
        </w:tabs>
        <w:spacing w:before="0" w:after="0"/>
        <w:ind w:hanging="6"/>
        <w:rPr>
          <w:lang w:val="de-CH"/>
        </w:rPr>
      </w:pPr>
    </w:p>
    <w:tbl>
      <w:tblPr>
        <w:tblW w:w="9356" w:type="dxa"/>
        <w:tblInd w:w="-5" w:type="dxa"/>
        <w:tblLayout w:type="fixed"/>
        <w:tblCellMar>
          <w:left w:w="70" w:type="dxa"/>
          <w:right w:w="70" w:type="dxa"/>
        </w:tblCellMar>
        <w:tblLook w:val="0000" w:firstRow="0" w:lastRow="0" w:firstColumn="0" w:lastColumn="0" w:noHBand="0" w:noVBand="0"/>
      </w:tblPr>
      <w:tblGrid>
        <w:gridCol w:w="9356"/>
      </w:tblGrid>
      <w:tr w:rsidR="00AC11E3" w:rsidRPr="00452582" w14:paraId="18FD1975" w14:textId="77777777" w:rsidTr="00873712">
        <w:trPr>
          <w:cantSplit/>
          <w:trHeight w:val="313"/>
        </w:trPr>
        <w:tc>
          <w:tcPr>
            <w:tcW w:w="9356" w:type="dxa"/>
            <w:tcBorders>
              <w:top w:val="single" w:sz="4" w:space="0" w:color="000000"/>
              <w:left w:val="single" w:sz="4" w:space="0" w:color="000000"/>
              <w:bottom w:val="single" w:sz="4" w:space="0" w:color="000000"/>
              <w:right w:val="single" w:sz="4" w:space="0" w:color="000000"/>
            </w:tcBorders>
            <w:shd w:val="clear" w:color="auto" w:fill="BFBFBF"/>
          </w:tcPr>
          <w:p w14:paraId="35264A4C" w14:textId="77777777" w:rsidR="00AC11E3" w:rsidRPr="00452582" w:rsidRDefault="00AC11E3" w:rsidP="00873712">
            <w:pPr>
              <w:pStyle w:val="Heading2"/>
              <w:numPr>
                <w:ilvl w:val="0"/>
                <w:numId w:val="0"/>
              </w:numPr>
              <w:snapToGrid w:val="0"/>
              <w:spacing w:before="120"/>
              <w:ind w:left="12" w:hanging="12"/>
              <w:rPr>
                <w:lang w:val="de-CH"/>
              </w:rPr>
            </w:pPr>
            <w:r w:rsidRPr="00452582">
              <w:rPr>
                <w:lang w:val="de-CH"/>
              </w:rPr>
              <w:t>Zusätzlich benötigtes Material:</w:t>
            </w:r>
          </w:p>
        </w:tc>
      </w:tr>
      <w:tr w:rsidR="00AC11E3" w:rsidRPr="00452582" w14:paraId="14960DEB" w14:textId="77777777" w:rsidTr="00873712">
        <w:trPr>
          <w:cantSplit/>
          <w:trHeight w:val="348"/>
        </w:trPr>
        <w:tc>
          <w:tcPr>
            <w:tcW w:w="9356" w:type="dxa"/>
            <w:tcBorders>
              <w:top w:val="single" w:sz="4" w:space="0" w:color="auto"/>
              <w:left w:val="single" w:sz="4" w:space="0" w:color="auto"/>
              <w:bottom w:val="single" w:sz="4" w:space="0" w:color="auto"/>
              <w:right w:val="single" w:sz="4" w:space="0" w:color="auto"/>
            </w:tcBorders>
          </w:tcPr>
          <w:p w14:paraId="40C65ACC" w14:textId="77777777" w:rsidR="00AC11E3" w:rsidRPr="00452582" w:rsidRDefault="00AC11E3" w:rsidP="00873712">
            <w:pPr>
              <w:tabs>
                <w:tab w:val="left" w:pos="1278"/>
              </w:tabs>
              <w:snapToGrid w:val="0"/>
              <w:spacing w:before="40" w:after="40"/>
              <w:rPr>
                <w:lang w:val="de-CH"/>
              </w:rPr>
            </w:pPr>
          </w:p>
        </w:tc>
      </w:tr>
    </w:tbl>
    <w:p w14:paraId="5BA0A0A0" w14:textId="77777777" w:rsidR="00AC11E3" w:rsidRPr="00452582" w:rsidRDefault="00AC11E3" w:rsidP="00AC11E3">
      <w:pPr>
        <w:pStyle w:val="Header"/>
        <w:tabs>
          <w:tab w:val="clear" w:pos="4320"/>
          <w:tab w:val="clear" w:pos="8640"/>
          <w:tab w:val="num" w:pos="0"/>
        </w:tabs>
        <w:spacing w:before="0" w:after="0"/>
        <w:ind w:hanging="6"/>
        <w:rPr>
          <w:lang w:val="de-CH"/>
        </w:rPr>
      </w:pPr>
    </w:p>
    <w:tbl>
      <w:tblPr>
        <w:tblStyle w:val="TableGrid"/>
        <w:tblW w:w="9351" w:type="dxa"/>
        <w:tblLook w:val="04A0" w:firstRow="1" w:lastRow="0" w:firstColumn="1" w:lastColumn="0" w:noHBand="0" w:noVBand="1"/>
      </w:tblPr>
      <w:tblGrid>
        <w:gridCol w:w="3003"/>
        <w:gridCol w:w="3003"/>
        <w:gridCol w:w="3345"/>
      </w:tblGrid>
      <w:tr w:rsidR="00AC11E3" w14:paraId="330234FE" w14:textId="77777777" w:rsidTr="00873712">
        <w:tc>
          <w:tcPr>
            <w:tcW w:w="3003" w:type="dxa"/>
            <w:shd w:val="clear" w:color="auto" w:fill="BFBFBF" w:themeFill="background1" w:themeFillShade="BF"/>
          </w:tcPr>
          <w:p w14:paraId="3C3EF311" w14:textId="77777777" w:rsidR="00AC11E3" w:rsidRPr="00452582" w:rsidRDefault="00AC11E3" w:rsidP="00873712">
            <w:pPr>
              <w:pStyle w:val="Heading2"/>
              <w:tabs>
                <w:tab w:val="clear" w:pos="576"/>
                <w:tab w:val="num" w:pos="12"/>
              </w:tabs>
              <w:snapToGrid w:val="0"/>
              <w:spacing w:before="120"/>
              <w:ind w:left="12" w:hanging="6"/>
              <w:rPr>
                <w:lang w:val="de-CH"/>
              </w:rPr>
            </w:pPr>
            <w:r w:rsidRPr="00452582">
              <w:rPr>
                <w:lang w:val="de-CH"/>
              </w:rPr>
              <w:lastRenderedPageBreak/>
              <w:t>Auftraggeber:</w:t>
            </w:r>
          </w:p>
        </w:tc>
        <w:tc>
          <w:tcPr>
            <w:tcW w:w="3003" w:type="dxa"/>
            <w:shd w:val="clear" w:color="auto" w:fill="BFBFBF" w:themeFill="background1" w:themeFillShade="BF"/>
          </w:tcPr>
          <w:p w14:paraId="55FF9DF4" w14:textId="77777777" w:rsidR="00AC11E3" w:rsidRPr="00452582" w:rsidRDefault="00AC11E3" w:rsidP="00873712">
            <w:pPr>
              <w:pStyle w:val="Heading2"/>
              <w:numPr>
                <w:ilvl w:val="0"/>
                <w:numId w:val="0"/>
              </w:numPr>
              <w:snapToGrid w:val="0"/>
              <w:spacing w:before="120"/>
              <w:rPr>
                <w:lang w:val="de-CH"/>
              </w:rPr>
            </w:pPr>
            <w:r w:rsidRPr="00452582">
              <w:rPr>
                <w:lang w:val="de-CH"/>
              </w:rPr>
              <w:t>Weitere Kontaktpersonen:</w:t>
            </w:r>
          </w:p>
        </w:tc>
        <w:tc>
          <w:tcPr>
            <w:tcW w:w="3345" w:type="dxa"/>
            <w:shd w:val="clear" w:color="auto" w:fill="BFBFBF" w:themeFill="background1" w:themeFillShade="BF"/>
          </w:tcPr>
          <w:p w14:paraId="4A5B7E1F" w14:textId="77777777" w:rsidR="00AC11E3" w:rsidRPr="00452582" w:rsidRDefault="00AC11E3" w:rsidP="00873712">
            <w:pPr>
              <w:pStyle w:val="Heading2"/>
              <w:numPr>
                <w:ilvl w:val="0"/>
                <w:numId w:val="0"/>
              </w:numPr>
              <w:snapToGrid w:val="0"/>
              <w:spacing w:before="120"/>
              <w:rPr>
                <w:lang w:val="de-CH"/>
              </w:rPr>
            </w:pPr>
            <w:r w:rsidRPr="00452582">
              <w:rPr>
                <w:lang w:val="de-CH"/>
              </w:rPr>
              <w:t xml:space="preserve">Begleitperson </w:t>
            </w:r>
            <w:r>
              <w:rPr>
                <w:lang w:val="de-CH"/>
              </w:rPr>
              <w:t>BBB:</w:t>
            </w:r>
          </w:p>
        </w:tc>
      </w:tr>
      <w:tr w:rsidR="00AC11E3" w:rsidRPr="00782600" w14:paraId="3E2D0E56" w14:textId="77777777" w:rsidTr="00873712">
        <w:tc>
          <w:tcPr>
            <w:tcW w:w="3003" w:type="dxa"/>
          </w:tcPr>
          <w:p w14:paraId="76B7C3EB" w14:textId="16A9D29E" w:rsidR="00AC11E3" w:rsidRDefault="00D00D0A" w:rsidP="00873712">
            <w:pPr>
              <w:tabs>
                <w:tab w:val="left" w:pos="1278"/>
              </w:tabs>
              <w:snapToGrid w:val="0"/>
              <w:spacing w:before="40" w:after="40"/>
              <w:rPr>
                <w:noProof/>
                <w:lang w:val="de-CH"/>
              </w:rPr>
            </w:pPr>
            <w:r>
              <w:rPr>
                <w:noProof/>
                <w:lang w:val="de-CH"/>
              </w:rPr>
              <w:t>Daniel Lauk</w:t>
            </w:r>
          </w:p>
        </w:tc>
        <w:tc>
          <w:tcPr>
            <w:tcW w:w="3003" w:type="dxa"/>
          </w:tcPr>
          <w:p w14:paraId="02E411CD" w14:textId="21E27327" w:rsidR="00AC11E3" w:rsidRDefault="00D00D0A" w:rsidP="00873712">
            <w:pPr>
              <w:tabs>
                <w:tab w:val="left" w:pos="1278"/>
              </w:tabs>
              <w:snapToGrid w:val="0"/>
              <w:spacing w:before="40" w:after="40"/>
              <w:rPr>
                <w:noProof/>
                <w:lang w:val="de-CH"/>
              </w:rPr>
            </w:pPr>
            <w:r>
              <w:rPr>
                <w:noProof/>
                <w:lang w:val="de-CH"/>
              </w:rPr>
              <w:t>Daniel Lauk</w:t>
            </w:r>
          </w:p>
        </w:tc>
        <w:tc>
          <w:tcPr>
            <w:tcW w:w="3345" w:type="dxa"/>
          </w:tcPr>
          <w:p w14:paraId="028B89AB" w14:textId="5A4FBEC3" w:rsidR="00AC11E3" w:rsidRDefault="00D00D0A" w:rsidP="00873712">
            <w:pPr>
              <w:tabs>
                <w:tab w:val="left" w:pos="1278"/>
              </w:tabs>
              <w:snapToGrid w:val="0"/>
              <w:spacing w:before="40" w:after="40"/>
              <w:rPr>
                <w:noProof/>
                <w:lang w:val="de-CH"/>
              </w:rPr>
            </w:pPr>
            <w:r>
              <w:rPr>
                <w:noProof/>
                <w:lang w:val="de-CH"/>
              </w:rPr>
              <w:t>Daniel Lauk</w:t>
            </w:r>
          </w:p>
        </w:tc>
      </w:tr>
    </w:tbl>
    <w:p w14:paraId="618BBFF8" w14:textId="77777777" w:rsidR="00AC11E3" w:rsidRPr="00452582" w:rsidRDefault="00AC11E3" w:rsidP="00AC11E3">
      <w:pPr>
        <w:pStyle w:val="Header"/>
        <w:tabs>
          <w:tab w:val="clear" w:pos="4320"/>
          <w:tab w:val="clear" w:pos="8640"/>
          <w:tab w:val="num" w:pos="0"/>
        </w:tabs>
        <w:spacing w:before="0" w:after="0"/>
        <w:ind w:hanging="6"/>
        <w:rPr>
          <w:lang w:val="de-CH"/>
        </w:rPr>
      </w:pPr>
    </w:p>
    <w:tbl>
      <w:tblPr>
        <w:tblW w:w="9356" w:type="dxa"/>
        <w:tblInd w:w="-5" w:type="dxa"/>
        <w:tblLayout w:type="fixed"/>
        <w:tblCellMar>
          <w:left w:w="70" w:type="dxa"/>
          <w:right w:w="70" w:type="dxa"/>
        </w:tblCellMar>
        <w:tblLook w:val="0000" w:firstRow="0" w:lastRow="0" w:firstColumn="0" w:lastColumn="0" w:noHBand="0" w:noVBand="0"/>
      </w:tblPr>
      <w:tblGrid>
        <w:gridCol w:w="3207"/>
        <w:gridCol w:w="6149"/>
      </w:tblGrid>
      <w:tr w:rsidR="00AC11E3" w:rsidRPr="00452582" w14:paraId="2B39E670" w14:textId="77777777" w:rsidTr="00873712">
        <w:trPr>
          <w:cantSplit/>
          <w:trHeight w:val="313"/>
        </w:trPr>
        <w:tc>
          <w:tcPr>
            <w:tcW w:w="3207" w:type="dxa"/>
            <w:tcBorders>
              <w:top w:val="single" w:sz="4" w:space="0" w:color="000000"/>
              <w:left w:val="single" w:sz="4" w:space="0" w:color="000000"/>
              <w:bottom w:val="single" w:sz="4" w:space="0" w:color="000000"/>
              <w:right w:val="single" w:sz="4" w:space="0" w:color="auto"/>
            </w:tcBorders>
            <w:shd w:val="clear" w:color="auto" w:fill="BFBFBF"/>
          </w:tcPr>
          <w:p w14:paraId="49507146" w14:textId="77777777" w:rsidR="00AC11E3" w:rsidRPr="00452582" w:rsidRDefault="00AC11E3" w:rsidP="00873712">
            <w:pPr>
              <w:pStyle w:val="Heading2"/>
              <w:tabs>
                <w:tab w:val="clear" w:pos="576"/>
                <w:tab w:val="num" w:pos="0"/>
              </w:tabs>
              <w:snapToGrid w:val="0"/>
              <w:spacing w:before="120"/>
              <w:ind w:left="12" w:hanging="6"/>
              <w:rPr>
                <w:lang w:val="de-CH"/>
              </w:rPr>
            </w:pPr>
            <w:r w:rsidRPr="00452582">
              <w:rPr>
                <w:lang w:val="de-CH"/>
              </w:rPr>
              <w:t>Projektleiter:</w:t>
            </w:r>
          </w:p>
        </w:tc>
        <w:tc>
          <w:tcPr>
            <w:tcW w:w="6149" w:type="dxa"/>
            <w:tcBorders>
              <w:top w:val="single" w:sz="4" w:space="0" w:color="auto"/>
              <w:left w:val="single" w:sz="4" w:space="0" w:color="auto"/>
              <w:bottom w:val="single" w:sz="4" w:space="0" w:color="000000"/>
              <w:right w:val="single" w:sz="4" w:space="0" w:color="auto"/>
            </w:tcBorders>
            <w:shd w:val="clear" w:color="auto" w:fill="BFBFBF"/>
          </w:tcPr>
          <w:p w14:paraId="2E165EA7" w14:textId="77777777" w:rsidR="00AC11E3" w:rsidRPr="00452582" w:rsidRDefault="00AC11E3" w:rsidP="00873712">
            <w:pPr>
              <w:pStyle w:val="Heading2"/>
              <w:tabs>
                <w:tab w:val="clear" w:pos="576"/>
                <w:tab w:val="num" w:pos="0"/>
              </w:tabs>
              <w:snapToGrid w:val="0"/>
              <w:spacing w:before="120"/>
              <w:ind w:left="12" w:hanging="6"/>
              <w:rPr>
                <w:lang w:val="de-CH"/>
              </w:rPr>
            </w:pPr>
            <w:r w:rsidRPr="00452582">
              <w:rPr>
                <w:lang w:val="de-CH"/>
              </w:rPr>
              <w:t xml:space="preserve"> Teammitglieder:</w:t>
            </w:r>
          </w:p>
        </w:tc>
      </w:tr>
      <w:tr w:rsidR="00AC11E3" w:rsidRPr="00452582" w14:paraId="74F4D55A" w14:textId="77777777" w:rsidTr="00873712">
        <w:trPr>
          <w:cantSplit/>
          <w:trHeight w:val="433"/>
        </w:trPr>
        <w:tc>
          <w:tcPr>
            <w:tcW w:w="3207" w:type="dxa"/>
            <w:tcBorders>
              <w:top w:val="single" w:sz="4" w:space="0" w:color="000000"/>
              <w:left w:val="single" w:sz="4" w:space="0" w:color="000000"/>
              <w:bottom w:val="single" w:sz="4" w:space="0" w:color="000000"/>
              <w:right w:val="single" w:sz="4" w:space="0" w:color="auto"/>
            </w:tcBorders>
          </w:tcPr>
          <w:p w14:paraId="674A323F" w14:textId="7AD3B1DB" w:rsidR="00AC11E3" w:rsidRPr="00452582" w:rsidRDefault="00D00D0A" w:rsidP="00873712">
            <w:pPr>
              <w:pStyle w:val="Heading2"/>
              <w:tabs>
                <w:tab w:val="clear" w:pos="576"/>
                <w:tab w:val="num" w:pos="12"/>
              </w:tabs>
              <w:snapToGrid w:val="0"/>
              <w:spacing w:before="120"/>
              <w:ind w:left="12" w:hanging="6"/>
              <w:rPr>
                <w:lang w:val="de-CH"/>
              </w:rPr>
            </w:pPr>
            <w:r>
              <w:rPr>
                <w:lang w:val="de-CH"/>
              </w:rPr>
              <w:t>Dominik Kreiselmaier</w:t>
            </w:r>
          </w:p>
        </w:tc>
        <w:tc>
          <w:tcPr>
            <w:tcW w:w="6149" w:type="dxa"/>
            <w:tcBorders>
              <w:top w:val="single" w:sz="4" w:space="0" w:color="000000"/>
              <w:left w:val="single" w:sz="4" w:space="0" w:color="auto"/>
              <w:bottom w:val="single" w:sz="4" w:space="0" w:color="auto"/>
              <w:right w:val="single" w:sz="4" w:space="0" w:color="auto"/>
            </w:tcBorders>
          </w:tcPr>
          <w:p w14:paraId="247699BE" w14:textId="0AF25439" w:rsidR="00AC11E3" w:rsidRPr="00452582" w:rsidRDefault="00D00D0A" w:rsidP="00873712">
            <w:pPr>
              <w:pStyle w:val="Heading2"/>
              <w:tabs>
                <w:tab w:val="clear" w:pos="576"/>
                <w:tab w:val="num" w:pos="12"/>
              </w:tabs>
              <w:snapToGrid w:val="0"/>
              <w:spacing w:before="120"/>
              <w:ind w:left="12" w:hanging="6"/>
              <w:rPr>
                <w:lang w:val="de-CH"/>
              </w:rPr>
            </w:pPr>
            <w:r>
              <w:rPr>
                <w:lang w:val="de-CH"/>
              </w:rPr>
              <w:t>Sandro Casadei, Nico Delvecchio, Marton Naray</w:t>
            </w:r>
          </w:p>
        </w:tc>
      </w:tr>
    </w:tbl>
    <w:p w14:paraId="6FA9DAE6" w14:textId="77777777" w:rsidR="00AC11E3" w:rsidRPr="00452582" w:rsidRDefault="00AC11E3" w:rsidP="00AC11E3">
      <w:pPr>
        <w:pStyle w:val="Header"/>
        <w:tabs>
          <w:tab w:val="clear" w:pos="4320"/>
          <w:tab w:val="clear" w:pos="8640"/>
          <w:tab w:val="num" w:pos="0"/>
        </w:tabs>
        <w:spacing w:before="0" w:after="0"/>
        <w:ind w:hanging="6"/>
        <w:rPr>
          <w:lang w:val="de-CH"/>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79"/>
        <w:gridCol w:w="4477"/>
      </w:tblGrid>
      <w:tr w:rsidR="00AC11E3" w:rsidRPr="00452582" w14:paraId="50C902BE" w14:textId="77777777" w:rsidTr="00873712">
        <w:trPr>
          <w:trHeight w:val="330"/>
        </w:trPr>
        <w:tc>
          <w:tcPr>
            <w:tcW w:w="4879" w:type="dxa"/>
            <w:shd w:val="clear" w:color="auto" w:fill="CCCCCC"/>
          </w:tcPr>
          <w:p w14:paraId="623F9779" w14:textId="77777777" w:rsidR="00AC11E3" w:rsidRPr="00452582" w:rsidRDefault="00AC11E3" w:rsidP="00873712">
            <w:pPr>
              <w:pStyle w:val="Heading2"/>
              <w:tabs>
                <w:tab w:val="clear" w:pos="576"/>
                <w:tab w:val="num" w:pos="0"/>
              </w:tabs>
              <w:snapToGrid w:val="0"/>
              <w:spacing w:before="120"/>
              <w:ind w:left="12" w:hanging="6"/>
              <w:rPr>
                <w:lang w:val="de-CH"/>
              </w:rPr>
            </w:pPr>
            <w:r w:rsidRPr="00452582">
              <w:rPr>
                <w:lang w:val="de-CH"/>
              </w:rPr>
              <w:t>Termin Projektstart:</w:t>
            </w:r>
          </w:p>
        </w:tc>
        <w:tc>
          <w:tcPr>
            <w:tcW w:w="4477" w:type="dxa"/>
            <w:shd w:val="clear" w:color="auto" w:fill="CCCCCC"/>
          </w:tcPr>
          <w:p w14:paraId="3CA2E8C8" w14:textId="77777777" w:rsidR="00AC11E3" w:rsidRPr="00452582" w:rsidRDefault="00AC11E3" w:rsidP="00873712">
            <w:pPr>
              <w:pStyle w:val="Heading2"/>
              <w:tabs>
                <w:tab w:val="clear" w:pos="576"/>
                <w:tab w:val="num" w:pos="0"/>
              </w:tabs>
              <w:snapToGrid w:val="0"/>
              <w:spacing w:before="120"/>
              <w:ind w:left="12" w:hanging="6"/>
              <w:rPr>
                <w:lang w:val="de-CH"/>
              </w:rPr>
            </w:pPr>
            <w:r w:rsidRPr="00452582">
              <w:rPr>
                <w:lang w:val="de-CH"/>
              </w:rPr>
              <w:t>Termin Projektende:</w:t>
            </w:r>
          </w:p>
        </w:tc>
      </w:tr>
      <w:tr w:rsidR="00AC11E3" w:rsidRPr="00452582" w14:paraId="3BFBA7CE" w14:textId="77777777" w:rsidTr="00873712">
        <w:trPr>
          <w:trHeight w:val="547"/>
        </w:trPr>
        <w:tc>
          <w:tcPr>
            <w:tcW w:w="4879" w:type="dxa"/>
          </w:tcPr>
          <w:p w14:paraId="4A7B14CE" w14:textId="02F7A73F" w:rsidR="00AC11E3" w:rsidRPr="00452582" w:rsidRDefault="00D00D0A" w:rsidP="00873712">
            <w:pPr>
              <w:tabs>
                <w:tab w:val="left" w:pos="1278"/>
              </w:tabs>
              <w:snapToGrid w:val="0"/>
              <w:spacing w:before="40" w:after="40"/>
              <w:rPr>
                <w:lang w:val="de-CH"/>
              </w:rPr>
            </w:pPr>
            <w:r>
              <w:rPr>
                <w:lang w:val="de-CH"/>
              </w:rPr>
              <w:t>20.12.2022</w:t>
            </w:r>
          </w:p>
        </w:tc>
        <w:tc>
          <w:tcPr>
            <w:tcW w:w="4477" w:type="dxa"/>
          </w:tcPr>
          <w:p w14:paraId="6ED9FE3F" w14:textId="1274C22D" w:rsidR="00AC11E3" w:rsidRPr="00452582" w:rsidRDefault="00D00D0A" w:rsidP="00873712">
            <w:pPr>
              <w:tabs>
                <w:tab w:val="left" w:pos="1278"/>
              </w:tabs>
              <w:snapToGrid w:val="0"/>
              <w:spacing w:before="40" w:after="40"/>
              <w:rPr>
                <w:lang w:val="de-CH"/>
              </w:rPr>
            </w:pPr>
            <w:r>
              <w:rPr>
                <w:lang w:val="de-CH"/>
              </w:rPr>
              <w:t>27.02.2023</w:t>
            </w:r>
          </w:p>
        </w:tc>
      </w:tr>
    </w:tbl>
    <w:p w14:paraId="4061597C" w14:textId="77777777" w:rsidR="00D07B44" w:rsidRPr="007E5FF1" w:rsidRDefault="00D07B44" w:rsidP="00496DDF">
      <w:pPr>
        <w:pStyle w:val="Header"/>
        <w:tabs>
          <w:tab w:val="clear" w:pos="4320"/>
          <w:tab w:val="clear" w:pos="8640"/>
          <w:tab w:val="num" w:pos="0"/>
        </w:tabs>
        <w:spacing w:before="0" w:after="0"/>
        <w:ind w:hanging="6"/>
        <w:rPr>
          <w:lang w:val="de-CH"/>
        </w:rPr>
      </w:pPr>
    </w:p>
    <w:sectPr w:rsidR="00D07B44" w:rsidRPr="007E5FF1">
      <w:headerReference w:type="default" r:id="rId7"/>
      <w:footnotePr>
        <w:pos w:val="beneathText"/>
      </w:footnotePr>
      <w:pgSz w:w="11899" w:h="16837"/>
      <w:pgMar w:top="623" w:right="1440" w:bottom="1134"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9D746" w14:textId="77777777" w:rsidR="00900025" w:rsidRDefault="00900025">
      <w:pPr>
        <w:spacing w:before="0" w:after="0"/>
      </w:pPr>
      <w:r>
        <w:separator/>
      </w:r>
    </w:p>
  </w:endnote>
  <w:endnote w:type="continuationSeparator" w:id="0">
    <w:p w14:paraId="19E38D91" w14:textId="77777777" w:rsidR="00900025" w:rsidRDefault="0090002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DejaVu Sans">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BE915" w14:textId="77777777" w:rsidR="00900025" w:rsidRDefault="00900025">
      <w:pPr>
        <w:spacing w:before="0" w:after="0"/>
      </w:pPr>
      <w:r>
        <w:separator/>
      </w:r>
    </w:p>
  </w:footnote>
  <w:footnote w:type="continuationSeparator" w:id="0">
    <w:p w14:paraId="2376F346" w14:textId="77777777" w:rsidR="00900025" w:rsidRDefault="0090002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01A8E" w14:textId="77777777" w:rsidR="00D07B44" w:rsidRDefault="00AC11E3">
    <w:pPr>
      <w:pStyle w:val="Header"/>
      <w:widowControl/>
      <w:jc w:val="right"/>
    </w:pPr>
    <w:r w:rsidRPr="00E167B6">
      <w:rPr>
        <w:noProof/>
        <w:lang w:val="de-CH" w:eastAsia="de-CH"/>
      </w:rPr>
      <w:drawing>
        <wp:inline distT="0" distB="0" distL="0" distR="0" wp14:anchorId="01E2E715" wp14:editId="78C7BCE9">
          <wp:extent cx="781050" cy="417066"/>
          <wp:effectExtent l="0" t="0" r="0" b="2540"/>
          <wp:docPr id="2" name="Grafik 2" descr="C:\Users\Skaldrom\AppData\Local\Temp\BBB_25%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aldrom\AppData\Local\Temp\BBB_25%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214" cy="42249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12F15CF0"/>
    <w:multiLevelType w:val="hybridMultilevel"/>
    <w:tmpl w:val="61F45D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4DB586B"/>
    <w:multiLevelType w:val="hybridMultilevel"/>
    <w:tmpl w:val="3E967786"/>
    <w:lvl w:ilvl="0" w:tplc="1C6A5E32">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139299314">
    <w:abstractNumId w:val="0"/>
  </w:num>
  <w:num w:numId="2" w16cid:durableId="988630159">
    <w:abstractNumId w:val="1"/>
  </w:num>
  <w:num w:numId="3" w16cid:durableId="1288243288">
    <w:abstractNumId w:val="2"/>
  </w:num>
  <w:num w:numId="4" w16cid:durableId="1591961370">
    <w:abstractNumId w:val="0"/>
  </w:num>
  <w:num w:numId="5" w16cid:durableId="378169874">
    <w:abstractNumId w:val="3"/>
  </w:num>
  <w:num w:numId="6" w16cid:durableId="808326594">
    <w:abstractNumId w:val="0"/>
  </w:num>
  <w:num w:numId="7" w16cid:durableId="1627618712">
    <w:abstractNumId w:val="0"/>
  </w:num>
  <w:num w:numId="8" w16cid:durableId="1053385454">
    <w:abstractNumId w:val="0"/>
  </w:num>
  <w:num w:numId="9" w16cid:durableId="14591794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isplayBackgroundShape/>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DDF"/>
    <w:rsid w:val="000A468F"/>
    <w:rsid w:val="000D6A4E"/>
    <w:rsid w:val="002B0ED7"/>
    <w:rsid w:val="003439DD"/>
    <w:rsid w:val="003664E6"/>
    <w:rsid w:val="003865CD"/>
    <w:rsid w:val="00496DDF"/>
    <w:rsid w:val="00612384"/>
    <w:rsid w:val="006311C1"/>
    <w:rsid w:val="006A4DE2"/>
    <w:rsid w:val="007E5FF1"/>
    <w:rsid w:val="00851658"/>
    <w:rsid w:val="00900025"/>
    <w:rsid w:val="009049CE"/>
    <w:rsid w:val="009C519D"/>
    <w:rsid w:val="00AC0DB0"/>
    <w:rsid w:val="00AC11E3"/>
    <w:rsid w:val="00B22677"/>
    <w:rsid w:val="00D00D0A"/>
    <w:rsid w:val="00D07179"/>
    <w:rsid w:val="00D07B44"/>
    <w:rsid w:val="00E92632"/>
    <w:rsid w:val="00ED05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2D6A6"/>
  <w15:chartTrackingRefBased/>
  <w15:docId w15:val="{91D1FE73-EFA4-4ECD-845D-14844C6E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overflowPunct w:val="0"/>
      <w:autoSpaceDE w:val="0"/>
      <w:spacing w:before="60" w:after="60"/>
      <w:textAlignment w:val="baseline"/>
    </w:pPr>
    <w:rPr>
      <w:rFonts w:ascii="Arial" w:hAnsi="Arial" w:cs="Times"/>
      <w:sz w:val="22"/>
      <w:lang w:val="en-US" w:eastAsia="ar-SA"/>
    </w:rPr>
  </w:style>
  <w:style w:type="paragraph" w:styleId="Heading1">
    <w:name w:val="heading 1"/>
    <w:basedOn w:val="Normal"/>
    <w:next w:val="Normal"/>
    <w:qFormat/>
    <w:pPr>
      <w:keepNext/>
      <w:numPr>
        <w:numId w:val="1"/>
      </w:numPr>
      <w:tabs>
        <w:tab w:val="left" w:pos="7000"/>
        <w:tab w:val="left" w:pos="9212"/>
      </w:tabs>
      <w:spacing w:before="240"/>
      <w:outlineLvl w:val="0"/>
    </w:pPr>
    <w:rPr>
      <w:b/>
      <w:kern w:val="1"/>
      <w:sz w:val="28"/>
    </w:rPr>
  </w:style>
  <w:style w:type="paragraph" w:styleId="Heading2">
    <w:name w:val="heading 2"/>
    <w:basedOn w:val="Normal"/>
    <w:next w:val="Normal"/>
    <w:qFormat/>
    <w:pPr>
      <w:keepNext/>
      <w:numPr>
        <w:ilvl w:val="1"/>
        <w:numId w:val="1"/>
      </w:numPr>
      <w:spacing w:before="240"/>
      <w:outlineLvl w:val="1"/>
    </w:pPr>
    <w:rPr>
      <w:b/>
    </w:rPr>
  </w:style>
  <w:style w:type="paragraph" w:styleId="Heading3">
    <w:name w:val="heading 3"/>
    <w:basedOn w:val="Normal"/>
    <w:next w:val="Normal"/>
    <w:qFormat/>
    <w:pPr>
      <w:keepNext/>
      <w:numPr>
        <w:ilvl w:val="2"/>
        <w:numId w:val="1"/>
      </w:numPr>
      <w:spacing w:before="1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Absatz-Standardschriftart1">
    <w:name w:val="Absatz-Standardschriftart1"/>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Absatz-Standardschriftart">
    <w:name w:val="WW-Absatz-Standardschriftart"/>
  </w:style>
  <w:style w:type="character" w:styleId="PageNumber">
    <w:name w:val="page number"/>
    <w:basedOn w:val="WW-Absatz-Standardschriftart"/>
    <w:semiHidden/>
    <w:rPr>
      <w:sz w:val="20"/>
    </w:rPr>
  </w:style>
  <w:style w:type="character" w:styleId="Hyperlink">
    <w:name w:val="Hyperlink"/>
    <w:basedOn w:val="WW-Absatz-Standardschriftart"/>
    <w:semiHidden/>
    <w:rPr>
      <w:color w:val="0000FF"/>
      <w:u w:val="single"/>
    </w:rPr>
  </w:style>
  <w:style w:type="paragraph" w:customStyle="1" w:styleId="berschrift">
    <w:name w:val="Überschrift"/>
    <w:basedOn w:val="Normal"/>
    <w:next w:val="BodyText"/>
    <w:pPr>
      <w:keepNext/>
      <w:spacing w:before="240" w:after="120"/>
    </w:pPr>
    <w:rPr>
      <w:rFonts w:eastAsia="DejaVu Sans" w:cs="DejaVu Sans"/>
      <w:sz w:val="28"/>
      <w:szCs w:val="28"/>
    </w:rPr>
  </w:style>
  <w:style w:type="paragraph" w:styleId="BodyText">
    <w:name w:val="Body Text"/>
    <w:basedOn w:val="Normal"/>
    <w:semiHidden/>
    <w:pPr>
      <w:spacing w:before="0" w:after="120"/>
    </w:pPr>
  </w:style>
  <w:style w:type="paragraph" w:styleId="List">
    <w:name w:val="List"/>
    <w:basedOn w:val="BodyText"/>
    <w:semiHidden/>
  </w:style>
  <w:style w:type="paragraph" w:customStyle="1" w:styleId="Beschriftung1">
    <w:name w:val="Beschriftung1"/>
    <w:basedOn w:val="Normal"/>
    <w:pPr>
      <w:suppressLineNumbers/>
      <w:spacing w:before="120" w:after="120"/>
    </w:pPr>
    <w:rPr>
      <w:i/>
      <w:iCs/>
      <w:sz w:val="24"/>
      <w:szCs w:val="24"/>
    </w:rPr>
  </w:style>
  <w:style w:type="paragraph" w:customStyle="1" w:styleId="Verzeichnis">
    <w:name w:val="Verzeichnis"/>
    <w:basedOn w:val="Normal"/>
    <w:pPr>
      <w:suppressLineNumbers/>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WW-Standard">
    <w:name w:val="WW-Standard"/>
    <w:pPr>
      <w:widowControl w:val="0"/>
      <w:suppressAutoHyphens/>
      <w:overflowPunct w:val="0"/>
      <w:autoSpaceDE w:val="0"/>
      <w:textAlignment w:val="baseline"/>
    </w:pPr>
    <w:rPr>
      <w:rFonts w:ascii="Arial" w:eastAsia="Arial" w:hAnsi="Arial" w:cs="Times"/>
      <w:sz w:val="24"/>
      <w:lang w:val="en-US" w:eastAsia="ar-SA"/>
    </w:rPr>
  </w:style>
  <w:style w:type="paragraph" w:customStyle="1" w:styleId="berschrift1">
    <w:name w:val="Êberschrift 1"/>
    <w:basedOn w:val="WW-Standard"/>
    <w:next w:val="WW-Standard"/>
    <w:pPr>
      <w:keepNext/>
      <w:jc w:val="center"/>
    </w:pPr>
    <w:rPr>
      <w:sz w:val="48"/>
    </w:rPr>
  </w:style>
  <w:style w:type="paragraph" w:customStyle="1" w:styleId="WW-Kopfzeile">
    <w:name w:val="WW-Kopfzeile"/>
    <w:basedOn w:val="WW-Standard"/>
    <w:pPr>
      <w:tabs>
        <w:tab w:val="center" w:pos="4536"/>
        <w:tab w:val="right" w:pos="9072"/>
      </w:tabs>
    </w:pPr>
  </w:style>
  <w:style w:type="paragraph" w:customStyle="1" w:styleId="Dokumentstruktur1">
    <w:name w:val="Dokumentstruktur1"/>
    <w:basedOn w:val="Normal"/>
    <w:pPr>
      <w:shd w:val="clear" w:color="auto" w:fill="000080"/>
    </w:pPr>
    <w:rPr>
      <w:rFonts w:ascii="Tahoma" w:hAnsi="Tahoma" w:cs="Tahoma"/>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BalloonText">
    <w:name w:val="Balloon Text"/>
    <w:basedOn w:val="Normal"/>
    <w:link w:val="BalloonTextChar"/>
    <w:uiPriority w:val="99"/>
    <w:semiHidden/>
    <w:unhideWhenUsed/>
    <w:rsid w:val="00496DD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DDF"/>
    <w:rPr>
      <w:rFonts w:ascii="Tahoma" w:hAnsi="Tahoma" w:cs="Tahoma"/>
      <w:sz w:val="16"/>
      <w:szCs w:val="16"/>
      <w:lang w:val="en-US" w:eastAsia="ar-SA"/>
    </w:rPr>
  </w:style>
  <w:style w:type="table" w:styleId="TableGrid">
    <w:name w:val="Table Grid"/>
    <w:basedOn w:val="TableNormal"/>
    <w:uiPriority w:val="59"/>
    <w:rsid w:val="00AC1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4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1960</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Heading 1: Helvetica 14 Bold</vt:lpstr>
      <vt:lpstr>Heading 1: Helvetica 14 Bold</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 Helvetica 14 Bold</dc:title>
  <dc:subject/>
  <dc:creator>Eugen Suter</dc:creator>
  <cp:keywords/>
  <cp:lastModifiedBy>Màrton Nàray</cp:lastModifiedBy>
  <cp:revision>14</cp:revision>
  <cp:lastPrinted>2005-08-08T14:41:00Z</cp:lastPrinted>
  <dcterms:created xsi:type="dcterms:W3CDTF">2014-06-27T08:01:00Z</dcterms:created>
  <dcterms:modified xsi:type="dcterms:W3CDTF">2023-01-10T07:16:00Z</dcterms:modified>
</cp:coreProperties>
</file>