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C5B43" w14:textId="238BD2B6" w:rsidR="00A25760" w:rsidRDefault="00A25760" w:rsidP="00A25760">
      <w:pPr>
        <w:spacing w:afterLines="100" w:after="312"/>
        <w:rPr>
          <w:rFonts w:hint="eastAsia"/>
        </w:rPr>
      </w:pPr>
      <w:r>
        <w:rPr>
          <w:rFonts w:hint="eastAsia"/>
        </w:rPr>
        <w:t>打开练习4.html文件，通过使用选择器对元素设置样式。</w:t>
      </w:r>
    </w:p>
    <w:p w14:paraId="236FABA0" w14:textId="4FB8ED81" w:rsidR="000A1981" w:rsidRPr="00A25760" w:rsidRDefault="004D30DA" w:rsidP="00A25760">
      <w:pPr>
        <w:pStyle w:val="a3"/>
        <w:numPr>
          <w:ilvl w:val="0"/>
          <w:numId w:val="3"/>
        </w:numPr>
        <w:spacing w:line="360" w:lineRule="auto"/>
        <w:ind w:left="480" w:hangingChars="200" w:hanging="480"/>
        <w:rPr>
          <w:rFonts w:ascii="仿宋" w:eastAsia="仿宋" w:hAnsi="仿宋"/>
          <w:sz w:val="24"/>
          <w:szCs w:val="24"/>
        </w:rPr>
      </w:pPr>
      <w:r w:rsidRPr="00A25760">
        <w:rPr>
          <w:rFonts w:ascii="仿宋" w:eastAsia="仿宋" w:hAnsi="仿宋" w:hint="eastAsia"/>
          <w:sz w:val="24"/>
          <w:szCs w:val="24"/>
        </w:rPr>
        <w:t>使用元素选择器，将所有a元素去掉下划线（text</w:t>
      </w:r>
      <w:r w:rsidRPr="00A25760">
        <w:rPr>
          <w:rFonts w:ascii="仿宋" w:eastAsia="仿宋" w:hAnsi="仿宋"/>
          <w:sz w:val="24"/>
          <w:szCs w:val="24"/>
        </w:rPr>
        <w:t>-decoration:none</w:t>
      </w:r>
      <w:r w:rsidRPr="00A25760">
        <w:rPr>
          <w:rFonts w:ascii="仿宋" w:eastAsia="仿宋" w:hAnsi="仿宋" w:hint="eastAsia"/>
          <w:sz w:val="24"/>
          <w:szCs w:val="24"/>
        </w:rPr>
        <w:t>）</w:t>
      </w:r>
    </w:p>
    <w:p w14:paraId="20F2A37D" w14:textId="40ADE4EB" w:rsidR="008D6C9F" w:rsidRPr="00A25760" w:rsidRDefault="008D6C9F" w:rsidP="00A25760">
      <w:pPr>
        <w:pStyle w:val="a3"/>
        <w:numPr>
          <w:ilvl w:val="0"/>
          <w:numId w:val="3"/>
        </w:numPr>
        <w:spacing w:line="360" w:lineRule="auto"/>
        <w:ind w:left="480" w:hangingChars="200" w:hanging="480"/>
        <w:rPr>
          <w:rFonts w:ascii="仿宋" w:eastAsia="仿宋" w:hAnsi="仿宋"/>
          <w:sz w:val="24"/>
          <w:szCs w:val="24"/>
        </w:rPr>
      </w:pPr>
      <w:r w:rsidRPr="00A25760">
        <w:rPr>
          <w:rFonts w:ascii="仿宋" w:eastAsia="仿宋" w:hAnsi="仿宋" w:hint="eastAsia"/>
          <w:sz w:val="24"/>
          <w:szCs w:val="24"/>
        </w:rPr>
        <w:t>使用ID选择器，将标题居中（text-align</w:t>
      </w:r>
      <w:r w:rsidRPr="00A25760">
        <w:rPr>
          <w:rFonts w:ascii="仿宋" w:eastAsia="仿宋" w:hAnsi="仿宋"/>
          <w:sz w:val="24"/>
          <w:szCs w:val="24"/>
        </w:rPr>
        <w:t>:center</w:t>
      </w:r>
      <w:r w:rsidRPr="00A25760">
        <w:rPr>
          <w:rFonts w:ascii="仿宋" w:eastAsia="仿宋" w:hAnsi="仿宋" w:hint="eastAsia"/>
          <w:sz w:val="24"/>
          <w:szCs w:val="24"/>
        </w:rPr>
        <w:t>）</w:t>
      </w:r>
    </w:p>
    <w:p w14:paraId="6A33F0F9" w14:textId="3984E37A" w:rsidR="008D6C9F" w:rsidRPr="00A25760" w:rsidRDefault="008D6C9F" w:rsidP="00A25760">
      <w:pPr>
        <w:pStyle w:val="a3"/>
        <w:numPr>
          <w:ilvl w:val="0"/>
          <w:numId w:val="3"/>
        </w:numPr>
        <w:spacing w:line="360" w:lineRule="auto"/>
        <w:ind w:left="480" w:hangingChars="200" w:hanging="480"/>
        <w:rPr>
          <w:rFonts w:ascii="仿宋" w:eastAsia="仿宋" w:hAnsi="仿宋"/>
          <w:sz w:val="24"/>
          <w:szCs w:val="24"/>
        </w:rPr>
      </w:pPr>
      <w:r w:rsidRPr="00A25760">
        <w:rPr>
          <w:rFonts w:ascii="仿宋" w:eastAsia="仿宋" w:hAnsi="仿宋" w:hint="eastAsia"/>
          <w:sz w:val="24"/>
          <w:szCs w:val="24"/>
        </w:rPr>
        <w:t>使用类选择器，将</w:t>
      </w:r>
      <w:r w:rsidR="00A25760" w:rsidRPr="00A25760">
        <w:rPr>
          <w:rFonts w:ascii="仿宋" w:eastAsia="仿宋" w:hAnsi="仿宋" w:hint="eastAsia"/>
          <w:sz w:val="24"/>
          <w:szCs w:val="24"/>
        </w:rPr>
        <w:t>（</w:t>
      </w:r>
      <w:r w:rsidRPr="00A25760">
        <w:rPr>
          <w:rFonts w:ascii="仿宋" w:eastAsia="仿宋" w:hAnsi="仿宋"/>
          <w:sz w:val="24"/>
          <w:szCs w:val="24"/>
        </w:rPr>
        <w:t>2020年10月01日 09:09 来源：中新网重庆</w:t>
      </w:r>
      <w:r w:rsidR="00A25760" w:rsidRPr="00A25760">
        <w:rPr>
          <w:rFonts w:ascii="仿宋" w:eastAsia="仿宋" w:hAnsi="仿宋" w:hint="eastAsia"/>
          <w:sz w:val="24"/>
          <w:szCs w:val="24"/>
        </w:rPr>
        <w:t>）</w:t>
      </w:r>
      <w:r w:rsidRPr="00A25760">
        <w:rPr>
          <w:rFonts w:ascii="仿宋" w:eastAsia="仿宋" w:hAnsi="仿宋" w:hint="eastAsia"/>
          <w:sz w:val="24"/>
          <w:szCs w:val="24"/>
        </w:rPr>
        <w:t>设置为灰色，小字体（</w:t>
      </w:r>
      <w:r w:rsidRPr="00A25760">
        <w:rPr>
          <w:rFonts w:ascii="仿宋" w:eastAsia="仿宋" w:hAnsi="仿宋"/>
          <w:sz w:val="24"/>
          <w:szCs w:val="24"/>
        </w:rPr>
        <w:t>color: #555;font-size: small;</w:t>
      </w:r>
      <w:r w:rsidRPr="00A25760">
        <w:rPr>
          <w:rFonts w:ascii="仿宋" w:eastAsia="仿宋" w:hAnsi="仿宋" w:hint="eastAsia"/>
          <w:sz w:val="24"/>
          <w:szCs w:val="24"/>
        </w:rPr>
        <w:t>）</w:t>
      </w:r>
    </w:p>
    <w:p w14:paraId="1CFCA077" w14:textId="3571B43B" w:rsidR="00361B0F" w:rsidRPr="00A25760" w:rsidRDefault="00361B0F" w:rsidP="00A25760">
      <w:pPr>
        <w:pStyle w:val="a3"/>
        <w:numPr>
          <w:ilvl w:val="0"/>
          <w:numId w:val="3"/>
        </w:numPr>
        <w:spacing w:line="360" w:lineRule="auto"/>
        <w:ind w:left="480" w:hangingChars="200" w:hanging="480"/>
        <w:rPr>
          <w:rFonts w:ascii="仿宋" w:eastAsia="仿宋" w:hAnsi="仿宋"/>
          <w:sz w:val="24"/>
          <w:szCs w:val="24"/>
        </w:rPr>
      </w:pPr>
      <w:r w:rsidRPr="00A25760">
        <w:rPr>
          <w:rFonts w:ascii="仿宋" w:eastAsia="仿宋" w:hAnsi="仿宋" w:hint="eastAsia"/>
          <w:sz w:val="24"/>
          <w:szCs w:val="24"/>
        </w:rPr>
        <w:t>使用属性选择器，将name属性以sub开头的元素字体加粗加大（</w:t>
      </w:r>
      <w:r w:rsidRPr="00A25760">
        <w:rPr>
          <w:rFonts w:ascii="仿宋" w:eastAsia="仿宋" w:hAnsi="仿宋"/>
          <w:sz w:val="24"/>
          <w:szCs w:val="24"/>
        </w:rPr>
        <w:t>font-size: x-large;font-weight: 500;</w:t>
      </w:r>
      <w:r w:rsidRPr="00A25760">
        <w:rPr>
          <w:rFonts w:ascii="仿宋" w:eastAsia="仿宋" w:hAnsi="仿宋" w:hint="eastAsia"/>
          <w:sz w:val="24"/>
          <w:szCs w:val="24"/>
        </w:rPr>
        <w:t>）</w:t>
      </w:r>
    </w:p>
    <w:p w14:paraId="661C151F" w14:textId="71F25A27" w:rsidR="004C6378" w:rsidRPr="00A25760" w:rsidRDefault="004C6378" w:rsidP="00A25760">
      <w:pPr>
        <w:pStyle w:val="a3"/>
        <w:numPr>
          <w:ilvl w:val="0"/>
          <w:numId w:val="3"/>
        </w:numPr>
        <w:spacing w:line="360" w:lineRule="auto"/>
        <w:ind w:left="480" w:hangingChars="200" w:hanging="480"/>
        <w:rPr>
          <w:rFonts w:ascii="仿宋" w:eastAsia="仿宋" w:hAnsi="仿宋"/>
          <w:sz w:val="24"/>
          <w:szCs w:val="24"/>
        </w:rPr>
      </w:pPr>
      <w:r w:rsidRPr="00A25760">
        <w:rPr>
          <w:rFonts w:ascii="仿宋" w:eastAsia="仿宋" w:hAnsi="仿宋" w:hint="eastAsia"/>
          <w:sz w:val="24"/>
          <w:szCs w:val="24"/>
        </w:rPr>
        <w:t>使用并集选择器，将文章标题与第一段（市委书记陈敏尔，市委副书记、市长唐良智）几个</w:t>
      </w:r>
      <w:proofErr w:type="gramStart"/>
      <w:r w:rsidRPr="00A25760">
        <w:rPr>
          <w:rFonts w:ascii="仿宋" w:eastAsia="仿宋" w:hAnsi="仿宋" w:hint="eastAsia"/>
          <w:sz w:val="24"/>
          <w:szCs w:val="24"/>
        </w:rPr>
        <w:t>字设置</w:t>
      </w:r>
      <w:proofErr w:type="gramEnd"/>
      <w:r w:rsidRPr="00A25760">
        <w:rPr>
          <w:rFonts w:ascii="仿宋" w:eastAsia="仿宋" w:hAnsi="仿宋" w:hint="eastAsia"/>
          <w:sz w:val="24"/>
          <w:szCs w:val="24"/>
        </w:rPr>
        <w:t>为红色（color</w:t>
      </w:r>
      <w:r w:rsidRPr="00A25760">
        <w:rPr>
          <w:rFonts w:ascii="仿宋" w:eastAsia="仿宋" w:hAnsi="仿宋"/>
          <w:sz w:val="24"/>
          <w:szCs w:val="24"/>
        </w:rPr>
        <w:t>:red</w:t>
      </w:r>
      <w:r w:rsidRPr="00A25760">
        <w:rPr>
          <w:rFonts w:ascii="仿宋" w:eastAsia="仿宋" w:hAnsi="仿宋" w:hint="eastAsia"/>
          <w:sz w:val="24"/>
          <w:szCs w:val="24"/>
        </w:rPr>
        <w:t>）</w:t>
      </w:r>
    </w:p>
    <w:p w14:paraId="79799109" w14:textId="2615211F" w:rsidR="0086060B" w:rsidRPr="00A25760" w:rsidRDefault="0086060B" w:rsidP="00A25760">
      <w:pPr>
        <w:pStyle w:val="a3"/>
        <w:numPr>
          <w:ilvl w:val="0"/>
          <w:numId w:val="3"/>
        </w:numPr>
        <w:spacing w:line="360" w:lineRule="auto"/>
        <w:ind w:left="480" w:hangingChars="200" w:hanging="480"/>
        <w:rPr>
          <w:rFonts w:ascii="仿宋" w:eastAsia="仿宋" w:hAnsi="仿宋"/>
          <w:sz w:val="24"/>
          <w:szCs w:val="24"/>
        </w:rPr>
      </w:pPr>
      <w:r w:rsidRPr="00A25760">
        <w:rPr>
          <w:rFonts w:ascii="仿宋" w:eastAsia="仿宋" w:hAnsi="仿宋" w:hint="eastAsia"/>
          <w:sz w:val="24"/>
          <w:szCs w:val="24"/>
        </w:rPr>
        <w:t>使用后代选择器，将第三段的第一个《新华日报》几个字加上边框（</w:t>
      </w:r>
      <w:r w:rsidRPr="00A25760">
        <w:rPr>
          <w:rFonts w:ascii="仿宋" w:eastAsia="仿宋" w:hAnsi="仿宋"/>
          <w:sz w:val="24"/>
          <w:szCs w:val="24"/>
        </w:rPr>
        <w:t>border: 2px solid black;</w:t>
      </w:r>
      <w:r w:rsidRPr="00A25760">
        <w:rPr>
          <w:rFonts w:ascii="仿宋" w:eastAsia="仿宋" w:hAnsi="仿宋" w:hint="eastAsia"/>
          <w:sz w:val="24"/>
          <w:szCs w:val="24"/>
        </w:rPr>
        <w:t>）</w:t>
      </w:r>
      <w:bookmarkStart w:id="0" w:name="_GoBack"/>
      <w:bookmarkEnd w:id="0"/>
    </w:p>
    <w:p w14:paraId="13A45EF5" w14:textId="09439E2D" w:rsidR="00423CDD" w:rsidRPr="00A25760" w:rsidRDefault="00E406C0" w:rsidP="00A25760">
      <w:pPr>
        <w:pStyle w:val="a3"/>
        <w:numPr>
          <w:ilvl w:val="0"/>
          <w:numId w:val="3"/>
        </w:numPr>
        <w:spacing w:line="360" w:lineRule="auto"/>
        <w:ind w:left="480" w:hangingChars="200" w:hanging="480"/>
        <w:rPr>
          <w:rFonts w:ascii="仿宋" w:eastAsia="仿宋" w:hAnsi="仿宋"/>
          <w:sz w:val="24"/>
          <w:szCs w:val="24"/>
        </w:rPr>
      </w:pPr>
      <w:r w:rsidRPr="00A25760">
        <w:rPr>
          <w:rFonts w:ascii="仿宋" w:eastAsia="仿宋" w:hAnsi="仿宋" w:hint="eastAsia"/>
          <w:sz w:val="24"/>
          <w:szCs w:val="24"/>
        </w:rPr>
        <w:t>使用兄弟选择器，</w:t>
      </w:r>
      <w:r w:rsidR="00423CDD" w:rsidRPr="00A25760">
        <w:rPr>
          <w:rFonts w:ascii="仿宋" w:eastAsia="仿宋" w:hAnsi="仿宋" w:hint="eastAsia"/>
          <w:sz w:val="24"/>
          <w:szCs w:val="24"/>
        </w:rPr>
        <w:t>将</w:t>
      </w:r>
      <w:proofErr w:type="gramStart"/>
      <w:r w:rsidR="00423CDD" w:rsidRPr="00A25760">
        <w:rPr>
          <w:rFonts w:ascii="仿宋" w:eastAsia="仿宋" w:hAnsi="仿宋" w:hint="eastAsia"/>
          <w:sz w:val="24"/>
          <w:szCs w:val="24"/>
        </w:rPr>
        <w:t>正文第</w:t>
      </w:r>
      <w:proofErr w:type="gramEnd"/>
      <w:r w:rsidR="00423CDD" w:rsidRPr="00A25760">
        <w:rPr>
          <w:rFonts w:ascii="仿宋" w:eastAsia="仿宋" w:hAnsi="仿宋" w:hint="eastAsia"/>
          <w:sz w:val="24"/>
          <w:szCs w:val="24"/>
        </w:rPr>
        <w:t>三段（在抗战时期和解放战争初期</w:t>
      </w:r>
      <w:r w:rsidR="00423CDD" w:rsidRPr="00A25760">
        <w:rPr>
          <w:rFonts w:ascii="仿宋" w:eastAsia="仿宋" w:hAnsi="仿宋"/>
          <w:sz w:val="24"/>
          <w:szCs w:val="24"/>
        </w:rPr>
        <w:t>…</w:t>
      </w:r>
      <w:r w:rsidR="00423CDD" w:rsidRPr="00A25760">
        <w:rPr>
          <w:rFonts w:ascii="仿宋" w:eastAsia="仿宋" w:hAnsi="仿宋" w:hint="eastAsia"/>
          <w:sz w:val="24"/>
          <w:szCs w:val="24"/>
        </w:rPr>
        <w:t>）</w:t>
      </w:r>
      <w:r w:rsidRPr="00A25760">
        <w:rPr>
          <w:rFonts w:ascii="仿宋" w:eastAsia="仿宋" w:hAnsi="仿宋" w:hint="eastAsia"/>
          <w:sz w:val="24"/>
          <w:szCs w:val="24"/>
        </w:rPr>
        <w:t>后面的段落加上边框（border</w:t>
      </w:r>
      <w:r w:rsidRPr="00A25760">
        <w:rPr>
          <w:rFonts w:ascii="仿宋" w:eastAsia="仿宋" w:hAnsi="仿宋"/>
          <w:sz w:val="24"/>
          <w:szCs w:val="24"/>
        </w:rPr>
        <w:t>:1px solid blac</w:t>
      </w:r>
      <w:r w:rsidR="00542822" w:rsidRPr="00A25760">
        <w:rPr>
          <w:rFonts w:ascii="仿宋" w:eastAsia="仿宋" w:hAnsi="仿宋" w:hint="eastAsia"/>
          <w:sz w:val="24"/>
          <w:szCs w:val="24"/>
        </w:rPr>
        <w:t>k</w:t>
      </w:r>
      <w:r w:rsidRPr="00A25760">
        <w:rPr>
          <w:rFonts w:ascii="仿宋" w:eastAsia="仿宋" w:hAnsi="仿宋" w:hint="eastAsia"/>
          <w:sz w:val="24"/>
          <w:szCs w:val="24"/>
        </w:rPr>
        <w:t>）</w:t>
      </w:r>
    </w:p>
    <w:sectPr w:rsidR="00423CDD" w:rsidRPr="00A25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519A8"/>
    <w:multiLevelType w:val="hybridMultilevel"/>
    <w:tmpl w:val="004A67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A09EE"/>
    <w:multiLevelType w:val="hybridMultilevel"/>
    <w:tmpl w:val="5DEA62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D53B3"/>
    <w:multiLevelType w:val="hybridMultilevel"/>
    <w:tmpl w:val="9132B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CA"/>
    <w:rsid w:val="000A1981"/>
    <w:rsid w:val="001744CA"/>
    <w:rsid w:val="00361B0F"/>
    <w:rsid w:val="00423CDD"/>
    <w:rsid w:val="004C6378"/>
    <w:rsid w:val="004D30DA"/>
    <w:rsid w:val="00542822"/>
    <w:rsid w:val="0086060B"/>
    <w:rsid w:val="008D6C9F"/>
    <w:rsid w:val="00A25760"/>
    <w:rsid w:val="00E406C0"/>
    <w:rsid w:val="00EE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AB12"/>
  <w15:chartTrackingRefBased/>
  <w15:docId w15:val="{0BFB36D7-80A7-4F0B-96FC-C5D873AE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玺</dc:creator>
  <cp:keywords/>
  <dc:description/>
  <cp:lastModifiedBy>wx</cp:lastModifiedBy>
  <cp:revision>10</cp:revision>
  <dcterms:created xsi:type="dcterms:W3CDTF">2020-10-02T00:42:00Z</dcterms:created>
  <dcterms:modified xsi:type="dcterms:W3CDTF">2020-10-02T11:43:00Z</dcterms:modified>
</cp:coreProperties>
</file>