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D4" w:rsidRDefault="004B7B00">
      <w:pPr>
        <w:rPr>
          <w:sz w:val="21"/>
        </w:rPr>
      </w:pPr>
      <w:r>
        <w:rPr>
          <w:rFonts w:ascii="宋体" w:hAnsi="宋体" w:hint="eastAsia"/>
          <w:sz w:val="21"/>
        </w:rPr>
        <w:t>模</w:t>
      </w:r>
      <w:r>
        <w:rPr>
          <w:rFonts w:ascii="宋体" w:hAnsi="宋体"/>
          <w:sz w:val="21"/>
        </w:rPr>
        <w:t>/</w:t>
      </w:r>
      <w:r>
        <w:rPr>
          <w:rFonts w:ascii="宋体" w:hAnsi="宋体" w:hint="eastAsia"/>
          <w:sz w:val="21"/>
        </w:rPr>
        <w:t>数转换</w:t>
      </w:r>
    </w:p>
    <w:p w:rsidR="002337D4" w:rsidRDefault="004B7B00">
      <w:pPr>
        <w:rPr>
          <w:sz w:val="21"/>
        </w:rPr>
      </w:pPr>
      <w:r>
        <w:rPr>
          <w:rFonts w:ascii="宋体" w:hAnsi="宋体" w:hint="eastAsia"/>
          <w:sz w:val="21"/>
        </w:rPr>
        <w:t>在工业控</w:t>
      </w:r>
      <w:r w:rsidR="00136EAB">
        <w:rPr>
          <w:rFonts w:ascii="宋体" w:hAnsi="宋体" w:hint="eastAsia"/>
          <w:sz w:val="21"/>
        </w:rPr>
        <w:t xml:space="preserve"> </w:t>
      </w:r>
      <w:r w:rsidR="00136EAB"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制和参数测量时，经常遇到</w:t>
      </w:r>
      <w:r w:rsidR="00136EAB">
        <w:rPr>
          <w:rFonts w:ascii="宋体" w:hAnsi="宋体" w:hint="eastAsia"/>
          <w:sz w:val="21"/>
        </w:rPr>
        <w:t>s</w:t>
      </w:r>
      <w:r>
        <w:rPr>
          <w:rFonts w:ascii="宋体" w:hAnsi="宋体" w:hint="eastAsia"/>
          <w:sz w:val="21"/>
        </w:rPr>
        <w:t>有关的参量是一些连续</w:t>
      </w:r>
      <w:r w:rsidR="00E921EF">
        <w:rPr>
          <w:rFonts w:ascii="宋体" w:hAnsi="宋体"/>
          <w:sz w:val="21"/>
        </w:rPr>
        <w:br/>
      </w:r>
      <w:r>
        <w:rPr>
          <w:rFonts w:ascii="宋体" w:hAnsi="宋体" w:hint="eastAsia"/>
          <w:sz w:val="21"/>
        </w:rPr>
        <w:t>变化的物</w:t>
      </w:r>
      <w:r w:rsidR="00136EAB">
        <w:rPr>
          <w:rFonts w:ascii="宋体" w:hAnsi="宋体" w:hint="eastAsia"/>
          <w:sz w:val="21"/>
        </w:rPr>
        <w:t>s</w:t>
      </w:r>
      <w:r w:rsidR="00136EAB">
        <w:rPr>
          <w:rFonts w:ascii="宋体" w:hAnsi="宋体"/>
          <w:sz w:val="21"/>
        </w:rPr>
        <w:t>d</w:t>
      </w:r>
      <w:r>
        <w:rPr>
          <w:rFonts w:ascii="宋体" w:hAnsi="宋体" w:hint="eastAsia"/>
          <w:sz w:val="21"/>
        </w:rPr>
        <w:t>理量。例如温度、速度、流量、压力等等。这些量有一个共同的特点，即都是连续变化的，这样的物理量称为摹拟量。用计算机处理这些摹拟量时，一般先利用光电元件、压敏元件、热敏元件等把</w:t>
      </w:r>
      <w:r w:rsidR="00136EAB">
        <w:rPr>
          <w:rFonts w:ascii="宋体" w:hAnsi="宋体" w:hint="eastAsia"/>
          <w:sz w:val="21"/>
        </w:rPr>
        <w:t>d</w:t>
      </w:r>
      <w:r w:rsidR="00136EAB">
        <w:rPr>
          <w:rFonts w:ascii="宋体" w:hAnsi="宋体"/>
          <w:sz w:val="21"/>
        </w:rPr>
        <w:t>s</w:t>
      </w:r>
      <w:r>
        <w:rPr>
          <w:rFonts w:ascii="宋体" w:hAnsi="宋体" w:hint="eastAsia"/>
          <w:sz w:val="21"/>
        </w:rPr>
        <w:t>它们变成摹拟电流或电压，然后再将摹拟电流或电压转换为数字量。</w:t>
      </w:r>
    </w:p>
    <w:p w:rsidR="004B7B00" w:rsidRDefault="004B7B00">
      <w:pPr>
        <w:rPr>
          <w:sz w:val="21"/>
        </w:rPr>
      </w:pPr>
      <w:r>
        <w:rPr>
          <w:rFonts w:ascii="宋体" w:hAnsi="宋体" w:hint="eastAsia"/>
          <w:sz w:val="21"/>
        </w:rPr>
        <w:t>为了把摹拟量变</w:t>
      </w:r>
      <w:r w:rsidR="00136EAB">
        <w:rPr>
          <w:rFonts w:ascii="宋体" w:hAnsi="宋体" w:hint="eastAsia"/>
          <w:sz w:val="21"/>
        </w:rPr>
        <w:t xml:space="preserve"> </w:t>
      </w:r>
      <w:r w:rsidR="00136EAB">
        <w:rPr>
          <w:rFonts w:ascii="宋体" w:hAnsi="宋体"/>
          <w:sz w:val="21"/>
        </w:rPr>
        <w:t xml:space="preserve"> </w:t>
      </w:r>
      <w:bookmarkStart w:id="0" w:name="_GoBack"/>
      <w:bookmarkEnd w:id="0"/>
      <w:r>
        <w:rPr>
          <w:rFonts w:ascii="宋体" w:hAnsi="宋体" w:hint="eastAsia"/>
          <w:sz w:val="21"/>
        </w:rPr>
        <w:t>为数字量，一般分两步进行。先是对摹拟量采样，得到与此摹拟量相对应的离散脉冲序列，然后用模</w:t>
      </w:r>
      <w:r>
        <w:rPr>
          <w:rFonts w:ascii="宋体" w:hAnsi="宋体"/>
          <w:sz w:val="21"/>
        </w:rPr>
        <w:t>/</w:t>
      </w:r>
      <w:r>
        <w:rPr>
          <w:rFonts w:ascii="宋体" w:hAnsi="宋体" w:hint="eastAsia"/>
          <w:sz w:val="21"/>
        </w:rPr>
        <w:t>数转换器将离散脉冲变为离散的</w:t>
      </w:r>
      <w:r w:rsidR="00E921EF">
        <w:rPr>
          <w:rFonts w:ascii="宋体" w:hAnsi="宋体"/>
          <w:sz w:val="21"/>
        </w:rPr>
        <w:br/>
      </w:r>
      <w:r>
        <w:rPr>
          <w:rFonts w:ascii="宋体" w:hAnsi="宋体" w:hint="eastAsia"/>
          <w:sz w:val="21"/>
        </w:rPr>
        <w:t>数字信号，这样就完成</w:t>
      </w:r>
      <w:r w:rsidR="00136EAB"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sz w:val="21"/>
        </w:rPr>
        <w:t>了摹拟量到数字量的</w:t>
      </w:r>
      <w:r w:rsidR="00136EAB">
        <w:rPr>
          <w:rFonts w:ascii="宋体" w:hAnsi="宋体" w:hint="eastAsia"/>
          <w:sz w:val="21"/>
        </w:rPr>
        <w:t>d</w:t>
      </w:r>
      <w:r w:rsidR="00136EAB">
        <w:rPr>
          <w:rFonts w:ascii="宋体" w:hAnsi="宋体"/>
          <w:sz w:val="21"/>
        </w:rPr>
        <w:t>s</w:t>
      </w:r>
      <w:r>
        <w:rPr>
          <w:rFonts w:ascii="宋体" w:hAnsi="宋体" w:hint="eastAsia"/>
          <w:sz w:val="21"/>
        </w:rPr>
        <w:t>转换。这两个步骤分别称为采样和量化。</w:t>
      </w:r>
    </w:p>
    <w:sectPr w:rsidR="004B7B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28"/>
    <w:rsid w:val="00136EAB"/>
    <w:rsid w:val="002337D4"/>
    <w:rsid w:val="004B7B00"/>
    <w:rsid w:val="00583A28"/>
    <w:rsid w:val="00C63296"/>
    <w:rsid w:val="00E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4B305"/>
  <w15:docId w15:val="{7D591675-BD70-4B9F-8451-1DFA2C1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模/数转换</vt:lpstr>
    </vt:vector>
  </TitlesOfParts>
  <Company>微软（中国）有限公司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模/数转换</dc:title>
  <dc:subject/>
  <dc:creator>微软（中国）有限公司</dc:creator>
  <cp:keywords/>
  <cp:lastModifiedBy>wx</cp:lastModifiedBy>
  <cp:revision>4</cp:revision>
  <dcterms:created xsi:type="dcterms:W3CDTF">2020-10-18T12:34:00Z</dcterms:created>
  <dcterms:modified xsi:type="dcterms:W3CDTF">2020-10-18T12:46:00Z</dcterms:modified>
</cp:coreProperties>
</file>