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742BB" w:rsidRDefault="009742BB">
      <w:pPr>
        <w:jc w:val="center"/>
        <w:outlineLvl w:val="0"/>
        <w:rPr>
          <w:rFonts w:ascii="宋体" w:hAnsi="宋体" w:hint="eastAsia"/>
          <w:b/>
          <w:sz w:val="32"/>
        </w:rPr>
      </w:pPr>
      <w:bookmarkStart w:id="0" w:name="_GoBack"/>
      <w:bookmarkEnd w:id="0"/>
      <w:r>
        <w:rPr>
          <w:rFonts w:ascii="宋体" w:hAnsi="宋体" w:hint="eastAsia"/>
          <w:b/>
          <w:sz w:val="32"/>
        </w:rPr>
        <w:t>2009版网络工程师考试大纲</w:t>
      </w:r>
    </w:p>
    <w:p w:rsidR="009742BB" w:rsidRDefault="009742BB">
      <w:pPr>
        <w:jc w:val="center"/>
        <w:outlineLvl w:val="0"/>
        <w:rPr>
          <w:rFonts w:ascii="宋体" w:hAnsi="宋体" w:hint="eastAsia"/>
          <w:b/>
          <w:sz w:val="32"/>
        </w:rPr>
      </w:pPr>
      <w:r>
        <w:rPr>
          <w:rFonts w:ascii="宋体" w:hAnsi="宋体" w:hint="eastAsia"/>
          <w:b/>
          <w:sz w:val="32"/>
        </w:rPr>
        <w:t>（2011年）</w:t>
      </w:r>
    </w:p>
    <w:p w:rsidR="009742BB" w:rsidRDefault="009742BB">
      <w:pPr>
        <w:outlineLvl w:val="0"/>
        <w:rPr>
          <w:rFonts w:ascii="宋体" w:hAnsi="宋体" w:hint="eastAsia"/>
          <w:sz w:val="24"/>
        </w:rPr>
      </w:pPr>
    </w:p>
    <w:p w:rsidR="009742BB" w:rsidRDefault="009742BB">
      <w:pPr>
        <w:spacing w:line="320" w:lineRule="exact"/>
        <w:jc w:val="center"/>
        <w:outlineLvl w:val="0"/>
        <w:rPr>
          <w:rFonts w:ascii="宋体" w:hAnsi="宋体" w:hint="eastAsia"/>
          <w:b/>
          <w:sz w:val="30"/>
        </w:rPr>
      </w:pPr>
      <w:r>
        <w:rPr>
          <w:rFonts w:ascii="宋体" w:hAnsi="宋体"/>
          <w:b/>
          <w:sz w:val="30"/>
        </w:rPr>
        <w:t>一、考试说明</w:t>
      </w:r>
    </w:p>
    <w:p w:rsidR="009742BB" w:rsidRDefault="009742BB">
      <w:pPr>
        <w:spacing w:line="320" w:lineRule="exact"/>
        <w:ind w:firstLine="420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1.考试目标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通过本考试的合格人员能根据应用部门的要求进行网络系统的规划、设计和网络设备的软硬件安装调试工作，能进行网络系统的运行、维护和管理，能高效、可靠、安全地管理网络资源，作为网络专业人员对系统开发进行技术支持和指导，具有工程师的实际工作能力和业务水平，能指导</w:t>
      </w:r>
      <w:r>
        <w:rPr>
          <w:rFonts w:ascii="宋体" w:hAnsi="宋体" w:hint="eastAsia"/>
        </w:rPr>
        <w:t>网络管理员</w:t>
      </w:r>
      <w:r>
        <w:rPr>
          <w:rFonts w:ascii="宋体" w:hAnsi="宋体"/>
        </w:rPr>
        <w:t xml:space="preserve">从事网络系统的构建和管理工作。 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．考试要求：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（1）熟悉计算机系统的基础知识；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（2）熟悉网络操作系统的基础知识；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（3）理解计算机应用系统的设计和开发方法；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（4）熟悉数据通信的基础知识；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（5）熟悉系统安全和数据安全的基础知识；</w:t>
      </w:r>
    </w:p>
    <w:p w:rsidR="009742BB" w:rsidRDefault="009742BB">
      <w:pPr>
        <w:spacing w:line="320" w:lineRule="exact"/>
        <w:ind w:firstLine="420"/>
        <w:rPr>
          <w:rFonts w:ascii="宋体" w:hAnsi="宋体" w:hint="eastAsia"/>
        </w:rPr>
      </w:pPr>
      <w:r>
        <w:rPr>
          <w:rFonts w:ascii="宋体" w:hAnsi="宋体"/>
        </w:rPr>
        <w:t>（6）掌握网络安全的基本技术和主要的安全协议；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（7）掌握计算机网络体系结构和网络协议的基本原理；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（8）掌握计算机网络有关的标准化知识；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（9）掌握局域网组网技术，理解城域网和广域网基本技术；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（10）掌握计算机网络互联技术；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（11）掌握TCP/IP协议网络的联网方法和网络应用技术；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（12）理解接入网与接入技术；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（13）掌握网络管理的基本原理和操作方法；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（14）熟悉网络系统的性能测试和优化技术，以及可靠性设计技术；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（15）理解网络应用的基本原理和技术；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（16）理解网络新技术及其发展趋势；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（17）了解有关知识产权和互联网的法律法规；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（18）正确阅读和理解本领域的英文资料。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3．考试设置的科目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（1）计算机与网络知识，考试时间为150分钟，笔试</w:t>
      </w:r>
      <w:r>
        <w:rPr>
          <w:rFonts w:ascii="宋体" w:hAnsi="宋体" w:hint="eastAsia"/>
        </w:rPr>
        <w:t>，选择题</w:t>
      </w:r>
      <w:r>
        <w:rPr>
          <w:rFonts w:ascii="宋体" w:hAnsi="宋体"/>
        </w:rPr>
        <w:t>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（2）网络系统设计与管理，考试时间为150分钟，笔试</w:t>
      </w:r>
      <w:r>
        <w:rPr>
          <w:rFonts w:ascii="宋体" w:hAnsi="宋体" w:hint="eastAsia"/>
        </w:rPr>
        <w:t>，问答题</w:t>
      </w:r>
      <w:r>
        <w:rPr>
          <w:rFonts w:ascii="宋体" w:hAnsi="宋体"/>
        </w:rPr>
        <w:t>。</w:t>
      </w:r>
    </w:p>
    <w:p w:rsidR="009742BB" w:rsidRDefault="009742BB">
      <w:pPr>
        <w:jc w:val="center"/>
        <w:outlineLvl w:val="0"/>
        <w:rPr>
          <w:rFonts w:ascii="黑体" w:eastAsia="黑体" w:hAnsi="宋体" w:hint="eastAsia"/>
          <w:sz w:val="24"/>
        </w:rPr>
      </w:pPr>
    </w:p>
    <w:p w:rsidR="009742BB" w:rsidRDefault="009742BB">
      <w:pPr>
        <w:jc w:val="center"/>
        <w:outlineLvl w:val="0"/>
        <w:rPr>
          <w:rFonts w:ascii="黑体" w:eastAsia="黑体" w:hAnsi="宋体" w:hint="eastAsia"/>
          <w:sz w:val="30"/>
        </w:rPr>
      </w:pPr>
      <w:r>
        <w:rPr>
          <w:rFonts w:ascii="黑体" w:eastAsia="黑体" w:hAnsi="宋体" w:hint="eastAsia"/>
          <w:sz w:val="30"/>
        </w:rPr>
        <w:t>二、考试范围</w:t>
      </w:r>
    </w:p>
    <w:p w:rsidR="009742BB" w:rsidRDefault="009742BB">
      <w:pPr>
        <w:jc w:val="center"/>
        <w:outlineLvl w:val="0"/>
        <w:rPr>
          <w:rFonts w:ascii="黑体" w:eastAsia="黑体" w:hAnsi="宋体" w:hint="eastAsia"/>
          <w:b/>
          <w:sz w:val="28"/>
        </w:rPr>
      </w:pPr>
      <w:r>
        <w:rPr>
          <w:rFonts w:ascii="黑体" w:eastAsia="黑体" w:hAnsi="宋体" w:hint="eastAsia"/>
          <w:b/>
          <w:sz w:val="28"/>
        </w:rPr>
        <w:t>考试科目1：计算机与网络知识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 w:hint="eastAsia"/>
          <w:sz w:val="21"/>
        </w:rPr>
      </w:pPr>
      <w:r>
        <w:rPr>
          <w:rFonts w:ascii="宋体" w:eastAsia="宋体" w:hAnsi="宋体"/>
          <w:sz w:val="21"/>
        </w:rPr>
        <w:t>1.计算机系统知识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1.1 硬件知识</w:t>
      </w:r>
    </w:p>
    <w:p w:rsidR="009742BB" w:rsidRDefault="009742BB">
      <w:pPr>
        <w:spacing w:line="320" w:lineRule="atLeast"/>
        <w:ind w:firstLine="63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1.1.1</w:t>
        </w:r>
      </w:smartTag>
      <w:r>
        <w:rPr>
          <w:rFonts w:ascii="宋体" w:hAnsi="宋体"/>
        </w:rPr>
        <w:t xml:space="preserve"> 计算机</w:t>
      </w:r>
      <w:r>
        <w:rPr>
          <w:rFonts w:ascii="宋体" w:hAnsi="宋体" w:hint="eastAsia"/>
        </w:rPr>
        <w:t>组成</w:t>
      </w:r>
    </w:p>
    <w:p w:rsidR="009742BB" w:rsidRDefault="009742BB">
      <w:pPr>
        <w:spacing w:line="320" w:lineRule="atLeast"/>
        <w:ind w:left="900"/>
        <w:rPr>
          <w:rFonts w:ascii="宋体" w:hAnsi="宋体"/>
        </w:rPr>
      </w:pPr>
      <w:r>
        <w:rPr>
          <w:rFonts w:ascii="宋体" w:hAnsi="宋体"/>
        </w:rPr>
        <w:t>·计算机</w:t>
      </w:r>
      <w:r>
        <w:rPr>
          <w:rFonts w:ascii="宋体" w:hAnsi="宋体" w:hint="eastAsia"/>
        </w:rPr>
        <w:t>部件</w:t>
      </w:r>
    </w:p>
    <w:p w:rsidR="009742BB" w:rsidRDefault="009742BB">
      <w:pPr>
        <w:spacing w:line="320" w:lineRule="atLeast"/>
        <w:ind w:left="900"/>
        <w:rPr>
          <w:rFonts w:ascii="宋体" w:hAnsi="宋体"/>
        </w:rPr>
      </w:pPr>
      <w:r>
        <w:rPr>
          <w:rFonts w:ascii="宋体" w:hAnsi="宋体"/>
        </w:rPr>
        <w:t>·指令系统</w:t>
      </w:r>
    </w:p>
    <w:p w:rsidR="009742BB" w:rsidRDefault="009742BB">
      <w:pPr>
        <w:spacing w:line="320" w:lineRule="atLeast"/>
        <w:ind w:left="900"/>
        <w:rPr>
          <w:rFonts w:ascii="宋体" w:hAnsi="宋体"/>
        </w:rPr>
      </w:pPr>
      <w:r>
        <w:rPr>
          <w:rFonts w:ascii="宋体" w:hAnsi="宋体"/>
        </w:rPr>
        <w:lastRenderedPageBreak/>
        <w:t>·处理器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性能</w:t>
      </w:r>
    </w:p>
    <w:p w:rsidR="009742BB" w:rsidRDefault="009742BB">
      <w:pPr>
        <w:spacing w:line="320" w:lineRule="atLeast"/>
        <w:ind w:firstLine="63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1.1.2</w:t>
        </w:r>
      </w:smartTag>
      <w:r>
        <w:rPr>
          <w:rFonts w:ascii="宋体" w:hAnsi="宋体"/>
        </w:rPr>
        <w:t xml:space="preserve"> 存储器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·存储介质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·主存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类型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容量和性能</w:t>
      </w:r>
      <w:r>
        <w:rPr>
          <w:rFonts w:ascii="宋体" w:hAnsi="宋体" w:hint="eastAsia"/>
        </w:rPr>
        <w:t>）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·主存配置（交叉存取、多级主存）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·辅存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容量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性能</w:t>
      </w:r>
      <w:r>
        <w:rPr>
          <w:rFonts w:ascii="宋体" w:hAnsi="宋体" w:hint="eastAsia"/>
        </w:rPr>
        <w:t>）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存储系统（虚拟存储器、高速缓存）</w:t>
      </w:r>
    </w:p>
    <w:p w:rsidR="009742BB" w:rsidRDefault="009742BB">
      <w:pPr>
        <w:spacing w:line="320" w:lineRule="atLeast"/>
        <w:ind w:firstLine="69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1.1.3</w:t>
        </w:r>
      </w:smartTag>
      <w:r>
        <w:rPr>
          <w:rFonts w:ascii="宋体" w:hAnsi="宋体"/>
        </w:rPr>
        <w:t xml:space="preserve"> 输入输出结构和设备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·中断、DMA、通道、SCSI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·I/O接口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·输入输出设备类型和特征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1.2 操作系统知识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1.2.1</w:t>
        </w:r>
      </w:smartTag>
      <w:r>
        <w:rPr>
          <w:rFonts w:ascii="宋体" w:hAnsi="宋体"/>
        </w:rPr>
        <w:t xml:space="preserve"> 基本概念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·操作系统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功能及分类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·多道程序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·内核和中断控制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·进程和线程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1.2.2</w:t>
        </w:r>
      </w:smartTag>
      <w:r>
        <w:rPr>
          <w:rFonts w:ascii="宋体" w:hAnsi="宋体"/>
        </w:rPr>
        <w:t xml:space="preserve"> 处理机管理、存储管理、设备管理、文件管理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·进程的状态及转换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·进程调度算法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·死锁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·存储管理方案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·文件管理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·作业调度算法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1.3 系统</w:t>
      </w:r>
      <w:r>
        <w:rPr>
          <w:rFonts w:ascii="宋体" w:hAnsi="宋体" w:hint="eastAsia"/>
        </w:rPr>
        <w:t>管理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1.3.1</w:t>
        </w:r>
      </w:smartTag>
      <w:r>
        <w:rPr>
          <w:rFonts w:ascii="宋体" w:hAnsi="宋体"/>
        </w:rPr>
        <w:t xml:space="preserve"> 系统配置技术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·系统构架模式（2层、3层及多层C/S和B/S系统）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高可用性</w:t>
      </w:r>
      <w:r>
        <w:rPr>
          <w:rFonts w:ascii="宋体" w:hAnsi="宋体"/>
        </w:rPr>
        <w:t>配置方法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 xml:space="preserve"> RAID技术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1.3.2</w:t>
        </w:r>
      </w:smartTag>
      <w:r>
        <w:rPr>
          <w:rFonts w:ascii="宋体" w:hAnsi="宋体"/>
        </w:rPr>
        <w:t xml:space="preserve"> 系统性能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·性能设计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·性能指标、性能评估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1.3.3</w:t>
        </w:r>
      </w:smartTag>
      <w:r>
        <w:rPr>
          <w:rFonts w:ascii="宋体" w:hAnsi="宋体"/>
        </w:rPr>
        <w:t xml:space="preserve"> 系统可靠性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·可靠性</w:t>
      </w:r>
      <w:r>
        <w:rPr>
          <w:rFonts w:ascii="宋体" w:hAnsi="宋体" w:hint="eastAsia"/>
        </w:rPr>
        <w:t>度量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·可靠性设计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·可靠性指标和可靠性评估，RAS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2.系统开发和运行基础知识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2.1 系统开发基础知识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2.1.1</w:t>
        </w:r>
      </w:smartTag>
      <w:r>
        <w:rPr>
          <w:rFonts w:ascii="宋体" w:hAnsi="宋体"/>
        </w:rPr>
        <w:t xml:space="preserve"> 需求分析和设计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·需求分析</w:t>
      </w:r>
      <w:r>
        <w:rPr>
          <w:rFonts w:ascii="宋体" w:hAnsi="宋体" w:hint="eastAsia"/>
        </w:rPr>
        <w:t>和管理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·结构化分析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设计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·面向对象分析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设计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·模块设计、I/O设计、人</w:t>
      </w:r>
      <w:r>
        <w:rPr>
          <w:rFonts w:ascii="宋体" w:hAnsi="宋体" w:hint="eastAsia"/>
        </w:rPr>
        <w:t>机</w:t>
      </w:r>
      <w:r>
        <w:rPr>
          <w:rFonts w:ascii="宋体" w:hAnsi="宋体"/>
        </w:rPr>
        <w:t>界面设计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lastRenderedPageBreak/>
          <w:t>2.1.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/>
        </w:rPr>
        <w:t xml:space="preserve"> 测试评审方法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·测试方法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·评审方法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·测试设计和管理方法（注入故障、系统测试）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/>
        </w:rPr>
        <w:t xml:space="preserve"> 项目管理基础知识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·制定项目计划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·质量</w:t>
      </w:r>
      <w:r>
        <w:rPr>
          <w:rFonts w:ascii="宋体" w:hAnsi="宋体" w:hint="eastAsia"/>
        </w:rPr>
        <w:t>控制</w:t>
      </w:r>
      <w:r>
        <w:rPr>
          <w:rFonts w:ascii="宋体" w:hAnsi="宋体"/>
        </w:rPr>
        <w:t>计划、管理和评估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·过程管理（PERT图、甘特图、工作分解结构、进度控制、关键路径）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·配置管理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·人员计划和管理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·文档管理（文档规范、变更</w:t>
      </w:r>
      <w:r>
        <w:rPr>
          <w:rFonts w:ascii="宋体" w:hAnsi="宋体" w:hint="eastAsia"/>
        </w:rPr>
        <w:t>管理</w:t>
      </w:r>
      <w:r>
        <w:rPr>
          <w:rFonts w:ascii="宋体" w:hAnsi="宋体"/>
        </w:rPr>
        <w:t>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·成本</w:t>
      </w:r>
      <w:r>
        <w:rPr>
          <w:rFonts w:ascii="宋体" w:hAnsi="宋体" w:hint="eastAsia"/>
        </w:rPr>
        <w:t>管理</w:t>
      </w:r>
      <w:r>
        <w:rPr>
          <w:rFonts w:ascii="宋体" w:hAnsi="宋体"/>
        </w:rPr>
        <w:t>和风险管理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2.2 系统维护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·维护的类型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·维护</w:t>
      </w:r>
      <w:r>
        <w:rPr>
          <w:rFonts w:ascii="宋体" w:hAnsi="宋体" w:hint="eastAsia"/>
        </w:rPr>
        <w:t>过程管理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·硬件维护，软件维护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3. 网络技术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 xml:space="preserve">3.1 </w:t>
      </w:r>
      <w:r>
        <w:rPr>
          <w:rFonts w:ascii="宋体" w:hAnsi="宋体" w:hint="eastAsia"/>
        </w:rPr>
        <w:t>网络体系结构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3.1.</w:t>
        </w:r>
        <w:r>
          <w:rPr>
            <w:rFonts w:ascii="宋体" w:hAnsi="宋体" w:hint="eastAsia"/>
          </w:rPr>
          <w:t>1</w:t>
        </w:r>
      </w:smartTag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网络拓扑结构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3.1.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网络分类</w:t>
      </w:r>
    </w:p>
    <w:p w:rsidR="009742BB" w:rsidRDefault="009742BB">
      <w:pPr>
        <w:spacing w:line="320" w:lineRule="atLeast"/>
        <w:ind w:left="840" w:firstLine="420"/>
        <w:rPr>
          <w:rFonts w:ascii="宋体" w:hAnsi="宋体"/>
        </w:rPr>
      </w:pPr>
      <w:r>
        <w:rPr>
          <w:rFonts w:ascii="宋体" w:hAnsi="宋体"/>
        </w:rPr>
        <w:t>·LAN、MAN、WAN</w:t>
      </w:r>
    </w:p>
    <w:p w:rsidR="009742BB" w:rsidRDefault="009742BB">
      <w:pPr>
        <w:spacing w:line="320" w:lineRule="atLeast"/>
        <w:ind w:left="840" w:firstLine="420"/>
        <w:rPr>
          <w:rFonts w:ascii="宋体" w:hAnsi="宋体" w:hint="eastAsia"/>
        </w:rPr>
      </w:pPr>
      <w:r>
        <w:rPr>
          <w:rFonts w:ascii="宋体" w:hAnsi="宋体"/>
        </w:rPr>
        <w:t>·接入</w:t>
      </w:r>
      <w:r>
        <w:rPr>
          <w:rFonts w:ascii="宋体" w:hAnsi="宋体" w:hint="eastAsia"/>
        </w:rPr>
        <w:t>网</w:t>
      </w:r>
      <w:r>
        <w:rPr>
          <w:rFonts w:ascii="宋体" w:hAnsi="宋体"/>
        </w:rPr>
        <w:t>、</w:t>
      </w:r>
      <w:r>
        <w:rPr>
          <w:rFonts w:ascii="宋体" w:hAnsi="宋体" w:hint="eastAsia"/>
        </w:rPr>
        <w:t>主</w:t>
      </w:r>
      <w:r>
        <w:rPr>
          <w:rFonts w:ascii="宋体" w:hAnsi="宋体"/>
        </w:rPr>
        <w:t>干</w:t>
      </w:r>
      <w:r>
        <w:rPr>
          <w:rFonts w:ascii="宋体" w:hAnsi="宋体" w:hint="eastAsia"/>
        </w:rPr>
        <w:t>网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3.1.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 w:hint="eastAsia"/>
        </w:rPr>
        <w:t xml:space="preserve"> ISO </w:t>
      </w:r>
      <w:r>
        <w:rPr>
          <w:rFonts w:ascii="宋体" w:hAnsi="宋体"/>
        </w:rPr>
        <w:t>OSI/RM</w:t>
      </w:r>
      <w:r>
        <w:rPr>
          <w:rFonts w:ascii="宋体" w:hAnsi="宋体" w:hint="eastAsia"/>
        </w:rPr>
        <w:t xml:space="preserve"> 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TCP/IP协议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·应用层协议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·传输层协议（TCP、UDP）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·网络层协议IP</w:t>
      </w:r>
    </w:p>
    <w:p w:rsidR="009742BB" w:rsidRDefault="009742BB">
      <w:pPr>
        <w:spacing w:line="320" w:lineRule="atLeast"/>
        <w:ind w:left="840"/>
        <w:rPr>
          <w:rFonts w:ascii="宋体" w:hAnsi="宋体"/>
        </w:rPr>
      </w:pPr>
      <w:r>
        <w:rPr>
          <w:rFonts w:ascii="宋体" w:hAnsi="宋体"/>
        </w:rPr>
        <w:t>·数据链路层协议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3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数据通信基础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>3.3.1</w:t>
        </w:r>
      </w:smartTag>
      <w:r>
        <w:rPr>
          <w:rFonts w:ascii="宋体" w:hAnsi="宋体" w:hint="eastAsia"/>
        </w:rPr>
        <w:t xml:space="preserve"> 信道特性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/>
        </w:rPr>
        <w:t xml:space="preserve"> 调制和编码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ASK、FSK、PSK、QPSK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·抽样</w:t>
      </w:r>
      <w:r>
        <w:rPr>
          <w:rFonts w:ascii="宋体" w:hAnsi="宋体" w:hint="eastAsia"/>
        </w:rPr>
        <w:t>定理、</w:t>
      </w:r>
      <w:r>
        <w:rPr>
          <w:rFonts w:ascii="宋体" w:hAnsi="宋体"/>
        </w:rPr>
        <w:t>PCM</w:t>
      </w:r>
      <w:r>
        <w:rPr>
          <w:rFonts w:ascii="宋体" w:hAnsi="宋体" w:hint="eastAsia"/>
        </w:rPr>
        <w:t xml:space="preserve"> 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编码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/>
        </w:rPr>
        <w:t xml:space="preserve"> 传输技术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/>
        </w:rPr>
      </w:pPr>
      <w:r>
        <w:rPr>
          <w:rFonts w:ascii="宋体" w:hAnsi="宋体"/>
        </w:rPr>
        <w:t>·通信方式（单工/半双工/全双工、串行/并行）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/>
        </w:rPr>
      </w:pPr>
      <w:r>
        <w:rPr>
          <w:rFonts w:ascii="宋体" w:hAnsi="宋体"/>
        </w:rPr>
        <w:t>·差错控制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/>
        </w:rPr>
      </w:pPr>
      <w:r>
        <w:rPr>
          <w:rFonts w:ascii="宋体" w:hAnsi="宋体"/>
        </w:rPr>
        <w:t>·同步控制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/>
        </w:rPr>
      </w:pPr>
      <w:r>
        <w:rPr>
          <w:rFonts w:ascii="宋体" w:hAnsi="宋体"/>
        </w:rPr>
        <w:t>·多路复用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4</w:t>
        </w:r>
      </w:smartTag>
      <w:r>
        <w:rPr>
          <w:rFonts w:ascii="宋体" w:hAnsi="宋体"/>
        </w:rPr>
        <w:t xml:space="preserve"> 传输介质</w:t>
      </w:r>
    </w:p>
    <w:p w:rsidR="009742BB" w:rsidRDefault="009742BB">
      <w:pPr>
        <w:spacing w:line="320" w:lineRule="atLeast"/>
        <w:ind w:left="660" w:firstLine="420"/>
        <w:rPr>
          <w:rFonts w:ascii="宋体" w:hAnsi="宋体" w:hint="eastAsia"/>
        </w:rPr>
      </w:pPr>
      <w:r>
        <w:rPr>
          <w:rFonts w:ascii="宋体" w:hAnsi="宋体"/>
        </w:rPr>
        <w:t>·有线介质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·无线介质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5</w:t>
        </w:r>
      </w:smartTag>
      <w:r>
        <w:rPr>
          <w:rFonts w:ascii="宋体" w:hAnsi="宋体"/>
        </w:rPr>
        <w:t>线路连接设备（调制解调器、DSU、</w:t>
      </w:r>
      <w:r>
        <w:rPr>
          <w:rFonts w:ascii="宋体" w:hAnsi="宋体" w:hint="eastAsia"/>
        </w:rPr>
        <w:t>D</w:t>
      </w:r>
      <w:r>
        <w:rPr>
          <w:rFonts w:ascii="宋体" w:hAnsi="宋体"/>
        </w:rPr>
        <w:t>CU）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lastRenderedPageBreak/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6</w:t>
        </w:r>
      </w:smartTag>
      <w:r>
        <w:rPr>
          <w:rFonts w:ascii="宋体" w:hAnsi="宋体"/>
        </w:rPr>
        <w:t>物理</w:t>
      </w:r>
      <w:r>
        <w:rPr>
          <w:rFonts w:ascii="宋体" w:hAnsi="宋体" w:hint="eastAsia"/>
        </w:rPr>
        <w:t>层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4局域网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  <w:color w:val="000000"/>
          <w:bdr w:val="single" w:sz="4" w:space="0" w:color="auto"/>
        </w:rPr>
      </w:pPr>
      <w:r>
        <w:rPr>
          <w:rFonts w:ascii="宋体" w:hAnsi="宋体"/>
          <w:color w:val="000000"/>
        </w:rPr>
        <w:t>·</w:t>
      </w:r>
      <w:r>
        <w:rPr>
          <w:rFonts w:ascii="宋体" w:hAnsi="宋体" w:hint="eastAsia"/>
          <w:color w:val="000000"/>
        </w:rPr>
        <w:t>IEEE体系结构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以太网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网络连接设备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·高速LAN技术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VLAN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·无线LAN</w:t>
      </w:r>
      <w:r>
        <w:rPr>
          <w:rFonts w:ascii="宋体" w:hAnsi="宋体" w:hint="eastAsia"/>
        </w:rPr>
        <w:t>、CSMA/CA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5 网络互连</w:t>
      </w:r>
    </w:p>
    <w:p w:rsidR="009742BB" w:rsidRDefault="009742BB">
      <w:pPr>
        <w:spacing w:line="320" w:lineRule="atLeast"/>
        <w:ind w:left="420" w:firstLineChars="175" w:firstLine="368"/>
        <w:rPr>
          <w:rFonts w:ascii="宋体" w:hAnsi="宋体" w:hint="eastAsia"/>
        </w:rPr>
      </w:pPr>
      <w:r>
        <w:rPr>
          <w:rFonts w:ascii="宋体" w:hAnsi="宋体"/>
        </w:rPr>
        <w:t>·网际</w:t>
      </w:r>
      <w:r>
        <w:rPr>
          <w:rFonts w:ascii="宋体" w:hAnsi="宋体" w:hint="eastAsia"/>
        </w:rPr>
        <w:t>互联</w:t>
      </w:r>
      <w:r>
        <w:rPr>
          <w:rFonts w:ascii="宋体" w:hAnsi="宋体"/>
        </w:rPr>
        <w:t>设备</w:t>
      </w:r>
    </w:p>
    <w:p w:rsidR="009742BB" w:rsidRDefault="009742BB">
      <w:pPr>
        <w:spacing w:line="320" w:lineRule="atLeast"/>
        <w:ind w:left="420" w:firstLineChars="175" w:firstLine="368"/>
        <w:rPr>
          <w:rFonts w:ascii="宋体" w:hAnsi="宋体" w:hint="eastAsia"/>
        </w:rPr>
      </w:pPr>
      <w:r>
        <w:rPr>
          <w:rFonts w:ascii="宋体" w:hAnsi="宋体"/>
        </w:rPr>
        <w:t>·交换</w:t>
      </w:r>
      <w:r>
        <w:rPr>
          <w:rFonts w:ascii="宋体" w:hAnsi="宋体" w:hint="eastAsia"/>
        </w:rPr>
        <w:t>技术</w:t>
      </w:r>
    </w:p>
    <w:p w:rsidR="009742BB" w:rsidRDefault="009742BB">
      <w:pPr>
        <w:spacing w:line="320" w:lineRule="atLeast"/>
        <w:ind w:left="420" w:firstLineChars="175" w:firstLine="368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接入技术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6因特网</w:t>
      </w:r>
    </w:p>
    <w:p w:rsidR="009742BB" w:rsidRDefault="009742BB">
      <w:pPr>
        <w:spacing w:line="320" w:lineRule="atLeast"/>
        <w:ind w:firstLineChars="350" w:firstLine="735"/>
        <w:rPr>
          <w:rFonts w:ascii="宋体" w:hAnsi="宋体" w:hint="eastAsia"/>
        </w:rPr>
      </w:pPr>
      <w:r>
        <w:rPr>
          <w:rFonts w:ascii="宋体" w:hAnsi="宋体"/>
        </w:rPr>
        <w:t>·因特网</w:t>
      </w:r>
      <w:r>
        <w:rPr>
          <w:rFonts w:ascii="宋体" w:hAnsi="宋体" w:hint="eastAsia"/>
        </w:rPr>
        <w:t>概念</w:t>
      </w:r>
    </w:p>
    <w:p w:rsidR="009742BB" w:rsidRDefault="009742BB">
      <w:pPr>
        <w:spacing w:line="320" w:lineRule="atLeast"/>
        <w:ind w:firstLineChars="350" w:firstLine="735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Internet服务</w:t>
      </w:r>
    </w:p>
    <w:p w:rsidR="009742BB" w:rsidRDefault="009742BB">
      <w:pPr>
        <w:spacing w:line="320" w:lineRule="atLeast"/>
        <w:ind w:firstLineChars="350" w:firstLine="735"/>
        <w:rPr>
          <w:rFonts w:ascii="宋体" w:hAnsi="宋体" w:hint="eastAsia"/>
        </w:rPr>
      </w:pPr>
      <w:r>
        <w:rPr>
          <w:rFonts w:ascii="宋体" w:hAnsi="宋体"/>
        </w:rPr>
        <w:t>·电子</w:t>
      </w:r>
      <w:r>
        <w:rPr>
          <w:rFonts w:ascii="宋体" w:hAnsi="宋体" w:hint="eastAsia"/>
        </w:rPr>
        <w:t>商务</w:t>
      </w:r>
    </w:p>
    <w:p w:rsidR="009742BB" w:rsidRDefault="009742BB">
      <w:pPr>
        <w:spacing w:line="320" w:lineRule="atLeast"/>
        <w:ind w:firstLine="735"/>
        <w:rPr>
          <w:rFonts w:ascii="宋体" w:hAnsi="宋体"/>
        </w:rPr>
      </w:pPr>
      <w:r>
        <w:rPr>
          <w:rFonts w:ascii="宋体" w:hAnsi="宋体"/>
        </w:rPr>
        <w:t>·电子政务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7网络操作系统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·网络操作系统的功能、分类和特点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·网络设备驱动程序（ODI、NDIS）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Windows 2003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ISA 2004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RedHat Linux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8网络管理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·网络管理的功能域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·网络管理协议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·网络管理</w:t>
      </w:r>
      <w:r>
        <w:rPr>
          <w:rFonts w:ascii="宋体" w:hAnsi="宋体" w:hint="eastAsia"/>
        </w:rPr>
        <w:t>命令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·网络管理</w:t>
      </w:r>
      <w:r>
        <w:rPr>
          <w:rFonts w:ascii="宋体" w:hAnsi="宋体" w:hint="eastAsia"/>
        </w:rPr>
        <w:t>工具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·网络管理平台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·分布式网络管理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4.网络安全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4.1 安全</w:t>
      </w:r>
      <w:r>
        <w:rPr>
          <w:rFonts w:ascii="宋体" w:hAnsi="宋体" w:hint="eastAsia"/>
        </w:rPr>
        <w:t>技术与协议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4.1.1</w:t>
        </w:r>
      </w:smartTag>
      <w:r>
        <w:rPr>
          <w:rFonts w:ascii="宋体" w:hAnsi="宋体"/>
        </w:rPr>
        <w:t xml:space="preserve"> 保密</w:t>
      </w:r>
    </w:p>
    <w:p w:rsidR="009742BB" w:rsidRDefault="009742BB">
      <w:pPr>
        <w:spacing w:line="320" w:lineRule="atLeast"/>
        <w:ind w:left="420" w:firstLine="630"/>
        <w:rPr>
          <w:rFonts w:ascii="宋体" w:hAnsi="宋体" w:hint="eastAsia"/>
        </w:rPr>
      </w:pPr>
      <w:r>
        <w:rPr>
          <w:rFonts w:ascii="宋体" w:hAnsi="宋体"/>
        </w:rPr>
        <w:t>·私钥</w:t>
      </w:r>
      <w:r>
        <w:rPr>
          <w:rFonts w:ascii="宋体" w:hAnsi="宋体" w:hint="eastAsia"/>
        </w:rPr>
        <w:t>加密体制</w:t>
      </w:r>
    </w:p>
    <w:p w:rsidR="009742BB" w:rsidRDefault="009742BB">
      <w:pPr>
        <w:spacing w:line="320" w:lineRule="atLeast"/>
        <w:ind w:left="420" w:firstLine="630"/>
        <w:rPr>
          <w:rFonts w:ascii="宋体" w:hAnsi="宋体" w:hint="eastAsia"/>
        </w:rPr>
      </w:pPr>
      <w:r>
        <w:rPr>
          <w:rFonts w:ascii="宋体" w:hAnsi="宋体"/>
        </w:rPr>
        <w:t>·公钥加密</w:t>
      </w:r>
      <w:r>
        <w:rPr>
          <w:rFonts w:ascii="宋体" w:hAnsi="宋体" w:hint="eastAsia"/>
        </w:rPr>
        <w:t>体制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>4.1.2</w:t>
        </w:r>
      </w:smartTag>
      <w:r>
        <w:rPr>
          <w:rFonts w:ascii="宋体" w:hAnsi="宋体" w:hint="eastAsia"/>
        </w:rPr>
        <w:t xml:space="preserve"> 安全机制</w:t>
      </w:r>
    </w:p>
    <w:p w:rsidR="009742BB" w:rsidRDefault="009742BB">
      <w:pPr>
        <w:spacing w:line="320" w:lineRule="atLeast"/>
        <w:ind w:left="420" w:firstLine="630"/>
        <w:rPr>
          <w:rFonts w:ascii="宋体" w:hAnsi="宋体" w:hint="eastAsia"/>
        </w:rPr>
      </w:pPr>
      <w:r>
        <w:rPr>
          <w:rFonts w:ascii="宋体" w:hAnsi="宋体"/>
        </w:rPr>
        <w:t>·认证</w:t>
      </w:r>
    </w:p>
    <w:p w:rsidR="009742BB" w:rsidRDefault="009742BB">
      <w:pPr>
        <w:spacing w:line="320" w:lineRule="atLeast"/>
        <w:ind w:left="420" w:firstLine="630"/>
        <w:rPr>
          <w:rFonts w:ascii="宋体" w:hAnsi="宋体"/>
        </w:rPr>
      </w:pPr>
      <w:r>
        <w:rPr>
          <w:rFonts w:ascii="宋体" w:hAnsi="宋体"/>
        </w:rPr>
        <w:t>·数字签名</w:t>
      </w:r>
    </w:p>
    <w:p w:rsidR="009742BB" w:rsidRDefault="009742BB">
      <w:pPr>
        <w:spacing w:line="320" w:lineRule="atLeast"/>
        <w:ind w:left="420" w:firstLine="630"/>
        <w:rPr>
          <w:rFonts w:ascii="宋体" w:hAnsi="宋体"/>
        </w:rPr>
      </w:pPr>
      <w:r>
        <w:rPr>
          <w:rFonts w:ascii="宋体" w:hAnsi="宋体"/>
        </w:rPr>
        <w:t>·完整性</w:t>
      </w:r>
    </w:p>
    <w:p w:rsidR="009742BB" w:rsidRDefault="009742BB">
      <w:pPr>
        <w:spacing w:line="320" w:lineRule="atLeast"/>
        <w:ind w:left="420" w:firstLine="630"/>
        <w:rPr>
          <w:rFonts w:ascii="宋体" w:hAnsi="宋体"/>
        </w:rPr>
      </w:pPr>
      <w:r>
        <w:rPr>
          <w:rFonts w:ascii="宋体" w:hAnsi="宋体"/>
        </w:rPr>
        <w:t>·访问控制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4.1.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安全协议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>4.1.4</w:t>
        </w:r>
      </w:smartTag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病毒</w:t>
      </w:r>
      <w:r>
        <w:rPr>
          <w:rFonts w:ascii="宋体" w:hAnsi="宋体" w:hint="eastAsia"/>
        </w:rPr>
        <w:t>防范和</w:t>
      </w:r>
      <w:r>
        <w:rPr>
          <w:rFonts w:ascii="宋体" w:hAnsi="宋体"/>
        </w:rPr>
        <w:t>入侵检测</w:t>
      </w:r>
    </w:p>
    <w:p w:rsidR="009742BB" w:rsidRDefault="009742BB">
      <w:pPr>
        <w:spacing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4.2 访问控制技术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lastRenderedPageBreak/>
        <w:t>5.标准化知识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5.1信息系统基础设施标准化</w:t>
      </w:r>
    </w:p>
    <w:p w:rsidR="009742BB" w:rsidRDefault="009742BB">
      <w:pPr>
        <w:spacing w:line="320" w:lineRule="atLeast"/>
        <w:ind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5.</w:t>
        </w:r>
        <w:r>
          <w:rPr>
            <w:rFonts w:ascii="宋体" w:hAnsi="宋体" w:hint="eastAsia"/>
          </w:rPr>
          <w:t>1</w:t>
        </w:r>
        <w:r>
          <w:rPr>
            <w:rFonts w:ascii="宋体" w:hAnsi="宋体"/>
          </w:rPr>
          <w:t>.1</w:t>
        </w:r>
      </w:smartTag>
      <w:r>
        <w:rPr>
          <w:rFonts w:ascii="宋体" w:hAnsi="宋体"/>
        </w:rPr>
        <w:t xml:space="preserve"> 标准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·国际标准（ISO、IEC）与美国标准（ANSI）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·国家标准（GB）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·行业标准与企业标准</w:t>
      </w:r>
    </w:p>
    <w:p w:rsidR="009742BB" w:rsidRDefault="009742BB">
      <w:pPr>
        <w:spacing w:line="320" w:lineRule="atLeast"/>
        <w:ind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5.</w:t>
        </w:r>
        <w:r>
          <w:rPr>
            <w:rFonts w:ascii="宋体" w:hAnsi="宋体" w:hint="eastAsia"/>
          </w:rPr>
          <w:t>1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/>
        </w:rPr>
        <w:t xml:space="preserve"> 安全性标准</w:t>
      </w:r>
      <w:r>
        <w:rPr>
          <w:rFonts w:ascii="宋体" w:hAnsi="宋体" w:hint="eastAsia"/>
        </w:rPr>
        <w:t xml:space="preserve"> 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·信息系统安全措施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·CC标准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·BS7799标准</w:t>
      </w:r>
      <w:r>
        <w:rPr>
          <w:rFonts w:ascii="宋体" w:hAnsi="宋体" w:hint="eastAsia"/>
        </w:rPr>
        <w:t xml:space="preserve"> 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5.</w:t>
      </w: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 标准化组织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·国际标准化组织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·美国标准组织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·欧洲标准化组织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·中国国家标准化委员会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6.信息化基础知识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·全球信息化趋势、国家信息化战略、企业信息化战略和策略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·互联网相关的法律、法规知识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·个人信息保护规则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远程教育、电子商务、电子政务等基础知识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·企业信息化资源管理基础知识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7.计算机专业英语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具有工程师所要求的英语阅读水平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·掌握</w:t>
      </w:r>
      <w:r>
        <w:rPr>
          <w:rFonts w:ascii="宋体" w:hAnsi="宋体" w:hint="eastAsia"/>
        </w:rPr>
        <w:t>本领域</w:t>
      </w:r>
      <w:r>
        <w:rPr>
          <w:rFonts w:ascii="宋体" w:hAnsi="宋体"/>
        </w:rPr>
        <w:t>的基本</w:t>
      </w:r>
      <w:r>
        <w:rPr>
          <w:rFonts w:ascii="宋体" w:hAnsi="宋体" w:hint="eastAsia"/>
        </w:rPr>
        <w:t>英语</w:t>
      </w:r>
      <w:r>
        <w:rPr>
          <w:rFonts w:ascii="宋体" w:hAnsi="宋体"/>
        </w:rPr>
        <w:t>词汇</w:t>
      </w:r>
    </w:p>
    <w:p w:rsidR="009742BB" w:rsidRDefault="009742BB">
      <w:pPr>
        <w:jc w:val="center"/>
        <w:outlineLvl w:val="0"/>
        <w:rPr>
          <w:rFonts w:ascii="黑体" w:eastAsia="黑体" w:hAnsi="宋体" w:hint="eastAsia"/>
          <w:b/>
          <w:sz w:val="24"/>
        </w:rPr>
      </w:pPr>
    </w:p>
    <w:p w:rsidR="009742BB" w:rsidRDefault="009742BB">
      <w:pPr>
        <w:jc w:val="center"/>
        <w:outlineLvl w:val="0"/>
        <w:rPr>
          <w:rFonts w:hint="eastAsia"/>
          <w:b/>
          <w:sz w:val="24"/>
        </w:rPr>
      </w:pPr>
      <w:r>
        <w:rPr>
          <w:b/>
          <w:sz w:val="24"/>
        </w:rPr>
        <w:t>考试科目</w:t>
      </w:r>
      <w:r>
        <w:rPr>
          <w:b/>
          <w:sz w:val="24"/>
        </w:rPr>
        <w:t>2</w:t>
      </w:r>
      <w:r>
        <w:rPr>
          <w:b/>
          <w:sz w:val="24"/>
        </w:rPr>
        <w:t>：网络系统设计与管理</w:t>
      </w:r>
    </w:p>
    <w:p w:rsidR="009742BB" w:rsidRDefault="009742BB">
      <w:pPr>
        <w:jc w:val="center"/>
        <w:outlineLvl w:val="0"/>
        <w:rPr>
          <w:rFonts w:ascii="黑体" w:eastAsia="黑体" w:hAnsi="宋体" w:hint="eastAsia"/>
          <w:b/>
          <w:sz w:val="24"/>
        </w:rPr>
      </w:pPr>
    </w:p>
    <w:p w:rsidR="009742BB" w:rsidRDefault="009742BB">
      <w:pPr>
        <w:pStyle w:val="2"/>
        <w:spacing w:before="0" w:after="0" w:line="320" w:lineRule="exac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1.</w:t>
      </w:r>
      <w:r>
        <w:rPr>
          <w:rFonts w:ascii="宋体" w:hAnsi="宋体"/>
          <w:sz w:val="21"/>
        </w:rPr>
        <w:t>网络系统分析与设计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1.1 网络系统的需求分析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1.1.1</w:t>
        </w:r>
      </w:smartTag>
      <w:r>
        <w:rPr>
          <w:rFonts w:ascii="宋体" w:hAnsi="宋体"/>
        </w:rPr>
        <w:t xml:space="preserve"> 应用需求分析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·应用需求的调研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·网络应用的分析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1.1.2</w:t>
        </w:r>
      </w:smartTag>
      <w:r>
        <w:rPr>
          <w:rFonts w:ascii="宋体" w:hAnsi="宋体"/>
        </w:rPr>
        <w:t xml:space="preserve"> 现有网络系统</w:t>
      </w:r>
      <w:r>
        <w:rPr>
          <w:rFonts w:ascii="宋体" w:hAnsi="宋体" w:hint="eastAsia"/>
        </w:rPr>
        <w:t>分析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·现有网络系统结构调研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 xml:space="preserve">·现有网络体系结构分析 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1.1.3</w:t>
        </w:r>
      </w:smartTag>
      <w:r>
        <w:rPr>
          <w:rFonts w:ascii="宋体" w:hAnsi="宋体"/>
        </w:rPr>
        <w:t xml:space="preserve"> 需求分析 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 xml:space="preserve">·功能需求 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·通信需求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·性能需求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·可靠性需求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·安全需求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·维护和运行需求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·管理需求</w:t>
      </w:r>
      <w:r>
        <w:rPr>
          <w:rFonts w:ascii="宋体" w:hAnsi="宋体" w:hint="eastAsia"/>
        </w:rPr>
        <w:t>（管理策略）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lastRenderedPageBreak/>
        <w:t>1.2 网络系统的设计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1.2.1</w:t>
        </w:r>
      </w:smartTag>
      <w:r>
        <w:rPr>
          <w:rFonts w:ascii="宋体" w:hAnsi="宋体"/>
        </w:rPr>
        <w:t xml:space="preserve"> 技术和产品的调研和评估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·收集信息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·采用的技术和产品的比较研究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·采用的技术和设备的比较要点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1.2.2</w:t>
        </w:r>
      </w:smartTag>
      <w:r>
        <w:rPr>
          <w:rFonts w:ascii="宋体" w:hAnsi="宋体"/>
        </w:rPr>
        <w:t xml:space="preserve"> 网络系统的设计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·确定协议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·确定拓扑结构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·确定连接（链路的通信性能）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·确定</w:t>
      </w:r>
      <w:r>
        <w:rPr>
          <w:rFonts w:ascii="宋体" w:hAnsi="宋体" w:hint="eastAsia"/>
        </w:rPr>
        <w:t>节</w:t>
      </w:r>
      <w:r>
        <w:rPr>
          <w:rFonts w:ascii="宋体" w:hAnsi="宋体"/>
        </w:rPr>
        <w:t>点（</w:t>
      </w:r>
      <w:r>
        <w:rPr>
          <w:rFonts w:ascii="宋体" w:hAnsi="宋体" w:hint="eastAsia"/>
        </w:rPr>
        <w:t>节</w:t>
      </w:r>
      <w:r>
        <w:rPr>
          <w:rFonts w:ascii="宋体" w:hAnsi="宋体"/>
        </w:rPr>
        <w:t>点的处理能力）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·确定网络的性能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·确定可靠性措施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·确定安全性措施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结构化布线系统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·网络设备的选择，制定选择标准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通信子网的设计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资源子网的设计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1.2.3</w:t>
        </w:r>
      </w:smartTag>
      <w:r>
        <w:rPr>
          <w:rFonts w:ascii="宋体" w:hAnsi="宋体"/>
        </w:rPr>
        <w:t xml:space="preserve"> 新网络业务运营计划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1.2.4</w:t>
        </w:r>
      </w:smartTag>
      <w:r>
        <w:rPr>
          <w:rFonts w:ascii="宋体" w:hAnsi="宋体"/>
        </w:rPr>
        <w:t xml:space="preserve"> 设计评审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1.3 网络系统的构建和测试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1.3.1</w:t>
        </w:r>
      </w:smartTag>
      <w:r>
        <w:rPr>
          <w:rFonts w:ascii="宋体" w:hAnsi="宋体"/>
        </w:rPr>
        <w:t xml:space="preserve"> 安装工作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1.3.2</w:t>
        </w:r>
      </w:smartTag>
      <w:r>
        <w:rPr>
          <w:rFonts w:ascii="宋体" w:hAnsi="宋体"/>
        </w:rPr>
        <w:t xml:space="preserve"> 测试和评估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1.3.3</w:t>
        </w:r>
      </w:smartTag>
      <w:r>
        <w:rPr>
          <w:rFonts w:ascii="宋体" w:hAnsi="宋体"/>
        </w:rPr>
        <w:t xml:space="preserve"> 转换到新网络的工作计划</w:t>
      </w:r>
    </w:p>
    <w:p w:rsidR="009742BB" w:rsidRDefault="009742BB">
      <w:pPr>
        <w:pStyle w:val="2"/>
        <w:spacing w:before="0" w:after="0" w:line="320" w:lineRule="exac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2</w:t>
      </w:r>
      <w:r>
        <w:rPr>
          <w:rFonts w:ascii="宋体" w:hAnsi="宋体"/>
          <w:sz w:val="21"/>
        </w:rPr>
        <w:t>．网络系统的运行、维护管理、评价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2.1网络系统的运行和维护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2.1.1</w:t>
        </w:r>
      </w:smartTag>
      <w:r>
        <w:rPr>
          <w:rFonts w:ascii="宋体" w:hAnsi="宋体"/>
        </w:rPr>
        <w:t xml:space="preserve"> 用户措施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·用户管理、用户培训、</w:t>
      </w:r>
      <w:r>
        <w:rPr>
          <w:rFonts w:ascii="宋体" w:hAnsi="宋体"/>
          <w:color w:val="000000"/>
        </w:rPr>
        <w:t>用户协商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2.1.2</w:t>
        </w:r>
      </w:smartTag>
      <w:r>
        <w:rPr>
          <w:rFonts w:ascii="宋体" w:hAnsi="宋体"/>
        </w:rPr>
        <w:t xml:space="preserve"> 制定维护和升级的策略和计划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·确定策略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·设备的编制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·审查的时间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·升级的时间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2.1.3</w:t>
        </w:r>
      </w:smartTag>
      <w:r>
        <w:rPr>
          <w:rFonts w:ascii="宋体" w:hAnsi="宋体"/>
        </w:rPr>
        <w:t xml:space="preserve"> 维护和升级的实施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·外部合同要点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·内部执行要点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2.1.4</w:t>
        </w:r>
      </w:smartTag>
      <w:r>
        <w:rPr>
          <w:rFonts w:ascii="宋体" w:hAnsi="宋体"/>
        </w:rPr>
        <w:t xml:space="preserve"> 备份与数据恢复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·数据的存储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处置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·备份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·数据恢复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2.1.5</w:t>
        </w:r>
      </w:smartTag>
      <w:r>
        <w:rPr>
          <w:rFonts w:ascii="宋体" w:hAnsi="宋体"/>
        </w:rPr>
        <w:t xml:space="preserve"> 网络系统的配置管理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·设备管理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·软件管理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·网络配置图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lastRenderedPageBreak/>
        <w:t>2.2 网络系统的管理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2.2.1</w:t>
        </w:r>
      </w:smartTag>
      <w:r>
        <w:rPr>
          <w:rFonts w:ascii="宋体" w:hAnsi="宋体"/>
        </w:rPr>
        <w:t xml:space="preserve"> 网络系统的监视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·网络管理协议（SNMP、MIB-2、RMON）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·利用工具监视网络性能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·利用工具监视网络故障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·利用工具监视网络安全（入侵检测系统）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·性能监视的检查点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·安全监视的</w:t>
      </w:r>
      <w:r>
        <w:rPr>
          <w:rFonts w:ascii="宋体" w:hAnsi="宋体" w:hint="eastAsia"/>
        </w:rPr>
        <w:t>检查</w:t>
      </w:r>
      <w:r>
        <w:rPr>
          <w:rFonts w:ascii="宋体" w:hAnsi="宋体"/>
        </w:rPr>
        <w:t>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2.2.2</w:t>
        </w:r>
      </w:smartTag>
      <w:r>
        <w:rPr>
          <w:rFonts w:ascii="宋体" w:hAnsi="宋体"/>
        </w:rPr>
        <w:t xml:space="preserve"> 故障恢复分析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·故障分析要点（LAN监控程序）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·排除故障要点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·故障报告撰写要点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2.2.3</w:t>
        </w:r>
      </w:smartTag>
      <w:r>
        <w:rPr>
          <w:rFonts w:ascii="宋体" w:hAnsi="宋体"/>
        </w:rPr>
        <w:t xml:space="preserve"> 系统性能分析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·系统性能要点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2.2.4</w:t>
        </w:r>
      </w:smartTag>
      <w:r>
        <w:rPr>
          <w:rFonts w:ascii="宋体" w:hAnsi="宋体"/>
        </w:rPr>
        <w:t xml:space="preserve"> 危害安全的对策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·危害安全情况分析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·入侵检测要点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·对付计算机病毒的要点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2.3 网络系统的评价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2.3.1</w:t>
        </w:r>
      </w:smartTag>
      <w:r>
        <w:rPr>
          <w:rFonts w:ascii="宋体" w:hAnsi="宋体"/>
        </w:rPr>
        <w:t xml:space="preserve"> 系统评价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·系统能力的限制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·潜在的问题分析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·系统评价要点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2.3.2</w:t>
        </w:r>
      </w:smartTag>
      <w:r>
        <w:rPr>
          <w:rFonts w:ascii="宋体" w:hAnsi="宋体"/>
        </w:rPr>
        <w:t xml:space="preserve"> 改进系统的建议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·系统生命周期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·系统经济效益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·系统的可扩充性</w:t>
      </w:r>
    </w:p>
    <w:p w:rsidR="009742BB" w:rsidRDefault="009742BB">
      <w:pPr>
        <w:pStyle w:val="2"/>
        <w:spacing w:before="0" w:after="0" w:line="320" w:lineRule="exac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3</w:t>
      </w:r>
      <w:r>
        <w:rPr>
          <w:rFonts w:ascii="宋体" w:hAnsi="宋体"/>
          <w:sz w:val="21"/>
        </w:rPr>
        <w:t>．网络系统实现技术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3.1 网络协议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·商用网络协议（SNA/APPN、IPX/SPX、AppleTalk、TCP/IP）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·商务协议（XML、CORBA、COM/DCOM、EJB）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·Web服务（WSDL、SOAP、UDDI）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3.2 可靠性设计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·硬件高可靠性技术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·软件高可靠性技术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·系统维护高可靠性技术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·容错技术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·通信质量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>·</w:t>
      </w:r>
      <w:r>
        <w:rPr>
          <w:rFonts w:ascii="宋体" w:hAnsi="宋体" w:hint="eastAsia"/>
          <w:color w:val="000000"/>
        </w:rPr>
        <w:t>RAID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3.3 网络设施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3.3.1</w:t>
        </w:r>
      </w:smartTag>
      <w:r>
        <w:rPr>
          <w:rFonts w:ascii="宋体" w:hAnsi="宋体"/>
        </w:rPr>
        <w:t xml:space="preserve"> xDSL调制解调器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3.3.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/>
        </w:rPr>
        <w:t xml:space="preserve"> FRAD（帧装配/拆除）、CLAD（信元装配/拆装）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·接口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lastRenderedPageBreak/>
        <w:t>·功能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3.3.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 w:hint="eastAsia"/>
        </w:rPr>
        <w:t xml:space="preserve"> 交换机和路由器的配置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命令行接口配置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Web方式访问交换机和路由器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VLAN配置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VOIP配置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路由协议的配置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广域联网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  <w:lang w:val="nl-NL"/>
        </w:rPr>
      </w:pPr>
      <w:r>
        <w:rPr>
          <w:rFonts w:ascii="宋体" w:hAnsi="宋体"/>
          <w:lang w:val="nl-NL"/>
        </w:rPr>
        <w:t>·</w:t>
      </w:r>
      <w:r>
        <w:rPr>
          <w:rFonts w:ascii="宋体" w:hAnsi="宋体" w:hint="eastAsia"/>
          <w:lang w:val="nl-NL"/>
        </w:rPr>
        <w:t>DTP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  <w:lang w:val="nl-NL"/>
        </w:rPr>
        <w:t>STP</w:t>
      </w:r>
      <w:r>
        <w:rPr>
          <w:rFonts w:ascii="宋体" w:hAnsi="宋体" w:hint="eastAsia"/>
        </w:rPr>
        <w:t>、</w:t>
      </w:r>
      <w:r>
        <w:rPr>
          <w:rFonts w:ascii="宋体" w:hAnsi="宋体" w:hint="eastAsia"/>
          <w:lang w:val="nl-NL"/>
        </w:rPr>
        <w:t>RSTP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3.3.</w:t>
        </w:r>
        <w:r>
          <w:rPr>
            <w:rFonts w:ascii="宋体" w:hAnsi="宋体" w:hint="eastAsia"/>
          </w:rPr>
          <w:t>4</w:t>
        </w:r>
      </w:smartTag>
      <w:r>
        <w:rPr>
          <w:rFonts w:ascii="宋体" w:hAnsi="宋体"/>
        </w:rPr>
        <w:t>远程访问服务器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·功能和机制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3.3.</w:t>
        </w:r>
        <w:r>
          <w:rPr>
            <w:rFonts w:ascii="宋体" w:hAnsi="宋体" w:hint="eastAsia"/>
          </w:rPr>
          <w:t>5</w:t>
        </w:r>
      </w:smartTag>
      <w:r>
        <w:rPr>
          <w:rFonts w:ascii="宋体" w:hAnsi="宋体"/>
        </w:rPr>
        <w:t>多层交换机功能和机制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3.3.</w:t>
        </w:r>
        <w:r>
          <w:rPr>
            <w:rFonts w:ascii="宋体" w:hAnsi="宋体" w:hint="eastAsia"/>
          </w:rPr>
          <w:t>6</w:t>
        </w:r>
      </w:smartTag>
      <w:r>
        <w:rPr>
          <w:rFonts w:ascii="宋体" w:hAnsi="宋体"/>
        </w:rPr>
        <w:t xml:space="preserve"> IP路由器功能和控制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3.4 网络应用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服务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</w:t>
        </w:r>
        <w:r>
          <w:rPr>
            <w:rFonts w:ascii="宋体" w:hAnsi="宋体" w:hint="eastAsia"/>
          </w:rPr>
          <w:t>1</w:t>
        </w:r>
      </w:smartTag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IP</w:t>
      </w:r>
      <w:r>
        <w:rPr>
          <w:rFonts w:ascii="宋体" w:hAnsi="宋体"/>
        </w:rPr>
        <w:t>地址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·IPv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、IPv6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动态分配和静态分配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·DHCP</w:t>
      </w:r>
      <w:r>
        <w:rPr>
          <w:rFonts w:ascii="宋体" w:hAnsi="宋体" w:hint="eastAsia"/>
        </w:rPr>
        <w:t>服务器的原理及配置（Windows、Linux）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3.4.2</w:t>
        </w:r>
      </w:smartTag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网络系统管理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网络管理命令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Linux系统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Windows系统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>·</w:t>
      </w:r>
      <w:r>
        <w:rPr>
          <w:rFonts w:ascii="宋体" w:hAnsi="宋体" w:hint="eastAsia"/>
          <w:color w:val="000000"/>
        </w:rPr>
        <w:t>Windows活动目录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  <w:color w:val="000000"/>
        </w:rPr>
      </w:pPr>
      <w:r>
        <w:rPr>
          <w:rFonts w:ascii="宋体" w:hAnsi="宋体"/>
          <w:color w:val="000000"/>
        </w:rPr>
        <w:t>·</w:t>
      </w:r>
      <w:r>
        <w:rPr>
          <w:rFonts w:ascii="宋体" w:hAnsi="宋体" w:hint="eastAsia"/>
          <w:color w:val="000000"/>
        </w:rPr>
        <w:t>Windows终端服务与远程管理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/>
        </w:rPr>
        <w:t xml:space="preserve"> DNS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URL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·域名</w:t>
      </w:r>
      <w:r>
        <w:rPr>
          <w:rFonts w:ascii="宋体" w:hAnsi="宋体" w:hint="eastAsia"/>
        </w:rPr>
        <w:t>解析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DNS服务器的配置（Windows、Linux）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</w:t>
        </w:r>
        <w:r>
          <w:rPr>
            <w:rFonts w:ascii="宋体" w:hAnsi="宋体" w:hint="eastAsia"/>
          </w:rPr>
          <w:t>4</w:t>
        </w:r>
      </w:smartTag>
      <w:r>
        <w:rPr>
          <w:rFonts w:ascii="宋体" w:hAnsi="宋体"/>
        </w:rPr>
        <w:t>电子</w:t>
      </w:r>
      <w:r>
        <w:rPr>
          <w:rFonts w:ascii="宋体" w:hAnsi="宋体" w:hint="eastAsia"/>
        </w:rPr>
        <w:t>邮件服务器配置（Windows、Linux）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</w:t>
        </w:r>
        <w:r>
          <w:rPr>
            <w:rFonts w:ascii="宋体" w:hAnsi="宋体" w:hint="eastAsia"/>
          </w:rPr>
          <w:t>5</w:t>
        </w:r>
      </w:smartTag>
      <w:r>
        <w:rPr>
          <w:rFonts w:ascii="宋体" w:hAnsi="宋体"/>
        </w:rPr>
        <w:t xml:space="preserve"> W</w:t>
      </w:r>
      <w:r>
        <w:rPr>
          <w:rFonts w:ascii="宋体" w:hAnsi="宋体" w:hint="eastAsia"/>
        </w:rPr>
        <w:t>WW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虚拟主机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WWW服务器配置（Windows、Linux）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WWW服务器的安全配置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</w:t>
        </w:r>
        <w:r>
          <w:rPr>
            <w:rFonts w:ascii="宋体" w:hAnsi="宋体" w:hint="eastAsia"/>
          </w:rPr>
          <w:t>6</w:t>
        </w:r>
      </w:smartTag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代理服务器的配置（Windows、Linux）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</w:t>
        </w:r>
        <w:r>
          <w:rPr>
            <w:rFonts w:ascii="宋体" w:hAnsi="宋体" w:hint="eastAsia"/>
          </w:rPr>
          <w:t>7</w:t>
        </w:r>
      </w:smartTag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FTP服务器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FTP服务器的访问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FTP服务器的配置（Windows、Linux）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3.4.</w:t>
        </w:r>
        <w:r>
          <w:rPr>
            <w:rFonts w:ascii="宋体" w:hAnsi="宋体" w:hint="eastAsia"/>
          </w:rPr>
          <w:t>8</w:t>
        </w:r>
      </w:smartTag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网络接入与</w:t>
      </w:r>
      <w:r>
        <w:rPr>
          <w:rFonts w:ascii="宋体" w:hAnsi="宋体"/>
        </w:rPr>
        <w:t>服务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HFC、ADSL、FTTx+LAN、WLAN、</w:t>
      </w:r>
      <w:r>
        <w:rPr>
          <w:rFonts w:ascii="宋体" w:hAnsi="宋体"/>
        </w:rPr>
        <w:t>移动通信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·服务供应商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·因特网广播、电子商务、电子政务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·主机服务提供者、数据中心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5</w:t>
      </w:r>
      <w:r>
        <w:rPr>
          <w:rFonts w:ascii="宋体" w:hAnsi="宋体"/>
        </w:rPr>
        <w:t xml:space="preserve"> 网络</w:t>
      </w:r>
      <w:r>
        <w:rPr>
          <w:rFonts w:ascii="宋体" w:hAnsi="宋体" w:hint="eastAsia"/>
        </w:rPr>
        <w:t>安全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lastRenderedPageBreak/>
          <w:t>3.</w:t>
        </w:r>
        <w:r>
          <w:rPr>
            <w:rFonts w:ascii="宋体" w:hAnsi="宋体" w:hint="eastAsia"/>
          </w:rPr>
          <w:t>5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1</w:t>
        </w:r>
      </w:smartTag>
      <w:r>
        <w:rPr>
          <w:rFonts w:ascii="宋体" w:hAnsi="宋体" w:hint="eastAsia"/>
        </w:rPr>
        <w:t>访问控制与防火墙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ACL命令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过滤规则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防火墙配置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5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 w:hint="eastAsia"/>
        </w:rPr>
        <w:t xml:space="preserve"> 数字</w:t>
      </w:r>
      <w:r>
        <w:rPr>
          <w:rFonts w:ascii="宋体" w:hAnsi="宋体"/>
        </w:rPr>
        <w:t>证书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5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 w:hint="eastAsia"/>
        </w:rPr>
        <w:t xml:space="preserve"> VPN配置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5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4 P</w:t>
        </w:r>
      </w:smartTag>
      <w:r>
        <w:rPr>
          <w:rFonts w:ascii="宋体" w:hAnsi="宋体" w:hint="eastAsia"/>
        </w:rPr>
        <w:t>GP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5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5</w:t>
        </w:r>
      </w:smartTag>
      <w:r>
        <w:rPr>
          <w:rFonts w:ascii="宋体" w:hAnsi="宋体" w:hint="eastAsia"/>
        </w:rPr>
        <w:t xml:space="preserve"> 病毒防护</w:t>
      </w:r>
    </w:p>
    <w:p w:rsidR="009742BB" w:rsidRDefault="009742BB">
      <w:pPr>
        <w:pStyle w:val="2"/>
        <w:spacing w:before="0" w:after="0" w:line="320" w:lineRule="exact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4</w:t>
      </w:r>
      <w:r>
        <w:rPr>
          <w:rFonts w:ascii="宋体" w:hAnsi="宋体"/>
          <w:sz w:val="21"/>
        </w:rPr>
        <w:t>．网络新技术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4.1 光纤网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·无源光网PON（APON、EPON）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4.2 无线网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·移动电话系统（WCDMA、CMDA2000、TD-SCDMA）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·微波接入（MMDS LMDS）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·卫星接入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·蓝牙接入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4.3 主干网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·IP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over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SONET/SDH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·IP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over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Optical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·IP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over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>DWDM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4.4 通信服务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·全天候IP连接服务（租用线路IP）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·IPv6</w:t>
      </w:r>
    </w:p>
    <w:p w:rsidR="009742BB" w:rsidRDefault="009742BB">
      <w:pPr>
        <w:spacing w:line="320" w:lineRule="exac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4.5 网络管理</w:t>
      </w:r>
    </w:p>
    <w:p w:rsidR="009742BB" w:rsidRDefault="009742BB">
      <w:pPr>
        <w:spacing w:line="320" w:lineRule="exact"/>
        <w:ind w:left="420" w:firstLine="420"/>
        <w:rPr>
          <w:rFonts w:ascii="宋体" w:hAnsi="宋体"/>
        </w:rPr>
      </w:pPr>
      <w:r>
        <w:rPr>
          <w:rFonts w:ascii="宋体" w:hAnsi="宋体"/>
        </w:rPr>
        <w:t>·基于TMN的网络管理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·基于CORBA的网络管理</w:t>
      </w:r>
    </w:p>
    <w:p w:rsidR="009742BB" w:rsidRDefault="009742BB">
      <w:pPr>
        <w:spacing w:line="320" w:lineRule="exact"/>
        <w:ind w:left="420" w:firstLine="420"/>
        <w:rPr>
          <w:rFonts w:ascii="宋体" w:hAnsi="宋体" w:hint="eastAsia"/>
        </w:rPr>
      </w:pPr>
    </w:p>
    <w:p w:rsidR="009742BB" w:rsidRDefault="009742BB">
      <w:pPr>
        <w:spacing w:line="320" w:lineRule="exact"/>
        <w:ind w:left="420" w:firstLine="420"/>
        <w:jc w:val="center"/>
        <w:rPr>
          <w:rFonts w:ascii="宋体" w:hAnsi="宋体" w:hint="eastAsia"/>
          <w:b/>
          <w:sz w:val="30"/>
        </w:rPr>
      </w:pPr>
      <w:r>
        <w:rPr>
          <w:rFonts w:ascii="宋体" w:hAnsi="宋体" w:hint="eastAsia"/>
          <w:b/>
          <w:sz w:val="30"/>
        </w:rPr>
        <w:t>三、题例举例</w:t>
      </w:r>
    </w:p>
    <w:p w:rsidR="009742BB" w:rsidRDefault="009742BB">
      <w:pPr>
        <w:spacing w:line="320" w:lineRule="exact"/>
        <w:rPr>
          <w:rFonts w:ascii="宋体" w:hAnsi="宋体" w:hint="eastAsia"/>
        </w:rPr>
      </w:pPr>
    </w:p>
    <w:p w:rsidR="009742BB" w:rsidRDefault="009742BB">
      <w:pPr>
        <w:spacing w:line="320" w:lineRule="exact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（一）选择题</w:t>
      </w:r>
    </w:p>
    <w:p w:rsidR="009742BB" w:rsidRDefault="009742BB">
      <w:pPr>
        <w:spacing w:line="300" w:lineRule="exact"/>
        <w:ind w:firstLineChars="200" w:firstLine="420"/>
        <w:rPr>
          <w:b/>
        </w:rPr>
      </w:pPr>
      <w:r>
        <w:t>ICMP</w:t>
      </w:r>
      <w:r>
        <w:t>协议在网络中起到了差错控制和交通控制的作用。如果在</w:t>
      </w:r>
      <w:r>
        <w:t>IP</w:t>
      </w:r>
      <w:r>
        <w:t>数据报</w:t>
      </w:r>
      <w:r>
        <w:rPr>
          <w:rFonts w:hint="eastAsia"/>
        </w:rPr>
        <w:t>的</w:t>
      </w:r>
      <w:r>
        <w:t>传送过程中，</w:t>
      </w:r>
      <w:r>
        <w:rPr>
          <w:rFonts w:hint="eastAsia"/>
        </w:rPr>
        <w:t>如果出现网络拥塞</w:t>
      </w:r>
      <w:r>
        <w:t>，则路由器发出</w:t>
      </w:r>
      <w:r>
        <w:rPr>
          <w:u w:val="single"/>
        </w:rPr>
        <w:t>（</w:t>
      </w:r>
      <w:r>
        <w:rPr>
          <w:rFonts w:hint="eastAsia"/>
          <w:u w:val="single"/>
        </w:rPr>
        <w:t>1</w:t>
      </w:r>
      <w:r>
        <w:rPr>
          <w:u w:val="single"/>
        </w:rPr>
        <w:t>）</w:t>
      </w:r>
      <w:r>
        <w:t>报文。</w:t>
      </w:r>
    </w:p>
    <w:p w:rsidR="009742BB" w:rsidRDefault="009742BB">
      <w:pPr>
        <w:spacing w:line="300" w:lineRule="exact"/>
        <w:ind w:firstLineChars="100" w:firstLine="210"/>
        <w:rPr>
          <w:rFonts w:hint="eastAsia"/>
        </w:rPr>
      </w:pPr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A</w:t>
      </w:r>
      <w:r>
        <w:t xml:space="preserve">. </w:t>
      </w:r>
      <w:r>
        <w:t>路由重定向</w:t>
      </w:r>
      <w:r>
        <w:rPr>
          <w:rFonts w:hint="eastAsia"/>
        </w:rPr>
        <w:tab/>
      </w:r>
      <w:r>
        <w:t xml:space="preserve"> 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</w:t>
      </w:r>
      <w:r>
        <w:t>目标不可到达</w:t>
      </w:r>
      <w:r>
        <w:rPr>
          <w:rFonts w:hint="eastAsia"/>
        </w:rPr>
        <w:tab/>
      </w:r>
      <w:r>
        <w:t xml:space="preserve">C. </w:t>
      </w:r>
      <w:r>
        <w:t>源抑制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t xml:space="preserve">. </w:t>
      </w:r>
      <w:r>
        <w:t>超时</w:t>
      </w:r>
      <w:r>
        <w:tab/>
      </w:r>
    </w:p>
    <w:p w:rsidR="009742BB" w:rsidRDefault="009742BB">
      <w:pPr>
        <w:spacing w:line="320" w:lineRule="exact"/>
        <w:rPr>
          <w:rFonts w:ascii="宋体" w:hAnsi="宋体" w:hint="eastAsia"/>
          <w:b/>
        </w:rPr>
      </w:pPr>
      <w:r>
        <w:rPr>
          <w:rFonts w:ascii="宋体" w:hAnsi="宋体" w:hint="eastAsia"/>
          <w:b/>
        </w:rPr>
        <w:t>（二）问答题</w:t>
      </w:r>
    </w:p>
    <w:p w:rsidR="009742BB" w:rsidRDefault="009742BB">
      <w:pPr>
        <w:spacing w:line="260" w:lineRule="exact"/>
        <w:ind w:firstLineChars="200" w:firstLine="420"/>
      </w:pPr>
      <w:r>
        <w:t>阅读以下说明，回答问题</w:t>
      </w:r>
      <w:r>
        <w:t>1</w:t>
      </w:r>
      <w:r>
        <w:t>至问题</w:t>
      </w:r>
      <w:r>
        <w:t>4</w:t>
      </w:r>
      <w:r>
        <w:t>，将解答填入答题纸对应的解答栏内。</w:t>
      </w:r>
    </w:p>
    <w:p w:rsidR="009742BB" w:rsidRDefault="009742BB">
      <w:pPr>
        <w:rPr>
          <w:b/>
        </w:rPr>
      </w:pPr>
      <w:r>
        <w:rPr>
          <w:b/>
        </w:rPr>
        <w:t>【说明】</w:t>
      </w:r>
    </w:p>
    <w:p w:rsidR="009742BB" w:rsidRDefault="009742BB">
      <w:pPr>
        <w:ind w:firstLine="420"/>
      </w:pPr>
      <w:r>
        <w:t>某</w:t>
      </w:r>
      <w:r>
        <w:rPr>
          <w:rFonts w:hint="eastAsia"/>
        </w:rPr>
        <w:t>公司</w:t>
      </w:r>
      <w:r>
        <w:t>采用</w:t>
      </w:r>
      <w:r>
        <w:t>100M</w:t>
      </w:r>
      <w:r>
        <w:t>宽带接入</w:t>
      </w:r>
      <w:r>
        <w:rPr>
          <w:rFonts w:hint="eastAsia"/>
        </w:rPr>
        <w:t>Internet</w:t>
      </w:r>
      <w:r>
        <w:t>，</w:t>
      </w:r>
      <w:r>
        <w:rPr>
          <w:rFonts w:hint="eastAsia"/>
        </w:rPr>
        <w:t>公司</w:t>
      </w:r>
      <w:r>
        <w:t>内部有</w:t>
      </w:r>
      <w:r>
        <w:t>15</w:t>
      </w:r>
      <w:r>
        <w:t>台</w:t>
      </w:r>
      <w:r>
        <w:t>PC</w:t>
      </w:r>
      <w:r>
        <w:rPr>
          <w:rFonts w:hint="eastAsia"/>
        </w:rPr>
        <w:t>机</w:t>
      </w:r>
      <w:r>
        <w:t>，要求都能够上网。另外有</w:t>
      </w:r>
      <w:r>
        <w:t>2</w:t>
      </w:r>
      <w:r>
        <w:t>台服务器对外分别提供</w:t>
      </w:r>
      <w:r>
        <w:t>Web</w:t>
      </w:r>
      <w:r>
        <w:t>和</w:t>
      </w:r>
      <w:r>
        <w:rPr>
          <w:rFonts w:hint="eastAsia"/>
        </w:rPr>
        <w:t>E-m</w:t>
      </w:r>
      <w:r>
        <w:t>ail</w:t>
      </w:r>
      <w:r>
        <w:t>服务</w:t>
      </w:r>
      <w:r>
        <w:rPr>
          <w:rFonts w:hint="eastAsia"/>
        </w:rPr>
        <w:t>，</w:t>
      </w:r>
      <w:r>
        <w:t>采用防火墙接入公网，拓扑结构如图</w:t>
      </w:r>
      <w:r>
        <w:rPr>
          <w:rFonts w:hint="eastAsia"/>
        </w:rPr>
        <w:t>4</w:t>
      </w:r>
      <w:r>
        <w:t>-1</w:t>
      </w:r>
      <w:r>
        <w:t>所示。</w:t>
      </w:r>
    </w:p>
    <w:p w:rsidR="009742BB" w:rsidRDefault="009742BB">
      <w:pPr>
        <w:ind w:firstLine="420"/>
        <w:jc w:val="center"/>
        <w:rPr>
          <w:rFonts w:hint="eastAsia"/>
        </w:rPr>
      </w:pPr>
      <w:r>
        <w:object w:dxaOrig="14376" w:dyaOrig="66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161.25pt;mso-position-horizontal-relative:page;mso-position-vertical-relative:page" o:ole="">
            <v:imagedata r:id="rId5" o:title=""/>
          </v:shape>
          <o:OLEObject Type="Embed" ProgID="Visio.Drawing.11" ShapeID="_x0000_i1025" DrawAspect="Content" ObjectID="_1664816601" r:id="rId6"/>
        </w:object>
      </w:r>
    </w:p>
    <w:p w:rsidR="009742BB" w:rsidRDefault="009742BB">
      <w:pPr>
        <w:ind w:firstLine="420"/>
        <w:jc w:val="center"/>
        <w:rPr>
          <w:sz w:val="18"/>
        </w:rPr>
      </w:pPr>
      <w:r>
        <w:rPr>
          <w:sz w:val="18"/>
        </w:rPr>
        <w:t>图</w:t>
      </w:r>
      <w:r>
        <w:rPr>
          <w:sz w:val="18"/>
        </w:rPr>
        <w:t>4-1</w:t>
      </w:r>
    </w:p>
    <w:p w:rsidR="009742BB" w:rsidRDefault="009742BB">
      <w:pPr>
        <w:spacing w:beforeLines="50" w:before="156"/>
        <w:rPr>
          <w:b/>
        </w:rPr>
      </w:pPr>
      <w:r>
        <w:rPr>
          <w:b/>
        </w:rPr>
        <w:t>【问题</w:t>
      </w:r>
      <w:r>
        <w:rPr>
          <w:b/>
        </w:rPr>
        <w:t>1</w:t>
      </w:r>
      <w:r>
        <w:rPr>
          <w:b/>
        </w:rPr>
        <w:t>】</w:t>
      </w:r>
    </w:p>
    <w:p w:rsidR="009742BB" w:rsidRDefault="009742BB">
      <w:pPr>
        <w:spacing w:line="340" w:lineRule="exact"/>
        <w:ind w:firstLine="420"/>
        <w:rPr>
          <w:rFonts w:hint="eastAsia"/>
        </w:rPr>
      </w:pPr>
      <w:r>
        <w:t>如果防火墙采用</w:t>
      </w:r>
      <w:r>
        <w:t>NAPT</w:t>
      </w:r>
      <w:r>
        <w:rPr>
          <w:rFonts w:hint="eastAsia"/>
        </w:rPr>
        <w:t>技术</w:t>
      </w:r>
      <w:r>
        <w:t>，则该单位至少</w:t>
      </w:r>
      <w:r>
        <w:rPr>
          <w:rFonts w:hint="eastAsia"/>
        </w:rPr>
        <w:t>需要</w:t>
      </w:r>
      <w:r>
        <w:t>申请</w:t>
      </w:r>
      <w:r>
        <w:rPr>
          <w:u w:val="single"/>
        </w:rPr>
        <w:t>（</w:t>
      </w:r>
      <w:r>
        <w:rPr>
          <w:u w:val="single"/>
        </w:rPr>
        <w:t>1</w:t>
      </w:r>
      <w:r>
        <w:rPr>
          <w:u w:val="single"/>
        </w:rPr>
        <w:t>）</w:t>
      </w:r>
      <w:r>
        <w:t>个</w:t>
      </w:r>
      <w:r>
        <w:rPr>
          <w:rFonts w:hint="eastAsia"/>
        </w:rPr>
        <w:t>可用的</w:t>
      </w:r>
      <w:r>
        <w:t>公网地址。</w:t>
      </w:r>
    </w:p>
    <w:p w:rsidR="009742BB" w:rsidRDefault="009742BB">
      <w:pPr>
        <w:spacing w:beforeLines="50" w:before="156"/>
        <w:rPr>
          <w:b/>
        </w:rPr>
      </w:pPr>
      <w:r>
        <w:rPr>
          <w:b/>
        </w:rPr>
        <w:t>【问题</w:t>
      </w:r>
      <w:r>
        <w:rPr>
          <w:b/>
        </w:rPr>
        <w:t>2</w:t>
      </w:r>
      <w:r>
        <w:rPr>
          <w:b/>
        </w:rPr>
        <w:t>】</w:t>
      </w:r>
    </w:p>
    <w:p w:rsidR="009742BB" w:rsidRDefault="009742BB">
      <w:pPr>
        <w:spacing w:line="340" w:lineRule="exact"/>
        <w:ind w:firstLine="426"/>
        <w:rPr>
          <w:rFonts w:hint="eastAsia"/>
        </w:rPr>
      </w:pPr>
      <w:r>
        <w:t>下面是防火墙接口的配置命令：</w:t>
      </w:r>
    </w:p>
    <w:p w:rsidR="009742BB" w:rsidRDefault="009742BB">
      <w:pPr>
        <w:ind w:firstLineChars="220" w:firstLine="462"/>
      </w:pPr>
      <w:r>
        <w:t xml:space="preserve">fire(config)# ip address outside 202.134.135.98 255.255.255.252 </w:t>
      </w:r>
    </w:p>
    <w:p w:rsidR="009742BB" w:rsidRDefault="009742BB">
      <w:pPr>
        <w:ind w:firstLineChars="220" w:firstLine="462"/>
      </w:pPr>
      <w:r>
        <w:t>fire(config)# ip address inside 192.168.</w:t>
      </w:r>
      <w:r>
        <w:rPr>
          <w:rFonts w:hint="eastAsia"/>
        </w:rPr>
        <w:t>46</w:t>
      </w:r>
      <w:r>
        <w:t xml:space="preserve">.1 255.255.255.0 </w:t>
      </w:r>
    </w:p>
    <w:p w:rsidR="009742BB" w:rsidRDefault="009742BB">
      <w:pPr>
        <w:ind w:firstLineChars="220" w:firstLine="462"/>
      </w:pPr>
      <w:r>
        <w:t xml:space="preserve">fire(config)# ip address dmz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10.0.0</w:t>
        </w:r>
      </w:smartTag>
      <w:r>
        <w:t>.1 255.255.255.0</w:t>
      </w:r>
    </w:p>
    <w:p w:rsidR="009742BB" w:rsidRDefault="009742BB">
      <w:pPr>
        <w:spacing w:line="340" w:lineRule="exact"/>
        <w:ind w:firstLine="426"/>
      </w:pPr>
      <w:r>
        <w:t>根据以上配置，写出图</w:t>
      </w:r>
      <w:r>
        <w:t>4-1</w:t>
      </w:r>
      <w:r>
        <w:t>中防火墙各个端口的</w:t>
      </w:r>
      <w:r>
        <w:t>IP</w:t>
      </w:r>
      <w:r>
        <w:t>地址：</w:t>
      </w:r>
    </w:p>
    <w:p w:rsidR="009742BB" w:rsidRDefault="009742BB">
      <w:pPr>
        <w:spacing w:line="340" w:lineRule="exact"/>
        <w:ind w:firstLine="1784"/>
        <w:rPr>
          <w:lang w:val="pt-BR"/>
        </w:rPr>
      </w:pPr>
      <w:r>
        <w:rPr>
          <w:rFonts w:hint="eastAsia"/>
          <w:lang w:val="pt-BR"/>
        </w:rPr>
        <w:t>e</w:t>
      </w:r>
      <w:r>
        <w:rPr>
          <w:lang w:val="pt-BR"/>
        </w:rPr>
        <w:t>0</w:t>
      </w:r>
      <w:r>
        <w:rPr>
          <w:lang w:val="pt-BR"/>
        </w:rPr>
        <w:t>：</w:t>
      </w:r>
      <w:r>
        <w:rPr>
          <w:u w:val="single"/>
          <w:lang w:val="pt-BR"/>
        </w:rPr>
        <w:t xml:space="preserve">        </w:t>
      </w:r>
      <w:r>
        <w:rPr>
          <w:u w:val="single"/>
          <w:lang w:val="pt-BR"/>
        </w:rPr>
        <w:t>（</w:t>
      </w:r>
      <w:r>
        <w:rPr>
          <w:u w:val="single"/>
          <w:lang w:val="pt-BR"/>
        </w:rPr>
        <w:t>2</w:t>
      </w:r>
      <w:r>
        <w:rPr>
          <w:u w:val="single"/>
          <w:lang w:val="pt-BR"/>
        </w:rPr>
        <w:t>）</w:t>
      </w:r>
      <w:r>
        <w:rPr>
          <w:u w:val="single"/>
          <w:lang w:val="pt-BR"/>
        </w:rPr>
        <w:t xml:space="preserve">         </w:t>
      </w:r>
    </w:p>
    <w:p w:rsidR="009742BB" w:rsidRDefault="009742BB">
      <w:pPr>
        <w:spacing w:line="340" w:lineRule="exact"/>
        <w:ind w:firstLine="1784"/>
        <w:rPr>
          <w:lang w:val="pt-BR"/>
        </w:rPr>
      </w:pPr>
      <w:r>
        <w:rPr>
          <w:rFonts w:hint="eastAsia"/>
          <w:lang w:val="pt-BR"/>
        </w:rPr>
        <w:t>e</w:t>
      </w:r>
      <w:r>
        <w:rPr>
          <w:lang w:val="pt-BR"/>
        </w:rPr>
        <w:t>1</w:t>
      </w:r>
      <w:r>
        <w:rPr>
          <w:lang w:val="pt-BR"/>
        </w:rPr>
        <w:t>：</w:t>
      </w:r>
      <w:r>
        <w:rPr>
          <w:u w:val="single"/>
          <w:lang w:val="pt-BR"/>
        </w:rPr>
        <w:t xml:space="preserve">        </w:t>
      </w:r>
      <w:r>
        <w:rPr>
          <w:u w:val="single"/>
          <w:lang w:val="pt-BR"/>
        </w:rPr>
        <w:t>（</w:t>
      </w:r>
      <w:r>
        <w:rPr>
          <w:u w:val="single"/>
          <w:lang w:val="pt-BR"/>
        </w:rPr>
        <w:t>3</w:t>
      </w:r>
      <w:r>
        <w:rPr>
          <w:u w:val="single"/>
          <w:lang w:val="pt-BR"/>
        </w:rPr>
        <w:t>）</w:t>
      </w:r>
      <w:r>
        <w:rPr>
          <w:u w:val="single"/>
          <w:lang w:val="pt-BR"/>
        </w:rPr>
        <w:t xml:space="preserve">         </w:t>
      </w:r>
    </w:p>
    <w:p w:rsidR="009742BB" w:rsidRDefault="009742BB">
      <w:pPr>
        <w:spacing w:line="340" w:lineRule="exact"/>
        <w:ind w:firstLine="1784"/>
        <w:rPr>
          <w:rFonts w:hint="eastAsia"/>
          <w:u w:val="single"/>
          <w:lang w:val="pt-BR"/>
        </w:rPr>
      </w:pPr>
      <w:r>
        <w:rPr>
          <w:rFonts w:hint="eastAsia"/>
          <w:lang w:val="pt-BR"/>
        </w:rPr>
        <w:t>e</w:t>
      </w:r>
      <w:r>
        <w:rPr>
          <w:lang w:val="pt-BR"/>
        </w:rPr>
        <w:t>2</w:t>
      </w:r>
      <w:r>
        <w:rPr>
          <w:lang w:val="pt-BR"/>
        </w:rPr>
        <w:t>：</w:t>
      </w:r>
      <w:r>
        <w:rPr>
          <w:u w:val="single"/>
          <w:lang w:val="pt-BR"/>
        </w:rPr>
        <w:t xml:space="preserve">        </w:t>
      </w:r>
      <w:r>
        <w:rPr>
          <w:u w:val="single"/>
          <w:lang w:val="pt-BR"/>
        </w:rPr>
        <w:t>（</w:t>
      </w:r>
      <w:r>
        <w:rPr>
          <w:u w:val="single"/>
          <w:lang w:val="pt-BR"/>
        </w:rPr>
        <w:t>4</w:t>
      </w:r>
      <w:r>
        <w:rPr>
          <w:u w:val="single"/>
          <w:lang w:val="pt-BR"/>
        </w:rPr>
        <w:t>）</w:t>
      </w:r>
      <w:r>
        <w:rPr>
          <w:u w:val="single"/>
          <w:lang w:val="pt-BR"/>
        </w:rPr>
        <w:t xml:space="preserve">         </w:t>
      </w:r>
    </w:p>
    <w:p w:rsidR="009742BB" w:rsidRDefault="009742BB">
      <w:pPr>
        <w:spacing w:beforeLines="50" w:before="156"/>
        <w:rPr>
          <w:b/>
        </w:rPr>
      </w:pPr>
      <w:r>
        <w:rPr>
          <w:b/>
        </w:rPr>
        <w:t>【问题</w:t>
      </w:r>
      <w:r>
        <w:rPr>
          <w:b/>
        </w:rPr>
        <w:t>3</w:t>
      </w:r>
      <w:r>
        <w:rPr>
          <w:b/>
        </w:rPr>
        <w:t>】</w:t>
      </w:r>
    </w:p>
    <w:p w:rsidR="009742BB" w:rsidRDefault="009742BB">
      <w:pPr>
        <w:ind w:firstLine="420"/>
      </w:pPr>
      <w:r>
        <w:t>1</w:t>
      </w:r>
      <w:r>
        <w:rPr>
          <w:rFonts w:hint="eastAsia"/>
        </w:rPr>
        <w:t>．</w:t>
      </w:r>
      <w:r>
        <w:t>ACL</w:t>
      </w:r>
      <w:r>
        <w:t>默认执行顺序是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（</w:t>
      </w:r>
      <w:r>
        <w:rPr>
          <w:u w:val="single"/>
        </w:rPr>
        <w:t>5</w:t>
      </w:r>
      <w:r>
        <w:rPr>
          <w:u w:val="single"/>
        </w:rPr>
        <w:t>）</w:t>
      </w:r>
      <w:r>
        <w:rPr>
          <w:u w:val="single"/>
        </w:rPr>
        <w:t xml:space="preserve"> </w:t>
      </w:r>
      <w:r>
        <w:t>，在配置时要遵循</w:t>
      </w:r>
      <w:r>
        <w:rPr>
          <w:u w:val="single"/>
        </w:rPr>
        <w:t xml:space="preserve"> </w:t>
      </w:r>
      <w:r>
        <w:rPr>
          <w:u w:val="single"/>
        </w:rPr>
        <w:t>（</w:t>
      </w:r>
      <w:r>
        <w:rPr>
          <w:u w:val="single"/>
        </w:rPr>
        <w:t>6</w:t>
      </w:r>
      <w:r>
        <w:rPr>
          <w:u w:val="single"/>
        </w:rPr>
        <w:t>）</w:t>
      </w:r>
      <w:r>
        <w:rPr>
          <w:u w:val="single"/>
        </w:rPr>
        <w:t xml:space="preserve"> </w:t>
      </w:r>
      <w:r>
        <w:t>原则、最靠近受控对象原则、以及默认丢弃原则。</w:t>
      </w:r>
    </w:p>
    <w:p w:rsidR="009742BB" w:rsidRDefault="009742BB">
      <w:pPr>
        <w:ind w:firstLine="420"/>
      </w:pPr>
      <w:r>
        <w:t>2</w:t>
      </w:r>
      <w:r>
        <w:rPr>
          <w:rFonts w:hint="eastAsia"/>
        </w:rPr>
        <w:t>．</w:t>
      </w:r>
      <w:r>
        <w:t>要禁止内网</w:t>
      </w:r>
      <w:r>
        <w:rPr>
          <w:rFonts w:hint="eastAsia"/>
        </w:rPr>
        <w:t>中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t>198.168.46.8</w:t>
      </w:r>
      <w:r>
        <w:rPr>
          <w:rFonts w:hint="eastAsia"/>
        </w:rPr>
        <w:t>的</w:t>
      </w:r>
      <w:r>
        <w:t>PC</w:t>
      </w:r>
      <w:r>
        <w:rPr>
          <w:rFonts w:hint="eastAsia"/>
        </w:rPr>
        <w:t>机</w:t>
      </w:r>
      <w:r>
        <w:t>访问外网，正确的</w:t>
      </w:r>
      <w:r>
        <w:t>ACL</w:t>
      </w:r>
      <w:r>
        <w:t>规则是</w:t>
      </w:r>
      <w:r>
        <w:rPr>
          <w:u w:val="single"/>
        </w:rPr>
        <w:t>（</w:t>
      </w:r>
      <w:r>
        <w:rPr>
          <w:rFonts w:hint="eastAsia"/>
          <w:u w:val="single"/>
        </w:rPr>
        <w:t>7</w:t>
      </w:r>
      <w:r>
        <w:rPr>
          <w:u w:val="single"/>
        </w:rPr>
        <w:t>）</w:t>
      </w:r>
    </w:p>
    <w:p w:rsidR="009742BB" w:rsidRDefault="009742BB">
      <w:r>
        <w:t>（</w:t>
      </w:r>
      <w:r>
        <w:t>A</w:t>
      </w:r>
      <w:r>
        <w:t>）</w:t>
      </w:r>
      <w:r>
        <w:t xml:space="preserve">access-list 1 permit ip 192.168.46.0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0.0.0</w:t>
        </w:r>
      </w:smartTag>
      <w:r>
        <w:t xml:space="preserve">.255 any </w:t>
      </w:r>
    </w:p>
    <w:p w:rsidR="009742BB" w:rsidRDefault="009742BB">
      <w:r>
        <w:t xml:space="preserve">　　</w:t>
      </w:r>
      <w:r>
        <w:t xml:space="preserve"> access-list 1 deny ip host 198.168.46.8 any </w:t>
      </w:r>
    </w:p>
    <w:p w:rsidR="009742BB" w:rsidRDefault="009742BB">
      <w:r>
        <w:t>（</w:t>
      </w:r>
      <w:r>
        <w:t>B</w:t>
      </w:r>
      <w:r>
        <w:t>）</w:t>
      </w:r>
      <w:r>
        <w:t xml:space="preserve">access-list 1 permit ip host 198.168.46.8 any </w:t>
      </w:r>
    </w:p>
    <w:p w:rsidR="009742BB" w:rsidRDefault="009742BB">
      <w:r>
        <w:t xml:space="preserve">　　</w:t>
      </w:r>
      <w:r>
        <w:t xml:space="preserve"> access-list 1 deny ip 192.168.46.0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0.0.0</w:t>
        </w:r>
      </w:smartTag>
      <w:r>
        <w:t xml:space="preserve">.255 any </w:t>
      </w:r>
    </w:p>
    <w:p w:rsidR="009742BB" w:rsidRDefault="009742BB">
      <w:r>
        <w:t>（</w:t>
      </w:r>
      <w:r>
        <w:t>C</w:t>
      </w:r>
      <w:r>
        <w:t>）</w:t>
      </w:r>
      <w:r>
        <w:t xml:space="preserve">access-list 1 deny ip 192.168.46.0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0.0.0</w:t>
        </w:r>
      </w:smartTag>
      <w:r>
        <w:t>.255 any</w:t>
      </w:r>
    </w:p>
    <w:p w:rsidR="009742BB" w:rsidRDefault="009742BB">
      <w:r>
        <w:t xml:space="preserve">　　</w:t>
      </w:r>
      <w:r>
        <w:t xml:space="preserve"> access-list 1 permit ip host 198.168.46.8 any</w:t>
      </w:r>
    </w:p>
    <w:p w:rsidR="009742BB" w:rsidRDefault="009742BB">
      <w:r>
        <w:t>（</w:t>
      </w:r>
      <w:r>
        <w:t>D</w:t>
      </w:r>
      <w:r>
        <w:t>）</w:t>
      </w:r>
      <w:r>
        <w:t xml:space="preserve">access-list 1 deny ip host 198.168.46.8 any </w:t>
      </w:r>
    </w:p>
    <w:p w:rsidR="009742BB" w:rsidRDefault="009742BB">
      <w:r>
        <w:t xml:space="preserve">　　</w:t>
      </w:r>
      <w:r>
        <w:t xml:space="preserve"> access-list 1 permit ip 192.168.46.0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t>0.0.0</w:t>
        </w:r>
      </w:smartTag>
      <w:r>
        <w:t>.255 any</w:t>
      </w:r>
    </w:p>
    <w:p w:rsidR="009742BB" w:rsidRDefault="009742BB">
      <w:pPr>
        <w:spacing w:beforeLines="50" w:before="156"/>
        <w:rPr>
          <w:b/>
        </w:rPr>
      </w:pPr>
      <w:r>
        <w:rPr>
          <w:b/>
        </w:rPr>
        <w:t>【问题</w:t>
      </w:r>
      <w:r>
        <w:rPr>
          <w:b/>
        </w:rPr>
        <w:t>4</w:t>
      </w:r>
      <w:r>
        <w:rPr>
          <w:b/>
        </w:rPr>
        <w:t>】</w:t>
      </w:r>
    </w:p>
    <w:p w:rsidR="009742BB" w:rsidRDefault="009742BB">
      <w:pPr>
        <w:spacing w:line="340" w:lineRule="exact"/>
        <w:ind w:firstLineChars="200" w:firstLine="420"/>
      </w:pPr>
      <w:r>
        <w:t>下面是在防火墙中的部分配置命令，请解释其含义：</w:t>
      </w:r>
    </w:p>
    <w:p w:rsidR="009742BB" w:rsidRDefault="009742BB">
      <w:pPr>
        <w:ind w:firstLineChars="220" w:firstLine="462"/>
      </w:pPr>
      <w:r>
        <w:t>global (outside) 1 202.134.135.98-202.134.135.100</w:t>
      </w:r>
      <w:r>
        <w:tab/>
      </w:r>
      <w:r>
        <w:tab/>
      </w:r>
      <w:r>
        <w:rPr>
          <w:u w:val="single"/>
        </w:rPr>
        <w:tab/>
      </w:r>
      <w:r>
        <w:rPr>
          <w:u w:val="single"/>
          <w:lang w:val="en-GB"/>
        </w:rPr>
        <w:t>（</w:t>
      </w:r>
      <w:r>
        <w:rPr>
          <w:rFonts w:hint="eastAsia"/>
          <w:u w:val="single"/>
        </w:rPr>
        <w:t>8</w:t>
      </w:r>
      <w:r>
        <w:rPr>
          <w:u w:val="single"/>
          <w:lang w:val="en-GB"/>
        </w:rPr>
        <w:t>）</w:t>
      </w:r>
      <w:r>
        <w:rPr>
          <w:u w:val="single"/>
          <w:lang w:val="en-GB"/>
        </w:rPr>
        <w:t xml:space="preserve">   </w:t>
      </w:r>
    </w:p>
    <w:p w:rsidR="009742BB" w:rsidRDefault="009742BB">
      <w:pPr>
        <w:ind w:firstLineChars="220" w:firstLine="462"/>
      </w:pPr>
      <w:r>
        <w:t>conduit permit tcp host 202.134.135.99 eq www any</w:t>
      </w:r>
      <w:r>
        <w:tab/>
      </w:r>
      <w:r>
        <w:tab/>
      </w:r>
      <w:r>
        <w:rPr>
          <w:u w:val="single"/>
        </w:rPr>
        <w:tab/>
      </w:r>
      <w:r>
        <w:rPr>
          <w:u w:val="single"/>
          <w:lang w:val="en-GB"/>
        </w:rPr>
        <w:t>（</w:t>
      </w:r>
      <w:r>
        <w:rPr>
          <w:rFonts w:hint="eastAsia"/>
          <w:u w:val="single"/>
        </w:rPr>
        <w:t>9</w:t>
      </w:r>
      <w:r>
        <w:rPr>
          <w:u w:val="single"/>
          <w:lang w:val="en-GB"/>
        </w:rPr>
        <w:t>）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9742BB" w:rsidRDefault="009742BB">
      <w:pPr>
        <w:ind w:firstLineChars="220" w:firstLine="462"/>
        <w:rPr>
          <w:u w:val="single"/>
          <w:lang w:val="en-GB"/>
        </w:rPr>
      </w:pPr>
      <w:r>
        <w:t>access-list 10 permit ip any any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  <w:lang w:val="en-GB"/>
        </w:rPr>
        <w:t>（</w:t>
      </w:r>
      <w:r>
        <w:rPr>
          <w:rFonts w:hint="eastAsia"/>
          <w:u w:val="single"/>
        </w:rPr>
        <w:t>10</w:t>
      </w:r>
      <w:r>
        <w:rPr>
          <w:u w:val="single"/>
          <w:lang w:val="en-GB"/>
        </w:rPr>
        <w:t>）</w:t>
      </w:r>
      <w:r>
        <w:rPr>
          <w:rFonts w:hint="eastAsia"/>
          <w:u w:val="single"/>
          <w:lang w:val="en-GB"/>
        </w:rPr>
        <w:t xml:space="preserve"> </w:t>
      </w:r>
      <w:r>
        <w:rPr>
          <w:u w:val="single"/>
          <w:lang w:val="en-GB"/>
        </w:rPr>
        <w:t xml:space="preserve"> </w:t>
      </w:r>
    </w:p>
    <w:p w:rsidR="009742BB" w:rsidRDefault="009742BB">
      <w:pPr>
        <w:ind w:firstLineChars="220" w:firstLine="462"/>
        <w:rPr>
          <w:u w:val="single"/>
          <w:lang w:val="en-GB"/>
        </w:rPr>
      </w:pPr>
    </w:p>
    <w:p w:rsidR="009742BB" w:rsidRDefault="009742BB">
      <w:pPr>
        <w:jc w:val="center"/>
        <w:rPr>
          <w:rFonts w:hint="eastAsia"/>
          <w:b/>
        </w:rPr>
      </w:pPr>
      <w:r>
        <w:rPr>
          <w:rFonts w:hint="eastAsia"/>
          <w:b/>
        </w:rPr>
        <w:t>网络工程师考试培训指南</w:t>
      </w:r>
    </w:p>
    <w:p w:rsidR="009742BB" w:rsidRDefault="009742BB">
      <w:pPr>
        <w:numPr>
          <w:ilvl w:val="0"/>
          <w:numId w:val="1"/>
        </w:numPr>
        <w:jc w:val="center"/>
        <w:rPr>
          <w:rFonts w:hint="eastAsia"/>
          <w:b/>
        </w:rPr>
      </w:pPr>
      <w:r>
        <w:rPr>
          <w:rFonts w:hint="eastAsia"/>
          <w:b/>
        </w:rPr>
        <w:lastRenderedPageBreak/>
        <w:t>考试说明</w:t>
      </w:r>
    </w:p>
    <w:p w:rsidR="009742BB" w:rsidRDefault="009742BB">
      <w:pPr>
        <w:spacing w:line="320" w:lineRule="exact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1.考试目标</w:t>
      </w:r>
    </w:p>
    <w:p w:rsidR="009742BB" w:rsidRDefault="009742BB">
      <w:pPr>
        <w:jc w:val="left"/>
        <w:rPr>
          <w:rFonts w:hint="eastAsia"/>
        </w:rPr>
      </w:pPr>
      <w:r>
        <w:rPr>
          <w:rFonts w:ascii="宋体" w:hAnsi="宋体" w:hint="eastAsia"/>
        </w:rPr>
        <w:t xml:space="preserve">　　</w:t>
      </w:r>
      <w:r>
        <w:rPr>
          <w:rFonts w:ascii="宋体" w:hAnsi="宋体"/>
        </w:rPr>
        <w:t>通过本考试的合格人员</w:t>
      </w:r>
      <w:r>
        <w:rPr>
          <w:rFonts w:hint="eastAsia"/>
        </w:rPr>
        <w:t>能根据应用部门的要求进行网络系统的规划、设计和网络设备的软硬安装调试工作；能进行网络系统的运行、维护和管理；能高效、可靠、安全地管理网络资源；能作为网络专业人员对系统开发进行技术支持和指导，具有工程师的实际工作能力和业务水平；能指导网络管理员从事网络系统的构建和管理工作。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．考试要求：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（1）熟悉计算机系统的基础知识；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（2）熟悉网络操作系统的基础知识；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（3）理解计算机应用系统的设计和开发方法；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（4）熟悉数据通信的基础知识；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（5）熟悉系统安全和数据安全的基础知识；</w:t>
      </w:r>
    </w:p>
    <w:p w:rsidR="009742BB" w:rsidRDefault="009742BB">
      <w:pPr>
        <w:spacing w:line="320" w:lineRule="exact"/>
        <w:ind w:firstLine="420"/>
        <w:rPr>
          <w:rFonts w:ascii="宋体" w:hAnsi="宋体" w:hint="eastAsia"/>
        </w:rPr>
      </w:pPr>
      <w:r>
        <w:rPr>
          <w:rFonts w:ascii="宋体" w:hAnsi="宋体"/>
        </w:rPr>
        <w:t>（6）掌握网络安全的基本技术和主要的安全协议；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（7）掌握计算机网络体系结构和网络协议的基本原理；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（8）掌握计算机网络有关的标准化知识；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（9）掌握局域网组网技术，理解城域网和广域网基本技术；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（10）掌握计算机网络互联技术；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（11）掌握TCP/IP协议网络的联网方法和网络应用技术；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（12）理解接入网与接入技术；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（13）掌握网络管理的基本原理和操作方法；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（14）熟悉网络系统的性能测试和优化技术，以及可靠性设计技术；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（15）理解网络应用的基本原理和技术；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（16）理解网络新技术及其发展趋势；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（17）了解有关知识产权和互联网的法律法规；</w:t>
      </w:r>
    </w:p>
    <w:p w:rsidR="009742BB" w:rsidRDefault="009742BB">
      <w:pPr>
        <w:jc w:val="left"/>
        <w:rPr>
          <w:rFonts w:hint="eastAsia"/>
        </w:rPr>
      </w:pPr>
      <w:r>
        <w:rPr>
          <w:rFonts w:ascii="宋体" w:hAnsi="宋体" w:hint="eastAsia"/>
        </w:rPr>
        <w:t xml:space="preserve">　　</w:t>
      </w:r>
      <w:r>
        <w:rPr>
          <w:rFonts w:ascii="宋体" w:hAnsi="宋体"/>
        </w:rPr>
        <w:t>（18）正确阅读和理解本领域的英文资料。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3．考试设置的科目</w:t>
      </w:r>
    </w:p>
    <w:p w:rsidR="009742BB" w:rsidRDefault="009742BB">
      <w:pPr>
        <w:spacing w:line="320" w:lineRule="exact"/>
        <w:ind w:firstLine="420"/>
        <w:rPr>
          <w:rFonts w:ascii="宋体" w:hAnsi="宋体"/>
        </w:rPr>
      </w:pPr>
      <w:r>
        <w:rPr>
          <w:rFonts w:ascii="宋体" w:hAnsi="宋体"/>
        </w:rPr>
        <w:t>（1）计算机与网络知识，考试时间为150分钟，笔试</w:t>
      </w:r>
      <w:r>
        <w:rPr>
          <w:rFonts w:ascii="宋体" w:hAnsi="宋体" w:hint="eastAsia"/>
        </w:rPr>
        <w:t>，选择题</w:t>
      </w:r>
      <w:r>
        <w:rPr>
          <w:rFonts w:ascii="宋体" w:hAnsi="宋体"/>
        </w:rPr>
        <w:t>；</w:t>
      </w:r>
    </w:p>
    <w:p w:rsidR="009742BB" w:rsidRDefault="009742BB">
      <w:pPr>
        <w:jc w:val="left"/>
        <w:rPr>
          <w:rFonts w:hint="eastAsia"/>
        </w:rPr>
      </w:pPr>
      <w:r>
        <w:rPr>
          <w:rFonts w:ascii="宋体" w:hAnsi="宋体" w:hint="eastAsia"/>
        </w:rPr>
        <w:t xml:space="preserve">　　</w:t>
      </w:r>
      <w:r>
        <w:rPr>
          <w:rFonts w:ascii="宋体" w:hAnsi="宋体"/>
        </w:rPr>
        <w:t>（2）网络系统设计与管理，考试时间为150分钟，笔试</w:t>
      </w:r>
      <w:r>
        <w:rPr>
          <w:rFonts w:ascii="宋体" w:hAnsi="宋体" w:hint="eastAsia"/>
        </w:rPr>
        <w:t>，问答题</w:t>
      </w:r>
      <w:r>
        <w:rPr>
          <w:rFonts w:ascii="宋体" w:hAnsi="宋体"/>
        </w:rPr>
        <w:t>。</w:t>
      </w:r>
    </w:p>
    <w:p w:rsidR="009742BB" w:rsidRDefault="009742BB">
      <w:pPr>
        <w:numPr>
          <w:ilvl w:val="0"/>
          <w:numId w:val="2"/>
        </w:numPr>
        <w:jc w:val="center"/>
        <w:rPr>
          <w:rFonts w:hint="eastAsia"/>
        </w:rPr>
      </w:pPr>
      <w:r>
        <w:rPr>
          <w:rFonts w:hint="eastAsia"/>
          <w:b/>
        </w:rPr>
        <w:t>考试内容</w:t>
      </w:r>
    </w:p>
    <w:p w:rsidR="009742BB" w:rsidRDefault="009742BB">
      <w:pPr>
        <w:jc w:val="left"/>
        <w:rPr>
          <w:rFonts w:hint="eastAsia"/>
        </w:rPr>
      </w:pPr>
      <w:r>
        <w:rPr>
          <w:rFonts w:hint="eastAsia"/>
        </w:rPr>
        <w:t>说明：</w:t>
      </w:r>
    </w:p>
    <w:p w:rsidR="009742BB" w:rsidRDefault="009742BB">
      <w:pPr>
        <w:jc w:val="lef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I</w:t>
      </w:r>
      <w:r>
        <w:rPr>
          <w:rFonts w:hint="eastAsia"/>
        </w:rPr>
        <w:t>”、“</w:t>
      </w:r>
      <w:r>
        <w:rPr>
          <w:rFonts w:hint="eastAsia"/>
        </w:rPr>
        <w:t>II</w:t>
      </w:r>
      <w:r>
        <w:rPr>
          <w:rFonts w:hint="eastAsia"/>
        </w:rPr>
        <w:t>”和“</w:t>
      </w:r>
      <w:r>
        <w:rPr>
          <w:rFonts w:hint="eastAsia"/>
        </w:rPr>
        <w:t>III</w:t>
      </w:r>
      <w:r>
        <w:rPr>
          <w:rFonts w:hint="eastAsia"/>
        </w:rPr>
        <w:t>”表示掌握或熟悉的程度。</w:t>
      </w:r>
    </w:p>
    <w:p w:rsidR="009742BB" w:rsidRDefault="009742BB">
      <w:pPr>
        <w:jc w:val="lef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I</w:t>
      </w:r>
      <w:r>
        <w:rPr>
          <w:rFonts w:hint="eastAsia"/>
        </w:rPr>
        <w:t>”是指对所列知识要理解其内容及含义（理解）。</w:t>
      </w:r>
    </w:p>
    <w:p w:rsidR="009742BB" w:rsidRDefault="009742BB">
      <w:pPr>
        <w:jc w:val="lef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II</w:t>
      </w:r>
      <w:r>
        <w:rPr>
          <w:rFonts w:hint="eastAsia"/>
        </w:rPr>
        <w:t>”指在有关问题中能直接使用（一般应用）。</w:t>
      </w:r>
    </w:p>
    <w:p w:rsidR="009742BB" w:rsidRDefault="009742BB">
      <w:pPr>
        <w:jc w:val="left"/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III</w:t>
      </w:r>
      <w:r>
        <w:rPr>
          <w:rFonts w:hint="eastAsia"/>
        </w:rPr>
        <w:t>”是指对所列知识要理解其确切含义及与其他知识的联系，能够进行叙述和解释，并能在实际问题的分析、综合、推理和判断等过程中运用（综合应用）</w:t>
      </w:r>
    </w:p>
    <w:p w:rsidR="009742BB" w:rsidRDefault="009742BB">
      <w:pPr>
        <w:jc w:val="center"/>
        <w:rPr>
          <w:rFonts w:hint="eastAsia"/>
          <w:b/>
        </w:rPr>
      </w:pPr>
      <w:r>
        <w:rPr>
          <w:rFonts w:hint="eastAsia"/>
          <w:b/>
        </w:rPr>
        <w:t>考试科目</w:t>
      </w:r>
      <w:r>
        <w:rPr>
          <w:rFonts w:hint="eastAsia"/>
          <w:b/>
        </w:rPr>
        <w:t>1</w:t>
      </w:r>
      <w:r>
        <w:rPr>
          <w:rFonts w:hint="eastAsia"/>
          <w:b/>
        </w:rPr>
        <w:t>：计算机与网络知识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 w:hint="eastAsia"/>
          <w:sz w:val="21"/>
        </w:rPr>
      </w:pPr>
      <w:r>
        <w:rPr>
          <w:rFonts w:ascii="宋体" w:eastAsia="宋体" w:hAnsi="宋体"/>
          <w:sz w:val="21"/>
        </w:rPr>
        <w:t>1.计算机系统知识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1.1 硬件知识</w:t>
      </w:r>
    </w:p>
    <w:p w:rsidR="009742BB" w:rsidRDefault="009742BB">
      <w:pPr>
        <w:spacing w:line="320" w:lineRule="atLeast"/>
        <w:ind w:firstLine="63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1.1.1</w:t>
        </w:r>
      </w:smartTag>
      <w:r>
        <w:rPr>
          <w:rFonts w:ascii="宋体" w:hAnsi="宋体"/>
        </w:rPr>
        <w:t xml:space="preserve"> 计算机</w:t>
      </w:r>
      <w:r>
        <w:rPr>
          <w:rFonts w:ascii="宋体" w:hAnsi="宋体" w:hint="eastAsia"/>
        </w:rPr>
        <w:t>组成</w:t>
      </w:r>
    </w:p>
    <w:p w:rsidR="009742BB" w:rsidRDefault="009742BB">
      <w:pPr>
        <w:spacing w:line="320" w:lineRule="atLeast"/>
        <w:ind w:left="900"/>
        <w:rPr>
          <w:rFonts w:ascii="宋体" w:hAnsi="宋体"/>
        </w:rPr>
      </w:pPr>
      <w:r>
        <w:rPr>
          <w:rFonts w:ascii="宋体" w:hAnsi="宋体"/>
        </w:rPr>
        <w:t>·计算机</w:t>
      </w:r>
      <w:r>
        <w:rPr>
          <w:rFonts w:ascii="宋体" w:hAnsi="宋体" w:hint="eastAsia"/>
        </w:rPr>
        <w:t>部件（运算器、控制器、存储器、I/O设备）（I）</w:t>
      </w:r>
    </w:p>
    <w:p w:rsidR="009742BB" w:rsidRDefault="009742BB">
      <w:pPr>
        <w:spacing w:line="320" w:lineRule="atLeast"/>
        <w:ind w:left="900"/>
        <w:rPr>
          <w:rFonts w:ascii="宋体" w:hAnsi="宋体"/>
        </w:rPr>
      </w:pPr>
      <w:r>
        <w:rPr>
          <w:rFonts w:ascii="宋体" w:hAnsi="宋体"/>
        </w:rPr>
        <w:t>·指令系统</w:t>
      </w:r>
      <w:r>
        <w:rPr>
          <w:rFonts w:ascii="宋体" w:hAnsi="宋体" w:hint="eastAsia"/>
        </w:rPr>
        <w:t>（指令的分类、操作码、寻址方式、CISC、RISC）（I）</w:t>
      </w:r>
    </w:p>
    <w:p w:rsidR="009742BB" w:rsidRDefault="009742BB">
      <w:pPr>
        <w:spacing w:line="320" w:lineRule="atLeast"/>
        <w:ind w:left="900"/>
        <w:rPr>
          <w:rFonts w:ascii="宋体" w:hAnsi="宋体"/>
        </w:rPr>
      </w:pPr>
      <w:r>
        <w:rPr>
          <w:rFonts w:ascii="宋体" w:hAnsi="宋体"/>
        </w:rPr>
        <w:t>·处理器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性能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firstLine="63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1.1.2</w:t>
        </w:r>
      </w:smartTag>
      <w:r>
        <w:rPr>
          <w:rFonts w:ascii="宋体" w:hAnsi="宋体"/>
        </w:rPr>
        <w:t xml:space="preserve"> 存储器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lastRenderedPageBreak/>
        <w:t>·存储介质</w:t>
      </w:r>
      <w:r>
        <w:rPr>
          <w:rFonts w:ascii="宋体" w:hAnsi="宋体" w:hint="eastAsia"/>
        </w:rPr>
        <w:t>（半导体存储器、磁存储器、光存储器）（I）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·主存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类型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容量和性能</w:t>
      </w:r>
      <w:r>
        <w:rPr>
          <w:rFonts w:ascii="宋体" w:hAnsi="宋体" w:hint="eastAsia"/>
        </w:rPr>
        <w:t>）（I）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·主存配置（交叉存取、多级主存）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·辅存</w:t>
      </w:r>
      <w:r>
        <w:rPr>
          <w:rFonts w:ascii="宋体" w:hAnsi="宋体" w:hint="eastAsia"/>
        </w:rPr>
        <w:t>（</w:t>
      </w:r>
      <w:r>
        <w:rPr>
          <w:rFonts w:ascii="宋体" w:hAnsi="宋体"/>
        </w:rPr>
        <w:t>容量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性能</w:t>
      </w:r>
      <w:r>
        <w:rPr>
          <w:rFonts w:ascii="宋体" w:hAnsi="宋体" w:hint="eastAsia"/>
        </w:rPr>
        <w:t>）（I）</w:t>
      </w:r>
    </w:p>
    <w:p w:rsidR="009742BB" w:rsidRDefault="009742BB">
      <w:pPr>
        <w:spacing w:line="320" w:lineRule="atLeast"/>
        <w:ind w:left="90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存储系统（虚拟存储器、高速缓存）（I）</w:t>
      </w:r>
    </w:p>
    <w:p w:rsidR="009742BB" w:rsidRDefault="009742BB">
      <w:pPr>
        <w:spacing w:line="320" w:lineRule="atLeast"/>
        <w:ind w:firstLine="69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1.1.3</w:t>
        </w:r>
      </w:smartTag>
      <w:r>
        <w:rPr>
          <w:rFonts w:ascii="宋体" w:hAnsi="宋体"/>
        </w:rPr>
        <w:t xml:space="preserve"> 输入输出结构和设备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·中断、DMA、通道、SCSI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·I/O接口</w:t>
      </w:r>
      <w:r>
        <w:rPr>
          <w:rFonts w:ascii="宋体" w:hAnsi="宋体" w:hint="eastAsia"/>
        </w:rPr>
        <w:t>（RS232、USB、IEEE1394、红外线接口）（I）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·输入输出设备类型和特征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1.2 操作系统知识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1.2.1</w:t>
        </w:r>
      </w:smartTag>
      <w:r>
        <w:rPr>
          <w:rFonts w:ascii="宋体" w:hAnsi="宋体"/>
        </w:rPr>
        <w:t xml:space="preserve"> 基本概念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·操作系统</w:t>
      </w:r>
      <w:r>
        <w:rPr>
          <w:rFonts w:ascii="宋体" w:hAnsi="宋体" w:hint="eastAsia"/>
        </w:rPr>
        <w:t>的</w:t>
      </w:r>
      <w:r>
        <w:rPr>
          <w:rFonts w:ascii="宋体" w:hAnsi="宋体"/>
        </w:rPr>
        <w:t>功能及分类</w:t>
      </w:r>
      <w:r>
        <w:rPr>
          <w:rFonts w:ascii="宋体" w:hAnsi="宋体" w:hint="eastAsia"/>
        </w:rPr>
        <w:t>（批处理、分时、实时、网络、分布式、嵌入式）（I）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·多道程序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·内核和中断控制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·进程和线程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1.2.2</w:t>
        </w:r>
      </w:smartTag>
      <w:r>
        <w:rPr>
          <w:rFonts w:ascii="宋体" w:hAnsi="宋体"/>
        </w:rPr>
        <w:t xml:space="preserve"> 处理机管理、存储管理、设备管理、文件管理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·进程的状态及转换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·进程调度算法</w:t>
      </w:r>
      <w:r>
        <w:rPr>
          <w:rFonts w:ascii="宋体" w:hAnsi="宋体" w:hint="eastAsia"/>
        </w:rPr>
        <w:t>（分时轮转、优先级、抢占）（I）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·死锁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·存储管理方案</w:t>
      </w:r>
      <w:r>
        <w:rPr>
          <w:rFonts w:ascii="宋体" w:hAnsi="宋体" w:hint="eastAsia"/>
        </w:rPr>
        <w:t>（分段与分页、虚拟存储器、页面置换算法）（I）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·文件管理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·作业调度算法</w:t>
      </w:r>
      <w:r>
        <w:rPr>
          <w:rFonts w:ascii="宋体" w:hAnsi="宋体" w:hint="eastAsia"/>
        </w:rPr>
        <w:t>（先来先服务、短作业优先、高响应比优先）（I）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/>
        </w:rPr>
        <w:t>1.3 系统</w:t>
      </w:r>
      <w:r>
        <w:rPr>
          <w:rFonts w:ascii="宋体" w:hAnsi="宋体" w:hint="eastAsia"/>
        </w:rPr>
        <w:t>管理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1.3.1</w:t>
        </w:r>
      </w:smartTag>
      <w:r>
        <w:rPr>
          <w:rFonts w:ascii="宋体" w:hAnsi="宋体"/>
        </w:rPr>
        <w:t xml:space="preserve"> 系统配置技术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·系统构架模式（2层、3层及多层C/S和B/S系统）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高可用性系统</w:t>
      </w:r>
      <w:r>
        <w:rPr>
          <w:rFonts w:ascii="宋体" w:hAnsi="宋体"/>
        </w:rPr>
        <w:t>配置方法</w:t>
      </w:r>
      <w:r>
        <w:rPr>
          <w:rFonts w:ascii="宋体" w:hAnsi="宋体" w:hint="eastAsia"/>
        </w:rPr>
        <w:t>（双机、双工、热备份、容错）（I）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 xml:space="preserve"> RAID技术（I）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1.3.2</w:t>
        </w:r>
      </w:smartTag>
      <w:r>
        <w:rPr>
          <w:rFonts w:ascii="宋体" w:hAnsi="宋体"/>
        </w:rPr>
        <w:t xml:space="preserve"> 系统性能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·性能设计</w:t>
      </w:r>
      <w:r>
        <w:rPr>
          <w:rFonts w:ascii="宋体" w:hAnsi="宋体" w:hint="eastAsia"/>
        </w:rPr>
        <w:t>（系统调整、响应特性）（I）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·性能指标、性能评估</w:t>
      </w:r>
      <w:r>
        <w:rPr>
          <w:rFonts w:ascii="宋体" w:hAnsi="宋体" w:hint="eastAsia"/>
        </w:rPr>
        <w:t>（测试基准）（I）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1.3.3</w:t>
        </w:r>
      </w:smartTag>
      <w:r>
        <w:rPr>
          <w:rFonts w:ascii="宋体" w:hAnsi="宋体"/>
        </w:rPr>
        <w:t xml:space="preserve"> 系统可靠性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·可靠性</w:t>
      </w:r>
      <w:r>
        <w:rPr>
          <w:rFonts w:ascii="宋体" w:hAnsi="宋体" w:hint="eastAsia"/>
        </w:rPr>
        <w:t>计算（MTBF、MTTR、可用性、故障率）（I）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·可靠性设计</w:t>
      </w:r>
      <w:r>
        <w:rPr>
          <w:rFonts w:ascii="宋体" w:hAnsi="宋体" w:hint="eastAsia"/>
        </w:rPr>
        <w:t>（失效安全、软失效）（I）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部件</w:t>
      </w:r>
      <w:r>
        <w:rPr>
          <w:rFonts w:ascii="宋体" w:hAnsi="宋体"/>
        </w:rPr>
        <w:t>可靠性</w:t>
      </w:r>
      <w:r>
        <w:rPr>
          <w:rFonts w:ascii="宋体" w:hAnsi="宋体" w:hint="eastAsia"/>
        </w:rPr>
        <w:t>及系统可靠性的分配及估计（I）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·RAS</w:t>
      </w:r>
      <w:r>
        <w:rPr>
          <w:rFonts w:ascii="宋体" w:hAnsi="宋体" w:hint="eastAsia"/>
        </w:rPr>
        <w:t>（可靠性、可用性和可维护性）（I）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2.系统开发和运行基础知识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2.1 系统开发基础知识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2.1.1</w:t>
        </w:r>
      </w:smartTag>
      <w:r>
        <w:rPr>
          <w:rFonts w:ascii="宋体" w:hAnsi="宋体"/>
        </w:rPr>
        <w:t xml:space="preserve"> 需求分析和设计</w:t>
      </w:r>
      <w:r>
        <w:rPr>
          <w:rFonts w:ascii="宋体" w:hAnsi="宋体" w:hint="eastAsia"/>
        </w:rPr>
        <w:t>方案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·需求分析</w:t>
      </w:r>
      <w:r>
        <w:rPr>
          <w:rFonts w:ascii="宋体" w:hAnsi="宋体" w:hint="eastAsia"/>
        </w:rPr>
        <w:t>和管理（I）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·结构化分析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设计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·面向对象分析</w:t>
      </w:r>
      <w:r>
        <w:rPr>
          <w:rFonts w:ascii="宋体" w:hAnsi="宋体" w:hint="eastAsia"/>
        </w:rPr>
        <w:t>与</w:t>
      </w:r>
      <w:r>
        <w:rPr>
          <w:rFonts w:ascii="宋体" w:hAnsi="宋体"/>
        </w:rPr>
        <w:t>设计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·模块设计、I/O设计、人</w:t>
      </w:r>
      <w:r>
        <w:rPr>
          <w:rFonts w:ascii="宋体" w:hAnsi="宋体" w:hint="eastAsia"/>
        </w:rPr>
        <w:t>机</w:t>
      </w:r>
      <w:r>
        <w:rPr>
          <w:rFonts w:ascii="宋体" w:hAnsi="宋体"/>
        </w:rPr>
        <w:t>界面设计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/>
        </w:rPr>
        <w:t xml:space="preserve"> 测试评审方法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lastRenderedPageBreak/>
        <w:t>·测试方法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·评审方法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·测试设计和管理方法（注入故障、系统测试）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firstLine="63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2.1.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/>
        </w:rPr>
        <w:t xml:space="preserve"> 项目管理基础知识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·制定项目计划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·质量</w:t>
      </w:r>
      <w:r>
        <w:rPr>
          <w:rFonts w:ascii="宋体" w:hAnsi="宋体" w:hint="eastAsia"/>
        </w:rPr>
        <w:t>控制</w:t>
      </w:r>
      <w:r>
        <w:rPr>
          <w:rFonts w:ascii="宋体" w:hAnsi="宋体"/>
        </w:rPr>
        <w:t>计划、管理和评估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·过程管理（PERT图、甘特图、工作分解结构、进度控制、关键路径）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·配置管理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·人员计划和管理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·文档管理（文档规范、变更</w:t>
      </w:r>
      <w:r>
        <w:rPr>
          <w:rFonts w:ascii="宋体" w:hAnsi="宋体" w:hint="eastAsia"/>
        </w:rPr>
        <w:t>管理</w:t>
      </w:r>
      <w:r>
        <w:rPr>
          <w:rFonts w:ascii="宋体" w:hAnsi="宋体"/>
        </w:rPr>
        <w:t>）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·成本</w:t>
      </w:r>
      <w:r>
        <w:rPr>
          <w:rFonts w:ascii="宋体" w:hAnsi="宋体" w:hint="eastAsia"/>
        </w:rPr>
        <w:t>管理</w:t>
      </w:r>
      <w:r>
        <w:rPr>
          <w:rFonts w:ascii="宋体" w:hAnsi="宋体"/>
        </w:rPr>
        <w:t>和风险管理</w:t>
      </w:r>
      <w:r>
        <w:rPr>
          <w:rFonts w:ascii="宋体" w:hAnsi="宋体" w:hint="eastAsia"/>
        </w:rPr>
        <w:t>（I）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>2.2 系统维护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·维护的类型</w:t>
      </w:r>
      <w:r>
        <w:rPr>
          <w:rFonts w:ascii="宋体" w:hAnsi="宋体" w:hint="eastAsia"/>
        </w:rPr>
        <w:t>（完善性维护、纠错性维护、适应性维护、预防性维护）（I）</w:t>
      </w:r>
    </w:p>
    <w:p w:rsidR="009742BB" w:rsidRDefault="009742BB">
      <w:pPr>
        <w:spacing w:line="320" w:lineRule="atLeast"/>
        <w:ind w:left="420" w:firstLine="420"/>
        <w:rPr>
          <w:rFonts w:ascii="宋体" w:hAnsi="宋体"/>
        </w:rPr>
      </w:pPr>
      <w:r>
        <w:rPr>
          <w:rFonts w:ascii="宋体" w:hAnsi="宋体"/>
        </w:rPr>
        <w:t>·维护</w:t>
      </w:r>
      <w:r>
        <w:rPr>
          <w:rFonts w:ascii="宋体" w:hAnsi="宋体" w:hint="eastAsia"/>
        </w:rPr>
        <w:t>过程管理（I）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·硬件维护，软件维护</w:t>
      </w:r>
      <w:r>
        <w:rPr>
          <w:rFonts w:ascii="宋体" w:hAnsi="宋体" w:hint="eastAsia"/>
        </w:rPr>
        <w:t>（I）</w:t>
      </w:r>
    </w:p>
    <w:p w:rsidR="009742BB" w:rsidRDefault="009742BB">
      <w:pPr>
        <w:pStyle w:val="2"/>
        <w:spacing w:before="0" w:after="0" w:line="320" w:lineRule="atLeas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t>3. 网络技术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/>
        </w:rPr>
      </w:pPr>
      <w:r>
        <w:rPr>
          <w:rFonts w:ascii="宋体" w:hAnsi="宋体"/>
        </w:rPr>
        <w:t xml:space="preserve">3.1 </w:t>
      </w:r>
      <w:r>
        <w:rPr>
          <w:rFonts w:ascii="宋体" w:hAnsi="宋体" w:hint="eastAsia"/>
        </w:rPr>
        <w:t>网络体系结构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Internet、Intranet和Extranet的基本概念（I）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C/S、B/S的基本概念（I）</w:t>
      </w:r>
    </w:p>
    <w:p w:rsidR="009742BB" w:rsidRDefault="009742BB">
      <w:pPr>
        <w:spacing w:line="320" w:lineRule="atLeast"/>
        <w:ind w:left="42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ISO OSI/RM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>七层协议的功能可以概括为以下7句话。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应用层：为网络用户提供颁布式应用环境和编程环境（I）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表示层：提供统一的网络数据表示，包括信源编码和数据压缩等（I）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会话层：对会话过程的控制，包括会话过程同步控制和会话方向控制（I）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传输层：提供端到端的数据传输控制功能（I）</w:t>
      </w:r>
    </w:p>
    <w:p w:rsidR="009742BB" w:rsidRDefault="009742BB">
      <w:pPr>
        <w:spacing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　网络层：在通信子网中进行路由选择和通信流控制（I）</w:t>
      </w:r>
    </w:p>
    <w:p w:rsidR="009742BB" w:rsidRDefault="009742BB">
      <w:pPr>
        <w:spacing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　数据链路层：在相邻结点之间可靠地传送数据帧（I）</w:t>
      </w:r>
    </w:p>
    <w:p w:rsidR="009742BB" w:rsidRDefault="009742BB">
      <w:pPr>
        <w:spacing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　物理层：透明地传输比特流（I）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/>
        </w:rPr>
        <w:t>3.</w:t>
      </w:r>
      <w:r>
        <w:rPr>
          <w:rFonts w:ascii="宋体" w:hAnsi="宋体" w:hint="eastAsia"/>
        </w:rPr>
        <w:t>2 TCP/IP协议簇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 xml:space="preserve">　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 xml:space="preserve">1　</w:t>
        </w:r>
      </w:smartTag>
      <w:r>
        <w:rPr>
          <w:rFonts w:ascii="宋体" w:hAnsi="宋体" w:hint="eastAsia"/>
        </w:rPr>
        <w:t>应用层协议（FTP、HTTP、POP3、DHCP、Telnet、SMTP）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功能、连接、过程和端口（II）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SNMP协议的体系结构（管理器和代理、轮询和陷入）（I）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 xml:space="preserve">2　</w:t>
        </w:r>
      </w:smartTag>
      <w:r>
        <w:rPr>
          <w:rFonts w:ascii="宋体" w:hAnsi="宋体" w:hint="eastAsia"/>
        </w:rPr>
        <w:t>传输层协议（TCP、UDP）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协议数据单元：TCP/UDP报文中的主要字段及其功能（II）</w:t>
      </w:r>
    </w:p>
    <w:p w:rsidR="009742BB" w:rsidRDefault="009742BB">
      <w:pPr>
        <w:spacing w:line="320" w:lineRule="atLeast"/>
        <w:ind w:firstLineChars="200" w:firstLine="420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连接的建立和释放（三次握手协议、连接状态、SYN、ACK、RST、MSL）（II）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hint="eastAsia"/>
        </w:rPr>
        <w:t xml:space="preserve">　　　　　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流量控制（可变大小的滑动窗口协议、字节流和报文流的区别）（II）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 xml:space="preserve">　　 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 w:hint="eastAsia"/>
        </w:rPr>
        <w:t xml:space="preserve">  网络层协议IP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　　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A、B、C、D类IP地址及子网掩码，单播/组播/广播地址，公网/私网地址（III）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VLSM和CIDR技术，NAT/NAPT技术（III）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ARP请求/响应，路由器代理ARP，ARP表，地址绑定（III）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ICMP的报文类型（目标不可达到、超时、源抑制、ECHO请求/响应、时间戳请求/响应等）（II）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4</w:t>
        </w:r>
      </w:smartTag>
      <w:r>
        <w:rPr>
          <w:rFonts w:ascii="宋体" w:hAnsi="宋体" w:hint="eastAsia"/>
        </w:rPr>
        <w:t xml:space="preserve">  数据链路层协议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lastRenderedPageBreak/>
        <w:t xml:space="preserve">          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PPP协议：帧格式，LCP协议和NCP协议，认证协议（PAP和CHAP）（I）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      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PPPoE和PPPoA（I）</w:t>
      </w:r>
    </w:p>
    <w:p w:rsidR="009742BB" w:rsidRDefault="009742BB">
      <w:pPr>
        <w:jc w:val="lef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</w:t>
      </w:r>
      <w:r>
        <w:rPr>
          <w:rFonts w:ascii="宋体" w:hAnsi="宋体"/>
        </w:rPr>
        <w:t>3.</w:t>
      </w:r>
      <w:r>
        <w:rPr>
          <w:rFonts w:ascii="宋体" w:hAnsi="宋体" w:hint="eastAsia"/>
        </w:rPr>
        <w:t>3　数据通信基础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>3.3.1</w:t>
        </w:r>
      </w:smartTag>
      <w:r>
        <w:rPr>
          <w:rFonts w:ascii="宋体" w:hAnsi="宋体" w:hint="eastAsia"/>
        </w:rPr>
        <w:t xml:space="preserve"> 信道特性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波特率、带宽和数据速率（II）</w:t>
      </w:r>
    </w:p>
    <w:p w:rsidR="009742BB" w:rsidRDefault="009742BB">
      <w:pPr>
        <w:spacing w:line="320" w:lineRule="atLeast"/>
        <w:ind w:firstLine="420"/>
        <w:outlineLvl w:val="2"/>
        <w:rPr>
          <w:rFonts w:ascii="宋体" w:hAnsi="宋体" w:hint="eastAsia"/>
        </w:rPr>
      </w:pPr>
      <w:r>
        <w:rPr>
          <w:rFonts w:ascii="宋体" w:hAnsi="宋体" w:hint="eastAsia"/>
        </w:rPr>
        <w:t xml:space="preserve">　　　</w:t>
      </w:r>
      <w:r>
        <w:rPr>
          <w:rFonts w:ascii="宋体" w:hAnsi="宋体"/>
        </w:rPr>
        <w:t>·</w:t>
      </w:r>
      <w:r>
        <w:rPr>
          <w:rFonts w:ascii="宋体" w:hAnsi="宋体" w:hint="eastAsia"/>
        </w:rPr>
        <w:t>Nyquist定理和Shannon定理，简单计算（II）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2</w:t>
        </w:r>
      </w:smartTag>
      <w:r>
        <w:rPr>
          <w:rFonts w:ascii="宋体" w:hAnsi="宋体"/>
        </w:rPr>
        <w:t xml:space="preserve"> 调制和编码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ASK、FSK、PSK、QAM、QPSK（I）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·抽样</w:t>
      </w:r>
      <w:r>
        <w:rPr>
          <w:rFonts w:ascii="宋体" w:hAnsi="宋体" w:hint="eastAsia"/>
        </w:rPr>
        <w:t>定理、</w:t>
      </w:r>
      <w:r>
        <w:rPr>
          <w:rFonts w:ascii="宋体" w:hAnsi="宋体"/>
        </w:rPr>
        <w:t>PCM</w:t>
      </w:r>
      <w:r>
        <w:rPr>
          <w:rFonts w:ascii="宋体" w:hAnsi="宋体" w:hint="eastAsia"/>
        </w:rPr>
        <w:t xml:space="preserve"> （I）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NRZ-I、AMI、伪3进制编码、曼彻斯特编码、差分曼彻斯特编码、4B/5B和8B/6B编码（II）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波特率和数据速率、编码效率（II）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3</w:t>
        </w:r>
      </w:smartTag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同步控制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异步传输的效率（I）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面向字符的同步控制协议（BSC），传输控制字符（I）</w:t>
      </w:r>
    </w:p>
    <w:p w:rsidR="009742BB" w:rsidRDefault="009742BB">
      <w:pPr>
        <w:spacing w:line="320" w:lineRule="atLeast"/>
        <w:ind w:leftChars="300" w:left="630" w:firstLine="42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面向比特的同步控制协议（HDLC）、帧标志、字节计数法、字符填充法、比特填充法、物理符号成帧法（I）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4</w:t>
        </w:r>
      </w:smartTag>
      <w:r>
        <w:rPr>
          <w:rFonts w:ascii="宋体" w:hAnsi="宋体"/>
        </w:rPr>
        <w:t xml:space="preserve"> 多路复用</w:t>
      </w:r>
    </w:p>
    <w:p w:rsidR="009742BB" w:rsidRDefault="009742BB">
      <w:pPr>
        <w:spacing w:line="320" w:lineRule="atLeast"/>
        <w:ind w:left="660" w:firstLine="42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频分多路FDM、离散多间DMT（I）</w:t>
      </w:r>
    </w:p>
    <w:p w:rsidR="009742BB" w:rsidRDefault="009742BB">
      <w:pPr>
        <w:spacing w:line="320" w:lineRule="atLeast"/>
        <w:ind w:left="840" w:firstLine="24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统计时分多路复用的简单的计算（I）</w:t>
      </w:r>
    </w:p>
    <w:p w:rsidR="009742BB" w:rsidRDefault="009742BB">
      <w:pPr>
        <w:spacing w:line="320" w:lineRule="atLeast"/>
        <w:ind w:left="840" w:firstLine="24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E1和T1信道的数据速率、子速率（II）</w:t>
      </w:r>
    </w:p>
    <w:p w:rsidR="009742BB" w:rsidRDefault="009742BB">
      <w:pPr>
        <w:spacing w:line="320" w:lineRule="atLeast"/>
        <w:ind w:left="840" w:firstLine="24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同步光纤传输标准SONET/SDH（II）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WDM、DWDM（I）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5</w:t>
        </w:r>
      </w:smartTag>
      <w:r>
        <w:rPr>
          <w:rFonts w:ascii="宋体" w:hAnsi="宋体" w:hint="eastAsia"/>
        </w:rPr>
        <w:t>差错控制</w:t>
      </w:r>
    </w:p>
    <w:p w:rsidR="009742BB" w:rsidRDefault="009742BB">
      <w:pPr>
        <w:spacing w:line="320" w:lineRule="atLeast"/>
        <w:ind w:left="840" w:firstLine="240"/>
        <w:rPr>
          <w:rFonts w:ascii="宋体" w:hAnsi="宋体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CRC编码、CRC校验（II）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海明码、冗余位的计算、监督关系式（I）</w:t>
      </w:r>
    </w:p>
    <w:p w:rsidR="009742BB" w:rsidRDefault="009742BB">
      <w:pPr>
        <w:spacing w:line="320" w:lineRule="atLeast"/>
        <w:rPr>
          <w:rFonts w:ascii="宋体" w:hAnsi="宋体"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宋体" w:hAnsi="宋体" w:hint="eastAsia"/>
          </w:rPr>
          <w:t xml:space="preserve">　　　</w:t>
        </w:r>
        <w:r>
          <w:rPr>
            <w:rFonts w:ascii="宋体" w:hAnsi="宋体"/>
          </w:rPr>
          <w:t>3.</w:t>
        </w:r>
        <w:r>
          <w:rPr>
            <w:rFonts w:ascii="宋体" w:hAnsi="宋体" w:hint="eastAsia"/>
          </w:rPr>
          <w:t>3</w:t>
        </w:r>
        <w:r>
          <w:rPr>
            <w:rFonts w:ascii="宋体" w:hAnsi="宋体"/>
          </w:rPr>
          <w:t>.</w:t>
        </w:r>
        <w:r>
          <w:rPr>
            <w:rFonts w:ascii="宋体" w:hAnsi="宋体" w:hint="eastAsia"/>
          </w:rPr>
          <w:t>6</w:t>
        </w:r>
      </w:smartTag>
      <w:r>
        <w:rPr>
          <w:rFonts w:ascii="宋体" w:hAnsi="宋体" w:hint="eastAsia"/>
        </w:rPr>
        <w:t>传输介质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STP，3类、5类、6类UTP（宽带和数据速率）（I）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RG-58和RG-11基带同轴电缆、CATV同轴电缆（I）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多模光纤MMF（线径62.5/125μm和50/125μm，波长850nm和1300nm，多模突变型与多模渐变型）（I）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单模光纤SMF（线径8.3/125μm，波长1310/1550nm）（I）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无线电波（VHF、UHF、SHF、ISM频带）（I）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卫星微波通信（C、Ku、Ka波段、VSAT）（I）</w:t>
      </w:r>
    </w:p>
    <w:p w:rsidR="009742BB" w:rsidRDefault="009742BB">
      <w:pPr>
        <w:spacing w:line="320" w:lineRule="atLeast"/>
        <w:ind w:left="840" w:firstLine="240"/>
        <w:rPr>
          <w:rFonts w:ascii="宋体" w:hAnsi="宋体" w:hint="eastAsia"/>
        </w:rPr>
      </w:pPr>
      <w:r>
        <w:rPr>
          <w:rFonts w:ascii="宋体" w:hAnsi="宋体"/>
        </w:rPr>
        <w:t>·</w:t>
      </w:r>
      <w:r>
        <w:rPr>
          <w:rFonts w:ascii="宋体" w:hAnsi="宋体" w:hint="eastAsia"/>
        </w:rPr>
        <w:t>激光、红外线（I）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3.3.7</w:t>
        </w:r>
      </w:smartTag>
      <w:r>
        <w:rPr>
          <w:rFonts w:hint="eastAsia"/>
        </w:rPr>
        <w:t>物理层协议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V.28</w:t>
      </w:r>
      <w:r>
        <w:rPr>
          <w:rFonts w:hint="eastAsia"/>
        </w:rPr>
        <w:t>协议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V.35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V.24</w:t>
      </w:r>
      <w:r>
        <w:rPr>
          <w:rFonts w:hint="eastAsia"/>
        </w:rPr>
        <w:t>和</w:t>
      </w:r>
      <w:r>
        <w:rPr>
          <w:rFonts w:hint="eastAsia"/>
        </w:rPr>
        <w:t>RS-232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局域网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3.4.1</w:t>
        </w:r>
      </w:smartTag>
      <w:r>
        <w:rPr>
          <w:rFonts w:hint="eastAsia"/>
        </w:rPr>
        <w:t xml:space="preserve"> IEEE802</w:t>
      </w:r>
      <w:r>
        <w:rPr>
          <w:rFonts w:hint="eastAsia"/>
        </w:rPr>
        <w:t>体系结构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802.1</w:t>
      </w:r>
      <w:r>
        <w:rPr>
          <w:rFonts w:hint="eastAsia"/>
        </w:rPr>
        <w:t>、</w:t>
      </w:r>
      <w:r>
        <w:rPr>
          <w:rFonts w:hint="eastAsia"/>
        </w:rPr>
        <w:t>802.2</w:t>
      </w:r>
      <w:r>
        <w:rPr>
          <w:rFonts w:hint="eastAsia"/>
        </w:rPr>
        <w:t>、</w:t>
      </w:r>
      <w:r>
        <w:rPr>
          <w:rFonts w:hint="eastAsia"/>
        </w:rPr>
        <w:t>802.3</w:t>
      </w:r>
      <w:r>
        <w:rPr>
          <w:rFonts w:hint="eastAsia"/>
        </w:rPr>
        <w:t>、</w:t>
      </w:r>
      <w:r>
        <w:rPr>
          <w:rFonts w:hint="eastAsia"/>
        </w:rPr>
        <w:t>802.5</w:t>
      </w:r>
      <w:r>
        <w:rPr>
          <w:rFonts w:hint="eastAsia"/>
        </w:rPr>
        <w:t>、</w:t>
      </w:r>
      <w:r>
        <w:rPr>
          <w:rFonts w:hint="eastAsia"/>
        </w:rPr>
        <w:t>802.11</w:t>
      </w:r>
      <w:r>
        <w:rPr>
          <w:rFonts w:hint="eastAsia"/>
        </w:rPr>
        <w:t>、</w:t>
      </w:r>
      <w:r>
        <w:rPr>
          <w:rFonts w:hint="eastAsia"/>
        </w:rPr>
        <w:t>802.15</w:t>
      </w:r>
      <w:r>
        <w:rPr>
          <w:rFonts w:hint="eastAsia"/>
        </w:rPr>
        <w:t>、</w:t>
      </w:r>
      <w:r>
        <w:rPr>
          <w:rFonts w:hint="eastAsia"/>
        </w:rPr>
        <w:t>802.16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LLC</w:t>
      </w:r>
      <w:r>
        <w:rPr>
          <w:rFonts w:hint="eastAsia"/>
        </w:rPr>
        <w:t>服务和帧结构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lastRenderedPageBreak/>
          <w:t>3.4.2</w:t>
        </w:r>
      </w:smartTag>
      <w:r>
        <w:rPr>
          <w:rFonts w:hint="eastAsia"/>
        </w:rPr>
        <w:t>以太网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CSMA/CD</w:t>
      </w:r>
      <w:r>
        <w:rPr>
          <w:rFonts w:hint="eastAsia"/>
        </w:rPr>
        <w:t>协议、帧结构、</w:t>
      </w:r>
      <w:r>
        <w:rPr>
          <w:rFonts w:hint="eastAsia"/>
        </w:rPr>
        <w:t>MAC</w:t>
      </w:r>
      <w:r>
        <w:rPr>
          <w:rFonts w:hint="eastAsia"/>
        </w:rPr>
        <w:t>地址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10BASE-2</w:t>
      </w:r>
      <w:r>
        <w:rPr>
          <w:rFonts w:hint="eastAsia"/>
        </w:rPr>
        <w:t>、</w:t>
      </w:r>
      <w:r>
        <w:rPr>
          <w:rFonts w:hint="eastAsia"/>
        </w:rPr>
        <w:t>10BASE-T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·最小帧长、最大帧长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·网络跨距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3.4.3</w:t>
        </w:r>
      </w:smartTag>
      <w:r>
        <w:rPr>
          <w:rFonts w:hint="eastAsia"/>
        </w:rPr>
        <w:t>网络连接设备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·网卡、中继器、集线器、网桥、以太网交换机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3.4.4</w:t>
        </w:r>
      </w:smartTag>
      <w:r>
        <w:rPr>
          <w:rFonts w:hint="eastAsia"/>
        </w:rPr>
        <w:t>高速以太网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802.3u</w:t>
      </w:r>
      <w:r>
        <w:rPr>
          <w:rFonts w:hint="eastAsia"/>
        </w:rPr>
        <w:t>、</w:t>
      </w:r>
      <w:r>
        <w:rPr>
          <w:rFonts w:hint="eastAsia"/>
        </w:rPr>
        <w:t>802.3z</w:t>
      </w:r>
      <w:r>
        <w:rPr>
          <w:rFonts w:hint="eastAsia"/>
        </w:rPr>
        <w:t>、</w:t>
      </w:r>
      <w:r>
        <w:rPr>
          <w:rFonts w:hint="eastAsia"/>
        </w:rPr>
        <w:t>802.3ae</w:t>
      </w:r>
      <w:r>
        <w:rPr>
          <w:rFonts w:hint="eastAsia"/>
        </w:rPr>
        <w:t>、</w:t>
      </w:r>
      <w:r>
        <w:rPr>
          <w:rFonts w:hint="eastAsia"/>
        </w:rPr>
        <w:t>802.3ab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3.4.5</w:t>
        </w:r>
      </w:smartTag>
      <w:r>
        <w:rPr>
          <w:rFonts w:hint="eastAsia"/>
        </w:rPr>
        <w:t>虚拟局域网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·静态</w:t>
      </w:r>
      <w:r>
        <w:rPr>
          <w:rFonts w:hint="eastAsia"/>
        </w:rPr>
        <w:t>/</w:t>
      </w:r>
      <w:r>
        <w:rPr>
          <w:rFonts w:hint="eastAsia"/>
        </w:rPr>
        <w:t>动态</w:t>
      </w:r>
      <w:r>
        <w:rPr>
          <w:rFonts w:hint="eastAsia"/>
        </w:rPr>
        <w:t>VLAN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·接入链路和中继链路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VLAN</w:t>
      </w:r>
      <w:r>
        <w:rPr>
          <w:rFonts w:hint="eastAsia"/>
        </w:rPr>
        <w:t>帧标记</w:t>
      </w:r>
      <w:r>
        <w:rPr>
          <w:rFonts w:hint="eastAsia"/>
        </w:rPr>
        <w:t>802.1q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VTP</w:t>
      </w:r>
      <w:r>
        <w:rPr>
          <w:rFonts w:hint="eastAsia"/>
        </w:rPr>
        <w:t>协议和</w:t>
      </w:r>
      <w:r>
        <w:rPr>
          <w:rFonts w:hint="eastAsia"/>
        </w:rPr>
        <w:t>VTP</w:t>
      </w:r>
      <w:r>
        <w:rPr>
          <w:rFonts w:hint="eastAsia"/>
        </w:rPr>
        <w:t>修剪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3.4.6</w:t>
        </w:r>
      </w:smartTag>
      <w:r>
        <w:rPr>
          <w:rFonts w:hint="eastAsia"/>
        </w:rPr>
        <w:t>无线局域网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·无线接入点</w:t>
      </w:r>
      <w:r>
        <w:rPr>
          <w:rFonts w:hint="eastAsia"/>
        </w:rPr>
        <w:t>AP</w:t>
      </w:r>
      <w:r>
        <w:rPr>
          <w:rFonts w:hint="eastAsia"/>
        </w:rPr>
        <w:t>和</w:t>
      </w:r>
      <w:r>
        <w:rPr>
          <w:rFonts w:hint="eastAsia"/>
        </w:rPr>
        <w:t>Ad Hoc</w:t>
      </w:r>
      <w:r>
        <w:rPr>
          <w:rFonts w:hint="eastAsia"/>
        </w:rPr>
        <w:t>网络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·扩频通信技术</w:t>
      </w:r>
      <w:r>
        <w:rPr>
          <w:rFonts w:hint="eastAsia"/>
        </w:rPr>
        <w:t>DSSS</w:t>
      </w:r>
      <w:r>
        <w:rPr>
          <w:rFonts w:hint="eastAsia"/>
        </w:rPr>
        <w:t>和</w:t>
      </w:r>
      <w:r>
        <w:rPr>
          <w:rFonts w:hint="eastAsia"/>
        </w:rPr>
        <w:t>HFSS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CSMA/CA</w:t>
      </w:r>
      <w:r>
        <w:rPr>
          <w:rFonts w:hint="eastAsia"/>
        </w:rPr>
        <w:t>协议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802.11a/802.11b/802.11g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·认证技术</w:t>
      </w:r>
      <w:r>
        <w:rPr>
          <w:rFonts w:hint="eastAsia"/>
        </w:rPr>
        <w:t>WPA</w:t>
      </w:r>
      <w:r>
        <w:rPr>
          <w:rFonts w:hint="eastAsia"/>
        </w:rPr>
        <w:t>和</w:t>
      </w:r>
      <w:r>
        <w:rPr>
          <w:rFonts w:hint="eastAsia"/>
        </w:rPr>
        <w:t>802.11i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网络互连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3.5.1</w:t>
        </w:r>
      </w:smartTag>
      <w:r>
        <w:rPr>
          <w:rFonts w:hint="eastAsia"/>
        </w:rPr>
        <w:t>网络互连设备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·基本概念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·中继器、集线器、交换机、路由器和网关的体系结构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·广播域和冲突域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·以太网交换机的工作原理：存储转发</w:t>
      </w:r>
      <w:r>
        <w:rPr>
          <w:rFonts w:hint="eastAsia"/>
        </w:rPr>
        <w:t>/</w:t>
      </w:r>
      <w:r>
        <w:rPr>
          <w:rFonts w:hint="eastAsia"/>
        </w:rPr>
        <w:t>直通式</w:t>
      </w:r>
      <w:r>
        <w:rPr>
          <w:rFonts w:hint="eastAsia"/>
        </w:rPr>
        <w:t>/</w:t>
      </w:r>
      <w:r>
        <w:rPr>
          <w:rFonts w:hint="eastAsia"/>
        </w:rPr>
        <w:t>无碎片直通式交换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·以太网交换机</w:t>
      </w:r>
    </w:p>
    <w:p w:rsidR="009742BB" w:rsidRDefault="009742BB">
      <w:pPr>
        <w:numPr>
          <w:ilvl w:val="0"/>
          <w:numId w:val="3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分类：核心交换机、接入交换机、三层交换机、模块化交换机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3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堆叠和级联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3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光口和电口、</w:t>
      </w:r>
      <w:r>
        <w:rPr>
          <w:rFonts w:hint="eastAsia"/>
        </w:rPr>
        <w:t>GBIC</w:t>
      </w:r>
      <w:r>
        <w:rPr>
          <w:rFonts w:hint="eastAsia"/>
        </w:rPr>
        <w:t>端口、</w:t>
      </w:r>
      <w:r>
        <w:rPr>
          <w:rFonts w:hint="eastAsia"/>
        </w:rPr>
        <w:t>SFP</w:t>
      </w:r>
      <w:r>
        <w:rPr>
          <w:rFonts w:hint="eastAsia"/>
        </w:rPr>
        <w:t>端口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3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背板带宽和包转发率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3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链路汇聚技术（</w:t>
      </w:r>
      <w:r>
        <w:rPr>
          <w:rFonts w:hint="eastAsia"/>
        </w:rPr>
        <w:t>802.3ad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</w:t>
      </w:r>
      <w:r>
        <w:rPr>
          <w:rFonts w:hint="eastAsia"/>
        </w:rPr>
        <w:t>路由器</w:t>
      </w:r>
    </w:p>
    <w:p w:rsidR="009742BB" w:rsidRDefault="009742BB">
      <w:pPr>
        <w:numPr>
          <w:ilvl w:val="0"/>
          <w:numId w:val="4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分类：主干路由器、接入路由器、企业级路由器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4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端口：</w:t>
      </w:r>
      <w:r>
        <w:rPr>
          <w:rFonts w:hint="eastAsia"/>
        </w:rPr>
        <w:t>RJ-45</w:t>
      </w:r>
      <w:r>
        <w:rPr>
          <w:rFonts w:hint="eastAsia"/>
        </w:rPr>
        <w:t>端口、</w:t>
      </w:r>
      <w:r>
        <w:rPr>
          <w:rFonts w:hint="eastAsia"/>
        </w:rPr>
        <w:t>AUI</w:t>
      </w:r>
      <w:r>
        <w:rPr>
          <w:rFonts w:hint="eastAsia"/>
        </w:rPr>
        <w:t>端口、高速同步串口、</w:t>
      </w:r>
      <w:r>
        <w:rPr>
          <w:rFonts w:hint="eastAsia"/>
        </w:rPr>
        <w:t>ISDN BRI</w:t>
      </w:r>
      <w:r>
        <w:rPr>
          <w:rFonts w:hint="eastAsia"/>
        </w:rPr>
        <w:t>端口、异步串口（</w:t>
      </w:r>
      <w:r>
        <w:rPr>
          <w:rFonts w:hint="eastAsia"/>
        </w:rPr>
        <w:t>ASYNC</w:t>
      </w:r>
      <w:r>
        <w:rPr>
          <w:rFonts w:hint="eastAsia"/>
        </w:rPr>
        <w:t>）、</w:t>
      </w:r>
      <w:r>
        <w:rPr>
          <w:rFonts w:hint="eastAsia"/>
        </w:rPr>
        <w:t>Console</w:t>
      </w:r>
      <w:r>
        <w:rPr>
          <w:rFonts w:hint="eastAsia"/>
        </w:rPr>
        <w:t>端口、</w:t>
      </w:r>
      <w:r>
        <w:rPr>
          <w:rFonts w:hint="eastAsia"/>
        </w:rPr>
        <w:t>AUX</w:t>
      </w:r>
      <w:r>
        <w:rPr>
          <w:rFonts w:hint="eastAsia"/>
        </w:rPr>
        <w:t>端口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4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内存：</w:t>
      </w:r>
      <w:r>
        <w:rPr>
          <w:rFonts w:hint="eastAsia"/>
        </w:rPr>
        <w:t>ROM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、</w:t>
      </w:r>
      <w:r>
        <w:rPr>
          <w:rFonts w:hint="eastAsia"/>
        </w:rPr>
        <w:t>Flash RAM</w:t>
      </w:r>
      <w:r>
        <w:rPr>
          <w:rFonts w:hint="eastAsia"/>
        </w:rPr>
        <w:t>、</w:t>
      </w:r>
      <w:r>
        <w:rPr>
          <w:rFonts w:hint="eastAsia"/>
        </w:rPr>
        <w:t>NVRAM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4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操作系统</w:t>
      </w:r>
      <w:r>
        <w:rPr>
          <w:rFonts w:hint="eastAsia"/>
        </w:rPr>
        <w:t>IOS</w:t>
      </w:r>
      <w:r>
        <w:rPr>
          <w:rFonts w:hint="eastAsia"/>
        </w:rPr>
        <w:t>：命令行界面</w:t>
      </w:r>
      <w:r>
        <w:rPr>
          <w:rFonts w:hint="eastAsia"/>
        </w:rPr>
        <w:t>CLI</w:t>
      </w:r>
      <w:r>
        <w:rPr>
          <w:rFonts w:hint="eastAsia"/>
        </w:rPr>
        <w:t>，命令模式（</w:t>
      </w:r>
      <w:r>
        <w:rPr>
          <w:rFonts w:hint="eastAsia"/>
        </w:rPr>
        <w:t>Setup</w:t>
      </w:r>
      <w:r>
        <w:rPr>
          <w:rFonts w:hint="eastAsia"/>
        </w:rPr>
        <w:t>模式、用户模式、特权模式、配置模式），加电自检（</w:t>
      </w:r>
      <w:r>
        <w:rPr>
          <w:rFonts w:hint="eastAsia"/>
        </w:rPr>
        <w:t>POST</w:t>
      </w:r>
      <w:r>
        <w:rPr>
          <w:rFonts w:hint="eastAsia"/>
        </w:rPr>
        <w:t>）、引导程序（</w:t>
      </w:r>
      <w:r>
        <w:rPr>
          <w:rFonts w:hint="eastAsia"/>
        </w:rPr>
        <w:t>bootstrap</w:t>
      </w:r>
      <w:r>
        <w:rPr>
          <w:rFonts w:hint="eastAsia"/>
        </w:rPr>
        <w:t>）、启动配置文件（</w:t>
      </w:r>
      <w:r>
        <w:rPr>
          <w:rFonts w:hint="eastAsia"/>
        </w:rPr>
        <w:t>startup config)</w:t>
      </w:r>
      <w:r>
        <w:rPr>
          <w:rFonts w:hint="eastAsia"/>
        </w:rPr>
        <w:t>、运行配置文件</w:t>
      </w:r>
      <w:r>
        <w:rPr>
          <w:rFonts w:hint="eastAsia"/>
        </w:rPr>
        <w:t>(running config)</w:t>
      </w:r>
      <w:r>
        <w:rPr>
          <w:rFonts w:hint="eastAsia"/>
        </w:rPr>
        <w:t>，</w:t>
      </w:r>
      <w:r>
        <w:rPr>
          <w:rFonts w:hint="eastAsia"/>
        </w:rPr>
        <w:t>TFTP</w:t>
      </w:r>
      <w:r>
        <w:rPr>
          <w:rFonts w:hint="eastAsia"/>
        </w:rPr>
        <w:t>服务器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·防火墙</w:t>
      </w:r>
    </w:p>
    <w:p w:rsidR="009742BB" w:rsidRDefault="009742BB">
      <w:pPr>
        <w:numPr>
          <w:ilvl w:val="0"/>
          <w:numId w:val="5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包过滤防火墙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5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电路级网关防火墙（</w:t>
      </w:r>
      <w:r>
        <w:rPr>
          <w:rFonts w:hint="eastAsia"/>
        </w:rPr>
        <w:t>SOCKS</w:t>
      </w:r>
      <w:r>
        <w:rPr>
          <w:rFonts w:hint="eastAsia"/>
        </w:rPr>
        <w:t>协议）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5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lastRenderedPageBreak/>
        <w:t>应用网关防火墙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5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代理服务器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5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认证服务器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5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DMZ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ACL</w:t>
      </w:r>
      <w:r>
        <w:rPr>
          <w:rFonts w:hint="eastAsia"/>
        </w:rPr>
        <w:t>配置命令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3.5.2</w:t>
        </w:r>
      </w:smartTag>
      <w:r>
        <w:rPr>
          <w:rFonts w:hint="eastAsia"/>
        </w:rPr>
        <w:t>交换技术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·电路交换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6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PSTN</w:t>
      </w:r>
      <w:r>
        <w:rPr>
          <w:rFonts w:hint="eastAsia"/>
        </w:rPr>
        <w:t>，</w:t>
      </w:r>
      <w:r>
        <w:rPr>
          <w:rFonts w:hint="eastAsia"/>
        </w:rPr>
        <w:t>PBX</w:t>
      </w:r>
      <w:r>
        <w:rPr>
          <w:rFonts w:hint="eastAsia"/>
        </w:rPr>
        <w:t>，</w:t>
      </w:r>
      <w:r>
        <w:rPr>
          <w:rFonts w:hint="eastAsia"/>
        </w:rPr>
        <w:t>V.90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6"/>
        </w:numPr>
        <w:tabs>
          <w:tab w:val="left" w:pos="840"/>
        </w:tabs>
        <w:ind w:left="1680" w:firstLine="0"/>
        <w:rPr>
          <w:rFonts w:hint="eastAsia"/>
        </w:rPr>
      </w:pPr>
      <w:r>
        <w:rPr>
          <w:rFonts w:hint="eastAsia"/>
        </w:rPr>
        <w:t>ISDN</w:t>
      </w:r>
      <w:r>
        <w:rPr>
          <w:rFonts w:hint="eastAsia"/>
        </w:rPr>
        <w:t>，</w:t>
      </w:r>
      <w:r>
        <w:rPr>
          <w:rFonts w:hint="eastAsia"/>
        </w:rPr>
        <w:t>PRI</w:t>
      </w:r>
      <w:r>
        <w:rPr>
          <w:rFonts w:hint="eastAsia"/>
        </w:rPr>
        <w:t>和</w:t>
      </w:r>
      <w:r>
        <w:rPr>
          <w:rFonts w:hint="eastAsia"/>
        </w:rPr>
        <w:t>BRI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·分组交换：虚电路和数据报，</w:t>
      </w:r>
      <w:r>
        <w:rPr>
          <w:rFonts w:hint="eastAsia"/>
        </w:rPr>
        <w:t>X.25</w:t>
      </w:r>
      <w:r>
        <w:rPr>
          <w:rFonts w:hint="eastAsia"/>
        </w:rPr>
        <w:t>、</w:t>
      </w:r>
      <w:r>
        <w:rPr>
          <w:rFonts w:hint="eastAsia"/>
        </w:rPr>
        <w:t>LAP-B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·租用线路服务（</w:t>
      </w:r>
      <w:r>
        <w:rPr>
          <w:rFonts w:hint="eastAsia"/>
        </w:rPr>
        <w:t>DDN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·帧中继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2100"/>
        <w:rPr>
          <w:rFonts w:hint="eastAsia"/>
        </w:rPr>
      </w:pPr>
      <w:r>
        <w:rPr>
          <w:rFonts w:hint="eastAsia"/>
        </w:rPr>
        <w:t>PVC</w:t>
      </w:r>
      <w:r>
        <w:rPr>
          <w:rFonts w:hint="eastAsia"/>
        </w:rPr>
        <w:t>和</w:t>
      </w:r>
      <w:r>
        <w:rPr>
          <w:rFonts w:hint="eastAsia"/>
        </w:rPr>
        <w:t>SVC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2100"/>
        <w:rPr>
          <w:rFonts w:hint="eastAsia"/>
        </w:rPr>
      </w:pPr>
      <w:r>
        <w:rPr>
          <w:rFonts w:hint="eastAsia"/>
        </w:rPr>
        <w:t>CIR</w:t>
      </w:r>
      <w:r>
        <w:rPr>
          <w:rFonts w:hint="eastAsia"/>
        </w:rPr>
        <w:t>和</w:t>
      </w:r>
      <w:r>
        <w:rPr>
          <w:rFonts w:hint="eastAsia"/>
        </w:rPr>
        <w:t>EIR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2100"/>
        <w:rPr>
          <w:rFonts w:hint="eastAsia"/>
        </w:rPr>
      </w:pPr>
      <w:r>
        <w:rPr>
          <w:rFonts w:hint="eastAsia"/>
        </w:rPr>
        <w:t>LAP-F</w:t>
      </w:r>
      <w:r>
        <w:rPr>
          <w:rFonts w:hint="eastAsia"/>
        </w:rPr>
        <w:t>、</w:t>
      </w:r>
      <w:r>
        <w:rPr>
          <w:rFonts w:hint="eastAsia"/>
        </w:rPr>
        <w:t>DLCI</w:t>
      </w:r>
      <w:r>
        <w:rPr>
          <w:rFonts w:hint="eastAsia"/>
        </w:rPr>
        <w:t>和显式拥塞控制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2100"/>
        <w:rPr>
          <w:rFonts w:hint="eastAsia"/>
        </w:rPr>
      </w:pPr>
      <w:r>
        <w:rPr>
          <w:rFonts w:hint="eastAsia"/>
        </w:rPr>
        <w:t>帧长和数据速率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2100"/>
        <w:rPr>
          <w:rFonts w:hint="eastAsia"/>
        </w:rPr>
      </w:pPr>
      <w:r>
        <w:rPr>
          <w:rFonts w:hint="eastAsia"/>
        </w:rPr>
        <w:t>DSU/DCU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2100"/>
        <w:rPr>
          <w:rFonts w:hint="eastAsia"/>
        </w:rPr>
      </w:pPr>
      <w:r>
        <w:rPr>
          <w:rFonts w:hint="eastAsia"/>
        </w:rPr>
        <w:t>X.21</w:t>
      </w:r>
      <w:r>
        <w:rPr>
          <w:rFonts w:hint="eastAsia"/>
        </w:rPr>
        <w:t>、</w:t>
      </w:r>
      <w:r>
        <w:rPr>
          <w:rFonts w:hint="eastAsia"/>
        </w:rPr>
        <w:t>V.35</w:t>
      </w:r>
      <w:r>
        <w:rPr>
          <w:rFonts w:hint="eastAsia"/>
        </w:rPr>
        <w:t>、</w:t>
      </w:r>
      <w:r>
        <w:rPr>
          <w:rFonts w:hint="eastAsia"/>
        </w:rPr>
        <w:t>G.703</w:t>
      </w:r>
      <w:r>
        <w:rPr>
          <w:rFonts w:hint="eastAsia"/>
        </w:rPr>
        <w:t>和</w:t>
      </w:r>
      <w:r>
        <w:rPr>
          <w:rFonts w:hint="eastAsia"/>
        </w:rPr>
        <w:t>G.704</w:t>
      </w:r>
      <w:r>
        <w:rPr>
          <w:rFonts w:hint="eastAsia"/>
        </w:rPr>
        <w:t>接口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ATM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VPC</w:t>
      </w:r>
      <w:r>
        <w:rPr>
          <w:rFonts w:hint="eastAsia"/>
        </w:rPr>
        <w:t>和</w:t>
      </w:r>
      <w:r>
        <w:rPr>
          <w:rFonts w:hint="eastAsia"/>
        </w:rPr>
        <w:t>VCC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信元结构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CBR</w:t>
      </w:r>
      <w:r>
        <w:rPr>
          <w:rFonts w:hint="eastAsia"/>
        </w:rPr>
        <w:t>、</w:t>
      </w:r>
      <w:r>
        <w:rPr>
          <w:rFonts w:hint="eastAsia"/>
        </w:rPr>
        <w:t>VBR</w:t>
      </w:r>
      <w:r>
        <w:rPr>
          <w:rFonts w:hint="eastAsia"/>
        </w:rPr>
        <w:t>、</w:t>
      </w:r>
      <w:r>
        <w:rPr>
          <w:rFonts w:hint="eastAsia"/>
        </w:rPr>
        <w:t>ABR</w:t>
      </w:r>
      <w:r>
        <w:rPr>
          <w:rFonts w:hint="eastAsia"/>
        </w:rPr>
        <w:t>和</w:t>
      </w:r>
      <w:r>
        <w:rPr>
          <w:rFonts w:hint="eastAsia"/>
        </w:rPr>
        <w:t>UBR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7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AAL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3.5.3</w:t>
        </w:r>
      </w:smartTag>
      <w:r>
        <w:rPr>
          <w:rFonts w:hint="eastAsia"/>
        </w:rPr>
        <w:t>接入技术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DSL</w:t>
      </w:r>
      <w:r>
        <w:rPr>
          <w:rFonts w:hint="eastAsia"/>
        </w:rPr>
        <w:t>技术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HDSL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VDSL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ADSL</w:t>
      </w:r>
      <w:r>
        <w:rPr>
          <w:rFonts w:hint="eastAsia"/>
        </w:rPr>
        <w:t>（虚拟拨号和准专线接入、</w:t>
      </w:r>
      <w:r>
        <w:rPr>
          <w:rFonts w:hint="eastAsia"/>
        </w:rPr>
        <w:t>DSLAM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FTTx+LAN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HFC</w:t>
      </w:r>
      <w:r>
        <w:rPr>
          <w:rFonts w:hint="eastAsia"/>
        </w:rPr>
        <w:t>：</w:t>
      </w:r>
      <w:r>
        <w:rPr>
          <w:rFonts w:hint="eastAsia"/>
        </w:rPr>
        <w:t>CATV</w:t>
      </w:r>
      <w:r>
        <w:rPr>
          <w:rFonts w:hint="eastAsia"/>
        </w:rPr>
        <w:t>网络和</w:t>
      </w:r>
      <w:r>
        <w:rPr>
          <w:rFonts w:hint="eastAsia"/>
        </w:rPr>
        <w:t>Cable Modem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·无线接入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3.6 Internet</w:t>
      </w:r>
      <w:r>
        <w:rPr>
          <w:rFonts w:hint="eastAsia"/>
        </w:rPr>
        <w:t>服务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Web</w:t>
      </w:r>
      <w:r>
        <w:rPr>
          <w:rFonts w:hint="eastAsia"/>
        </w:rPr>
        <w:t>服务器、</w:t>
      </w:r>
      <w:r>
        <w:rPr>
          <w:rFonts w:hint="eastAsia"/>
        </w:rPr>
        <w:t>HTML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、浏览器、</w:t>
      </w:r>
      <w:r>
        <w:rPr>
          <w:rFonts w:hint="eastAsia"/>
        </w:rPr>
        <w:t>URL</w:t>
      </w:r>
      <w:r>
        <w:rPr>
          <w:rFonts w:hint="eastAsia"/>
        </w:rPr>
        <w:t>、</w:t>
      </w:r>
      <w:r>
        <w:rPr>
          <w:rFonts w:hint="eastAsia"/>
        </w:rPr>
        <w:t>DNS 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·邮件服务器（</w:t>
      </w:r>
      <w:r>
        <w:rPr>
          <w:rFonts w:hint="eastAsia"/>
        </w:rPr>
        <w:t>SMTP</w:t>
      </w:r>
      <w:r>
        <w:rPr>
          <w:rFonts w:hint="eastAsia"/>
        </w:rPr>
        <w:t>和</w:t>
      </w:r>
      <w:r>
        <w:rPr>
          <w:rFonts w:hint="eastAsia"/>
        </w:rPr>
        <w:t>POP3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FTP</w:t>
      </w:r>
      <w:r>
        <w:rPr>
          <w:rFonts w:hint="eastAsia"/>
        </w:rPr>
        <w:t>、匿名</w:t>
      </w:r>
      <w:r>
        <w:rPr>
          <w:rFonts w:hint="eastAsia"/>
        </w:rPr>
        <w:t>FTP</w:t>
      </w:r>
      <w:r>
        <w:rPr>
          <w:rFonts w:hint="eastAsia"/>
        </w:rPr>
        <w:t>、主动</w:t>
      </w:r>
      <w:r>
        <w:rPr>
          <w:rFonts w:hint="eastAsia"/>
        </w:rPr>
        <w:t>/</w:t>
      </w:r>
      <w:r>
        <w:rPr>
          <w:rFonts w:hint="eastAsia"/>
        </w:rPr>
        <w:t>被动</w:t>
      </w:r>
      <w:r>
        <w:rPr>
          <w:rFonts w:hint="eastAsia"/>
        </w:rPr>
        <w:t>FTP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TFTP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Telnet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·电子商务和电子政务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3.7</w:t>
      </w:r>
      <w:r>
        <w:rPr>
          <w:rFonts w:hint="eastAsia"/>
        </w:rPr>
        <w:t>网络操作系统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·网络操作系统的功能、分类和特点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·文件系统</w:t>
      </w:r>
      <w:r>
        <w:rPr>
          <w:rFonts w:hint="eastAsia"/>
        </w:rPr>
        <w:t>FAT16/FAT32/NTFS/ext3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·网络设备驱动程序：</w:t>
      </w:r>
      <w:r>
        <w:rPr>
          <w:rFonts w:hint="eastAsia"/>
        </w:rPr>
        <w:t>ODI</w:t>
      </w:r>
      <w:r>
        <w:rPr>
          <w:rFonts w:hint="eastAsia"/>
        </w:rPr>
        <w:t>、</w:t>
      </w:r>
      <w:r>
        <w:rPr>
          <w:rFonts w:hint="eastAsia"/>
        </w:rPr>
        <w:t>NDIS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Windows Server 2003</w:t>
      </w:r>
      <w:r>
        <w:rPr>
          <w:rFonts w:hint="eastAsia"/>
        </w:rPr>
        <w:t>网络架构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ISA2004</w:t>
      </w:r>
      <w:r>
        <w:rPr>
          <w:rFonts w:hint="eastAsia"/>
        </w:rPr>
        <w:t>：</w:t>
      </w:r>
      <w:r>
        <w:rPr>
          <w:rFonts w:hint="eastAsia"/>
        </w:rPr>
        <w:t>VPN</w:t>
      </w:r>
      <w:r>
        <w:rPr>
          <w:rFonts w:hint="eastAsia"/>
        </w:rPr>
        <w:t>服务器、远程访问属性、用户拨入权限、访问规则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lastRenderedPageBreak/>
        <w:t>·</w:t>
      </w:r>
      <w:r>
        <w:rPr>
          <w:rFonts w:hint="eastAsia"/>
        </w:rPr>
        <w:t>Red Hat Linux</w:t>
      </w:r>
      <w:r>
        <w:rPr>
          <w:rFonts w:hint="eastAsia"/>
        </w:rPr>
        <w:t>：文件系统目录结构、用户与组管理、进程管理、网络配置与管理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3.8</w:t>
      </w:r>
      <w:r>
        <w:rPr>
          <w:rFonts w:hint="eastAsia"/>
        </w:rPr>
        <w:t>网络管理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·网络管理功能域（安全、配置、故障、性能和计费管理）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·网络管理协议（</w:t>
      </w:r>
      <w:r>
        <w:rPr>
          <w:rFonts w:hint="eastAsia"/>
        </w:rPr>
        <w:t>CMIS/CMIP</w:t>
      </w:r>
      <w:r>
        <w:rPr>
          <w:rFonts w:hint="eastAsia"/>
        </w:rPr>
        <w:t>、</w:t>
      </w:r>
      <w:r>
        <w:rPr>
          <w:rFonts w:hint="eastAsia"/>
        </w:rPr>
        <w:t>SNMP</w:t>
      </w:r>
      <w:r>
        <w:rPr>
          <w:rFonts w:hint="eastAsia"/>
        </w:rPr>
        <w:t>、</w:t>
      </w:r>
      <w:r>
        <w:rPr>
          <w:rFonts w:hint="eastAsia"/>
        </w:rPr>
        <w:t>RMON</w:t>
      </w:r>
      <w:r>
        <w:rPr>
          <w:rFonts w:hint="eastAsia"/>
        </w:rPr>
        <w:t>、</w:t>
      </w:r>
      <w:r>
        <w:rPr>
          <w:rFonts w:hint="eastAsia"/>
        </w:rPr>
        <w:t>MIB-</w:t>
      </w:r>
      <w:r>
        <w:rPr>
          <w:rFonts w:hint="eastAsia"/>
        </w:rPr>
        <w:t>Ⅱ）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·网络管理命令（</w:t>
      </w:r>
      <w:r>
        <w:rPr>
          <w:rFonts w:hint="eastAsia"/>
        </w:rPr>
        <w:t>ping</w:t>
      </w:r>
      <w:r>
        <w:rPr>
          <w:rFonts w:hint="eastAsia"/>
        </w:rPr>
        <w:t>、</w:t>
      </w:r>
      <w:r>
        <w:rPr>
          <w:rFonts w:hint="eastAsia"/>
        </w:rPr>
        <w:t>ipconfig</w:t>
      </w:r>
      <w:r>
        <w:rPr>
          <w:rFonts w:hint="eastAsia"/>
        </w:rPr>
        <w:t>、</w:t>
      </w:r>
      <w:r>
        <w:rPr>
          <w:rFonts w:hint="eastAsia"/>
        </w:rPr>
        <w:t>netstat</w:t>
      </w:r>
      <w:r>
        <w:rPr>
          <w:rFonts w:hint="eastAsia"/>
        </w:rPr>
        <w:t>、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>tracert</w:t>
      </w:r>
      <w:r>
        <w:rPr>
          <w:rFonts w:hint="eastAsia"/>
        </w:rPr>
        <w:t>、</w:t>
      </w:r>
      <w:r>
        <w:rPr>
          <w:rFonts w:hint="eastAsia"/>
        </w:rPr>
        <w:t>nslookup)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·网络管理工具（</w:t>
      </w:r>
      <w:r>
        <w:rPr>
          <w:rFonts w:hint="eastAsia"/>
        </w:rPr>
        <w:t>NetXray</w:t>
      </w:r>
      <w:r>
        <w:rPr>
          <w:rFonts w:hint="eastAsia"/>
        </w:rPr>
        <w:t>、</w:t>
      </w:r>
      <w:r>
        <w:rPr>
          <w:rFonts w:hint="eastAsia"/>
        </w:rPr>
        <w:t>Sniffer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·网络管理平台（</w:t>
      </w:r>
      <w:r>
        <w:rPr>
          <w:rFonts w:hint="eastAsia"/>
        </w:rPr>
        <w:t>OpenView</w:t>
      </w:r>
      <w:r>
        <w:rPr>
          <w:rFonts w:hint="eastAsia"/>
        </w:rPr>
        <w:t>、</w:t>
      </w:r>
      <w:r>
        <w:rPr>
          <w:rFonts w:hint="eastAsia"/>
        </w:rPr>
        <w:t>NetView</w:t>
      </w:r>
      <w:r>
        <w:rPr>
          <w:rFonts w:hint="eastAsia"/>
        </w:rPr>
        <w:t>、</w:t>
      </w:r>
      <w:r>
        <w:rPr>
          <w:rFonts w:hint="eastAsia"/>
        </w:rPr>
        <w:t>Sun NetMa-nager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网络安全基础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安全技术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4.1.1</w:t>
        </w:r>
      </w:smartTag>
      <w:r>
        <w:rPr>
          <w:rFonts w:hint="eastAsia"/>
        </w:rPr>
        <w:t>保密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·私钥</w:t>
      </w:r>
      <w:r>
        <w:rPr>
          <w:rFonts w:hint="eastAsia"/>
        </w:rPr>
        <w:t>/</w:t>
      </w:r>
      <w:r>
        <w:rPr>
          <w:rFonts w:hint="eastAsia"/>
        </w:rPr>
        <w:t>公钥加密（</w:t>
      </w:r>
      <w:r>
        <w:rPr>
          <w:rFonts w:hint="eastAsia"/>
        </w:rPr>
        <w:t>DES</w:t>
      </w:r>
      <w:r>
        <w:rPr>
          <w:rFonts w:hint="eastAsia"/>
        </w:rPr>
        <w:t>、</w:t>
      </w:r>
      <w:r>
        <w:rPr>
          <w:rFonts w:hint="eastAsia"/>
        </w:rPr>
        <w:t>3DES</w:t>
      </w:r>
      <w:r>
        <w:rPr>
          <w:rFonts w:hint="eastAsia"/>
        </w:rPr>
        <w:t>、</w:t>
      </w:r>
      <w:r>
        <w:rPr>
          <w:rFonts w:hint="eastAsia"/>
        </w:rPr>
        <w:t>IDEA</w:t>
      </w:r>
      <w:r>
        <w:rPr>
          <w:rFonts w:hint="eastAsia"/>
        </w:rPr>
        <w:t>、</w:t>
      </w:r>
      <w:r>
        <w:rPr>
          <w:rFonts w:hint="eastAsia"/>
        </w:rPr>
        <w:t>RSA</w:t>
      </w:r>
      <w:r>
        <w:rPr>
          <w:rFonts w:hint="eastAsia"/>
        </w:rPr>
        <w:t>、</w:t>
      </w:r>
      <w:r>
        <w:rPr>
          <w:rFonts w:hint="eastAsia"/>
        </w:rPr>
        <w:t>D-H</w:t>
      </w:r>
      <w:r>
        <w:rPr>
          <w:rFonts w:hint="eastAsia"/>
        </w:rPr>
        <w:t>算法）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4.1.2</w:t>
        </w:r>
      </w:smartTag>
      <w:r>
        <w:rPr>
          <w:rFonts w:hint="eastAsia"/>
        </w:rPr>
        <w:t>安全机制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·认证（实体认证、身份认证、数字证书</w:t>
      </w:r>
      <w:r>
        <w:rPr>
          <w:rFonts w:hint="eastAsia"/>
        </w:rPr>
        <w:t>X.509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·数字签名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·数据完整性（</w:t>
      </w:r>
      <w:r>
        <w:rPr>
          <w:rFonts w:hint="eastAsia"/>
        </w:rPr>
        <w:t>SHA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、</w:t>
      </w:r>
      <w:r>
        <w:rPr>
          <w:rFonts w:hint="eastAsia"/>
        </w:rPr>
        <w:t>HMAC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4.1.3</w:t>
        </w:r>
      </w:smartTag>
      <w:r>
        <w:rPr>
          <w:rFonts w:hint="eastAsia"/>
        </w:rPr>
        <w:t>安全协议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·虚拟专用网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L2TP</w:t>
      </w:r>
      <w:r>
        <w:rPr>
          <w:rFonts w:hint="eastAsia"/>
        </w:rPr>
        <w:t>和</w:t>
      </w:r>
      <w:r>
        <w:rPr>
          <w:rFonts w:hint="eastAsia"/>
        </w:rPr>
        <w:t>PPTP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·安全协议（</w:t>
      </w:r>
      <w:r>
        <w:rPr>
          <w:rFonts w:hint="eastAsia"/>
        </w:rPr>
        <w:t>IPSec</w:t>
      </w:r>
      <w:r>
        <w:rPr>
          <w:rFonts w:hint="eastAsia"/>
        </w:rPr>
        <w:t>、</w:t>
      </w:r>
      <w:r>
        <w:rPr>
          <w:rFonts w:hint="eastAsia"/>
        </w:rPr>
        <w:t>SSL</w:t>
      </w:r>
      <w:r>
        <w:rPr>
          <w:rFonts w:hint="eastAsia"/>
        </w:rPr>
        <w:t>、</w:t>
      </w:r>
      <w:r>
        <w:rPr>
          <w:rFonts w:hint="eastAsia"/>
        </w:rPr>
        <w:t>PGP</w:t>
      </w:r>
      <w:r>
        <w:rPr>
          <w:rFonts w:hint="eastAsia"/>
        </w:rPr>
        <w:t>、</w:t>
      </w:r>
      <w:r>
        <w:rPr>
          <w:rFonts w:hint="eastAsia"/>
        </w:rPr>
        <w:t>HTTPS</w:t>
      </w:r>
      <w:r>
        <w:rPr>
          <w:rFonts w:hint="eastAsia"/>
        </w:rPr>
        <w:t>和</w:t>
      </w:r>
      <w:r>
        <w:rPr>
          <w:rFonts w:hint="eastAsia"/>
        </w:rPr>
        <w:t>SSL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4.1.4</w:t>
        </w:r>
      </w:smartTag>
      <w:r>
        <w:rPr>
          <w:rFonts w:hint="eastAsia"/>
        </w:rPr>
        <w:t>病毒防范与入侵检测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·网络安全漏洞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·病毒、蠕虫和木马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·恶意软件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·入侵检测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访问控制技术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4.2.1</w:t>
        </w:r>
      </w:smartTag>
      <w:r>
        <w:rPr>
          <w:rFonts w:hint="eastAsia"/>
        </w:rPr>
        <w:t>访问控制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·防火墙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Kerberos</w:t>
      </w:r>
      <w:r>
        <w:rPr>
          <w:rFonts w:hint="eastAsia"/>
        </w:rPr>
        <w:t>、</w:t>
      </w:r>
      <w:r>
        <w:rPr>
          <w:rFonts w:hint="eastAsia"/>
        </w:rPr>
        <w:t>Radius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802.11x</w:t>
      </w:r>
      <w:r>
        <w:rPr>
          <w:rFonts w:hint="eastAsia"/>
        </w:rPr>
        <w:t>认证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DDoS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AAA</w:t>
      </w:r>
      <w:r>
        <w:rPr>
          <w:rFonts w:hint="eastAsia"/>
        </w:rPr>
        <w:t>系统（</w:t>
      </w:r>
      <w:r>
        <w:rPr>
          <w:rFonts w:hint="eastAsia"/>
        </w:rPr>
        <w:t>Authentication/Authorization/Accounting)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4.2.2</w:t>
        </w:r>
      </w:smartTag>
      <w:r>
        <w:rPr>
          <w:rFonts w:hint="eastAsia"/>
        </w:rPr>
        <w:t>可用性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·文件、数据库的备份和恢复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5.</w:t>
      </w:r>
      <w:r>
        <w:rPr>
          <w:rFonts w:hint="eastAsia"/>
          <w:b/>
        </w:rPr>
        <w:t>标准化知识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5.1</w:t>
      </w:r>
      <w:r>
        <w:rPr>
          <w:rFonts w:hint="eastAsia"/>
        </w:rPr>
        <w:t>信息系统基础设施标准化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5.1.1</w:t>
        </w:r>
      </w:smartTag>
      <w:r>
        <w:rPr>
          <w:rFonts w:hint="eastAsia"/>
        </w:rPr>
        <w:t>标准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·国际标准（</w:t>
      </w:r>
      <w:r>
        <w:rPr>
          <w:rFonts w:hint="eastAsia"/>
        </w:rPr>
        <w:t>ISO</w:t>
      </w:r>
      <w:r>
        <w:rPr>
          <w:rFonts w:hint="eastAsia"/>
        </w:rPr>
        <w:t>、</w:t>
      </w:r>
      <w:r>
        <w:rPr>
          <w:rFonts w:hint="eastAsia"/>
        </w:rPr>
        <w:t>IEC</w:t>
      </w:r>
      <w:r>
        <w:rPr>
          <w:rFonts w:hint="eastAsia"/>
        </w:rPr>
        <w:t>、</w:t>
      </w:r>
      <w:r>
        <w:rPr>
          <w:rFonts w:hint="eastAsia"/>
        </w:rPr>
        <w:t>IEEE</w:t>
      </w:r>
      <w:r>
        <w:rPr>
          <w:rFonts w:hint="eastAsia"/>
        </w:rPr>
        <w:t>、</w:t>
      </w:r>
      <w:r>
        <w:rPr>
          <w:rFonts w:hint="eastAsia"/>
        </w:rPr>
        <w:t>EIA/TIA</w:t>
      </w:r>
      <w:r>
        <w:rPr>
          <w:rFonts w:hint="eastAsia"/>
        </w:rPr>
        <w:t>）与美国国家标准（</w:t>
      </w:r>
      <w:r>
        <w:rPr>
          <w:rFonts w:hint="eastAsia"/>
        </w:rPr>
        <w:t>ANSI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·中国国家标准（</w:t>
      </w:r>
      <w:r>
        <w:rPr>
          <w:rFonts w:hint="eastAsia"/>
        </w:rPr>
        <w:t>GB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·行业标准与企业标准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5.1.2</w:t>
        </w:r>
      </w:smartTag>
      <w:r>
        <w:rPr>
          <w:rFonts w:hint="eastAsia"/>
        </w:rPr>
        <w:t>安全性标准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·信息系统安全措施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CC</w:t>
      </w:r>
      <w:r>
        <w:rPr>
          <w:rFonts w:hint="eastAsia"/>
        </w:rPr>
        <w:t>标准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BS7799</w:t>
      </w:r>
      <w:r>
        <w:rPr>
          <w:rFonts w:hint="eastAsia"/>
        </w:rPr>
        <w:t>标准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r>
        <w:rPr>
          <w:rFonts w:hint="eastAsia"/>
        </w:rPr>
        <w:lastRenderedPageBreak/>
        <w:t>5.2</w:t>
      </w:r>
      <w:r>
        <w:rPr>
          <w:rFonts w:hint="eastAsia"/>
        </w:rPr>
        <w:t>标准化组织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·国际标准化组织（</w:t>
      </w:r>
      <w:r>
        <w:rPr>
          <w:rFonts w:hint="eastAsia"/>
        </w:rPr>
        <w:t>ISO</w:t>
      </w:r>
      <w:r>
        <w:rPr>
          <w:rFonts w:hint="eastAsia"/>
        </w:rPr>
        <w:t>、</w:t>
      </w:r>
      <w:r>
        <w:rPr>
          <w:rFonts w:hint="eastAsia"/>
        </w:rPr>
        <w:t>IEC</w:t>
      </w:r>
      <w:r>
        <w:rPr>
          <w:rFonts w:hint="eastAsia"/>
        </w:rPr>
        <w:t>、</w:t>
      </w:r>
      <w:r>
        <w:rPr>
          <w:rFonts w:hint="eastAsia"/>
        </w:rPr>
        <w:t>IETF</w:t>
      </w:r>
      <w:r>
        <w:rPr>
          <w:rFonts w:hint="eastAsia"/>
        </w:rPr>
        <w:t>、</w:t>
      </w:r>
      <w:r>
        <w:rPr>
          <w:rFonts w:hint="eastAsia"/>
        </w:rPr>
        <w:t>IEEE</w:t>
      </w:r>
      <w:r>
        <w:rPr>
          <w:rFonts w:hint="eastAsia"/>
        </w:rPr>
        <w:t>、</w:t>
      </w:r>
      <w:r>
        <w:rPr>
          <w:rFonts w:hint="eastAsia"/>
        </w:rPr>
        <w:t>IAB</w:t>
      </w:r>
      <w:r>
        <w:rPr>
          <w:rFonts w:hint="eastAsia"/>
        </w:rPr>
        <w:t>、</w:t>
      </w:r>
      <w:r>
        <w:rPr>
          <w:rFonts w:hint="eastAsia"/>
        </w:rPr>
        <w:t>W3C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·美国标准化组织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·欧洲标准化组织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·中国国家标准化委员会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6.</w:t>
      </w:r>
      <w:r>
        <w:rPr>
          <w:rFonts w:hint="eastAsia"/>
          <w:b/>
        </w:rPr>
        <w:t>信息化基础知识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·全球信息化趋势、国家信息化战略、企业信息化战略和策略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·互联网相关的法律、法规知识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·个人信息保护规则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·远程教育、电子商务、电子政务等基础知识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·企业信息资源管理基础知识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7.</w:t>
      </w:r>
      <w:r>
        <w:rPr>
          <w:rFonts w:hint="eastAsia"/>
          <w:b/>
        </w:rPr>
        <w:t>计算机专业英语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·具有工程师所要求的英语阅读水平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·立即本领域的英语术语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</w:p>
    <w:p w:rsidR="009742BB" w:rsidRDefault="009742BB">
      <w:pPr>
        <w:ind w:left="2520"/>
        <w:rPr>
          <w:rFonts w:hint="eastAsia"/>
          <w:b/>
        </w:rPr>
      </w:pPr>
      <w:r>
        <w:rPr>
          <w:rFonts w:hint="eastAsia"/>
          <w:b/>
        </w:rPr>
        <w:t>考试科目</w:t>
      </w:r>
      <w:r>
        <w:rPr>
          <w:rFonts w:hint="eastAsia"/>
          <w:b/>
        </w:rPr>
        <w:t>2</w:t>
      </w:r>
      <w:r>
        <w:rPr>
          <w:rFonts w:hint="eastAsia"/>
          <w:b/>
        </w:rPr>
        <w:t>：网络系统设计与管理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网络系统分析与设计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网络系统的需求分析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·功能需求（待实现的功能）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·性能需求（期望的性能）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·可靠性需求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·安全需求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·管理需求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网络系统的设计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·拓扑结构设计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·信息点分布和通信量计算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·结构化布线（工作区子系统、水平子系统、主干子系统、设备间子系统、建筑群子系统、管理子系统）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·链路冗余和可靠性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·安全措施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·网络设备的选型（成本、性能、容量、处理量、延迟）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通信子网的设计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·核心交换机的选型和配置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·汇聚层的功能配置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·接入层交换机的配置和部署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资源子网的设计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·网络服务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·服务器选型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1.5</w:t>
      </w:r>
      <w:r>
        <w:rPr>
          <w:rFonts w:hint="eastAsia"/>
        </w:rPr>
        <w:t>网络系统的构建和测试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·安装工作（事先准备、过程监督）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·测试和评估（连接测试、安全性测试、性能测试）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·转换到新网络的工作计划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2.</w:t>
      </w:r>
      <w:r>
        <w:rPr>
          <w:rFonts w:hint="eastAsia"/>
          <w:b/>
        </w:rPr>
        <w:t>网络系统的运行、维护和管理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用户管理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lastRenderedPageBreak/>
        <w:t>·用户接入认证和</w:t>
      </w:r>
      <w:r>
        <w:rPr>
          <w:rFonts w:hint="eastAsia"/>
        </w:rPr>
        <w:t>IP</w:t>
      </w:r>
      <w:r>
        <w:rPr>
          <w:rFonts w:hint="eastAsia"/>
        </w:rPr>
        <w:t>地址绑定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·用户行为审计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·计费管理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2.2</w:t>
      </w:r>
      <w:r>
        <w:rPr>
          <w:rFonts w:hint="eastAsia"/>
        </w:rPr>
        <w:t>网络维护和升级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·网络优化策略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·设备的编制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·外部合同要点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·内部执行计划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2.3</w:t>
      </w:r>
      <w:r>
        <w:rPr>
          <w:rFonts w:hint="eastAsia"/>
        </w:rPr>
        <w:t>数据备份与恢复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·备份策略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·数据恢复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RAID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2.4</w:t>
      </w:r>
      <w:r>
        <w:rPr>
          <w:rFonts w:hint="eastAsia"/>
        </w:rPr>
        <w:t>网络系统管理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·利用工具监视网络性能和故障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·性能监视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CPU</w:t>
      </w:r>
      <w:r>
        <w:rPr>
          <w:rFonts w:hint="eastAsia"/>
        </w:rPr>
        <w:t>利用率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带宽利用率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流量分析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通信量整形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连接管理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·安全管理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内容过滤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入侵检测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网络防毒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numPr>
          <w:ilvl w:val="0"/>
          <w:numId w:val="8"/>
        </w:numPr>
        <w:tabs>
          <w:tab w:val="left" w:pos="420"/>
        </w:tabs>
        <w:ind w:left="1680" w:firstLine="0"/>
        <w:rPr>
          <w:rFonts w:hint="eastAsia"/>
        </w:rPr>
      </w:pPr>
      <w:r>
        <w:rPr>
          <w:rFonts w:hint="eastAsia"/>
        </w:rPr>
        <w:t>端口扫描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2.5</w:t>
      </w:r>
      <w:r>
        <w:rPr>
          <w:rFonts w:hint="eastAsia"/>
        </w:rPr>
        <w:t>故障恢复分析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·故障分析要点（</w:t>
      </w:r>
      <w:r>
        <w:rPr>
          <w:rFonts w:hint="eastAsia"/>
        </w:rPr>
        <w:t>LAN</w:t>
      </w:r>
      <w:r>
        <w:rPr>
          <w:rFonts w:hint="eastAsia"/>
        </w:rPr>
        <w:t>监控程序）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·排除故障要点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·故障报告撰写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3.</w:t>
      </w:r>
      <w:r>
        <w:rPr>
          <w:rFonts w:hint="eastAsia"/>
          <w:b/>
        </w:rPr>
        <w:t>网络系统实现技术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网络协议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·商用网络协议（</w:t>
      </w:r>
      <w:r>
        <w:rPr>
          <w:rFonts w:hint="eastAsia"/>
        </w:rPr>
        <w:t>SNA/APPN</w:t>
      </w:r>
      <w:r>
        <w:rPr>
          <w:rFonts w:hint="eastAsia"/>
        </w:rPr>
        <w:t>、</w:t>
      </w:r>
      <w:r>
        <w:rPr>
          <w:rFonts w:hint="eastAsia"/>
        </w:rPr>
        <w:t>IPX/SPX</w:t>
      </w:r>
      <w:r>
        <w:rPr>
          <w:rFonts w:hint="eastAsia"/>
        </w:rPr>
        <w:t>、</w:t>
      </w:r>
      <w:r>
        <w:rPr>
          <w:rFonts w:hint="eastAsia"/>
        </w:rPr>
        <w:t>Apple</w:t>
      </w:r>
      <w:r>
        <w:rPr>
          <w:rFonts w:hint="eastAsia"/>
        </w:rPr>
        <w:t>、</w:t>
      </w:r>
      <w:r>
        <w:rPr>
          <w:rFonts w:hint="eastAsia"/>
        </w:rPr>
        <w:t>Talk</w:t>
      </w:r>
      <w:r>
        <w:rPr>
          <w:rFonts w:hint="eastAsia"/>
        </w:rPr>
        <w:t>、</w:t>
      </w:r>
      <w:r>
        <w:rPr>
          <w:rFonts w:hint="eastAsia"/>
        </w:rPr>
        <w:t>TCP/IP</w:t>
      </w:r>
      <w:r>
        <w:rPr>
          <w:rFonts w:hint="eastAsia"/>
        </w:rPr>
        <w:t>、</w:t>
      </w:r>
      <w:r>
        <w:rPr>
          <w:rFonts w:hint="eastAsia"/>
        </w:rPr>
        <w:t>IPv6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·应用协议（</w:t>
      </w:r>
      <w:r>
        <w:rPr>
          <w:rFonts w:hint="eastAsia"/>
        </w:rPr>
        <w:t>XML</w:t>
      </w:r>
      <w:r>
        <w:rPr>
          <w:rFonts w:hint="eastAsia"/>
        </w:rPr>
        <w:t>、</w:t>
      </w:r>
      <w:r>
        <w:rPr>
          <w:rFonts w:hint="eastAsia"/>
        </w:rPr>
        <w:t>CORBA</w:t>
      </w:r>
      <w:r>
        <w:rPr>
          <w:rFonts w:hint="eastAsia"/>
        </w:rPr>
        <w:t>、</w:t>
      </w:r>
      <w:r>
        <w:rPr>
          <w:rFonts w:hint="eastAsia"/>
        </w:rPr>
        <w:t>COM/DCOM</w:t>
      </w:r>
      <w:r>
        <w:rPr>
          <w:rFonts w:hint="eastAsia"/>
        </w:rPr>
        <w:t>、</w:t>
      </w:r>
      <w:r>
        <w:rPr>
          <w:rFonts w:hint="eastAsia"/>
        </w:rPr>
        <w:t>EJB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可靠性设计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·硬件可靠性技术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·软件可靠性技术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·容错技术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·通信质量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网络设施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3.3.1</w:t>
        </w:r>
      </w:smartTag>
      <w:r>
        <w:rPr>
          <w:rFonts w:hint="eastAsia"/>
        </w:rPr>
        <w:t>接入技术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ADSL Modem</w:t>
      </w:r>
      <w:r>
        <w:rPr>
          <w:rFonts w:hint="eastAsia"/>
        </w:rPr>
        <w:t>的连接和配置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·帧中继接入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FTTx+LAN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PPP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lastRenderedPageBreak/>
          <w:t>3.3.2</w:t>
        </w:r>
      </w:smartTag>
      <w:r>
        <w:rPr>
          <w:rFonts w:hint="eastAsia"/>
        </w:rPr>
        <w:t>交换机的配置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·设备选型（端口类型、包转发率</w:t>
      </w:r>
      <w:r>
        <w:rPr>
          <w:rFonts w:hint="eastAsia"/>
        </w:rPr>
        <w:t>pps</w:t>
      </w:r>
      <w:r>
        <w:rPr>
          <w:rFonts w:hint="eastAsia"/>
        </w:rPr>
        <w:t>、背板带宽、机架插槽、支持的协议）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·核心层、汇聚层和接入层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·三层交换机、</w:t>
      </w:r>
      <w:r>
        <w:rPr>
          <w:rFonts w:hint="eastAsia"/>
        </w:rPr>
        <w:t>MPLS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·级连和堆叠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·命令行接口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Web</w:t>
      </w:r>
      <w:r>
        <w:rPr>
          <w:rFonts w:hint="eastAsia"/>
        </w:rPr>
        <w:t>方式访问交换机和路由器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·静态和动态</w:t>
      </w:r>
      <w:r>
        <w:rPr>
          <w:rFonts w:hint="eastAsia"/>
        </w:rPr>
        <w:t>VALN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VLAN</w:t>
      </w:r>
      <w:r>
        <w:rPr>
          <w:rFonts w:hint="eastAsia"/>
        </w:rPr>
        <w:t>中继协议和</w:t>
      </w:r>
      <w:r>
        <w:rPr>
          <w:rFonts w:hint="eastAsia"/>
        </w:rPr>
        <w:t>VTP</w:t>
      </w:r>
      <w:r>
        <w:rPr>
          <w:rFonts w:hint="eastAsia"/>
        </w:rPr>
        <w:t>修剪，</w:t>
      </w:r>
      <w:r>
        <w:rPr>
          <w:rFonts w:hint="eastAsia"/>
        </w:rPr>
        <w:t>VTP</w:t>
      </w:r>
      <w:r>
        <w:rPr>
          <w:rFonts w:hint="eastAsia"/>
        </w:rPr>
        <w:t>服务器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DTP(Dynamic Trunk Protocol)</w:t>
      </w:r>
      <w:r>
        <w:rPr>
          <w:rFonts w:hint="eastAsia"/>
        </w:rPr>
        <w:t>协议和中继链路的配置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·生成树协议（</w:t>
      </w:r>
      <w:r>
        <w:rPr>
          <w:rFonts w:hint="eastAsia"/>
        </w:rPr>
        <w:t>STP</w:t>
      </w:r>
      <w:r>
        <w:rPr>
          <w:rFonts w:hint="eastAsia"/>
        </w:rPr>
        <w:t>）和快速生成树协议（</w:t>
      </w:r>
      <w:r>
        <w:rPr>
          <w:rFonts w:hint="eastAsia"/>
        </w:rPr>
        <w:t>RSTP</w:t>
      </w:r>
      <w:r>
        <w:rPr>
          <w:rFonts w:hint="eastAsia"/>
        </w:rPr>
        <w:t>）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STP</w:t>
      </w:r>
      <w:r>
        <w:rPr>
          <w:rFonts w:hint="eastAsia"/>
        </w:rPr>
        <w:t>的负载均衡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3.3.3</w:t>
        </w:r>
      </w:smartTag>
      <w:r>
        <w:rPr>
          <w:rFonts w:hint="eastAsia"/>
        </w:rPr>
        <w:t>路由器的配置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·静态路由的配置和验证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·单臂路由器的配置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RIP</w:t>
      </w:r>
      <w:r>
        <w:rPr>
          <w:rFonts w:hint="eastAsia"/>
        </w:rPr>
        <w:t>协议的配置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·静态地址转换和动态地址转换、端口转换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·终端服务器的配置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·单区域</w:t>
      </w:r>
      <w:r>
        <w:rPr>
          <w:rFonts w:hint="eastAsia"/>
        </w:rPr>
        <w:t>/</w:t>
      </w:r>
      <w:r>
        <w:rPr>
          <w:rFonts w:hint="eastAsia"/>
        </w:rPr>
        <w:t>多区域</w:t>
      </w:r>
      <w:r>
        <w:rPr>
          <w:rFonts w:hint="eastAsia"/>
        </w:rPr>
        <w:t>OSPF</w:t>
      </w:r>
      <w:r>
        <w:rPr>
          <w:rFonts w:hint="eastAsia"/>
        </w:rPr>
        <w:t>协议的配置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·不等量负载均衡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·广域网接入、</w:t>
      </w:r>
      <w:r>
        <w:rPr>
          <w:rFonts w:hint="eastAsia"/>
        </w:rPr>
        <w:t>DSU/DCU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ISDN</w:t>
      </w:r>
      <w:r>
        <w:rPr>
          <w:rFonts w:hint="eastAsia"/>
        </w:rPr>
        <w:t>接入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PPP</w:t>
      </w:r>
      <w:r>
        <w:rPr>
          <w:rFonts w:hint="eastAsia"/>
        </w:rPr>
        <w:t>协议和按需拨号路由</w:t>
      </w:r>
      <w:r>
        <w:rPr>
          <w:rFonts w:hint="eastAsia"/>
        </w:rPr>
        <w:t>(DDR)</w:t>
      </w:r>
      <w:r>
        <w:rPr>
          <w:rFonts w:hint="eastAsia"/>
        </w:rPr>
        <w:t>的配置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·帧中继接入的配置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3.3.4</w:t>
        </w:r>
      </w:smartTag>
      <w:r>
        <w:rPr>
          <w:rFonts w:hint="eastAsia"/>
        </w:rPr>
        <w:t>访问控制列表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·标准</w:t>
      </w:r>
      <w:r>
        <w:rPr>
          <w:rFonts w:hint="eastAsia"/>
        </w:rPr>
        <w:t>ACL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·扩展</w:t>
      </w:r>
      <w:r>
        <w:rPr>
          <w:rFonts w:hint="eastAsia"/>
        </w:rPr>
        <w:t>ACL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ACL</w:t>
      </w:r>
      <w:r>
        <w:rPr>
          <w:rFonts w:hint="eastAsia"/>
        </w:rPr>
        <w:t>的验证和部署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3.3.5</w:t>
        </w:r>
      </w:smartTag>
      <w:r>
        <w:rPr>
          <w:rFonts w:hint="eastAsia"/>
        </w:rPr>
        <w:t>虚拟专用网的配置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IPSec</w:t>
      </w:r>
      <w:r>
        <w:rPr>
          <w:rFonts w:hint="eastAsia"/>
        </w:rPr>
        <w:t>协议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IKE</w:t>
      </w:r>
      <w:r>
        <w:rPr>
          <w:rFonts w:hint="eastAsia"/>
        </w:rPr>
        <w:t>策略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IPSec</w:t>
      </w:r>
      <w:r>
        <w:rPr>
          <w:rFonts w:hint="eastAsia"/>
        </w:rPr>
        <w:t>策略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ACL</w:t>
      </w:r>
      <w:r>
        <w:rPr>
          <w:rFonts w:hint="eastAsia"/>
        </w:rPr>
        <w:t>与</w:t>
      </w:r>
      <w:r>
        <w:rPr>
          <w:rFonts w:hint="eastAsia"/>
        </w:rPr>
        <w:t>IPSec</w:t>
      </w:r>
      <w:r>
        <w:rPr>
          <w:rFonts w:hint="eastAsia"/>
        </w:rPr>
        <w:t>兼容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IPSec</w:t>
      </w:r>
      <w:r>
        <w:rPr>
          <w:rFonts w:hint="eastAsia"/>
        </w:rPr>
        <w:t>的验证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网络管理与网络服务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3.4.1</w:t>
        </w:r>
      </w:smartTag>
      <w:r>
        <w:rPr>
          <w:rFonts w:hint="eastAsia"/>
        </w:rPr>
        <w:t xml:space="preserve"> IP</w:t>
      </w:r>
      <w:r>
        <w:rPr>
          <w:rFonts w:hint="eastAsia"/>
        </w:rPr>
        <w:t>网络的实现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·拓扑结构与传输介质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</w:t>
      </w:r>
      <w:r>
        <w:rPr>
          <w:rFonts w:hint="eastAsia"/>
        </w:rPr>
        <w:t>地址和子网掩码、动态分配和静态分配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VLSM</w:t>
      </w:r>
      <w:r>
        <w:rPr>
          <w:rFonts w:hint="eastAsia"/>
        </w:rPr>
        <w:t>、</w:t>
      </w:r>
      <w:r>
        <w:rPr>
          <w:rFonts w:hint="eastAsia"/>
        </w:rPr>
        <w:t>CIDR</w:t>
      </w:r>
      <w:r>
        <w:rPr>
          <w:rFonts w:hint="eastAsia"/>
        </w:rPr>
        <w:t>、</w:t>
      </w:r>
      <w:r>
        <w:rPr>
          <w:rFonts w:hint="eastAsia"/>
        </w:rPr>
        <w:t>NAPT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IPv4</w:t>
      </w:r>
      <w:r>
        <w:rPr>
          <w:rFonts w:hint="eastAsia"/>
        </w:rPr>
        <w:t>和</w:t>
      </w:r>
      <w:r>
        <w:rPr>
          <w:rFonts w:hint="eastAsia"/>
        </w:rPr>
        <w:t>IPv6</w:t>
      </w:r>
      <w:r>
        <w:rPr>
          <w:rFonts w:hint="eastAsia"/>
        </w:rPr>
        <w:t>双协议站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IPv6</w:t>
      </w:r>
      <w:r>
        <w:rPr>
          <w:rFonts w:hint="eastAsia"/>
        </w:rPr>
        <w:t>的过渡技术（</w:t>
      </w:r>
      <w:r>
        <w:rPr>
          <w:rFonts w:hint="eastAsia"/>
        </w:rPr>
        <w:t>GRE</w:t>
      </w:r>
      <w:r>
        <w:rPr>
          <w:rFonts w:hint="eastAsia"/>
        </w:rPr>
        <w:t>隧道、</w:t>
      </w:r>
      <w:r>
        <w:rPr>
          <w:rFonts w:hint="eastAsia"/>
        </w:rPr>
        <w:t>6to4</w:t>
      </w:r>
      <w:r>
        <w:rPr>
          <w:rFonts w:hint="eastAsia"/>
        </w:rPr>
        <w:t>隧道、</w:t>
      </w:r>
      <w:r>
        <w:rPr>
          <w:rFonts w:hint="eastAsia"/>
        </w:rPr>
        <w:t>NAT-PT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DHCP</w:t>
      </w:r>
      <w:r>
        <w:rPr>
          <w:rFonts w:hint="eastAsia"/>
        </w:rPr>
        <w:t>服务器的配置（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3.4.2</w:t>
        </w:r>
      </w:smartTag>
      <w:r>
        <w:rPr>
          <w:rFonts w:hint="eastAsia"/>
        </w:rPr>
        <w:t>网络系统管理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lastRenderedPageBreak/>
        <w:t>·网络管理命令（</w:t>
      </w:r>
      <w:r>
        <w:rPr>
          <w:rFonts w:hint="eastAsia"/>
        </w:rPr>
        <w:t>ping</w:t>
      </w:r>
      <w:r>
        <w:rPr>
          <w:rFonts w:hint="eastAsia"/>
        </w:rPr>
        <w:t>、</w:t>
      </w:r>
      <w:r>
        <w:rPr>
          <w:rFonts w:hint="eastAsia"/>
        </w:rPr>
        <w:t>ipconfig</w:t>
      </w:r>
      <w:r>
        <w:rPr>
          <w:rFonts w:hint="eastAsia"/>
        </w:rPr>
        <w:t>、</w:t>
      </w:r>
      <w:r>
        <w:rPr>
          <w:rFonts w:hint="eastAsia"/>
        </w:rPr>
        <w:t>winipcfg</w:t>
      </w:r>
      <w:r>
        <w:rPr>
          <w:rFonts w:hint="eastAsia"/>
        </w:rPr>
        <w:t>、</w:t>
      </w:r>
      <w:r>
        <w:rPr>
          <w:rFonts w:hint="eastAsia"/>
        </w:rPr>
        <w:t>netstat</w:t>
      </w:r>
      <w:r>
        <w:rPr>
          <w:rFonts w:hint="eastAsia"/>
        </w:rPr>
        <w:t>、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>tracert</w:t>
      </w:r>
      <w:r>
        <w:rPr>
          <w:rFonts w:hint="eastAsia"/>
        </w:rPr>
        <w:t>、</w:t>
      </w:r>
      <w:r>
        <w:rPr>
          <w:rFonts w:hint="eastAsia"/>
        </w:rPr>
        <w:t>nslookup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Windows</w:t>
      </w:r>
      <w:r>
        <w:rPr>
          <w:rFonts w:hint="eastAsia"/>
        </w:rPr>
        <w:t>终端服务与远程管理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3.4.3</w:t>
        </w:r>
      </w:smartTag>
      <w:r>
        <w:rPr>
          <w:rFonts w:hint="eastAsia"/>
        </w:rPr>
        <w:t xml:space="preserve"> DNS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URL</w:t>
      </w:r>
      <w:r>
        <w:rPr>
          <w:rFonts w:hint="eastAsia"/>
        </w:rPr>
        <w:t>和域名解析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DNS</w:t>
      </w:r>
      <w:r>
        <w:rPr>
          <w:rFonts w:hint="eastAsia"/>
        </w:rPr>
        <w:t>服务器的配置（</w:t>
      </w:r>
      <w:r>
        <w:rPr>
          <w:rFonts w:hint="eastAsia"/>
        </w:rPr>
        <w:t>Windows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Linux BIND</w:t>
      </w:r>
      <w:r>
        <w:rPr>
          <w:rFonts w:hint="eastAsia"/>
        </w:rPr>
        <w:t>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3.4.4</w:t>
        </w:r>
      </w:smartTag>
      <w:r>
        <w:rPr>
          <w:rFonts w:hint="eastAsia"/>
        </w:rPr>
        <w:t xml:space="preserve"> E-mail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·电子邮件服务器配置（</w:t>
      </w:r>
      <w:r>
        <w:rPr>
          <w:rFonts w:hint="eastAsia"/>
        </w:rPr>
        <w:t>Windows</w:t>
      </w:r>
      <w:r>
        <w:rPr>
          <w:rFonts w:hint="eastAsia"/>
        </w:rPr>
        <w:t>）</w:t>
      </w:r>
      <w:r>
        <w:rPr>
          <w:rFonts w:hint="eastAsia"/>
        </w:rPr>
        <w:t>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·电子邮件的安全配置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Linux SendMail</w:t>
      </w:r>
      <w:r>
        <w:rPr>
          <w:rFonts w:hint="eastAsia"/>
        </w:rPr>
        <w:t>服务器配置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3.4.5</w:t>
        </w:r>
      </w:smartTag>
      <w:r>
        <w:rPr>
          <w:rFonts w:hint="eastAsia"/>
        </w:rPr>
        <w:t xml:space="preserve"> WWW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·虚拟主机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Windows Web</w:t>
      </w:r>
      <w:r>
        <w:rPr>
          <w:rFonts w:hint="eastAsia"/>
        </w:rPr>
        <w:t>服务器配置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 xml:space="preserve">Linux Apache </w:t>
      </w:r>
      <w:r>
        <w:rPr>
          <w:rFonts w:hint="eastAsia"/>
        </w:rPr>
        <w:t>服务器配置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WWW</w:t>
      </w:r>
      <w:r>
        <w:rPr>
          <w:rFonts w:hint="eastAsia"/>
        </w:rPr>
        <w:t>服务器的安全配置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3.4.6</w:t>
        </w:r>
      </w:smartTag>
      <w:r>
        <w:rPr>
          <w:rFonts w:hint="eastAsia"/>
        </w:rPr>
        <w:t>代理服务器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Windows</w:t>
      </w:r>
      <w:r>
        <w:rPr>
          <w:rFonts w:hint="eastAsia"/>
        </w:rPr>
        <w:t>代理服务器的配置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Linux Squid</w:t>
      </w:r>
      <w:r>
        <w:rPr>
          <w:rFonts w:hint="eastAsia"/>
        </w:rPr>
        <w:t>服务器的配置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Samba</w:t>
      </w:r>
      <w:r>
        <w:rPr>
          <w:rFonts w:hint="eastAsia"/>
        </w:rPr>
        <w:t>服务器配置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3.4.7</w:t>
        </w:r>
      </w:smartTag>
      <w:r>
        <w:rPr>
          <w:rFonts w:hint="eastAsia"/>
        </w:rPr>
        <w:t xml:space="preserve"> FTP</w:t>
      </w:r>
      <w:r>
        <w:rPr>
          <w:rFonts w:hint="eastAsia"/>
        </w:rPr>
        <w:t>服务器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FTP</w:t>
      </w:r>
      <w:r>
        <w:rPr>
          <w:rFonts w:hint="eastAsia"/>
        </w:rPr>
        <w:t>服务器的访问</w:t>
      </w:r>
      <w:r>
        <w:rPr>
          <w:rFonts w:hint="eastAsia"/>
        </w:rPr>
        <w:t>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FTP</w:t>
      </w:r>
      <w:r>
        <w:rPr>
          <w:rFonts w:hint="eastAsia"/>
        </w:rPr>
        <w:t>服务器的配置</w:t>
      </w:r>
      <w:r>
        <w:rPr>
          <w:rFonts w:hint="eastAsia"/>
        </w:rPr>
        <w:t>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NFS</w:t>
      </w:r>
      <w:r>
        <w:rPr>
          <w:rFonts w:hint="eastAsia"/>
        </w:rPr>
        <w:t>服务器的配置</w:t>
      </w:r>
      <w:r>
        <w:rPr>
          <w:rFonts w:hint="eastAsia"/>
        </w:rPr>
        <w:t>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3.4.8</w:t>
        </w:r>
      </w:smartTag>
      <w:r>
        <w:rPr>
          <w:rFonts w:hint="eastAsia"/>
        </w:rPr>
        <w:t>网络服务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·因特网广播、电子商务、电子政务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·主机服务提供者、数据中心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网络安全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3.5.1</w:t>
        </w:r>
      </w:smartTag>
      <w:r>
        <w:rPr>
          <w:rFonts w:hint="eastAsia"/>
        </w:rPr>
        <w:t>访问控制与防火墙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Windows</w:t>
      </w:r>
      <w:r>
        <w:rPr>
          <w:rFonts w:hint="eastAsia"/>
        </w:rPr>
        <w:t>活动目录安全策略的配置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ACL</w:t>
      </w:r>
      <w:r>
        <w:rPr>
          <w:rFonts w:hint="eastAsia"/>
        </w:rPr>
        <w:t>命令和过滤规则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·防火墙配置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3.5.2</w:t>
        </w:r>
      </w:smartTag>
      <w:r>
        <w:rPr>
          <w:rFonts w:hint="eastAsia"/>
        </w:rPr>
        <w:t xml:space="preserve"> VPN</w:t>
      </w:r>
      <w:r>
        <w:rPr>
          <w:rFonts w:hint="eastAsia"/>
        </w:rPr>
        <w:t>配置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IPSec</w:t>
      </w:r>
      <w:r>
        <w:rPr>
          <w:rFonts w:hint="eastAsia"/>
        </w:rPr>
        <w:t>和</w:t>
      </w:r>
      <w:r>
        <w:rPr>
          <w:rFonts w:hint="eastAsia"/>
        </w:rPr>
        <w:t>SSL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3.5.3 P</w:t>
        </w:r>
      </w:smartTag>
      <w:r>
        <w:rPr>
          <w:rFonts w:hint="eastAsia"/>
        </w:rPr>
        <w:t>GP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840"/>
        <w:rPr>
          <w:rFonts w:hint="eastAsia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hint="eastAsia"/>
          </w:rPr>
          <w:t>3.5.4</w:t>
        </w:r>
      </w:smartTag>
      <w:r>
        <w:rPr>
          <w:rFonts w:hint="eastAsia"/>
        </w:rPr>
        <w:t>病毒防护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·病毒的种类</w:t>
      </w:r>
      <w:r>
        <w:rPr>
          <w:rFonts w:hint="eastAsia"/>
        </w:rPr>
        <w:t xml:space="preserve">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ARP</w:t>
      </w:r>
      <w:r>
        <w:rPr>
          <w:rFonts w:hint="eastAsia"/>
        </w:rPr>
        <w:t>欺骗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·木马攻击的原理，控制端和服务端</w:t>
      </w:r>
      <w:r>
        <w:rPr>
          <w:rFonts w:hint="eastAsia"/>
        </w:rPr>
        <w:t xml:space="preserve"> (</w:t>
      </w:r>
      <w:r>
        <w:rPr>
          <w:rFonts w:hint="eastAsia"/>
        </w:rPr>
        <w:t>Ⅲ</w:t>
      </w:r>
      <w:r>
        <w:rPr>
          <w:rFonts w:hint="eastAsia"/>
        </w:rPr>
        <w:t>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4.</w:t>
      </w:r>
      <w:r>
        <w:rPr>
          <w:rFonts w:hint="eastAsia"/>
          <w:b/>
        </w:rPr>
        <w:t>网络新技术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光纤网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·无源光纤网</w:t>
      </w:r>
      <w:r>
        <w:rPr>
          <w:rFonts w:hint="eastAsia"/>
        </w:rPr>
        <w:t>PON(APON</w:t>
      </w:r>
      <w:r>
        <w:rPr>
          <w:rFonts w:hint="eastAsia"/>
        </w:rPr>
        <w:t>、</w:t>
      </w:r>
      <w:r>
        <w:rPr>
          <w:rFonts w:hint="eastAsia"/>
        </w:rPr>
        <w:t>EPON)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无线网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·移动电话系统（</w:t>
      </w:r>
      <w:r>
        <w:rPr>
          <w:rFonts w:hint="eastAsia"/>
        </w:rPr>
        <w:t>WCDMA</w:t>
      </w:r>
      <w:r>
        <w:rPr>
          <w:rFonts w:hint="eastAsia"/>
        </w:rPr>
        <w:t>、</w:t>
      </w:r>
      <w:r>
        <w:rPr>
          <w:rFonts w:hint="eastAsia"/>
        </w:rPr>
        <w:t>CDMA2000</w:t>
      </w:r>
      <w:r>
        <w:rPr>
          <w:rFonts w:hint="eastAsia"/>
        </w:rPr>
        <w:t>、</w:t>
      </w:r>
      <w:r>
        <w:rPr>
          <w:rFonts w:hint="eastAsia"/>
        </w:rPr>
        <w:t>TD-SCDMA)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lastRenderedPageBreak/>
        <w:t>·无线接入</w:t>
      </w:r>
      <w:r>
        <w:rPr>
          <w:rFonts w:hint="eastAsia"/>
        </w:rPr>
        <w:t>(LMDS</w:t>
      </w:r>
      <w:r>
        <w:rPr>
          <w:rFonts w:hint="eastAsia"/>
        </w:rPr>
        <w:t>、</w:t>
      </w:r>
      <w:r>
        <w:rPr>
          <w:rFonts w:hint="eastAsia"/>
        </w:rPr>
        <w:t>MMDS)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·蓝牙接入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主干网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 over SONET/SDH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 over Optical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 over DWDM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 over ATM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网络管理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·通信管理网络</w:t>
      </w:r>
      <w:r>
        <w:rPr>
          <w:rFonts w:hint="eastAsia"/>
        </w:rPr>
        <w:t>TMN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·基于</w:t>
      </w:r>
      <w:r>
        <w:rPr>
          <w:rFonts w:hint="eastAsia"/>
        </w:rPr>
        <w:t>CORBA</w:t>
      </w:r>
      <w:r>
        <w:rPr>
          <w:rFonts w:hint="eastAsia"/>
        </w:rPr>
        <w:t>的网络管理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4.5</w:t>
      </w:r>
      <w:r>
        <w:rPr>
          <w:rFonts w:hint="eastAsia"/>
        </w:rPr>
        <w:t>网络存储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RAID (</w:t>
      </w:r>
      <w:r>
        <w:rPr>
          <w:rFonts w:hint="eastAsia"/>
        </w:rPr>
        <w:t>Ⅱ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DAS (Direct Attached Storage)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SAN (Storage Area Network)</w:t>
      </w:r>
      <w:r>
        <w:rPr>
          <w:rFonts w:hint="eastAsia"/>
        </w:rPr>
        <w:t>、</w:t>
      </w:r>
      <w:r>
        <w:rPr>
          <w:rFonts w:hint="eastAsia"/>
        </w:rPr>
        <w:t>iSCSI</w:t>
      </w:r>
      <w:r>
        <w:rPr>
          <w:rFonts w:hint="eastAsia"/>
        </w:rPr>
        <w:t>、</w:t>
      </w:r>
      <w:r>
        <w:rPr>
          <w:rFonts w:hint="eastAsia"/>
        </w:rPr>
        <w:t>FC SAN</w:t>
      </w:r>
      <w:r>
        <w:rPr>
          <w:rFonts w:hint="eastAsia"/>
        </w:rPr>
        <w:t>、</w:t>
      </w:r>
      <w:r>
        <w:rPr>
          <w:rFonts w:hint="eastAsia"/>
        </w:rPr>
        <w:t>IP SAN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NAS (Network Attached Storage)</w:t>
      </w:r>
      <w:r>
        <w:rPr>
          <w:rFonts w:hint="eastAsia"/>
        </w:rPr>
        <w:t>、网络数据管理协议</w:t>
      </w:r>
      <w:r>
        <w:rPr>
          <w:rFonts w:hint="eastAsia"/>
        </w:rPr>
        <w:t>NDMP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·系统容灾和恢复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4.6</w:t>
      </w:r>
      <w:r>
        <w:rPr>
          <w:rFonts w:hint="eastAsia"/>
        </w:rPr>
        <w:t>网络应用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Web</w:t>
      </w:r>
      <w:r>
        <w:rPr>
          <w:rFonts w:hint="eastAsia"/>
        </w:rPr>
        <w:t>服务</w:t>
      </w:r>
      <w:r>
        <w:rPr>
          <w:rFonts w:hint="eastAsia"/>
        </w:rPr>
        <w:t>(WSDL</w:t>
      </w:r>
      <w:r>
        <w:rPr>
          <w:rFonts w:hint="eastAsia"/>
        </w:rPr>
        <w:t>、</w:t>
      </w:r>
      <w:r>
        <w:rPr>
          <w:rFonts w:hint="eastAsia"/>
        </w:rPr>
        <w:t>SOAP</w:t>
      </w:r>
      <w:r>
        <w:rPr>
          <w:rFonts w:hint="eastAsia"/>
        </w:rPr>
        <w:t>、</w:t>
      </w:r>
      <w:r>
        <w:rPr>
          <w:rFonts w:hint="eastAsia"/>
        </w:rPr>
        <w:t>UDDI)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Web 2.0</w:t>
      </w:r>
      <w:r>
        <w:rPr>
          <w:rFonts w:hint="eastAsia"/>
        </w:rPr>
        <w:t>、</w:t>
      </w:r>
      <w:r>
        <w:rPr>
          <w:rFonts w:hint="eastAsia"/>
        </w:rPr>
        <w:t>P2P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·网络虚拟存储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·网格计算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  <w:r>
        <w:rPr>
          <w:rFonts w:hint="eastAsia"/>
        </w:rPr>
        <w:t>·</w:t>
      </w:r>
      <w:r>
        <w:rPr>
          <w:rFonts w:hint="eastAsia"/>
        </w:rPr>
        <w:t>IPv6</w:t>
      </w:r>
      <w:r>
        <w:rPr>
          <w:rFonts w:hint="eastAsia"/>
        </w:rPr>
        <w:t>新业务</w:t>
      </w:r>
      <w:r>
        <w:rPr>
          <w:rFonts w:hint="eastAsia"/>
        </w:rPr>
        <w:t xml:space="preserve"> (</w:t>
      </w:r>
      <w:r>
        <w:rPr>
          <w:rFonts w:hint="eastAsia"/>
        </w:rPr>
        <w:t>Ⅰ</w:t>
      </w:r>
      <w:r>
        <w:rPr>
          <w:rFonts w:hint="eastAsia"/>
        </w:rPr>
        <w:t>)</w:t>
      </w:r>
    </w:p>
    <w:p w:rsidR="009742BB" w:rsidRDefault="009742BB">
      <w:pPr>
        <w:ind w:left="1260"/>
        <w:rPr>
          <w:rFonts w:hint="eastAsia"/>
        </w:rPr>
      </w:pPr>
    </w:p>
    <w:p w:rsidR="009742BB" w:rsidRDefault="009742BB">
      <w:pPr>
        <w:ind w:left="3360"/>
        <w:rPr>
          <w:rFonts w:hint="eastAsia"/>
        </w:rPr>
      </w:pPr>
      <w:r>
        <w:rPr>
          <w:rFonts w:hint="eastAsia"/>
          <w:b/>
        </w:rPr>
        <w:t>三、题型举例</w:t>
      </w:r>
    </w:p>
    <w:p w:rsidR="009742BB" w:rsidRDefault="009742BB">
      <w:pPr>
        <w:ind w:left="2100"/>
        <w:rPr>
          <w:rFonts w:hint="eastAsia"/>
          <w:b/>
        </w:rPr>
      </w:pPr>
      <w:r>
        <w:rPr>
          <w:rFonts w:hint="eastAsia"/>
          <w:b/>
        </w:rPr>
        <w:t>考试科目</w:t>
      </w:r>
      <w:r>
        <w:rPr>
          <w:rFonts w:hint="eastAsia"/>
          <w:b/>
        </w:rPr>
        <w:t>1</w:t>
      </w:r>
      <w:r>
        <w:rPr>
          <w:rFonts w:hint="eastAsia"/>
          <w:b/>
        </w:rPr>
        <w:t>：计算机与网络知识（样题）</w:t>
      </w:r>
    </w:p>
    <w:p w:rsidR="009742BB" w:rsidRDefault="009742BB">
      <w:pPr>
        <w:numPr>
          <w:ilvl w:val="0"/>
          <w:numId w:val="9"/>
        </w:numPr>
        <w:ind w:left="420"/>
        <w:rPr>
          <w:rFonts w:hint="eastAsia"/>
        </w:rPr>
      </w:pPr>
      <w:r>
        <w:rPr>
          <w:rFonts w:hint="eastAsia"/>
        </w:rPr>
        <w:t>下面</w:t>
      </w:r>
      <w:r>
        <w:rPr>
          <w:rFonts w:hint="eastAsia"/>
        </w:rPr>
        <w:t>4</w:t>
      </w:r>
      <w:r>
        <w:rPr>
          <w:rFonts w:hint="eastAsia"/>
        </w:rPr>
        <w:t>种编码方式中属于差分曼彻斯特编码的是（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9742BB" w:rsidRDefault="00C1777C">
      <w:pPr>
        <w:ind w:left="42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6175" cy="1714500"/>
            <wp:effectExtent l="0" t="0" r="0" b="0"/>
            <wp:docPr id="2" name="图片 2" descr="ScreenShot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0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BB" w:rsidRDefault="009742BB">
      <w:pPr>
        <w:numPr>
          <w:ilvl w:val="0"/>
          <w:numId w:val="9"/>
        </w:numPr>
        <w:ind w:left="420"/>
        <w:rPr>
          <w:rFonts w:hint="eastAsia"/>
        </w:rPr>
      </w:pPr>
      <w:r>
        <w:rPr>
          <w:rFonts w:hint="eastAsia"/>
        </w:rPr>
        <w:t>T1</w:t>
      </w:r>
      <w:r>
        <w:rPr>
          <w:rFonts w:hint="eastAsia"/>
        </w:rPr>
        <w:t>载波每个信道的数据速率为（</w:t>
      </w:r>
      <w:r>
        <w:rPr>
          <w:rFonts w:hint="eastAsia"/>
        </w:rPr>
        <w:t>2</w:t>
      </w:r>
      <w:r>
        <w:rPr>
          <w:rFonts w:hint="eastAsia"/>
        </w:rPr>
        <w:t>），</w:t>
      </w:r>
      <w:r>
        <w:rPr>
          <w:rFonts w:hint="eastAsia"/>
        </w:rPr>
        <w:t>T1</w:t>
      </w:r>
      <w:r>
        <w:rPr>
          <w:rFonts w:hint="eastAsia"/>
        </w:rPr>
        <w:t>信道的总数据速率为（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9742BB" w:rsidRDefault="009742BB">
      <w:pPr>
        <w:ind w:left="840"/>
        <w:rPr>
          <w:rFonts w:hint="eastAsia"/>
        </w:rPr>
      </w:pPr>
      <w:r>
        <w:rPr>
          <w:rFonts w:hint="eastAsia"/>
        </w:rPr>
        <w:t>(2)A.32Kb/s  B.56Kb/s  C.64Kb/s  D.96Kb/s</w:t>
      </w:r>
    </w:p>
    <w:p w:rsidR="009742BB" w:rsidRDefault="009742BB">
      <w:pPr>
        <w:ind w:left="840"/>
        <w:rPr>
          <w:rFonts w:hint="eastAsia"/>
        </w:rPr>
      </w:pPr>
      <w:r>
        <w:rPr>
          <w:rFonts w:hint="eastAsia"/>
        </w:rPr>
        <w:t>(3)A.1.544Mb/s  B.6.312Mb/s  C.2.048Mb/2  D.4.096Mb/s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设信道带宽为</w:t>
      </w:r>
      <w:r>
        <w:rPr>
          <w:rFonts w:hint="eastAsia"/>
        </w:rPr>
        <w:t>4000Hz</w:t>
      </w:r>
      <w:r>
        <w:rPr>
          <w:rFonts w:hint="eastAsia"/>
        </w:rPr>
        <w:t>，调制为</w:t>
      </w:r>
      <w:r>
        <w:rPr>
          <w:rFonts w:hint="eastAsia"/>
        </w:rPr>
        <w:t>4</w:t>
      </w:r>
      <w:r>
        <w:rPr>
          <w:rFonts w:hint="eastAsia"/>
        </w:rPr>
        <w:t>种不同的码元，根据</w:t>
      </w:r>
      <w:r>
        <w:rPr>
          <w:rFonts w:hint="eastAsia"/>
        </w:rPr>
        <w:t>Nyquist</w:t>
      </w:r>
      <w:r>
        <w:rPr>
          <w:rFonts w:hint="eastAsia"/>
        </w:rPr>
        <w:t>定理，理想信道的数据速率为（</w:t>
      </w:r>
      <w:r>
        <w:rPr>
          <w:rFonts w:hint="eastAsia"/>
        </w:rPr>
        <w:t>4</w:t>
      </w:r>
      <w:r>
        <w:rPr>
          <w:rFonts w:hint="eastAsia"/>
        </w:rPr>
        <w:t>）。</w:t>
      </w:r>
    </w:p>
    <w:p w:rsidR="009742BB" w:rsidRDefault="009742BB">
      <w:pPr>
        <w:ind w:left="840"/>
        <w:rPr>
          <w:rFonts w:hint="eastAsia"/>
        </w:rPr>
      </w:pPr>
      <w:r>
        <w:rPr>
          <w:rFonts w:hint="eastAsia"/>
        </w:rPr>
        <w:t>(4)A.10Kb/s  B.16Kb/s  C.24Kb/s  D.48Kb/s</w:t>
      </w:r>
    </w:p>
    <w:p w:rsidR="009742BB" w:rsidRDefault="009742BB">
      <w:pPr>
        <w:ind w:left="2100"/>
        <w:rPr>
          <w:rFonts w:hint="eastAsia"/>
        </w:rPr>
      </w:pPr>
      <w:r>
        <w:rPr>
          <w:rFonts w:hint="eastAsia"/>
          <w:b/>
        </w:rPr>
        <w:t>考试科目</w:t>
      </w:r>
      <w:r>
        <w:rPr>
          <w:rFonts w:hint="eastAsia"/>
          <w:b/>
        </w:rPr>
        <w:t>2</w:t>
      </w:r>
      <w:r>
        <w:rPr>
          <w:rFonts w:hint="eastAsia"/>
          <w:b/>
        </w:rPr>
        <w:t>：网络系统设计与管理（样题）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试题一（</w:t>
      </w:r>
      <w:r>
        <w:rPr>
          <w:rFonts w:hint="eastAsia"/>
          <w:b/>
        </w:rPr>
        <w:t>15</w:t>
      </w:r>
      <w:r>
        <w:rPr>
          <w:rFonts w:hint="eastAsia"/>
          <w:b/>
        </w:rPr>
        <w:t>分）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阅读以下说明，回答问题</w:t>
      </w:r>
      <w:r>
        <w:rPr>
          <w:rFonts w:hint="eastAsia"/>
        </w:rPr>
        <w:t>1</w:t>
      </w:r>
      <w:r>
        <w:rPr>
          <w:rFonts w:hint="eastAsia"/>
        </w:rPr>
        <w:t>至问题</w:t>
      </w:r>
      <w:r>
        <w:rPr>
          <w:rFonts w:hint="eastAsia"/>
        </w:rPr>
        <w:t>3</w:t>
      </w:r>
      <w:r>
        <w:rPr>
          <w:rFonts w:hint="eastAsia"/>
        </w:rPr>
        <w:t>，将解答填入答题纸对应的解答栏内。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lastRenderedPageBreak/>
        <w:t>说明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1-1</w:t>
      </w:r>
      <w:r>
        <w:rPr>
          <w:rFonts w:hint="eastAsia"/>
        </w:rPr>
        <w:t>所示，某单位通过</w:t>
      </w:r>
      <w:r>
        <w:rPr>
          <w:rFonts w:hint="eastAsia"/>
        </w:rPr>
        <w:t>2MB</w:t>
      </w:r>
      <w:r>
        <w:rPr>
          <w:rFonts w:hint="eastAsia"/>
        </w:rPr>
        <w:t>的</w:t>
      </w:r>
      <w:r>
        <w:rPr>
          <w:rFonts w:hint="eastAsia"/>
        </w:rPr>
        <w:t>DDN</w:t>
      </w:r>
      <w:r>
        <w:rPr>
          <w:rFonts w:hint="eastAsia"/>
        </w:rPr>
        <w:t>专线接入广域网，该单位内网工分为</w:t>
      </w:r>
      <w:r>
        <w:rPr>
          <w:rFonts w:hint="eastAsia"/>
        </w:rPr>
        <w:t>3</w:t>
      </w:r>
      <w:r>
        <w:rPr>
          <w:rFonts w:hint="eastAsia"/>
        </w:rPr>
        <w:t>个子网。服务器放置在子网</w:t>
      </w:r>
      <w:r>
        <w:rPr>
          <w:rFonts w:hint="eastAsia"/>
        </w:rPr>
        <w:t>192.168.5.0/24</w:t>
      </w:r>
      <w:r>
        <w:rPr>
          <w:rFonts w:hint="eastAsia"/>
        </w:rPr>
        <w:t>中，财务部工作站放置在子网</w:t>
      </w:r>
      <w:r>
        <w:rPr>
          <w:rFonts w:hint="eastAsia"/>
        </w:rPr>
        <w:t>192.168.10.0/24</w:t>
      </w:r>
      <w:r>
        <w:rPr>
          <w:rFonts w:hint="eastAsia"/>
        </w:rPr>
        <w:t>，销售部工作站放置在子网</w:t>
      </w:r>
      <w:r>
        <w:rPr>
          <w:rFonts w:hint="eastAsia"/>
        </w:rPr>
        <w:t>192.168.50.0/24</w:t>
      </w:r>
      <w:r>
        <w:rPr>
          <w:rFonts w:hint="eastAsia"/>
        </w:rPr>
        <w:t>。该单位申请的公网</w:t>
      </w:r>
      <w:r>
        <w:rPr>
          <w:rFonts w:hint="eastAsia"/>
        </w:rPr>
        <w:t>IP</w:t>
      </w:r>
      <w:r>
        <w:rPr>
          <w:rFonts w:hint="eastAsia"/>
        </w:rPr>
        <w:t>地址为</w:t>
      </w:r>
      <w:r>
        <w:rPr>
          <w:rFonts w:hint="eastAsia"/>
        </w:rPr>
        <w:t>61.124.100.96/29</w:t>
      </w:r>
      <w:r>
        <w:rPr>
          <w:rFonts w:hint="eastAsia"/>
        </w:rPr>
        <w:t>。</w:t>
      </w:r>
    </w:p>
    <w:p w:rsidR="009742BB" w:rsidRDefault="00C1777C">
      <w:pPr>
        <w:ind w:left="16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7050" cy="2847975"/>
            <wp:effectExtent l="0" t="0" r="0" b="0"/>
            <wp:docPr id="3" name="图片 3" descr="ScreenShot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0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（</w:t>
      </w:r>
      <w:r>
        <w:rPr>
          <w:rFonts w:hint="eastAsia"/>
          <w:b/>
        </w:rPr>
        <w:t>3</w:t>
      </w:r>
      <w:r>
        <w:rPr>
          <w:rFonts w:hint="eastAsia"/>
          <w:b/>
        </w:rPr>
        <w:t>分）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该单位的公网</w:t>
      </w:r>
      <w:r>
        <w:rPr>
          <w:rFonts w:hint="eastAsia"/>
        </w:rPr>
        <w:t>IP</w:t>
      </w:r>
      <w:r>
        <w:rPr>
          <w:rFonts w:hint="eastAsia"/>
        </w:rPr>
        <w:t>地址范围是（</w:t>
      </w:r>
      <w:r>
        <w:rPr>
          <w:rFonts w:hint="eastAsia"/>
        </w:rPr>
        <w:t>1</w:t>
      </w:r>
      <w:r>
        <w:rPr>
          <w:rFonts w:hint="eastAsia"/>
        </w:rPr>
        <w:t>）到（</w:t>
      </w:r>
      <w:r>
        <w:rPr>
          <w:rFonts w:hint="eastAsia"/>
        </w:rPr>
        <w:t>2</w:t>
      </w:r>
      <w:r>
        <w:rPr>
          <w:rFonts w:hint="eastAsia"/>
        </w:rPr>
        <w:t>）；其中该单位能够使用的有效公网地址有（</w:t>
      </w:r>
      <w:r>
        <w:rPr>
          <w:rFonts w:hint="eastAsia"/>
        </w:rPr>
        <w:t>3</w:t>
      </w:r>
      <w:r>
        <w:rPr>
          <w:rFonts w:hint="eastAsia"/>
        </w:rPr>
        <w:t>）个。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（</w:t>
      </w:r>
      <w:r>
        <w:rPr>
          <w:rFonts w:hint="eastAsia"/>
          <w:b/>
        </w:rPr>
        <w:t>6</w:t>
      </w:r>
      <w:r>
        <w:rPr>
          <w:rFonts w:hint="eastAsia"/>
          <w:b/>
        </w:rPr>
        <w:t>分）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为保证路由器的安全，网络管理员做了如下设置，请阅读下列</w:t>
      </w:r>
      <w:r>
        <w:rPr>
          <w:rFonts w:hint="eastAsia"/>
        </w:rPr>
        <w:t>3</w:t>
      </w:r>
      <w:r>
        <w:rPr>
          <w:rFonts w:hint="eastAsia"/>
        </w:rPr>
        <w:t>段路由配置信息，并在（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）处填写该段语句的作用。</w:t>
      </w:r>
    </w:p>
    <w:p w:rsidR="009742BB" w:rsidRDefault="009742BB">
      <w:pPr>
        <w:numPr>
          <w:ilvl w:val="0"/>
          <w:numId w:val="10"/>
        </w:numPr>
        <w:ind w:left="420"/>
        <w:rPr>
          <w:rFonts w:hint="eastAsia"/>
        </w:rPr>
      </w:pPr>
      <w:r>
        <w:rPr>
          <w:rFonts w:hint="eastAsia"/>
        </w:rPr>
        <w:t>Router (Config) #no ip http server</w:t>
      </w:r>
    </w:p>
    <w:p w:rsidR="009742BB" w:rsidRDefault="009742BB">
      <w:pPr>
        <w:ind w:left="840"/>
        <w:rPr>
          <w:rFonts w:hint="eastAsia"/>
        </w:rPr>
      </w:pPr>
      <w:r>
        <w:rPr>
          <w:rFonts w:hint="eastAsia"/>
        </w:rPr>
        <w:t>(4)</w:t>
      </w:r>
    </w:p>
    <w:p w:rsidR="009742BB" w:rsidRDefault="009742BB">
      <w:pPr>
        <w:numPr>
          <w:ilvl w:val="0"/>
          <w:numId w:val="10"/>
        </w:numPr>
        <w:ind w:left="420"/>
        <w:rPr>
          <w:rFonts w:hint="eastAsia"/>
        </w:rPr>
      </w:pPr>
      <w:r>
        <w:rPr>
          <w:rFonts w:hint="eastAsia"/>
        </w:rPr>
        <w:t>Router (Config) #snmp-server community admin RW</w:t>
      </w:r>
    </w:p>
    <w:p w:rsidR="009742BB" w:rsidRDefault="009742BB">
      <w:pPr>
        <w:ind w:left="840"/>
        <w:rPr>
          <w:rFonts w:hint="eastAsia"/>
        </w:rPr>
      </w:pPr>
      <w:r>
        <w:rPr>
          <w:rFonts w:hint="eastAsia"/>
        </w:rPr>
        <w:t>(5)</w:t>
      </w:r>
    </w:p>
    <w:p w:rsidR="009742BB" w:rsidRDefault="009742BB">
      <w:pPr>
        <w:numPr>
          <w:ilvl w:val="0"/>
          <w:numId w:val="10"/>
        </w:numPr>
        <w:ind w:left="420"/>
        <w:rPr>
          <w:rFonts w:hint="eastAsia"/>
        </w:rPr>
      </w:pPr>
      <w:r>
        <w:rPr>
          <w:rFonts w:hint="eastAsia"/>
        </w:rPr>
        <w:t>Router (Config) #access-list 1 permit 192.168.5.1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(Config) #line con 0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(Config-line) #transport input none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(Config-line) #login local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(Config-line) #exec-timeout 5 0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(Config-line) #access-class 1 in</w:t>
      </w:r>
    </w:p>
    <w:p w:rsidR="009742BB" w:rsidRDefault="009742BB">
      <w:pPr>
        <w:ind w:left="840"/>
        <w:rPr>
          <w:rFonts w:hint="eastAsia"/>
        </w:rPr>
      </w:pPr>
      <w:r>
        <w:rPr>
          <w:rFonts w:hint="eastAsia"/>
        </w:rPr>
        <w:t>(6)</w:t>
      </w:r>
    </w:p>
    <w:p w:rsidR="009742BB" w:rsidRDefault="009742BB">
      <w:pPr>
        <w:rPr>
          <w:rFonts w:hint="eastAsia"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（</w:t>
      </w:r>
      <w:r>
        <w:rPr>
          <w:rFonts w:hint="eastAsia"/>
          <w:b/>
        </w:rPr>
        <w:t>6</w:t>
      </w:r>
      <w:r>
        <w:rPr>
          <w:rFonts w:hint="eastAsia"/>
          <w:b/>
        </w:rPr>
        <w:t>分）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请参照图</w:t>
      </w:r>
      <w:r>
        <w:rPr>
          <w:rFonts w:hint="eastAsia"/>
        </w:rPr>
        <w:t>1-1</w:t>
      </w:r>
      <w:r>
        <w:rPr>
          <w:rFonts w:hint="eastAsia"/>
        </w:rPr>
        <w:t>，在路由器上完成销售部网段</w:t>
      </w:r>
      <w:r>
        <w:rPr>
          <w:rFonts w:hint="eastAsia"/>
        </w:rPr>
        <w:t>NAT</w:t>
      </w:r>
      <w:r>
        <w:rPr>
          <w:rFonts w:hint="eastAsia"/>
        </w:rPr>
        <w:t>部分配置。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......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(config) #ip nat pool xiaoshou 61.246.100.99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61.246.100.99 netmask (7)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!</w:t>
      </w:r>
      <w:r>
        <w:rPr>
          <w:rFonts w:hint="eastAsia"/>
        </w:rPr>
        <w:t>设置地址池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!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lastRenderedPageBreak/>
        <w:t>Router (config) #access-list 2 permit (8) (9)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!</w:t>
      </w:r>
      <w:r>
        <w:rPr>
          <w:rFonts w:hint="eastAsia"/>
        </w:rPr>
        <w:t>定义访问控制列表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!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Router (config) #ip nat inside source list 2 pool xiaoshou</w:t>
      </w:r>
    </w:p>
    <w:p w:rsidR="009742BB" w:rsidRDefault="009742BB">
      <w:pPr>
        <w:ind w:left="420"/>
        <w:rPr>
          <w:rFonts w:hint="eastAsia"/>
        </w:rPr>
      </w:pPr>
      <w:r>
        <w:rPr>
          <w:rFonts w:hint="eastAsia"/>
        </w:rPr>
        <w:t>!</w:t>
      </w:r>
      <w:r>
        <w:rPr>
          <w:rFonts w:hint="eastAsia"/>
        </w:rPr>
        <w:t>使用访问控制列表完成地址映射</w:t>
      </w:r>
    </w:p>
    <w:p w:rsidR="009742BB" w:rsidRDefault="009742BB">
      <w:pPr>
        <w:ind w:left="1260"/>
        <w:rPr>
          <w:rFonts w:hint="eastAsia"/>
        </w:rPr>
      </w:pPr>
    </w:p>
    <w:p w:rsidR="009742BB" w:rsidRDefault="009742BB">
      <w:pPr>
        <w:ind w:left="1260"/>
        <w:rPr>
          <w:rFonts w:hint="eastAsia"/>
        </w:rPr>
      </w:pPr>
    </w:p>
    <w:p w:rsidR="009742BB" w:rsidRDefault="009742BB">
      <w:pPr>
        <w:spacing w:line="320" w:lineRule="atLeast"/>
        <w:rPr>
          <w:rFonts w:ascii="宋体" w:hAnsi="宋体" w:hint="eastAsia"/>
        </w:rPr>
      </w:pPr>
      <w:r>
        <w:rPr>
          <w:rFonts w:ascii="宋体" w:hAnsi="宋体" w:hint="eastAsia"/>
        </w:rPr>
        <w:t xml:space="preserve">    </w:t>
      </w:r>
    </w:p>
    <w:p w:rsidR="009742BB" w:rsidRDefault="009742BB">
      <w:pPr>
        <w:spacing w:line="320" w:lineRule="atLeast"/>
        <w:ind w:leftChars="100" w:left="210" w:firstLine="420"/>
        <w:rPr>
          <w:rFonts w:ascii="宋体" w:hAnsi="宋体" w:hint="eastAsia"/>
        </w:rPr>
      </w:pPr>
    </w:p>
    <w:p w:rsidR="009742BB" w:rsidRDefault="009742BB">
      <w:pPr>
        <w:jc w:val="left"/>
        <w:rPr>
          <w:rFonts w:ascii="宋体" w:hAnsi="宋体" w:hint="eastAsia"/>
        </w:rPr>
      </w:pPr>
    </w:p>
    <w:p w:rsidR="009742BB" w:rsidRDefault="009742BB">
      <w:pPr>
        <w:spacing w:line="320" w:lineRule="exact"/>
        <w:rPr>
          <w:rFonts w:ascii="宋体" w:hAnsi="宋体" w:hint="eastAsia"/>
        </w:rPr>
      </w:pPr>
    </w:p>
    <w:p w:rsidR="009742BB" w:rsidRDefault="009742BB">
      <w:pPr>
        <w:spacing w:line="320" w:lineRule="exact"/>
        <w:rPr>
          <w:rFonts w:ascii="宋体" w:hAnsi="宋体" w:hint="eastAsia"/>
        </w:rPr>
      </w:pPr>
    </w:p>
    <w:sectPr w:rsidR="009742B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ڌ墻 TEXT-ALIGN: center">
    <w:altName w:val="宋体"/>
    <w:charset w:val="86"/>
    <w:family w:val="roman"/>
    <w:pitch w:val="default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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bullet"/>
      <w:lvlText w:val="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0000005"/>
    <w:multiLevelType w:val="singleLevel"/>
    <w:tmpl w:val="00000005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000006"/>
    <w:multiLevelType w:val="singleLevel"/>
    <w:tmpl w:val="00000006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singleLevel"/>
    <w:tmpl w:val="00000007"/>
    <w:lvl w:ilvl="0">
      <w:start w:val="1"/>
      <w:numFmt w:val="bullet"/>
      <w:lvlText w:val="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00000008"/>
    <w:multiLevelType w:val="singleLevel"/>
    <w:tmpl w:val="00000008"/>
    <w:lvl w:ilvl="0">
      <w:start w:val="1"/>
      <w:numFmt w:val="decimal"/>
      <w:suff w:val="nothing"/>
      <w:lvlText w:val="%1."/>
      <w:lvlJc w:val="left"/>
      <w:pPr>
        <w:ind w:left="0"/>
      </w:pPr>
    </w:lvl>
  </w:abstractNum>
  <w:abstractNum w:abstractNumId="6" w15:restartNumberingAfterBreak="0">
    <w:nsid w:val="00000009"/>
    <w:multiLevelType w:val="singleLevel"/>
    <w:tmpl w:val="00000009"/>
    <w:lvl w:ilvl="0">
      <w:start w:val="1"/>
      <w:numFmt w:val="bullet"/>
      <w:lvlText w:val=""/>
      <w:lvlJc w:val="left"/>
      <w:pPr>
        <w:tabs>
          <w:tab w:val="num" w:pos="84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0000000A"/>
    <w:multiLevelType w:val="singleLevel"/>
    <w:tmpl w:val="0000000A"/>
    <w:lvl w:ilvl="0">
      <w:start w:val="2"/>
      <w:numFmt w:val="chineseCounting"/>
      <w:suff w:val="nothing"/>
      <w:lvlText w:val="%1、"/>
      <w:lvlJc w:val="left"/>
    </w:lvl>
  </w:abstractNum>
  <w:abstractNum w:abstractNumId="8" w15:restartNumberingAfterBreak="0">
    <w:nsid w:val="0000000B"/>
    <w:multiLevelType w:val="singleLevel"/>
    <w:tmpl w:val="0000000B"/>
    <w:lvl w:ilvl="0">
      <w:start w:val="1"/>
      <w:numFmt w:val="chineseCounting"/>
      <w:suff w:val="nothing"/>
      <w:lvlText w:val="%1、"/>
      <w:lvlJc w:val="left"/>
    </w:lvl>
  </w:abstractNum>
  <w:abstractNum w:abstractNumId="9" w15:restartNumberingAfterBreak="0">
    <w:nsid w:val="0000000C"/>
    <w:multiLevelType w:val="singleLevel"/>
    <w:tmpl w:val="0000000C"/>
    <w:lvl w:ilvl="0">
      <w:start w:val="1"/>
      <w:numFmt w:val="decimal"/>
      <w:suff w:val="nothing"/>
      <w:lvlText w:val="%1."/>
      <w:lvlJc w:val="left"/>
      <w:pPr>
        <w:ind w:left="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9742BB"/>
    <w:rsid w:val="00C1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0EA31F-3998-43C5-B2DE-3F23235F8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qFormat/>
    <w:pPr>
      <w:widowControl/>
      <w:spacing w:before="100" w:beforeAutospacing="1" w:after="100" w:afterAutospacing="1"/>
      <w:jc w:val="left"/>
      <w:outlineLvl w:val="2"/>
    </w:pPr>
    <w:rPr>
      <w:rFonts w:ascii="ڌ墻 TEXT-ALIGN: center" w:eastAsia="ڌ墻 TEXT-ALIGN: center" w:hAnsi="宋体"/>
      <w:b/>
      <w:color w:val="000000"/>
      <w:kern w:val="0"/>
      <w:sz w:val="27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main1">
    <w:name w:val="main1"/>
    <w:basedOn w:val="a0"/>
    <w:rPr>
      <w:rFonts w:ascii="ˎ̥" w:hAnsi="ˎ̥" w:hint="default"/>
      <w:sz w:val="14"/>
    </w:rPr>
  </w:style>
  <w:style w:type="character" w:styleId="a3">
    <w:name w:val="Strong"/>
    <w:basedOn w:val="a0"/>
    <w:qFormat/>
    <w:rPr>
      <w:b/>
    </w:rPr>
  </w:style>
  <w:style w:type="paragraph" w:styleId="a4">
    <w:name w:val="Normal (Web)"/>
    <w:basedOn w:val="a"/>
    <w:pPr>
      <w:widowControl/>
      <w:spacing w:before="100" w:beforeAutospacing="1" w:after="100" w:afterAutospacing="1" w:line="150" w:lineRule="atLeast"/>
      <w:jc w:val="left"/>
    </w:pPr>
    <w:rPr>
      <w:rFonts w:ascii="宋体" w:hAnsi="宋体"/>
      <w:kern w:val="0"/>
      <w:sz w:val="24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main">
    <w:name w:val="main"/>
    <w:basedOn w:val="a"/>
    <w:pPr>
      <w:widowControl/>
      <w:spacing w:before="100" w:beforeAutospacing="1" w:after="100" w:afterAutospacing="1" w:line="320" w:lineRule="atLeast"/>
      <w:jc w:val="left"/>
    </w:pPr>
    <w:rPr>
      <w:rFonts w:ascii="ˎ̥" w:hAnsi="ˎ̥"/>
      <w:kern w:val="0"/>
      <w:sz w:val="14"/>
    </w:rPr>
  </w:style>
  <w:style w:type="paragraph" w:styleId="a6">
    <w:name w:val="Date"/>
    <w:basedOn w:val="a"/>
    <w:next w:val="a"/>
    <w:pPr>
      <w:ind w:leftChars="2500" w:left="100"/>
    </w:p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8">
    <w:name w:val="Document Map"/>
    <w:basedOn w:val="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2447</Words>
  <Characters>13951</Characters>
  <Application>Microsoft Office Word</Application>
  <DocSecurity>0</DocSecurity>
  <PresentationFormat/>
  <Lines>116</Lines>
  <Paragraphs>32</Paragraphs>
  <Slides>0</Slides>
  <Notes>0</Notes>
  <HiddenSlides>0</HiddenSlides>
  <MMClips>0</MMClips>
  <ScaleCrop>false</ScaleCrop>
  <Manager/>
  <Company>yan</Company>
  <LinksUpToDate>false</LinksUpToDate>
  <CharactersWithSpaces>16366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网络工程师考试大纲（讨论稿）</dc:title>
  <dc:subject/>
  <dc:creator>yan</dc:creator>
  <cp:keywords/>
  <dc:description/>
  <cp:lastModifiedBy>wx</cp:lastModifiedBy>
  <cp:revision>2</cp:revision>
  <cp:lastPrinted>1899-12-30T00:00:00Z</cp:lastPrinted>
  <dcterms:created xsi:type="dcterms:W3CDTF">2020-10-21T12:17:00Z</dcterms:created>
  <dcterms:modified xsi:type="dcterms:W3CDTF">2020-10-21T12:17:00Z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2052-6.6.0.2855</vt:lpwstr>
  </property>
</Properties>
</file>