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DB1" w:rsidRPr="002E0DB1" w:rsidRDefault="002E0DB1" w:rsidP="002E0DB1">
      <w:pPr>
        <w:jc w:val="center"/>
        <w:rPr>
          <w:rFonts w:ascii="黑体" w:eastAsia="黑体" w:hAnsi="黑体" w:hint="eastAsia"/>
          <w:sz w:val="36"/>
          <w:szCs w:val="36"/>
        </w:rPr>
      </w:pPr>
      <w:r w:rsidRPr="002E0DB1">
        <w:rPr>
          <w:rFonts w:ascii="黑体" w:eastAsia="黑体" w:hAnsi="黑体" w:hint="eastAsia"/>
          <w:sz w:val="36"/>
          <w:szCs w:val="36"/>
        </w:rPr>
        <w:t>Excel的基本操作</w:t>
      </w:r>
    </w:p>
    <w:p w:rsidR="002E0DB1" w:rsidRPr="002E0DB1" w:rsidRDefault="002E0DB1" w:rsidP="002E0DB1">
      <w:pPr>
        <w:topLinePunct/>
        <w:snapToGrid w:val="0"/>
        <w:spacing w:line="360" w:lineRule="auto"/>
        <w:rPr>
          <w:rFonts w:asciiTheme="minorEastAsia" w:hAnsiTheme="minorEastAsia" w:cs="Times New Roman" w:hint="eastAsia"/>
          <w:sz w:val="18"/>
          <w:szCs w:val="21"/>
        </w:rPr>
      </w:pPr>
      <w:r w:rsidRPr="002E0DB1">
        <w:rPr>
          <w:rFonts w:asciiTheme="minorEastAsia" w:hAnsiTheme="minorEastAsia" w:cs="Times New Roman" w:hint="eastAsia"/>
          <w:sz w:val="18"/>
          <w:szCs w:val="24"/>
        </w:rPr>
        <w:t>（1）</w:t>
      </w:r>
      <w:bookmarkStart w:id="0" w:name="_GoBack"/>
      <w:bookmarkEnd w:id="0"/>
      <w:r w:rsidRPr="002E0DB1">
        <w:rPr>
          <w:rFonts w:asciiTheme="minorEastAsia" w:hAnsiTheme="minorEastAsia" w:cs="Times New Roman" w:hint="eastAsia"/>
          <w:sz w:val="18"/>
          <w:szCs w:val="24"/>
        </w:rPr>
        <w:t>建立一个工作簿，命名为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“</w:t>
      </w:r>
      <w:r w:rsidRPr="002E0DB1">
        <w:rPr>
          <w:rFonts w:asciiTheme="minorEastAsia" w:hAnsiTheme="minorEastAsia" w:cs="Times New Roman"/>
          <w:sz w:val="18"/>
          <w:szCs w:val="24"/>
        </w:rPr>
        <w:t>student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.</w:t>
      </w:r>
      <w:r w:rsidRPr="002E0DB1">
        <w:rPr>
          <w:rFonts w:asciiTheme="minorEastAsia" w:hAnsiTheme="minorEastAsia" w:cs="Times New Roman"/>
          <w:sz w:val="18"/>
          <w:szCs w:val="24"/>
        </w:rPr>
        <w:t xml:space="preserve"> </w:t>
      </w:r>
      <w:proofErr w:type="spellStart"/>
      <w:r w:rsidRPr="002E0DB1">
        <w:rPr>
          <w:rFonts w:asciiTheme="minorEastAsia" w:hAnsiTheme="minorEastAsia" w:cs="Times New Roman"/>
          <w:sz w:val="18"/>
          <w:szCs w:val="24"/>
        </w:rPr>
        <w:t>xls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x</w:t>
      </w:r>
      <w:proofErr w:type="spellEnd"/>
      <w:r w:rsidRPr="002E0DB1">
        <w:rPr>
          <w:rFonts w:asciiTheme="minorEastAsia" w:hAnsiTheme="minorEastAsia" w:cs="Times New Roman" w:hint="eastAsia"/>
          <w:sz w:val="18"/>
          <w:szCs w:val="21"/>
        </w:rPr>
        <w:t>”</w:t>
      </w:r>
    </w:p>
    <w:p w:rsidR="002E0DB1" w:rsidRPr="002E0DB1" w:rsidRDefault="002E0DB1" w:rsidP="002E0DB1">
      <w:pPr>
        <w:topLinePunct/>
        <w:snapToGrid w:val="0"/>
        <w:spacing w:line="360" w:lineRule="auto"/>
        <w:rPr>
          <w:rFonts w:asciiTheme="minorEastAsia" w:hAnsiTheme="minorEastAsia" w:cs="Times New Roman" w:hint="eastAsia"/>
          <w:spacing w:val="2"/>
          <w:sz w:val="18"/>
          <w:szCs w:val="24"/>
        </w:rPr>
      </w:pPr>
      <w:r w:rsidRPr="002E0DB1">
        <w:rPr>
          <w:rFonts w:asciiTheme="minorEastAsia" w:hAnsiTheme="minorEastAsia" w:cs="Times New Roman" w:hint="eastAsia"/>
          <w:sz w:val="18"/>
          <w:szCs w:val="24"/>
        </w:rPr>
        <w:t>（2）</w:t>
      </w:r>
      <w:r w:rsidRPr="002E0DB1">
        <w:rPr>
          <w:rFonts w:asciiTheme="minorEastAsia" w:hAnsiTheme="minorEastAsia" w:cs="Times New Roman" w:hint="eastAsia"/>
          <w:spacing w:val="2"/>
          <w:sz w:val="18"/>
          <w:szCs w:val="24"/>
        </w:rPr>
        <w:t>熟悉Excel窗口的组成（标题栏、菜单栏、工具栏、名称与编辑栏、表格窗口、状态栏等）。</w:t>
      </w:r>
    </w:p>
    <w:p w:rsidR="002E0DB1" w:rsidRPr="002E0DB1" w:rsidRDefault="002E0DB1" w:rsidP="002E0DB1">
      <w:pPr>
        <w:topLinePunct/>
        <w:snapToGrid w:val="0"/>
        <w:spacing w:line="360" w:lineRule="auto"/>
        <w:rPr>
          <w:rFonts w:asciiTheme="minorEastAsia" w:hAnsiTheme="minorEastAsia" w:cs="Times New Roman" w:hint="eastAsia"/>
          <w:sz w:val="18"/>
          <w:szCs w:val="24"/>
        </w:rPr>
      </w:pPr>
      <w:r w:rsidRPr="002E0DB1">
        <w:rPr>
          <w:rFonts w:asciiTheme="minorEastAsia" w:hAnsiTheme="minorEastAsia" w:cs="Times New Roman" w:hint="eastAsia"/>
          <w:sz w:val="18"/>
          <w:szCs w:val="24"/>
        </w:rPr>
        <w:t>（3）选择Sheet1为活动工作表，并重命名为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“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学生成绩表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”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。</w:t>
      </w:r>
    </w:p>
    <w:p w:rsidR="002E0DB1" w:rsidRPr="002E0DB1" w:rsidRDefault="002E0DB1" w:rsidP="002E0DB1">
      <w:pPr>
        <w:topLinePunct/>
        <w:snapToGrid w:val="0"/>
        <w:spacing w:line="360" w:lineRule="auto"/>
        <w:rPr>
          <w:rFonts w:asciiTheme="minorEastAsia" w:hAnsiTheme="minorEastAsia" w:cs="Times New Roman" w:hint="eastAsia"/>
          <w:sz w:val="18"/>
          <w:szCs w:val="24"/>
        </w:rPr>
      </w:pPr>
      <w:r w:rsidRPr="002E0DB1">
        <w:rPr>
          <w:rFonts w:asciiTheme="minorEastAsia" w:hAnsiTheme="minorEastAsia" w:cs="Times New Roman" w:hint="eastAsia"/>
          <w:sz w:val="18"/>
          <w:szCs w:val="24"/>
        </w:rPr>
        <w:t>（4）在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“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学生成绩表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”</w:t>
      </w:r>
      <w:r w:rsidRPr="002E0DB1">
        <w:rPr>
          <w:rFonts w:asciiTheme="minorEastAsia" w:hAnsiTheme="minorEastAsia" w:cs="Times New Roman" w:hint="eastAsia"/>
          <w:sz w:val="18"/>
          <w:szCs w:val="24"/>
        </w:rPr>
        <w:t xml:space="preserve">中按要求输入如图1所示内容，要求对 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“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数学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”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、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“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语文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”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、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“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英语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”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三列数据进行有效性设置，要求分值必须为0～100，如图所示，加入各科总分和各科平均分栏目，设置表格边框。</w:t>
      </w:r>
    </w:p>
    <w:p w:rsidR="002E0DB1" w:rsidRPr="002E0DB1" w:rsidRDefault="002E0DB1" w:rsidP="002E0DB1">
      <w:pPr>
        <w:topLinePunct/>
        <w:snapToGrid w:val="0"/>
        <w:spacing w:line="360" w:lineRule="auto"/>
        <w:jc w:val="center"/>
        <w:rPr>
          <w:rFonts w:asciiTheme="minorEastAsia" w:hAnsiTheme="minorEastAsia" w:cs="Times New Roman" w:hint="eastAsia"/>
          <w:sz w:val="18"/>
          <w:szCs w:val="24"/>
        </w:rPr>
      </w:pPr>
      <w:r w:rsidRPr="002E0DB1">
        <w:rPr>
          <w:rFonts w:asciiTheme="minorEastAsia" w:hAnsiTheme="minorEastAsia" w:cs="Times New Roman" w:hint="eastAsia"/>
          <w:noProof/>
          <w:sz w:val="18"/>
          <w:szCs w:val="24"/>
        </w:rPr>
        <w:drawing>
          <wp:inline distT="0" distB="0" distL="0" distR="0" wp14:anchorId="66A29E0D" wp14:editId="079652DC">
            <wp:extent cx="5083810" cy="1148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B1" w:rsidRPr="002E0DB1" w:rsidRDefault="002E0DB1" w:rsidP="002E0DB1">
      <w:pPr>
        <w:topLinePunct/>
        <w:snapToGrid w:val="0"/>
        <w:spacing w:line="360" w:lineRule="auto"/>
        <w:jc w:val="center"/>
        <w:rPr>
          <w:rFonts w:asciiTheme="minorEastAsia" w:hAnsiTheme="minorEastAsia" w:cs="Times New Roman" w:hint="eastAsia"/>
          <w:sz w:val="16"/>
          <w:szCs w:val="24"/>
        </w:rPr>
      </w:pPr>
      <w:r w:rsidRPr="002E0DB1">
        <w:rPr>
          <w:rFonts w:asciiTheme="minorEastAsia" w:hAnsiTheme="minorEastAsia" w:cs="Times New Roman" w:hint="eastAsia"/>
          <w:sz w:val="16"/>
          <w:szCs w:val="24"/>
        </w:rPr>
        <w:t>图1  工作表数据输入</w:t>
      </w:r>
    </w:p>
    <w:p w:rsidR="002E0DB1" w:rsidRPr="002E0DB1" w:rsidRDefault="002E0DB1" w:rsidP="002E0DB1">
      <w:pPr>
        <w:topLinePunct/>
        <w:snapToGrid w:val="0"/>
        <w:spacing w:line="360" w:lineRule="auto"/>
        <w:rPr>
          <w:rFonts w:asciiTheme="minorEastAsia" w:hAnsiTheme="minorEastAsia" w:cs="Times New Roman" w:hint="eastAsia"/>
          <w:sz w:val="18"/>
          <w:szCs w:val="24"/>
        </w:rPr>
      </w:pPr>
      <w:r w:rsidRPr="002E0DB1">
        <w:rPr>
          <w:rFonts w:asciiTheme="minorEastAsia" w:hAnsiTheme="minorEastAsia" w:cs="Times New Roman" w:hint="eastAsia"/>
          <w:sz w:val="18"/>
          <w:szCs w:val="24"/>
        </w:rPr>
        <w:t>（5）删除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“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英语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”</w:t>
      </w:r>
      <w:proofErr w:type="gramStart"/>
      <w:r w:rsidRPr="002E0DB1">
        <w:rPr>
          <w:rFonts w:asciiTheme="minorEastAsia" w:hAnsiTheme="minorEastAsia" w:cs="Times New Roman" w:hint="eastAsia"/>
          <w:sz w:val="18"/>
          <w:szCs w:val="24"/>
        </w:rPr>
        <w:t>项所在</w:t>
      </w:r>
      <w:proofErr w:type="gramEnd"/>
      <w:r w:rsidRPr="002E0DB1">
        <w:rPr>
          <w:rFonts w:asciiTheme="minorEastAsia" w:hAnsiTheme="minorEastAsia" w:cs="Times New Roman" w:hint="eastAsia"/>
          <w:sz w:val="18"/>
          <w:szCs w:val="24"/>
        </w:rPr>
        <w:t>列。</w:t>
      </w:r>
    </w:p>
    <w:p w:rsidR="002E0DB1" w:rsidRPr="002E0DB1" w:rsidRDefault="002E0DB1" w:rsidP="002E0DB1">
      <w:pPr>
        <w:topLinePunct/>
        <w:snapToGrid w:val="0"/>
        <w:spacing w:line="360" w:lineRule="auto"/>
        <w:rPr>
          <w:rFonts w:asciiTheme="minorEastAsia" w:hAnsiTheme="minorEastAsia" w:cs="Times New Roman" w:hint="eastAsia"/>
          <w:sz w:val="18"/>
          <w:szCs w:val="24"/>
        </w:rPr>
      </w:pPr>
      <w:r w:rsidRPr="002E0DB1">
        <w:rPr>
          <w:rFonts w:asciiTheme="minorEastAsia" w:hAnsiTheme="minorEastAsia" w:cs="Times New Roman" w:hint="eastAsia"/>
          <w:sz w:val="18"/>
          <w:szCs w:val="24"/>
        </w:rPr>
        <w:t>（6）在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“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沈悦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”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记录前插入一行，复制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“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李桂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”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同学记录到新插入的空白行；并将学号改为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“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9733007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”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，姓名改为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“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周吴</w:t>
      </w:r>
      <w:r w:rsidRPr="002E0DB1">
        <w:rPr>
          <w:rFonts w:asciiTheme="minorEastAsia" w:hAnsiTheme="minorEastAsia" w:cs="Times New Roman" w:hint="eastAsia"/>
          <w:sz w:val="18"/>
          <w:szCs w:val="21"/>
        </w:rPr>
        <w:t>”</w:t>
      </w:r>
      <w:r w:rsidRPr="002E0DB1">
        <w:rPr>
          <w:rFonts w:asciiTheme="minorEastAsia" w:hAnsiTheme="minorEastAsia" w:cs="Times New Roman" w:hint="eastAsia"/>
          <w:sz w:val="18"/>
          <w:szCs w:val="24"/>
        </w:rPr>
        <w:t>。</w:t>
      </w:r>
    </w:p>
    <w:p w:rsidR="002D5059" w:rsidRPr="002E0DB1" w:rsidRDefault="002D5059">
      <w:pPr>
        <w:rPr>
          <w:rFonts w:asciiTheme="minorEastAsia" w:hAnsiTheme="minorEastAsia"/>
        </w:rPr>
      </w:pPr>
    </w:p>
    <w:sectPr w:rsidR="002D5059" w:rsidRPr="002E0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F43" w:rsidRDefault="00124F43" w:rsidP="002E0DB1">
      <w:r>
        <w:separator/>
      </w:r>
    </w:p>
  </w:endnote>
  <w:endnote w:type="continuationSeparator" w:id="0">
    <w:p w:rsidR="00124F43" w:rsidRDefault="00124F43" w:rsidP="002E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F43" w:rsidRDefault="00124F43" w:rsidP="002E0DB1">
      <w:r>
        <w:separator/>
      </w:r>
    </w:p>
  </w:footnote>
  <w:footnote w:type="continuationSeparator" w:id="0">
    <w:p w:rsidR="00124F43" w:rsidRDefault="00124F43" w:rsidP="002E0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A4"/>
    <w:rsid w:val="00124F43"/>
    <w:rsid w:val="002D5059"/>
    <w:rsid w:val="002E0DB1"/>
    <w:rsid w:val="00583FA4"/>
    <w:rsid w:val="0095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D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D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0D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0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0DB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D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D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0D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0D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0D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3</cp:revision>
  <dcterms:created xsi:type="dcterms:W3CDTF">2020-05-11T14:50:00Z</dcterms:created>
  <dcterms:modified xsi:type="dcterms:W3CDTF">2020-05-11T14:54:00Z</dcterms:modified>
</cp:coreProperties>
</file>