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1B" w:rsidRDefault="00631A1B" w:rsidP="001C1AC6">
      <w:pPr>
        <w:spacing w:afterLines="50" w:after="156" w:line="360" w:lineRule="auto"/>
      </w:pPr>
      <w:r>
        <w:rPr>
          <w:rFonts w:hint="eastAsia"/>
        </w:rPr>
        <w:t>打开演示文稿</w:t>
      </w:r>
      <w:r w:rsidR="0044159A">
        <w:t>”</w:t>
      </w:r>
      <w:r w:rsidR="001C1AC6">
        <w:rPr>
          <w:rFonts w:hint="eastAsia"/>
        </w:rPr>
        <w:t>艺术字表</w:t>
      </w:r>
      <w:r w:rsidR="0044159A">
        <w:rPr>
          <w:rFonts w:hint="eastAsia"/>
        </w:rPr>
        <w:t>格</w:t>
      </w:r>
      <w:r w:rsidR="00956F7A">
        <w:rPr>
          <w:rFonts w:hint="eastAsia"/>
        </w:rPr>
        <w:t>图表</w:t>
      </w:r>
      <w:r>
        <w:t>.ppt</w:t>
      </w:r>
      <w:r w:rsidR="001C1AC6">
        <w:rPr>
          <w:rFonts w:hint="eastAsia"/>
        </w:rPr>
        <w:t>x</w:t>
      </w:r>
      <w:r w:rsidR="0044159A">
        <w:t>”</w:t>
      </w:r>
      <w:r>
        <w:rPr>
          <w:rFonts w:hint="eastAsia"/>
        </w:rPr>
        <w:t>，按照下列要求完成演示文稿的修饰与保存</w:t>
      </w:r>
      <w:r w:rsidR="001C1AC6">
        <w:rPr>
          <w:rFonts w:hint="eastAsia"/>
        </w:rPr>
        <w:t>：</w:t>
      </w:r>
    </w:p>
    <w:p w:rsidR="006F4F80" w:rsidRDefault="00631A1B" w:rsidP="00AB0665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将第二张幻灯片的版式改为“两栏内容”，</w:t>
      </w:r>
      <w:r w:rsidR="00FF42EE">
        <w:rPr>
          <w:rFonts w:hint="eastAsia"/>
        </w:rPr>
        <w:t>并</w:t>
      </w:r>
      <w:r w:rsidR="004479F0">
        <w:rPr>
          <w:rFonts w:hint="eastAsia"/>
        </w:rPr>
        <w:t>将</w:t>
      </w:r>
      <w:r>
        <w:rPr>
          <w:rFonts w:hint="eastAsia"/>
        </w:rPr>
        <w:t>第三张幻灯片的图表</w:t>
      </w:r>
      <w:r w:rsidR="004479F0">
        <w:rPr>
          <w:rFonts w:hint="eastAsia"/>
        </w:rPr>
        <w:t>移动到右边栏内</w:t>
      </w:r>
      <w:r>
        <w:rPr>
          <w:rFonts w:hint="eastAsia"/>
        </w:rPr>
        <w:t>，左边栏内输入“</w:t>
      </w:r>
      <w:r>
        <w:rPr>
          <w:rFonts w:hint="eastAsia"/>
        </w:rPr>
        <w:t>2006</w:t>
      </w:r>
      <w:r>
        <w:rPr>
          <w:rFonts w:hint="eastAsia"/>
        </w:rPr>
        <w:t>年以前，新网民上网的主要场所是网吧。</w:t>
      </w:r>
      <w:r>
        <w:rPr>
          <w:rFonts w:hint="eastAsia"/>
        </w:rPr>
        <w:t>2006</w:t>
      </w:r>
      <w:r>
        <w:rPr>
          <w:rFonts w:hint="eastAsia"/>
        </w:rPr>
        <w:t>年开始，家庭成了新网民上网的主要场所”。并设置字体字号为“黑体”，</w:t>
      </w:r>
      <w:r>
        <w:rPr>
          <w:rFonts w:hint="eastAsia"/>
        </w:rPr>
        <w:t>33</w:t>
      </w:r>
      <w:r>
        <w:rPr>
          <w:rFonts w:hint="eastAsia"/>
        </w:rPr>
        <w:t>磅，加粗，红色（用自定义标签的红色</w:t>
      </w:r>
      <w:r>
        <w:rPr>
          <w:rFonts w:hint="eastAsia"/>
        </w:rPr>
        <w:t>245</w:t>
      </w:r>
      <w:r>
        <w:rPr>
          <w:rFonts w:hint="eastAsia"/>
        </w:rPr>
        <w:t>，绿色</w:t>
      </w:r>
      <w:r>
        <w:rPr>
          <w:rFonts w:hint="eastAsia"/>
        </w:rPr>
        <w:t>0</w:t>
      </w:r>
      <w:r>
        <w:rPr>
          <w:rFonts w:hint="eastAsia"/>
        </w:rPr>
        <w:t>，蓝色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6F4F80" w:rsidRDefault="006F4F80" w:rsidP="00AB0665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 w:rsidR="00B505B5">
        <w:rPr>
          <w:rFonts w:hint="eastAsia"/>
        </w:rPr>
        <w:t>第三</w:t>
      </w:r>
      <w:r>
        <w:rPr>
          <w:rFonts w:hint="eastAsia"/>
        </w:rPr>
        <w:t>张幻灯片插入以下表格</w:t>
      </w:r>
      <w:r w:rsidR="00AB0665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网吧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家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300" w:firstLine="630"/>
              <w:jc w:val="center"/>
            </w:pPr>
            <w:r>
              <w:rPr>
                <w:rFonts w:hint="eastAsia"/>
              </w:rPr>
              <w:t>公司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6F4F80" w:rsidTr="00AB0665">
        <w:trPr>
          <w:trHeight w:val="567"/>
          <w:jc w:val="center"/>
        </w:trPr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1214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人</w:t>
            </w:r>
          </w:p>
        </w:tc>
        <w:tc>
          <w:tcPr>
            <w:tcW w:w="1701" w:type="dxa"/>
            <w:vAlign w:val="center"/>
          </w:tcPr>
          <w:p w:rsidR="006F4F80" w:rsidRDefault="006F4F80" w:rsidP="001C1AC6">
            <w:pPr>
              <w:spacing w:line="360" w:lineRule="auto"/>
              <w:jc w:val="center"/>
            </w:pP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人</w:t>
            </w:r>
          </w:p>
        </w:tc>
      </w:tr>
    </w:tbl>
    <w:p w:rsidR="006F4F80" w:rsidRDefault="006F4F80" w:rsidP="00AB0665">
      <w:pPr>
        <w:spacing w:line="360" w:lineRule="auto"/>
        <w:ind w:leftChars="200" w:left="420"/>
      </w:pPr>
      <w:r>
        <w:rPr>
          <w:rFonts w:hint="eastAsia"/>
        </w:rPr>
        <w:t>设置字体字号为“楷书”，</w:t>
      </w:r>
      <w:r w:rsidR="00A71A01">
        <w:rPr>
          <w:rFonts w:hint="eastAsia"/>
        </w:rPr>
        <w:t>20</w:t>
      </w:r>
      <w:r w:rsidR="00B8694B">
        <w:rPr>
          <w:rFonts w:hint="eastAsia"/>
        </w:rPr>
        <w:t>磅，绿</w:t>
      </w:r>
      <w:r>
        <w:rPr>
          <w:rFonts w:hint="eastAsia"/>
        </w:rPr>
        <w:t>色；</w:t>
      </w:r>
      <w:r w:rsidR="003B06A4">
        <w:rPr>
          <w:rFonts w:hint="eastAsia"/>
        </w:rPr>
        <w:t>其中单元格行高为</w:t>
      </w:r>
      <w:r w:rsidR="0097126D">
        <w:rPr>
          <w:rFonts w:hint="eastAsia"/>
        </w:rPr>
        <w:t>1.2</w:t>
      </w:r>
      <w:r w:rsidR="003B06A4">
        <w:rPr>
          <w:rFonts w:hint="eastAsia"/>
        </w:rPr>
        <w:t>厘米，列宽</w:t>
      </w:r>
      <w:r w:rsidR="0035773A">
        <w:rPr>
          <w:rFonts w:hint="eastAsia"/>
        </w:rPr>
        <w:t>4</w:t>
      </w:r>
      <w:r w:rsidR="003B06A4">
        <w:rPr>
          <w:rFonts w:hint="eastAsia"/>
        </w:rPr>
        <w:t>厘米；</w:t>
      </w:r>
      <w:r w:rsidR="00B8694B">
        <w:rPr>
          <w:rFonts w:hint="eastAsia"/>
        </w:rPr>
        <w:t>单元格内容水平居中，背景色为“鱼类化石”纹理。设置表格位置（水平</w:t>
      </w:r>
      <w:r w:rsidR="00E35A18">
        <w:rPr>
          <w:rFonts w:hint="eastAsia"/>
        </w:rPr>
        <w:t>5</w:t>
      </w:r>
      <w:r w:rsidR="00B8694B">
        <w:rPr>
          <w:rFonts w:hint="eastAsia"/>
        </w:rPr>
        <w:t>厘米，垂直</w:t>
      </w:r>
      <w:r w:rsidR="00E35A18">
        <w:rPr>
          <w:rFonts w:hint="eastAsia"/>
        </w:rPr>
        <w:t>8</w:t>
      </w:r>
      <w:r w:rsidR="00B8694B">
        <w:rPr>
          <w:rFonts w:hint="eastAsia"/>
        </w:rPr>
        <w:t>厘米，</w:t>
      </w:r>
      <w:r w:rsidR="00181E5F">
        <w:rPr>
          <w:rFonts w:hint="eastAsia"/>
        </w:rPr>
        <w:t>度量依据均为“左上角”</w:t>
      </w:r>
      <w:r w:rsidR="00B8694B">
        <w:rPr>
          <w:rFonts w:hint="eastAsia"/>
        </w:rPr>
        <w:t>）</w:t>
      </w:r>
      <w:r w:rsidR="00181E5F">
        <w:rPr>
          <w:rFonts w:hint="eastAsia"/>
        </w:rPr>
        <w:t>。</w:t>
      </w:r>
    </w:p>
    <w:p w:rsidR="006F4F80" w:rsidRDefault="00181E5F" w:rsidP="00AB0665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插入新幻灯片作为第一张幻灯片，版式改为“空白”，插入艺术字“网络第一次上网地点”，</w:t>
      </w:r>
      <w:r w:rsidR="00315431">
        <w:rPr>
          <w:rFonts w:hint="eastAsia"/>
        </w:rPr>
        <w:t>形状为“右牛角形”，艺术字</w:t>
      </w:r>
      <w:r w:rsidR="00B505B5">
        <w:rPr>
          <w:rFonts w:hint="eastAsia"/>
        </w:rPr>
        <w:t>格式为“渐变填充</w:t>
      </w:r>
      <w:r w:rsidR="00B505B5">
        <w:rPr>
          <w:rFonts w:hint="eastAsia"/>
        </w:rPr>
        <w:t>-</w:t>
      </w:r>
      <w:r w:rsidR="00B505B5">
        <w:rPr>
          <w:rFonts w:hint="eastAsia"/>
        </w:rPr>
        <w:t>黑色，</w:t>
      </w:r>
      <w:r w:rsidR="008D2529">
        <w:rPr>
          <w:rFonts w:hint="eastAsia"/>
        </w:rPr>
        <w:t>着色</w:t>
      </w:r>
      <w:r w:rsidR="008D2529">
        <w:rPr>
          <w:rFonts w:hint="eastAsia"/>
        </w:rPr>
        <w:t>4</w:t>
      </w:r>
      <w:r w:rsidR="008D2529">
        <w:rPr>
          <w:rFonts w:hint="eastAsia"/>
        </w:rPr>
        <w:t>，轮廓</w:t>
      </w:r>
      <w:r w:rsidR="008D2529">
        <w:rPr>
          <w:rFonts w:hint="eastAsia"/>
        </w:rPr>
        <w:t>-</w:t>
      </w:r>
      <w:r w:rsidR="008D2529">
        <w:rPr>
          <w:rFonts w:hint="eastAsia"/>
        </w:rPr>
        <w:t>着色</w:t>
      </w:r>
      <w:r w:rsidR="008D2529">
        <w:rPr>
          <w:rFonts w:hint="eastAsia"/>
        </w:rPr>
        <w:t>4</w:t>
      </w:r>
      <w:r w:rsidR="00B505B5">
        <w:rPr>
          <w:rFonts w:hint="eastAsia"/>
        </w:rPr>
        <w:t>”</w:t>
      </w:r>
      <w:r>
        <w:rPr>
          <w:rFonts w:hint="eastAsia"/>
        </w:rPr>
        <w:t>；位置为水平</w:t>
      </w:r>
      <w:r w:rsidR="00F85E8A">
        <w:rPr>
          <w:rFonts w:hint="eastAsia"/>
        </w:rPr>
        <w:t>5</w:t>
      </w:r>
      <w:r>
        <w:rPr>
          <w:rFonts w:hint="eastAsia"/>
        </w:rPr>
        <w:t>厘米，垂直</w:t>
      </w:r>
      <w:r w:rsidR="00F85E8A">
        <w:rPr>
          <w:rFonts w:hint="eastAsia"/>
        </w:rPr>
        <w:t>6</w:t>
      </w:r>
      <w:r>
        <w:rPr>
          <w:rFonts w:hint="eastAsia"/>
        </w:rPr>
        <w:t>厘米，度量依据均为“左上角”。</w:t>
      </w:r>
      <w:bookmarkStart w:id="0" w:name="_GoBack"/>
      <w:bookmarkEnd w:id="0"/>
    </w:p>
    <w:p w:rsidR="00EE3B5A" w:rsidRDefault="00A95EBD" w:rsidP="00EE3B5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用“</w:t>
      </w:r>
      <w:r w:rsidR="00EE3B5A">
        <w:rPr>
          <w:rFonts w:hint="eastAsia"/>
        </w:rPr>
        <w:t>数据源</w:t>
      </w:r>
      <w:r w:rsidR="00EE3B5A">
        <w:rPr>
          <w:rFonts w:hint="eastAsia"/>
        </w:rPr>
        <w:t>1.xlsx</w:t>
      </w:r>
      <w:r w:rsidR="00EE3B5A">
        <w:rPr>
          <w:rFonts w:hint="eastAsia"/>
        </w:rPr>
        <w:t>中的</w:t>
      </w:r>
      <w:r w:rsidR="00EE3B5A">
        <w:rPr>
          <w:rFonts w:hint="eastAsia"/>
        </w:rPr>
        <w:t>sheet1</w:t>
      </w:r>
      <w:r w:rsidR="00B65A01">
        <w:rPr>
          <w:rFonts w:hint="eastAsia"/>
        </w:rPr>
        <w:t>中数据</w:t>
      </w:r>
      <w:r>
        <w:rPr>
          <w:rFonts w:hint="eastAsia"/>
        </w:rPr>
        <w:t>”</w:t>
      </w:r>
      <w:r w:rsidRPr="00A95EBD">
        <w:rPr>
          <w:rFonts w:hint="eastAsia"/>
        </w:rPr>
        <w:t xml:space="preserve"> </w:t>
      </w:r>
      <w:r>
        <w:rPr>
          <w:rFonts w:hint="eastAsia"/>
        </w:rPr>
        <w:t>生成带数据标记的折线图，</w:t>
      </w:r>
      <w:r w:rsidR="00B65A01">
        <w:rPr>
          <w:rFonts w:hint="eastAsia"/>
        </w:rPr>
        <w:t>插入到第五</w:t>
      </w:r>
      <w:r>
        <w:rPr>
          <w:rFonts w:hint="eastAsia"/>
        </w:rPr>
        <w:t>张幻灯片中，</w:t>
      </w:r>
      <w:r w:rsidR="00BA1484">
        <w:t>。</w:t>
      </w:r>
    </w:p>
    <w:p w:rsidR="0061108A" w:rsidRPr="00631A1B" w:rsidRDefault="00BA1484" w:rsidP="00BA148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在第六张幻灯片中插入簇状柱形图，图表数据为“数据源</w:t>
      </w:r>
      <w:r>
        <w:rPr>
          <w:rFonts w:hint="eastAsia"/>
        </w:rPr>
        <w:t>2.xlsx</w:t>
      </w:r>
      <w:r>
        <w:rPr>
          <w:rFonts w:hint="eastAsia"/>
        </w:rPr>
        <w:t>中的</w:t>
      </w:r>
      <w:r>
        <w:rPr>
          <w:rFonts w:hint="eastAsia"/>
        </w:rPr>
        <w:t>sheet1</w:t>
      </w:r>
      <w:r>
        <w:rPr>
          <w:rFonts w:hint="eastAsia"/>
        </w:rPr>
        <w:t>中数据”。</w:t>
      </w:r>
    </w:p>
    <w:sectPr w:rsidR="0061108A" w:rsidRPr="0063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5C8" w:rsidRDefault="00BE15C8" w:rsidP="003B06A4">
      <w:r>
        <w:separator/>
      </w:r>
    </w:p>
  </w:endnote>
  <w:endnote w:type="continuationSeparator" w:id="0">
    <w:p w:rsidR="00BE15C8" w:rsidRDefault="00BE15C8" w:rsidP="003B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5C8" w:rsidRDefault="00BE15C8" w:rsidP="003B06A4">
      <w:r>
        <w:separator/>
      </w:r>
    </w:p>
  </w:footnote>
  <w:footnote w:type="continuationSeparator" w:id="0">
    <w:p w:rsidR="00BE15C8" w:rsidRDefault="00BE15C8" w:rsidP="003B0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23DD"/>
    <w:multiLevelType w:val="hybridMultilevel"/>
    <w:tmpl w:val="04AED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5655C"/>
    <w:multiLevelType w:val="hybridMultilevel"/>
    <w:tmpl w:val="85128390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C3AD7"/>
    <w:multiLevelType w:val="hybridMultilevel"/>
    <w:tmpl w:val="F1A26ABC"/>
    <w:lvl w:ilvl="0" w:tplc="4934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93F74"/>
    <w:multiLevelType w:val="hybridMultilevel"/>
    <w:tmpl w:val="8BACB6B4"/>
    <w:lvl w:ilvl="0" w:tplc="625AA6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03"/>
    <w:rsid w:val="000A2425"/>
    <w:rsid w:val="00172939"/>
    <w:rsid w:val="00181E5F"/>
    <w:rsid w:val="001C1AC6"/>
    <w:rsid w:val="001F4774"/>
    <w:rsid w:val="002026B6"/>
    <w:rsid w:val="00271E03"/>
    <w:rsid w:val="00315431"/>
    <w:rsid w:val="0035773A"/>
    <w:rsid w:val="003B06A4"/>
    <w:rsid w:val="003F505E"/>
    <w:rsid w:val="0044159A"/>
    <w:rsid w:val="004479F0"/>
    <w:rsid w:val="004737DA"/>
    <w:rsid w:val="004A0ED7"/>
    <w:rsid w:val="0061108A"/>
    <w:rsid w:val="00631A1B"/>
    <w:rsid w:val="006A6780"/>
    <w:rsid w:val="006E14A8"/>
    <w:rsid w:val="006F0617"/>
    <w:rsid w:val="006F4F80"/>
    <w:rsid w:val="007A4170"/>
    <w:rsid w:val="00897B63"/>
    <w:rsid w:val="008A0745"/>
    <w:rsid w:val="008D2529"/>
    <w:rsid w:val="00951EDA"/>
    <w:rsid w:val="00956F7A"/>
    <w:rsid w:val="0097126D"/>
    <w:rsid w:val="00A33B4E"/>
    <w:rsid w:val="00A71A01"/>
    <w:rsid w:val="00A95EBD"/>
    <w:rsid w:val="00AB0665"/>
    <w:rsid w:val="00B505B5"/>
    <w:rsid w:val="00B65A01"/>
    <w:rsid w:val="00B8694B"/>
    <w:rsid w:val="00BA1484"/>
    <w:rsid w:val="00BB2C8F"/>
    <w:rsid w:val="00BE15C8"/>
    <w:rsid w:val="00C42DD2"/>
    <w:rsid w:val="00D247ED"/>
    <w:rsid w:val="00DA47F7"/>
    <w:rsid w:val="00DC6F10"/>
    <w:rsid w:val="00DD349D"/>
    <w:rsid w:val="00E01300"/>
    <w:rsid w:val="00E35A18"/>
    <w:rsid w:val="00E5788D"/>
    <w:rsid w:val="00EC2A73"/>
    <w:rsid w:val="00EE3B5A"/>
    <w:rsid w:val="00F85E8A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83D97"/>
  <w15:docId w15:val="{3021DA56-1073-46FC-957A-50DFB1C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130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0130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06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06A4"/>
    <w:rPr>
      <w:sz w:val="18"/>
      <w:szCs w:val="18"/>
    </w:rPr>
  </w:style>
  <w:style w:type="paragraph" w:styleId="aa">
    <w:name w:val="List Paragraph"/>
    <w:basedOn w:val="a"/>
    <w:uiPriority w:val="34"/>
    <w:qFormat/>
    <w:rsid w:val="001C1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445</Characters>
  <Application>Microsoft Office Word</Application>
  <DocSecurity>0</DocSecurity>
  <Lines>3</Lines>
  <Paragraphs>1</Paragraphs>
  <ScaleCrop>false</ScaleCrop>
  <Company>Sky123.Org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32</cp:revision>
  <dcterms:created xsi:type="dcterms:W3CDTF">2013-06-06T12:55:00Z</dcterms:created>
  <dcterms:modified xsi:type="dcterms:W3CDTF">2020-12-07T08:42:00Z</dcterms:modified>
</cp:coreProperties>
</file>