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Dotum" w:hAnsi="Dotum" w:cs="Dotum"/>
          <w:sz w:val="72"/>
          <w:szCs w:val="72"/>
        </w:rPr>
      </w:pPr>
    </w:p>
    <w:p>
      <w:pPr>
        <w:jc w:val="center"/>
        <w:rPr>
          <w:rFonts w:ascii="Dotum" w:hAnsi="Dotum" w:cs="Dotum"/>
          <w:sz w:val="72"/>
          <w:szCs w:val="72"/>
        </w:rPr>
      </w:pPr>
    </w:p>
    <w:p>
      <w:pPr>
        <w:jc w:val="center"/>
        <w:rPr>
          <w:rFonts w:ascii="Dotum" w:hAnsi="Dotum" w:cs="Dotum"/>
          <w:sz w:val="72"/>
          <w:szCs w:val="72"/>
        </w:rPr>
      </w:pPr>
      <w:r>
        <w:rPr>
          <w:rFonts w:ascii="微软雅黑" w:hAnsi="微软雅黑" w:eastAsia="微软雅黑"/>
          <w:color w:val="0000FF"/>
        </w:rPr>
        <w:drawing>
          <wp:inline distT="0" distB="0" distL="0" distR="0">
            <wp:extent cx="4114800" cy="1181735"/>
            <wp:effectExtent l="0" t="0" r="0" b="0"/>
            <wp:docPr id="1" name="图片 1" descr="http://www.njtech.edu.cn/dfiles/14435/public/home/image/f9e37ed3934a07b32103be32dbd94348_logo.jp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www.njtech.edu.cn/dfiles/14435/public/home/image/f9e37ed3934a07b32103be32dbd94348_logo.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114800" cy="1181735"/>
                    </a:xfrm>
                    <a:prstGeom prst="rect">
                      <a:avLst/>
                    </a:prstGeom>
                    <a:noFill/>
                    <a:ln>
                      <a:noFill/>
                    </a:ln>
                  </pic:spPr>
                </pic:pic>
              </a:graphicData>
            </a:graphic>
          </wp:inline>
        </w:drawing>
      </w:r>
    </w:p>
    <w:p>
      <w:pPr>
        <w:rPr>
          <w:rFonts w:ascii="Dotum" w:hAnsi="Dotum" w:cs="Dotum"/>
          <w:sz w:val="72"/>
          <w:szCs w:val="72"/>
        </w:rPr>
      </w:pPr>
    </w:p>
    <w:p>
      <w:pPr>
        <w:jc w:val="center"/>
        <w:rPr>
          <w:rFonts w:hint="eastAsia" w:ascii="Dotum" w:hAnsi="Dotum" w:eastAsia="等线" w:cs="Dotum"/>
          <w:sz w:val="56"/>
          <w:szCs w:val="72"/>
          <w:lang w:eastAsia="zh-CN"/>
        </w:rPr>
      </w:pPr>
      <w:r>
        <w:rPr>
          <w:rFonts w:hint="eastAsia" w:ascii="宋体" w:hAnsi="宋体" w:cs="Dotum"/>
          <w:sz w:val="48"/>
          <w:szCs w:val="56"/>
        </w:rPr>
        <w:t>《文本数据分析与知识图谱》课程</w:t>
      </w:r>
      <w:r>
        <w:rPr>
          <w:rFonts w:hint="eastAsia" w:ascii="宋体" w:hAnsi="宋体" w:cs="Dotum"/>
          <w:sz w:val="48"/>
          <w:szCs w:val="56"/>
          <w:lang w:val="en-US" w:eastAsia="zh-CN"/>
        </w:rPr>
        <w:t>报告</w:t>
      </w:r>
    </w:p>
    <w:p>
      <w:pPr>
        <w:jc w:val="center"/>
        <w:rPr>
          <w:sz w:val="32"/>
          <w:szCs w:val="32"/>
        </w:rPr>
      </w:pPr>
      <w:r>
        <w:rPr>
          <w:sz w:val="32"/>
          <w:szCs w:val="32"/>
        </w:rPr>
        <w:t xml:space="preserve"> </w:t>
      </w:r>
    </w:p>
    <w:p>
      <w:pPr>
        <w:autoSpaceDE w:val="0"/>
        <w:spacing w:before="156" w:beforeLines="50" w:after="156" w:afterLines="50" w:line="360" w:lineRule="auto"/>
        <w:jc w:val="center"/>
        <w:rPr>
          <w:rFonts w:ascii="华文中宋" w:hAnsi="华文中宋" w:eastAsia="华文中宋"/>
          <w:color w:val="231F20"/>
          <w:sz w:val="36"/>
          <w:szCs w:val="36"/>
        </w:rPr>
      </w:pPr>
    </w:p>
    <w:p>
      <w:pPr>
        <w:rPr>
          <w:rFonts w:eastAsia="楷体_GB2312"/>
          <w:sz w:val="32"/>
          <w:szCs w:val="32"/>
        </w:rPr>
      </w:pPr>
      <w:r>
        <w:rPr>
          <w:rFonts w:eastAsia="楷体_GB2312"/>
          <w:sz w:val="32"/>
          <w:szCs w:val="32"/>
        </w:rPr>
        <w:t xml:space="preserve"> </w:t>
      </w:r>
    </w:p>
    <w:p>
      <w:pPr>
        <w:jc w:val="center"/>
        <w:rPr>
          <w:rFonts w:hint="eastAsia" w:ascii="楷体_GB2312" w:hAnsi="楷体_GB2312"/>
          <w:sz w:val="32"/>
          <w:szCs w:val="32"/>
          <w:u w:val="single"/>
          <w:lang w:val="en-US" w:eastAsia="zh-CN"/>
        </w:rPr>
      </w:pPr>
      <w:r>
        <w:rPr>
          <w:rFonts w:hint="eastAsia" w:ascii="楷体_GB2312" w:hAnsi="楷体_GB2312"/>
          <w:sz w:val="32"/>
          <w:szCs w:val="32"/>
          <w:lang w:val="en-US" w:eastAsia="zh-CN"/>
        </w:rPr>
        <w:t>题</w:t>
      </w:r>
      <w:r>
        <w:rPr>
          <w:rFonts w:ascii="楷体_GB2312" w:hAnsi="楷体_GB2312"/>
          <w:sz w:val="32"/>
          <w:szCs w:val="32"/>
        </w:rPr>
        <w:t xml:space="preserve">    </w:t>
      </w:r>
      <w:r>
        <w:rPr>
          <w:rFonts w:hint="eastAsia" w:ascii="楷体_GB2312" w:hAnsi="楷体_GB2312"/>
          <w:sz w:val="32"/>
          <w:szCs w:val="32"/>
          <w:lang w:val="en-US" w:eastAsia="zh-CN"/>
        </w:rPr>
        <w:t>目</w:t>
      </w:r>
      <w:r>
        <w:rPr>
          <w:rFonts w:eastAsia="楷体_GB2312"/>
          <w:sz w:val="32"/>
          <w:szCs w:val="32"/>
        </w:rPr>
        <w:t>:</w:t>
      </w:r>
      <w:r>
        <w:rPr>
          <w:rFonts w:ascii="楷体_GB2312" w:hAnsi="楷体_GB2312"/>
          <w:sz w:val="32"/>
          <w:szCs w:val="32"/>
        </w:rPr>
        <w:t xml:space="preserve">  </w:t>
      </w:r>
      <w:r>
        <w:rPr>
          <w:rFonts w:hint="eastAsia" w:ascii="楷体_GB2312" w:hAnsi="楷体_GB2312"/>
          <w:sz w:val="32"/>
          <w:szCs w:val="32"/>
          <w:u w:val="single"/>
          <w:lang w:val="en-US" w:eastAsia="zh-CN"/>
        </w:rPr>
        <w:t>歌词里的“他”与“她”：40位男女歌手的情感表异同探析--基于歌词网数据库支持</w:t>
      </w:r>
    </w:p>
    <w:p>
      <w:pPr>
        <w:rPr>
          <w:rFonts w:hint="eastAsia" w:eastAsia="楷体_GB2312"/>
          <w:sz w:val="32"/>
          <w:szCs w:val="32"/>
          <w:u w:val="single"/>
        </w:rPr>
      </w:pPr>
      <w:r>
        <w:rPr>
          <w:rFonts w:ascii="楷体_GB2312" w:hAnsi="楷体_GB2312"/>
          <w:sz w:val="32"/>
          <w:szCs w:val="32"/>
        </w:rPr>
        <w:t>班</w:t>
      </w:r>
      <w:r>
        <w:rPr>
          <w:rFonts w:eastAsia="楷体_GB2312"/>
          <w:sz w:val="32"/>
          <w:szCs w:val="32"/>
        </w:rPr>
        <w:t xml:space="preserve">    </w:t>
      </w:r>
      <w:r>
        <w:rPr>
          <w:rFonts w:ascii="楷体_GB2312" w:hAnsi="楷体_GB2312"/>
          <w:sz w:val="32"/>
          <w:szCs w:val="32"/>
        </w:rPr>
        <w:t>级</w:t>
      </w:r>
      <w:r>
        <w:rPr>
          <w:rFonts w:eastAsia="楷体_GB2312"/>
          <w:sz w:val="32"/>
          <w:szCs w:val="32"/>
        </w:rPr>
        <w:t>:</w:t>
      </w:r>
      <w:r>
        <w:rPr>
          <w:rFonts w:ascii="楷体_GB2312" w:hAnsi="楷体_GB2312"/>
          <w:sz w:val="32"/>
          <w:szCs w:val="32"/>
        </w:rPr>
        <w:t xml:space="preserve">  </w:t>
      </w:r>
      <w:r>
        <w:rPr>
          <w:rFonts w:ascii="楷体_GB2312" w:hAnsi="楷体_GB2312"/>
          <w:sz w:val="32"/>
          <w:szCs w:val="32"/>
          <w:u w:val="single"/>
        </w:rPr>
        <w:t xml:space="preserve"> </w:t>
      </w:r>
      <w:r>
        <w:rPr>
          <w:rFonts w:eastAsia="楷体_GB2312"/>
          <w:sz w:val="32"/>
          <w:szCs w:val="32"/>
          <w:u w:val="single"/>
        </w:rPr>
        <w:t xml:space="preserve"> </w:t>
      </w:r>
      <w:r>
        <w:rPr>
          <w:rFonts w:hint="eastAsia" w:eastAsia="楷体_GB2312"/>
          <w:sz w:val="32"/>
          <w:szCs w:val="32"/>
          <w:u w:val="single"/>
        </w:rPr>
        <w:t xml:space="preserve">   </w:t>
      </w:r>
      <w:r>
        <w:rPr>
          <w:rFonts w:hint="eastAsia" w:eastAsia="楷体_GB2312"/>
          <w:sz w:val="32"/>
          <w:szCs w:val="32"/>
          <w:u w:val="single"/>
          <w:lang w:val="en-US" w:eastAsia="zh-CN"/>
        </w:rPr>
        <w:t xml:space="preserve"> 信管2401</w:t>
      </w:r>
      <w:r>
        <w:rPr>
          <w:rFonts w:hint="eastAsia" w:eastAsia="楷体_GB2312"/>
          <w:sz w:val="32"/>
          <w:szCs w:val="32"/>
          <w:u w:val="single"/>
        </w:rPr>
        <w:t xml:space="preserve">          </w:t>
      </w:r>
      <w:r>
        <w:rPr>
          <w:rFonts w:hint="eastAsia" w:eastAsia="楷体_GB2312"/>
          <w:sz w:val="32"/>
          <w:szCs w:val="32"/>
          <w:u w:val="single"/>
          <w:lang w:val="en-US" w:eastAsia="zh-CN"/>
        </w:rPr>
        <w:t xml:space="preserve"> </w:t>
      </w:r>
      <w:r>
        <w:rPr>
          <w:rFonts w:hint="eastAsia" w:eastAsia="楷体_GB2312"/>
          <w:sz w:val="32"/>
          <w:szCs w:val="32"/>
          <w:u w:val="single"/>
        </w:rPr>
        <w:t xml:space="preserve">     </w:t>
      </w:r>
    </w:p>
    <w:p>
      <w:pPr>
        <w:rPr>
          <w:rFonts w:eastAsia="宋体"/>
          <w:sz w:val="32"/>
          <w:szCs w:val="32"/>
          <w:u w:val="single"/>
        </w:rPr>
      </w:pPr>
      <w:r>
        <w:rPr>
          <w:rFonts w:ascii="楷体_GB2312" w:hAnsi="楷体_GB2312"/>
          <w:sz w:val="32"/>
          <w:szCs w:val="32"/>
        </w:rPr>
        <w:t>姓</w:t>
      </w:r>
      <w:r>
        <w:rPr>
          <w:sz w:val="32"/>
          <w:szCs w:val="32"/>
        </w:rPr>
        <w:t xml:space="preserve">    </w:t>
      </w:r>
      <w:r>
        <w:rPr>
          <w:rFonts w:ascii="楷体_GB2312" w:hAnsi="楷体_GB2312"/>
          <w:sz w:val="32"/>
          <w:szCs w:val="32"/>
        </w:rPr>
        <w:t>名</w:t>
      </w:r>
      <w:r>
        <w:rPr>
          <w:rFonts w:eastAsia="楷体_GB2312"/>
          <w:sz w:val="32"/>
          <w:szCs w:val="32"/>
        </w:rPr>
        <w:t>:</w:t>
      </w:r>
      <w:r>
        <w:rPr>
          <w:rFonts w:ascii="楷体_GB2312" w:hAnsi="楷体_GB2312"/>
          <w:sz w:val="32"/>
          <w:szCs w:val="32"/>
        </w:rPr>
        <w:t xml:space="preserve">  </w:t>
      </w:r>
      <w:r>
        <w:rPr>
          <w:rFonts w:ascii="楷体_GB2312" w:hAnsi="楷体_GB2312"/>
          <w:sz w:val="32"/>
          <w:szCs w:val="32"/>
          <w:u w:val="single"/>
        </w:rPr>
        <w:t xml:space="preserve"> </w:t>
      </w:r>
      <w:r>
        <w:rPr>
          <w:rFonts w:eastAsia="楷体_GB2312"/>
          <w:sz w:val="32"/>
          <w:szCs w:val="32"/>
          <w:u w:val="single"/>
        </w:rPr>
        <w:t xml:space="preserve">   </w:t>
      </w:r>
      <w:r>
        <w:rPr>
          <w:rFonts w:hint="eastAsia" w:eastAsia="楷体_GB2312"/>
          <w:sz w:val="32"/>
          <w:szCs w:val="32"/>
          <w:u w:val="single"/>
        </w:rPr>
        <w:t xml:space="preserve">   </w:t>
      </w:r>
      <w:r>
        <w:rPr>
          <w:rFonts w:hint="eastAsia" w:eastAsia="楷体_GB2312"/>
          <w:sz w:val="32"/>
          <w:szCs w:val="32"/>
          <w:u w:val="single"/>
          <w:lang w:val="en-US" w:eastAsia="zh-CN"/>
        </w:rPr>
        <w:t>王子怡</w:t>
      </w:r>
      <w:r>
        <w:rPr>
          <w:rFonts w:hint="eastAsia" w:eastAsia="楷体_GB2312"/>
          <w:sz w:val="32"/>
          <w:szCs w:val="32"/>
          <w:u w:val="single"/>
        </w:rPr>
        <w:t xml:space="preserve">             </w:t>
      </w:r>
      <w:r>
        <w:rPr>
          <w:sz w:val="32"/>
          <w:szCs w:val="32"/>
          <w:u w:val="single"/>
        </w:rPr>
        <w:t xml:space="preserve"> </w:t>
      </w:r>
      <w:r>
        <w:rPr>
          <w:rFonts w:hint="eastAsia"/>
          <w:sz w:val="32"/>
          <w:szCs w:val="32"/>
          <w:u w:val="single"/>
        </w:rPr>
        <w:t xml:space="preserve">   </w:t>
      </w:r>
    </w:p>
    <w:p>
      <w:pPr>
        <w:jc w:val="left"/>
        <w:rPr>
          <w:rFonts w:hint="default"/>
          <w:sz w:val="32"/>
          <w:szCs w:val="32"/>
          <w:lang w:val="en-US"/>
        </w:rPr>
      </w:pPr>
      <w:r>
        <w:rPr>
          <w:rFonts w:ascii="楷体_GB2312" w:hAnsi="楷体_GB2312"/>
          <w:sz w:val="32"/>
          <w:szCs w:val="32"/>
        </w:rPr>
        <w:t>学</w:t>
      </w:r>
      <w:r>
        <w:rPr>
          <w:sz w:val="32"/>
          <w:szCs w:val="32"/>
        </w:rPr>
        <w:t xml:space="preserve">    </w:t>
      </w:r>
      <w:r>
        <w:rPr>
          <w:rFonts w:ascii="楷体_GB2312" w:hAnsi="楷体_GB2312"/>
          <w:sz w:val="32"/>
          <w:szCs w:val="32"/>
        </w:rPr>
        <w:t>号</w:t>
      </w:r>
      <w:r>
        <w:rPr>
          <w:rFonts w:eastAsia="楷体_GB2312"/>
          <w:sz w:val="32"/>
          <w:szCs w:val="32"/>
        </w:rPr>
        <w:t xml:space="preserve">:  </w:t>
      </w:r>
      <w:r>
        <w:rPr>
          <w:rFonts w:ascii="楷体_GB2312" w:hAnsi="楷体_GB2312"/>
          <w:sz w:val="32"/>
          <w:szCs w:val="32"/>
          <w:u w:val="single"/>
        </w:rPr>
        <w:t xml:space="preserve"> </w:t>
      </w:r>
      <w:r>
        <w:rPr>
          <w:rFonts w:eastAsia="楷体_GB2312"/>
          <w:sz w:val="32"/>
          <w:szCs w:val="32"/>
          <w:u w:val="single"/>
        </w:rPr>
        <w:t xml:space="preserve"> </w:t>
      </w:r>
      <w:r>
        <w:rPr>
          <w:sz w:val="32"/>
          <w:szCs w:val="32"/>
          <w:u w:val="single"/>
        </w:rPr>
        <w:t xml:space="preserve"> </w:t>
      </w:r>
      <w:r>
        <w:rPr>
          <w:rFonts w:hint="eastAsia"/>
          <w:sz w:val="32"/>
          <w:szCs w:val="32"/>
          <w:u w:val="single"/>
        </w:rPr>
        <w:t xml:space="preserve">   </w:t>
      </w:r>
      <w:r>
        <w:rPr>
          <w:rFonts w:hint="eastAsia"/>
          <w:sz w:val="32"/>
          <w:szCs w:val="32"/>
          <w:u w:val="single"/>
          <w:lang w:val="en-US" w:eastAsia="zh-CN"/>
        </w:rPr>
        <w:t>202421137008</w:t>
      </w:r>
      <w:r>
        <w:rPr>
          <w:rFonts w:hint="eastAsia"/>
          <w:sz w:val="32"/>
          <w:szCs w:val="32"/>
          <w:u w:val="single"/>
        </w:rPr>
        <w:t xml:space="preserve">         </w:t>
      </w:r>
      <w:r>
        <w:rPr>
          <w:rFonts w:hint="eastAsia"/>
          <w:sz w:val="32"/>
          <w:szCs w:val="32"/>
          <w:u w:val="single"/>
          <w:lang w:val="en-US" w:eastAsia="zh-CN"/>
        </w:rPr>
        <w:t xml:space="preserve">   </w:t>
      </w:r>
    </w:p>
    <w:p>
      <w:pPr>
        <w:jc w:val="center"/>
        <w:rPr>
          <w:rFonts w:eastAsia="楷体_GB2312"/>
          <w:sz w:val="28"/>
          <w:szCs w:val="28"/>
        </w:rPr>
      </w:pPr>
      <w:r>
        <w:rPr>
          <w:rFonts w:eastAsia="楷体_GB2312"/>
          <w:sz w:val="28"/>
          <w:szCs w:val="28"/>
        </w:rPr>
        <w:t xml:space="preserve"> </w:t>
      </w:r>
    </w:p>
    <w:p>
      <w:pPr>
        <w:jc w:val="center"/>
        <w:rPr>
          <w:rFonts w:ascii="楷体_GB2312" w:hAnsi="楷体_GB2312"/>
          <w:sz w:val="28"/>
          <w:szCs w:val="28"/>
        </w:rPr>
      </w:pPr>
      <w:r>
        <w:rPr>
          <w:rFonts w:eastAsia="楷体_GB2312"/>
          <w:sz w:val="28"/>
          <w:szCs w:val="28"/>
        </w:rPr>
        <w:t>20</w:t>
      </w:r>
      <w:r>
        <w:rPr>
          <w:rFonts w:hint="eastAsia"/>
          <w:sz w:val="28"/>
          <w:szCs w:val="28"/>
        </w:rPr>
        <w:t>2</w:t>
      </w:r>
      <w:r>
        <w:rPr>
          <w:rFonts w:hint="eastAsia"/>
          <w:sz w:val="28"/>
          <w:szCs w:val="28"/>
          <w:lang w:val="en-US" w:eastAsia="zh-CN"/>
        </w:rPr>
        <w:t>5</w:t>
      </w:r>
      <w:r>
        <w:rPr>
          <w:rFonts w:ascii="楷体_GB2312" w:hAnsi="楷体_GB2312"/>
          <w:sz w:val="28"/>
          <w:szCs w:val="28"/>
        </w:rPr>
        <w:t>年</w:t>
      </w:r>
      <w:r>
        <w:rPr>
          <w:rFonts w:eastAsia="楷体_GB2312"/>
          <w:sz w:val="28"/>
          <w:szCs w:val="28"/>
        </w:rPr>
        <w:t xml:space="preserve"> </w:t>
      </w:r>
      <w:r>
        <w:rPr>
          <w:rFonts w:hint="eastAsia" w:eastAsia="楷体_GB2312"/>
          <w:sz w:val="28"/>
          <w:szCs w:val="28"/>
        </w:rPr>
        <w:t>12</w:t>
      </w:r>
      <w:r>
        <w:rPr>
          <w:rFonts w:ascii="楷体_GB2312" w:hAnsi="楷体_GB2312"/>
          <w:sz w:val="28"/>
          <w:szCs w:val="28"/>
        </w:rPr>
        <w:t>月</w:t>
      </w:r>
    </w:p>
    <w:p>
      <w:pPr>
        <w:pStyle w:val="2"/>
        <w:jc w:val="center"/>
        <w:rPr>
          <w:rFonts w:hint="eastAsia" w:ascii="Calibri" w:hAnsi="Calibri" w:eastAsia="等线" w:cs="Times New Roman"/>
          <w:b w:val="0"/>
          <w:bCs w:val="0"/>
          <w:kern w:val="2"/>
          <w:sz w:val="44"/>
          <w:szCs w:val="44"/>
          <w:lang w:val="en-US" w:eastAsia="zh-CN" w:bidi="ar-SA"/>
        </w:rPr>
      </w:pPr>
      <w:r>
        <w:rPr>
          <w:rFonts w:hint="eastAsia" w:ascii="Calibri" w:hAnsi="Calibri" w:eastAsia="等线" w:cs="Times New Roman"/>
          <w:b w:val="0"/>
          <w:bCs w:val="0"/>
          <w:kern w:val="2"/>
          <w:sz w:val="44"/>
          <w:szCs w:val="44"/>
          <w:lang w:val="en-US" w:eastAsia="zh-CN" w:bidi="ar-SA"/>
        </w:rPr>
        <w:t>个人心得总结</w:t>
      </w:r>
    </w:p>
    <w:p>
      <w:pPr>
        <w:jc w:val="left"/>
        <w:rPr>
          <w:rFonts w:hint="eastAsia"/>
          <w:b w:val="0"/>
          <w:bCs w:val="0"/>
          <w:lang w:val="en-US" w:eastAsia="zh-CN"/>
        </w:rPr>
      </w:pPr>
      <w:r>
        <w:rPr>
          <w:rFonts w:hint="eastAsia" w:ascii="Calibri" w:hAnsi="Calibri" w:eastAsia="等线" w:cs="Times New Roman"/>
          <w:b w:val="0"/>
          <w:bCs w:val="0"/>
          <w:kern w:val="2"/>
          <w:sz w:val="21"/>
          <w:szCs w:val="24"/>
          <w:lang w:val="en-US" w:eastAsia="zh-CN" w:bidi="ar-SA"/>
        </w:rPr>
        <w:t>音乐作为人类情感表达的重要载体，在文化传播与个体情感宣泄中扮演着不可替代的角色。</w:t>
      </w:r>
      <w:r>
        <w:rPr>
          <w:rFonts w:hint="eastAsia"/>
          <w:b w:val="0"/>
          <w:bCs w:val="0"/>
          <w:lang w:val="en-US" w:eastAsia="zh-CN"/>
        </w:rPr>
        <w:t>考虑到当代音乐普及率广泛，各年龄层次都对于音乐有着需要。本次选题我们组选择的是《歌词里的“他”与“她”：40位男女歌手的情感表异同探析》，我们的数据以及分析过程基于歌词网数据库支持和代码的帮助。在音乐歌词的文本中，文本内容不仅反映创作者的内心世界，更折射出社会文化规范下不同群体的情感表达特征，而男女歌手在歌词中运用到的词汇及其频次成为了我们了解当代人内心情感世界及需求的通道，我们在歌词中运用到的意象、情感关系词语、表达方式等都能洞察丰富。</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一、个人参与概况</w:t>
      </w:r>
    </w:p>
    <w:p>
      <w:pPr>
        <w:pStyle w:val="2"/>
        <w:rPr>
          <w:rFonts w:hint="eastAsia" w:ascii="Calibri" w:hAnsi="Calibri" w:cs="Times New Roman"/>
          <w:b/>
          <w:bCs/>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在《歌词里的 “他” 与 “她”：40 位男女歌手的情感表达异同探析》这一课程研究项目中，我作为小组成员之一，全程参与了从研究方案设计、数据收集与预处理，到数据分析、可视化呈现及结论提炼的完整流程。在人员分工中，</w:t>
      </w:r>
      <w:r>
        <w:rPr>
          <w:rFonts w:hint="eastAsia" w:ascii="Calibri" w:hAnsi="Calibri" w:cs="Times New Roman"/>
          <w:b w:val="0"/>
          <w:bCs w:val="0"/>
          <w:kern w:val="2"/>
          <w:sz w:val="21"/>
          <w:szCs w:val="24"/>
          <w:lang w:val="en-US" w:eastAsia="zh-CN" w:bidi="ar-SA"/>
        </w:rPr>
        <w:t>我们采取并行制作方式，收集与预处理完数据后，我们三人分别负责词频分析、共性分析、情感分析。</w:t>
      </w:r>
      <w:r>
        <w:rPr>
          <w:rFonts w:hint="default" w:ascii="Calibri" w:hAnsi="Calibri" w:eastAsia="等线" w:cs="Times New Roman"/>
          <w:b/>
          <w:bCs/>
          <w:kern w:val="2"/>
          <w:sz w:val="21"/>
          <w:szCs w:val="24"/>
          <w:lang w:val="en-US" w:eastAsia="zh-CN" w:bidi="ar-SA"/>
        </w:rPr>
        <w:t>我负责</w:t>
      </w:r>
      <w:r>
        <w:rPr>
          <w:rFonts w:hint="default" w:ascii="Calibri" w:hAnsi="Calibri" w:eastAsia="等线" w:cs="Times New Roman"/>
          <w:b/>
          <w:bCs/>
          <w:color w:val="FF0000"/>
          <w:kern w:val="2"/>
          <w:sz w:val="21"/>
          <w:szCs w:val="24"/>
          <w:lang w:val="en-US" w:eastAsia="zh-CN" w:bidi="ar-SA"/>
        </w:rPr>
        <w:t>报告制作工作，</w:t>
      </w:r>
      <w:r>
        <w:rPr>
          <w:rFonts w:hint="eastAsia" w:ascii="Calibri" w:hAnsi="Calibri" w:cs="Times New Roman"/>
          <w:b/>
          <w:bCs/>
          <w:color w:val="FF0000"/>
          <w:kern w:val="2"/>
          <w:sz w:val="21"/>
          <w:szCs w:val="24"/>
          <w:lang w:val="en-US" w:eastAsia="zh-CN" w:bidi="ar-SA"/>
        </w:rPr>
        <w:t>在内容制作部分我完成词频统计、高频词分析、词频分析结论和一些可视化制图的辅助工作</w:t>
      </w:r>
      <w:r>
        <w:rPr>
          <w:rFonts w:hint="eastAsia" w:ascii="Calibri" w:hAnsi="Calibri" w:cs="Times New Roman"/>
          <w:b/>
          <w:bCs/>
          <w:kern w:val="2"/>
          <w:sz w:val="21"/>
          <w:szCs w:val="24"/>
          <w:lang w:val="en-US" w:eastAsia="zh-CN" w:bidi="ar-SA"/>
        </w:rPr>
        <w:t>。</w:t>
      </w:r>
    </w:p>
    <w:p>
      <w:pPr>
        <w:pStyle w:val="2"/>
        <w:rPr>
          <w:rFonts w:hint="eastAsia" w:ascii="Calibri" w:hAnsi="Calibri" w:cs="Times New Roman"/>
          <w:b w:val="0"/>
          <w:bCs w:val="0"/>
          <w:kern w:val="2"/>
          <w:sz w:val="21"/>
          <w:szCs w:val="24"/>
          <w:lang w:val="en-US" w:eastAsia="zh-CN" w:bidi="ar-SA"/>
        </w:rPr>
      </w:pPr>
      <w:r>
        <w:rPr>
          <w:rFonts w:hint="eastAsia" w:ascii="Calibri" w:hAnsi="Calibri" w:cs="Times New Roman"/>
          <w:b w:val="0"/>
          <w:bCs w:val="0"/>
          <w:kern w:val="2"/>
          <w:sz w:val="21"/>
          <w:szCs w:val="24"/>
          <w:lang w:val="en-US" w:eastAsia="zh-CN" w:bidi="ar-SA"/>
        </w:rPr>
        <w:t>下面是我在本组完成的</w:t>
      </w:r>
      <w:r>
        <w:rPr>
          <w:rFonts w:hint="eastAsia" w:ascii="Calibri" w:hAnsi="Calibri" w:cs="Times New Roman"/>
          <w:b/>
          <w:bCs/>
          <w:color w:val="FF0000"/>
          <w:kern w:val="2"/>
          <w:sz w:val="21"/>
          <w:szCs w:val="24"/>
          <w:lang w:val="en-US" w:eastAsia="zh-CN" w:bidi="ar-SA"/>
        </w:rPr>
        <w:t>工作内容展示</w:t>
      </w:r>
      <w:r>
        <w:rPr>
          <w:rFonts w:hint="eastAsia" w:ascii="Calibri" w:hAnsi="Calibri" w:cs="Times New Roman"/>
          <w:b w:val="0"/>
          <w:bCs w:val="0"/>
          <w:kern w:val="2"/>
          <w:sz w:val="21"/>
          <w:szCs w:val="24"/>
          <w:lang w:val="en-US" w:eastAsia="zh-CN" w:bidi="ar-SA"/>
        </w:rPr>
        <w:t>。</w:t>
      </w:r>
    </w:p>
    <w:p>
      <w:pPr>
        <w:pStyle w:val="2"/>
        <w:rPr>
          <w:rFonts w:hint="default" w:ascii="Calibri" w:hAnsi="Calibri" w:eastAsia="等线" w:cs="Times New Roman"/>
          <w:b/>
          <w:bCs/>
          <w:color w:val="C00000"/>
          <w:kern w:val="2"/>
          <w:sz w:val="21"/>
          <w:szCs w:val="24"/>
          <w:shd w:val="clear" w:color="FFFFFF" w:fill="D9D9D9"/>
          <w:lang w:val="en-US" w:eastAsia="zh-CN" w:bidi="ar-SA"/>
        </w:rPr>
      </w:pPr>
      <w:r>
        <w:rPr>
          <w:rFonts w:hint="eastAsia" w:ascii="Calibri" w:hAnsi="Calibri" w:cs="Times New Roman"/>
          <w:b/>
          <w:bCs/>
          <w:color w:val="C00000"/>
          <w:kern w:val="2"/>
          <w:sz w:val="21"/>
          <w:szCs w:val="24"/>
          <w:shd w:val="clear" w:color="FFFFFF" w:fill="D9D9D9"/>
          <w:lang w:val="en-US" w:eastAsia="zh-CN" w:bidi="ar-SA"/>
        </w:rPr>
        <w:t>（1）</w:t>
      </w:r>
      <w:r>
        <w:rPr>
          <w:rFonts w:hint="eastAsia" w:ascii="Calibri" w:hAnsi="Calibri" w:eastAsia="等线" w:cs="Times New Roman"/>
          <w:b/>
          <w:bCs/>
          <w:color w:val="C00000"/>
          <w:kern w:val="2"/>
          <w:sz w:val="21"/>
          <w:szCs w:val="24"/>
          <w:shd w:val="clear" w:color="FFFFFF" w:fill="D9D9D9"/>
          <w:lang w:val="en-US" w:eastAsia="zh-CN" w:bidi="ar-SA"/>
        </w:rPr>
        <w:t>我运用python代码对原始数据进行清洗。</w:t>
      </w:r>
    </w:p>
    <w:p>
      <w:pPr>
        <w:pStyle w:val="3"/>
      </w:pPr>
      <w:r>
        <w:drawing>
          <wp:inline distT="0" distB="0" distL="114300" distR="114300">
            <wp:extent cx="4429125" cy="3321685"/>
            <wp:effectExtent l="0" t="0" r="571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4429125" cy="3321685"/>
                    </a:xfrm>
                    <a:prstGeom prst="rect">
                      <a:avLst/>
                    </a:prstGeom>
                    <a:noFill/>
                    <a:ln>
                      <a:noFill/>
                    </a:ln>
                  </pic:spPr>
                </pic:pic>
              </a:graphicData>
            </a:graphic>
          </wp:inline>
        </w:drawing>
      </w:r>
    </w:p>
    <w:p>
      <w:pPr>
        <w:pStyle w:val="2"/>
        <w:rPr>
          <w:rFonts w:hint="eastAsia" w:ascii="Calibri" w:hAnsi="Calibri" w:cs="Times New Roman"/>
          <w:b/>
          <w:bCs/>
          <w:color w:val="C00000"/>
          <w:kern w:val="2"/>
          <w:sz w:val="21"/>
          <w:szCs w:val="24"/>
          <w:shd w:val="clear" w:color="FFFFFF" w:fill="D9D9D9"/>
          <w:lang w:val="en-US" w:eastAsia="zh-CN" w:bidi="ar-SA"/>
        </w:rPr>
      </w:pPr>
      <w:r>
        <w:rPr>
          <w:rFonts w:hint="eastAsia" w:ascii="Calibri" w:hAnsi="Calibri" w:cs="Times New Roman"/>
          <w:b/>
          <w:bCs/>
          <w:color w:val="C00000"/>
          <w:kern w:val="2"/>
          <w:sz w:val="21"/>
          <w:szCs w:val="24"/>
          <w:shd w:val="clear" w:color="FFFFFF" w:fill="D9D9D9"/>
          <w:lang w:val="en-US" w:eastAsia="zh-CN" w:bidi="ar-SA"/>
        </w:rPr>
        <w:t>（2）以下是我进行的词频统计excel图表。</w:t>
      </w:r>
    </w:p>
    <w:p>
      <w:pPr>
        <w:numPr>
          <w:ilvl w:val="0"/>
          <w:numId w:val="0"/>
        </w:numPr>
        <w:rPr>
          <w:rFonts w:hint="eastAsia"/>
          <w:lang w:val="en-US" w:eastAsia="zh-CN"/>
        </w:rPr>
      </w:pPr>
      <w:r>
        <w:drawing>
          <wp:inline distT="0" distB="0" distL="114300" distR="114300">
            <wp:extent cx="5272405" cy="3844290"/>
            <wp:effectExtent l="0" t="0" r="635" b="1143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5272405" cy="3844290"/>
                    </a:xfrm>
                    <a:prstGeom prst="rect">
                      <a:avLst/>
                    </a:prstGeom>
                    <a:noFill/>
                    <a:ln>
                      <a:noFill/>
                    </a:ln>
                  </pic:spPr>
                </pic:pic>
              </a:graphicData>
            </a:graphic>
          </wp:inline>
        </w:drawing>
      </w:r>
      <w:r>
        <w:rPr>
          <w:rFonts w:hint="eastAsia"/>
          <w:lang w:val="en-US" w:eastAsia="zh-CN"/>
        </w:rPr>
        <w:t>关于词频统计我们得出统计结果：</w:t>
      </w:r>
    </w:p>
    <w:p>
      <w:pPr>
        <w:numPr>
          <w:ilvl w:val="0"/>
          <w:numId w:val="0"/>
        </w:numPr>
        <w:rPr>
          <w:rFonts w:hint="default"/>
          <w:b/>
          <w:bCs/>
          <w:lang w:val="en-US" w:eastAsia="zh-CN"/>
        </w:rPr>
      </w:pPr>
      <w:r>
        <w:rPr>
          <w:rFonts w:hint="default"/>
          <w:b/>
          <w:bCs/>
          <w:lang w:val="en-US" w:eastAsia="zh-CN"/>
        </w:rPr>
        <w:t>词频占比规律一致</w:t>
      </w:r>
    </w:p>
    <w:p>
      <w:pPr>
        <w:numPr>
          <w:ilvl w:val="0"/>
          <w:numId w:val="0"/>
        </w:numPr>
        <w:rPr>
          <w:rFonts w:hint="default"/>
          <w:b/>
          <w:bCs/>
          <w:lang w:val="en-US" w:eastAsia="zh-CN"/>
        </w:rPr>
      </w:pPr>
      <w:r>
        <w:rPr>
          <w:rFonts w:hint="default"/>
          <w:b/>
          <w:bCs/>
          <w:lang w:val="en-US" w:eastAsia="zh-CN"/>
        </w:rPr>
        <w:t>前 5 名高频词（我们、自己、you、没有、世界）在两个表格中的累计占比均超过 30%，成为歌词表达的核心载体。</w:t>
      </w:r>
    </w:p>
    <w:p>
      <w:pPr>
        <w:numPr>
          <w:ilvl w:val="0"/>
          <w:numId w:val="0"/>
        </w:numPr>
        <w:rPr>
          <w:rFonts w:hint="default"/>
          <w:b/>
          <w:bCs/>
          <w:lang w:val="en-US" w:eastAsia="zh-CN"/>
        </w:rPr>
      </w:pPr>
      <w:r>
        <w:rPr>
          <w:rFonts w:hint="default"/>
          <w:b/>
          <w:bCs/>
          <w:lang w:val="en-US" w:eastAsia="zh-CN"/>
        </w:rPr>
        <w:t>中英文词汇混合出现（you、by、to、the 等），占前 30 名高频词的 15%-20%，反映流行音乐的语言融合特征。</w:t>
      </w:r>
    </w:p>
    <w:p>
      <w:pPr>
        <w:pStyle w:val="2"/>
        <w:rPr>
          <w:rFonts w:hint="default"/>
          <w:sz w:val="10"/>
          <w:szCs w:val="10"/>
          <w:lang w:val="en-US" w:eastAsia="zh-CN"/>
        </w:rPr>
      </w:pPr>
    </w:p>
    <w:p>
      <w:pPr>
        <w:pStyle w:val="2"/>
        <w:rPr>
          <w:rFonts w:hint="eastAsia" w:ascii="Calibri" w:hAnsi="Calibri" w:cs="Times New Roman"/>
          <w:b/>
          <w:bCs/>
          <w:color w:val="C00000"/>
          <w:kern w:val="2"/>
          <w:sz w:val="21"/>
          <w:szCs w:val="24"/>
          <w:shd w:val="clear" w:color="FFFFFF" w:fill="D9D9D9"/>
          <w:lang w:val="en-US" w:eastAsia="zh-CN" w:bidi="ar-SA"/>
        </w:rPr>
      </w:pPr>
      <w:r>
        <w:rPr>
          <w:rFonts w:hint="eastAsia" w:ascii="Calibri" w:hAnsi="Calibri" w:cs="Times New Roman"/>
          <w:b/>
          <w:bCs/>
          <w:color w:val="C00000"/>
          <w:kern w:val="2"/>
          <w:sz w:val="21"/>
          <w:szCs w:val="24"/>
          <w:shd w:val="clear" w:color="FFFFFF" w:fill="D9D9D9"/>
          <w:lang w:val="en-US" w:eastAsia="zh-CN" w:bidi="ar-SA"/>
        </w:rPr>
        <w:t>（3）以下是我在微词云平台制作的男女歌手不同的歌词高频词词云图展示。</w:t>
      </w:r>
    </w:p>
    <w:p>
      <w:pPr>
        <w:pStyle w:val="2"/>
        <w:rPr>
          <w:rFonts w:hint="eastAsia"/>
          <w:lang w:val="en-US" w:eastAsia="zh-CN"/>
        </w:rPr>
      </w:pPr>
      <w:r>
        <w:drawing>
          <wp:inline distT="0" distB="0" distL="114300" distR="114300">
            <wp:extent cx="4752975" cy="2525395"/>
            <wp:effectExtent l="0" t="0" r="1905" b="444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4752975" cy="2525395"/>
                    </a:xfrm>
                    <a:prstGeom prst="rect">
                      <a:avLst/>
                    </a:prstGeom>
                    <a:noFill/>
                    <a:ln>
                      <a:noFill/>
                    </a:ln>
                  </pic:spPr>
                </pic:pic>
              </a:graphicData>
            </a:graphic>
          </wp:inline>
        </w:drawing>
      </w:r>
    </w:p>
    <w:p>
      <w:pPr>
        <w:pStyle w:val="2"/>
        <w:numPr>
          <w:numId w:val="0"/>
        </w:numPr>
      </w:pPr>
      <w:r>
        <w:drawing>
          <wp:inline distT="0" distB="0" distL="114300" distR="114300">
            <wp:extent cx="4762500" cy="2730500"/>
            <wp:effectExtent l="0" t="0" r="7620" b="1270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4762500" cy="2730500"/>
                    </a:xfrm>
                    <a:prstGeom prst="rect">
                      <a:avLst/>
                    </a:prstGeom>
                    <a:noFill/>
                    <a:ln>
                      <a:noFill/>
                    </a:ln>
                  </pic:spPr>
                </pic:pic>
              </a:graphicData>
            </a:graphic>
          </wp:inline>
        </w:drawing>
      </w:r>
    </w:p>
    <w:p>
      <w:pPr>
        <w:pStyle w:val="2"/>
        <w:rPr>
          <w:rFonts w:hint="eastAsia" w:ascii="Calibri" w:hAnsi="Calibri" w:cs="Times New Roman"/>
          <w:b/>
          <w:bCs/>
          <w:color w:val="C00000"/>
          <w:kern w:val="2"/>
          <w:sz w:val="21"/>
          <w:szCs w:val="24"/>
          <w:shd w:val="clear" w:color="FFFFFF" w:fill="D9D9D9"/>
          <w:lang w:val="en-US" w:eastAsia="zh-CN" w:bidi="ar-SA"/>
        </w:rPr>
      </w:pPr>
    </w:p>
    <w:p>
      <w:pPr>
        <w:pStyle w:val="2"/>
        <w:rPr>
          <w:rFonts w:hint="eastAsia" w:ascii="Calibri" w:hAnsi="Calibri" w:cs="Times New Roman"/>
          <w:b/>
          <w:bCs/>
          <w:color w:val="C00000"/>
          <w:kern w:val="2"/>
          <w:sz w:val="21"/>
          <w:szCs w:val="24"/>
          <w:shd w:val="clear" w:color="FFFFFF" w:fill="D9D9D9"/>
          <w:lang w:val="en-US" w:eastAsia="zh-CN" w:bidi="ar-SA"/>
        </w:rPr>
      </w:pPr>
      <w:r>
        <w:rPr>
          <w:rFonts w:hint="eastAsia" w:ascii="Calibri" w:hAnsi="Calibri" w:cs="Times New Roman"/>
          <w:b/>
          <w:bCs/>
          <w:color w:val="C00000"/>
          <w:kern w:val="2"/>
          <w:sz w:val="21"/>
          <w:szCs w:val="24"/>
          <w:shd w:val="clear" w:color="FFFFFF" w:fill="D9D9D9"/>
          <w:lang w:val="en-US" w:eastAsia="zh-CN" w:bidi="ar-SA"/>
        </w:rPr>
        <w:t>（4）以下是我对于高频词中意象提取并绘制出的条形图统计</w:t>
      </w:r>
    </w:p>
    <w:p>
      <w:pPr>
        <w:pStyle w:val="3"/>
      </w:pPr>
      <w:r>
        <w:drawing>
          <wp:inline distT="0" distB="0" distL="114300" distR="114300">
            <wp:extent cx="4310380" cy="2866390"/>
            <wp:effectExtent l="0" t="0" r="2540" b="1397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4310380" cy="2866390"/>
                    </a:xfrm>
                    <a:prstGeom prst="rect">
                      <a:avLst/>
                    </a:prstGeom>
                    <a:noFill/>
                    <a:ln>
                      <a:noFill/>
                    </a:ln>
                  </pic:spPr>
                </pic:pic>
              </a:graphicData>
            </a:graphic>
          </wp:inline>
        </w:drawing>
      </w:r>
    </w:p>
    <w:p>
      <w:pPr>
        <w:numPr>
          <w:ilvl w:val="0"/>
          <w:numId w:val="0"/>
        </w:numPr>
        <w:rPr>
          <w:rFonts w:hint="eastAsia"/>
          <w:lang w:val="en-US" w:eastAsia="zh-CN"/>
        </w:rPr>
      </w:pPr>
      <w:r>
        <w:rPr>
          <w:rFonts w:hint="eastAsia"/>
          <w:lang w:val="en-US" w:eastAsia="zh-CN"/>
        </w:rPr>
        <w:t>共同高频意象："世界"、"什么"、"如果"、"不要"、"不会"等词汇在男女歌手的歌词中均占据前列，反映了流行歌曲对生活哲理和内心感受的共同关注。</w:t>
      </w:r>
    </w:p>
    <w:p>
      <w:pPr>
        <w:numPr>
          <w:ilvl w:val="0"/>
          <w:numId w:val="0"/>
        </w:numPr>
        <w:rPr>
          <w:rFonts w:hint="eastAsia"/>
          <w:lang w:val="en-US" w:eastAsia="zh-CN"/>
        </w:rPr>
      </w:pPr>
      <w:r>
        <w:rPr>
          <w:rFonts w:hint="eastAsia"/>
          <w:lang w:val="en-US" w:eastAsia="zh-CN"/>
        </w:rPr>
        <w:t>性别差异意象：</w:t>
      </w:r>
    </w:p>
    <w:p>
      <w:pPr>
        <w:numPr>
          <w:ilvl w:val="0"/>
          <w:numId w:val="0"/>
        </w:numPr>
        <w:rPr>
          <w:rFonts w:hint="eastAsia"/>
          <w:lang w:val="en-US" w:eastAsia="zh-CN"/>
        </w:rPr>
      </w:pPr>
      <w:r>
        <w:rPr>
          <w:rFonts w:hint="eastAsia"/>
          <w:lang w:val="en-US" w:eastAsia="zh-CN"/>
        </w:rPr>
        <w:t>男歌手更多使用"永远"、"制作"、"就是"等词汇，体现出较强的叙事性和确定性</w:t>
      </w:r>
    </w:p>
    <w:p>
      <w:pPr>
        <w:numPr>
          <w:ilvl w:val="0"/>
          <w:numId w:val="0"/>
        </w:numPr>
        <w:rPr>
          <w:rFonts w:hint="eastAsia"/>
          <w:lang w:val="en-US" w:eastAsia="zh-CN"/>
        </w:rPr>
      </w:pPr>
      <w:r>
        <w:rPr>
          <w:rFonts w:hint="eastAsia"/>
          <w:lang w:val="en-US" w:eastAsia="zh-CN"/>
        </w:rPr>
        <w:t>女歌手排名更靠前的词汇包括"知道"、"快乐"、"感觉"、"幸福"、"喜欢"等，情感表达更为直接和细腻</w:t>
      </w:r>
    </w:p>
    <w:p>
      <w:pPr>
        <w:numPr>
          <w:ilvl w:val="0"/>
          <w:numId w:val="0"/>
        </w:numPr>
        <w:rPr>
          <w:rFonts w:hint="eastAsia"/>
          <w:lang w:val="en-US" w:eastAsia="zh-CN"/>
        </w:rPr>
      </w:pPr>
      <w:r>
        <w:rPr>
          <w:rFonts w:hint="eastAsia"/>
          <w:lang w:val="en-US" w:eastAsia="zh-CN"/>
        </w:rPr>
        <w:t>意象使用频率：男歌手Top20意象词汇中，有12个词汇的出现频率超过200次；而女歌手Top20意象词汇中，仅有8个词汇的出现频率超过200次，这说明男歌手的意象集中度更高，而女歌手的意象选择更加多样化。</w:t>
      </w:r>
    </w:p>
    <w:p>
      <w:pPr>
        <w:pStyle w:val="2"/>
        <w:rPr>
          <w:rFonts w:hint="default" w:ascii="Calibri" w:hAnsi="Calibri" w:cs="Times New Roman"/>
          <w:b/>
          <w:bCs/>
          <w:color w:val="C00000"/>
          <w:kern w:val="2"/>
          <w:sz w:val="21"/>
          <w:szCs w:val="24"/>
          <w:shd w:val="clear" w:color="FFFFFF" w:fill="D9D9D9"/>
          <w:lang w:val="en-US" w:eastAsia="zh-CN" w:bidi="ar-SA"/>
        </w:rPr>
      </w:pPr>
      <w:r>
        <w:rPr>
          <w:rFonts w:hint="eastAsia" w:ascii="Calibri" w:hAnsi="Calibri" w:cs="Times New Roman"/>
          <w:b/>
          <w:bCs/>
          <w:color w:val="C00000"/>
          <w:kern w:val="2"/>
          <w:sz w:val="21"/>
          <w:szCs w:val="24"/>
          <w:shd w:val="clear" w:color="FFFFFF" w:fill="D9D9D9"/>
          <w:lang w:val="en-US" w:eastAsia="zh-CN" w:bidi="ar-SA"/>
        </w:rPr>
        <w:t>（5）以下是我对于歌词中包含的情感关系划分依据的整理。</w:t>
      </w:r>
    </w:p>
    <w:p>
      <w:pPr>
        <w:pStyle w:val="2"/>
        <w:rPr>
          <w:rFonts w:hint="eastAsia" w:ascii="Calibri" w:hAnsi="Calibri" w:cs="Times New Roman"/>
          <w:b/>
          <w:bCs/>
          <w:color w:val="C00000"/>
          <w:kern w:val="2"/>
          <w:sz w:val="21"/>
          <w:szCs w:val="24"/>
          <w:shd w:val="clear" w:color="FFFFFF" w:fill="D9D9D9"/>
          <w:lang w:val="en-US" w:eastAsia="zh-CN" w:bidi="ar-SA"/>
        </w:rPr>
      </w:pPr>
      <w:r>
        <w:rPr>
          <w:rFonts w:hint="eastAsia" w:ascii="Calibri" w:hAnsi="Calibri" w:cs="Times New Roman"/>
          <w:b/>
          <w:bCs/>
          <w:color w:val="C00000"/>
          <w:kern w:val="2"/>
          <w:sz w:val="21"/>
          <w:szCs w:val="24"/>
          <w:shd w:val="clear" w:color="FFFFFF" w:fill="D9D9D9"/>
          <w:lang w:val="en-US" w:eastAsia="zh-CN" w:bidi="ar-SA"/>
        </w:rPr>
        <w:drawing>
          <wp:inline distT="0" distB="0" distL="114300" distR="114300">
            <wp:extent cx="5272405" cy="4597400"/>
            <wp:effectExtent l="0" t="0" r="635" b="508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1"/>
                    <a:stretch>
                      <a:fillRect/>
                    </a:stretch>
                  </pic:blipFill>
                  <pic:spPr>
                    <a:xfrm>
                      <a:off x="0" y="0"/>
                      <a:ext cx="5272405" cy="4597400"/>
                    </a:xfrm>
                    <a:prstGeom prst="rect">
                      <a:avLst/>
                    </a:prstGeom>
                    <a:noFill/>
                    <a:ln>
                      <a:noFill/>
                    </a:ln>
                  </pic:spPr>
                </pic:pic>
              </a:graphicData>
            </a:graphic>
          </wp:inline>
        </w:drawing>
      </w:r>
    </w:p>
    <w:p>
      <w:pPr>
        <w:pStyle w:val="2"/>
        <w:rPr>
          <w:rFonts w:hint="default" w:ascii="Calibri" w:hAnsi="Calibri" w:cs="Times New Roman"/>
          <w:b/>
          <w:bCs/>
          <w:color w:val="C00000"/>
          <w:kern w:val="2"/>
          <w:sz w:val="21"/>
          <w:szCs w:val="24"/>
          <w:shd w:val="clear" w:color="FFFFFF" w:fill="D9D9D9"/>
          <w:lang w:val="en-US" w:eastAsia="zh-CN" w:bidi="ar-SA"/>
        </w:rPr>
      </w:pPr>
      <w:r>
        <w:rPr>
          <w:rFonts w:hint="eastAsia" w:ascii="Calibri" w:hAnsi="Calibri" w:cs="Times New Roman"/>
          <w:b/>
          <w:bCs/>
          <w:color w:val="C00000"/>
          <w:kern w:val="2"/>
          <w:sz w:val="21"/>
          <w:szCs w:val="24"/>
          <w:shd w:val="clear" w:color="FFFFFF" w:fill="D9D9D9"/>
          <w:lang w:val="en-US" w:eastAsia="zh-CN" w:bidi="ar-SA"/>
        </w:rPr>
        <w:t>（6）以下是我对于歌词中男女不同关系类型情感得分制作的雷达图。</w:t>
      </w:r>
    </w:p>
    <w:p>
      <w:pPr>
        <w:pStyle w:val="2"/>
      </w:pPr>
    </w:p>
    <w:p>
      <w:pPr>
        <w:pStyle w:val="2"/>
        <w:rPr>
          <w:rFonts w:hint="default" w:ascii="宋体" w:hAnsi="宋体" w:cs="宋体"/>
          <w:b w:val="0"/>
          <w:color w:val="080D1E"/>
          <w:sz w:val="24"/>
          <w:szCs w:val="24"/>
          <w:lang w:val="en-US" w:eastAsia="zh-CN"/>
        </w:rPr>
      </w:pPr>
      <w:r>
        <w:rPr>
          <w:rFonts w:hint="default" w:ascii="宋体" w:hAnsi="宋体" w:cs="宋体"/>
          <w:b w:val="0"/>
          <w:color w:val="080D1E"/>
          <w:sz w:val="24"/>
          <w:szCs w:val="24"/>
          <w:lang w:val="en-US" w:eastAsia="zh-CN"/>
        </w:rPr>
        <w:drawing>
          <wp:inline distT="0" distB="0" distL="114300" distR="114300">
            <wp:extent cx="4449445" cy="2447290"/>
            <wp:effectExtent l="0" t="0" r="635" b="6350"/>
            <wp:docPr id="9" name="图片 8" descr="男女歌手不同关系类型情感得分雷达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男女歌手不同关系类型情感得分雷达图"/>
                    <pic:cNvPicPr>
                      <a:picLocks noChangeAspect="1"/>
                    </pic:cNvPicPr>
                  </pic:nvPicPr>
                  <pic:blipFill>
                    <a:blip r:embed="rId12"/>
                    <a:stretch>
                      <a:fillRect/>
                    </a:stretch>
                  </pic:blipFill>
                  <pic:spPr>
                    <a:xfrm>
                      <a:off x="0" y="0"/>
                      <a:ext cx="4449445" cy="2447290"/>
                    </a:xfrm>
                    <a:prstGeom prst="rect">
                      <a:avLst/>
                    </a:prstGeom>
                    <a:noFill/>
                    <a:ln>
                      <a:noFill/>
                    </a:ln>
                  </pic:spPr>
                </pic:pic>
              </a:graphicData>
            </a:graphic>
          </wp:inline>
        </w:drawing>
      </w:r>
    </w:p>
    <w:p>
      <w:pPr>
        <w:rPr>
          <w:rFonts w:hint="default"/>
          <w:lang w:val="en-US" w:eastAsia="zh-CN"/>
        </w:rPr>
      </w:pPr>
    </w:p>
    <w:p>
      <w:pPr>
        <w:numPr>
          <w:ilvl w:val="0"/>
          <w:numId w:val="0"/>
        </w:numPr>
        <w:rPr>
          <w:rFonts w:hint="default" w:ascii="Calibri" w:hAnsi="Calibri"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在研究初期，我参与了</w:t>
      </w:r>
      <w:r>
        <w:rPr>
          <w:rFonts w:hint="default" w:ascii="Calibri" w:hAnsi="Calibri" w:eastAsia="等线" w:cs="Times New Roman"/>
          <w:b/>
          <w:bCs/>
          <w:kern w:val="2"/>
          <w:sz w:val="21"/>
          <w:szCs w:val="24"/>
          <w:lang w:val="en-US" w:eastAsia="zh-CN" w:bidi="ar-SA"/>
        </w:rPr>
        <w:t>选题讨论与研究目标细化</w:t>
      </w:r>
      <w:r>
        <w:rPr>
          <w:rFonts w:hint="eastAsia" w:ascii="Calibri" w:hAnsi="Calibri" w:cs="Times New Roman"/>
          <w:b w:val="0"/>
          <w:bCs w:val="0"/>
          <w:kern w:val="2"/>
          <w:sz w:val="21"/>
          <w:szCs w:val="24"/>
          <w:lang w:val="en-US" w:eastAsia="zh-CN" w:bidi="ar-SA"/>
        </w:rPr>
        <w:t>。</w:t>
      </w:r>
      <w:r>
        <w:rPr>
          <w:rFonts w:hint="default" w:ascii="Calibri" w:hAnsi="Calibri" w:eastAsia="等线" w:cs="Times New Roman"/>
          <w:b w:val="0"/>
          <w:bCs w:val="0"/>
          <w:kern w:val="2"/>
          <w:sz w:val="21"/>
          <w:szCs w:val="24"/>
          <w:lang w:val="en-US" w:eastAsia="zh-CN" w:bidi="ar-SA"/>
        </w:rPr>
        <w:t>数据收集阶段，针对各音乐平台版权限制导致的歌词获取难题，我与团队共同调研</w:t>
      </w:r>
      <w:r>
        <w:rPr>
          <w:rFonts w:hint="eastAsia" w:ascii="Calibri" w:hAnsi="Calibri" w:cs="Times New Roman"/>
          <w:b w:val="0"/>
          <w:bCs w:val="0"/>
          <w:kern w:val="2"/>
          <w:sz w:val="21"/>
          <w:szCs w:val="24"/>
          <w:lang w:val="en-US" w:eastAsia="zh-CN" w:bidi="ar-SA"/>
        </w:rPr>
        <w:t>，</w:t>
      </w:r>
      <w:r>
        <w:rPr>
          <w:rFonts w:hint="default" w:ascii="Calibri" w:hAnsi="Calibri" w:eastAsia="等线" w:cs="Times New Roman"/>
          <w:b w:val="0"/>
          <w:bCs w:val="0"/>
          <w:kern w:val="2"/>
          <w:sz w:val="21"/>
          <w:szCs w:val="24"/>
          <w:lang w:val="en-US" w:eastAsia="zh-CN" w:bidi="ar-SA"/>
        </w:rPr>
        <w:t>并确定了歌词网作为核心数据源，</w:t>
      </w:r>
      <w:r>
        <w:rPr>
          <w:rFonts w:hint="eastAsia" w:ascii="Calibri" w:hAnsi="Calibri" w:cs="Times New Roman"/>
          <w:b w:val="0"/>
          <w:bCs w:val="0"/>
          <w:kern w:val="2"/>
          <w:sz w:val="21"/>
          <w:szCs w:val="24"/>
          <w:lang w:val="en-US" w:eastAsia="zh-CN" w:bidi="ar-SA"/>
        </w:rPr>
        <w:t>首先从歌词网中人工复制歌词进行收集，后因过程过于繁琐转而在队友的协助下用八爪鱼爬取，</w:t>
      </w:r>
      <w:r>
        <w:rPr>
          <w:rFonts w:hint="default" w:ascii="Calibri" w:hAnsi="Calibri" w:eastAsia="等线" w:cs="Times New Roman"/>
          <w:b w:val="0"/>
          <w:bCs w:val="0"/>
          <w:kern w:val="2"/>
          <w:sz w:val="21"/>
          <w:szCs w:val="24"/>
          <w:lang w:val="en-US" w:eastAsia="zh-CN" w:bidi="ar-SA"/>
        </w:rPr>
        <w:t>完成 1200 首歌曲歌词的采集工作，确保样本的完整性与代表性。</w:t>
      </w:r>
      <w:r>
        <w:rPr>
          <w:rFonts w:hint="eastAsia" w:ascii="Calibri" w:hAnsi="Calibri" w:cs="Times New Roman"/>
          <w:b w:val="0"/>
          <w:bCs w:val="0"/>
          <w:kern w:val="2"/>
          <w:sz w:val="21"/>
          <w:szCs w:val="24"/>
          <w:lang w:val="en-US" w:eastAsia="zh-CN" w:bidi="ar-SA"/>
        </w:rPr>
        <w:t>后将数据整合到excel表格内。</w:t>
      </w:r>
      <w:r>
        <w:rPr>
          <w:rFonts w:hint="default" w:ascii="Calibri" w:hAnsi="Calibri" w:eastAsia="等线" w:cs="Times New Roman"/>
          <w:b w:val="0"/>
          <w:bCs w:val="0"/>
          <w:kern w:val="2"/>
          <w:sz w:val="21"/>
          <w:szCs w:val="24"/>
          <w:lang w:val="en-US" w:eastAsia="zh-CN" w:bidi="ar-SA"/>
        </w:rPr>
        <w:t>数据预处理环节，我</w:t>
      </w:r>
      <w:r>
        <w:rPr>
          <w:rFonts w:hint="eastAsia" w:ascii="Calibri" w:hAnsi="Calibri" w:eastAsia="等线" w:cs="Times New Roman"/>
          <w:b/>
          <w:bCs/>
          <w:kern w:val="2"/>
          <w:sz w:val="21"/>
          <w:szCs w:val="24"/>
          <w:lang w:val="en-US" w:eastAsia="zh-CN" w:bidi="ar-SA"/>
        </w:rPr>
        <w:t>运用</w:t>
      </w:r>
      <w:r>
        <w:rPr>
          <w:rFonts w:hint="default" w:ascii="Calibri" w:hAnsi="Calibri" w:eastAsia="等线" w:cs="Times New Roman"/>
          <w:b/>
          <w:bCs/>
          <w:kern w:val="2"/>
          <w:sz w:val="21"/>
          <w:szCs w:val="24"/>
          <w:lang w:val="en-US" w:eastAsia="zh-CN" w:bidi="ar-SA"/>
        </w:rPr>
        <w:t xml:space="preserve"> Python </w:t>
      </w:r>
      <w:r>
        <w:rPr>
          <w:rFonts w:hint="eastAsia" w:ascii="Calibri" w:hAnsi="Calibri" w:eastAsia="等线" w:cs="Times New Roman"/>
          <w:b/>
          <w:bCs/>
          <w:kern w:val="2"/>
          <w:sz w:val="21"/>
          <w:szCs w:val="24"/>
          <w:lang w:val="en-US" w:eastAsia="zh-CN" w:bidi="ar-SA"/>
        </w:rPr>
        <w:t>代码</w:t>
      </w:r>
      <w:r>
        <w:rPr>
          <w:rFonts w:hint="default" w:ascii="Calibri" w:hAnsi="Calibri" w:eastAsia="等线" w:cs="Times New Roman"/>
          <w:b/>
          <w:bCs/>
          <w:kern w:val="2"/>
          <w:sz w:val="21"/>
          <w:szCs w:val="24"/>
          <w:lang w:val="en-US" w:eastAsia="zh-CN" w:bidi="ar-SA"/>
        </w:rPr>
        <w:t>完成了歌词文本的时间戳移除、特殊符号剔除及停用词过滤等工作，为后续分析扫清了数据障碍</w:t>
      </w:r>
      <w:r>
        <w:rPr>
          <w:rFonts w:hint="default" w:ascii="Calibri" w:hAnsi="Calibri" w:eastAsia="等线" w:cs="Times New Roman"/>
          <w:b w:val="0"/>
          <w:bCs w:val="0"/>
          <w:kern w:val="2"/>
          <w:sz w:val="21"/>
          <w:szCs w:val="24"/>
          <w:lang w:val="en-US" w:eastAsia="zh-CN" w:bidi="ar-SA"/>
        </w:rPr>
        <w:t>。在报告制作过程中，我整合团队所有分析结果，梳理研究逻辑，</w:t>
      </w:r>
      <w:r>
        <w:rPr>
          <w:rFonts w:hint="eastAsia" w:ascii="Calibri" w:hAnsi="Calibri" w:cs="Times New Roman"/>
          <w:b w:val="0"/>
          <w:bCs w:val="0"/>
          <w:kern w:val="2"/>
          <w:sz w:val="21"/>
          <w:szCs w:val="24"/>
          <w:lang w:val="en-US" w:eastAsia="zh-CN" w:bidi="ar-SA"/>
        </w:rPr>
        <w:t>将分析操作过程分为</w:t>
      </w:r>
      <w:r>
        <w:rPr>
          <w:rFonts w:hint="eastAsia" w:ascii="Calibri" w:hAnsi="Calibri" w:cs="Times New Roman"/>
          <w:b/>
          <w:bCs/>
          <w:kern w:val="2"/>
          <w:sz w:val="21"/>
          <w:szCs w:val="24"/>
          <w:lang w:val="en-US" w:eastAsia="zh-CN" w:bidi="ar-SA"/>
        </w:rPr>
        <w:t>1数据收集采集2数据预处理3词频分析（基于男女歌手不同词频进行对比）【a意象选择b正向负向c歌词内容主题分布】4情感分析（基于男女歌手歌词与表达内容传递出的情感特征与情感流露）5共性分析6歌曲内容人物关系分析（男女歌手歌词中出现的人物关系——&gt;剖析男女对于其选择的内在思考和情感选择根源）</w:t>
      </w:r>
      <w:r>
        <w:rPr>
          <w:rFonts w:hint="eastAsia" w:cs="Times New Roman"/>
          <w:b w:val="0"/>
          <w:bCs w:val="0"/>
          <w:kern w:val="2"/>
          <w:sz w:val="21"/>
          <w:szCs w:val="24"/>
          <w:lang w:val="en-US" w:eastAsia="zh-CN" w:bidi="ar-SA"/>
        </w:rPr>
        <w:t>这几个部分。用这个大框架进行内容填充，插入我和</w:t>
      </w:r>
      <w:r>
        <w:rPr>
          <w:rFonts w:hint="eastAsia" w:ascii="Calibri" w:hAnsi="Calibri" w:eastAsia="等线" w:cs="Times New Roman"/>
          <w:b/>
          <w:bCs/>
          <w:kern w:val="2"/>
          <w:sz w:val="21"/>
          <w:szCs w:val="24"/>
          <w:lang w:val="en-US" w:eastAsia="zh-CN" w:bidi="ar-SA"/>
        </w:rPr>
        <w:t>队友</w:t>
      </w:r>
      <w:r>
        <w:rPr>
          <w:rFonts w:hint="eastAsia" w:cs="Times New Roman"/>
          <w:b w:val="0"/>
          <w:bCs w:val="0"/>
          <w:kern w:val="2"/>
          <w:sz w:val="21"/>
          <w:szCs w:val="24"/>
          <w:lang w:val="en-US" w:eastAsia="zh-CN" w:bidi="ar-SA"/>
        </w:rPr>
        <w:t>们制作的可视化与研究结论分析内容，最终形成</w:t>
      </w:r>
      <w:r>
        <w:rPr>
          <w:rFonts w:hint="eastAsia" w:ascii="Calibri" w:hAnsi="Calibri" w:eastAsia="等线" w:cs="Times New Roman"/>
          <w:b/>
          <w:bCs/>
          <w:kern w:val="2"/>
          <w:sz w:val="21"/>
          <w:szCs w:val="24"/>
          <w:lang w:val="en-US" w:eastAsia="zh-CN" w:bidi="ar-SA"/>
        </w:rPr>
        <w:t>完整的文本分析报告</w:t>
      </w:r>
      <w:r>
        <w:rPr>
          <w:rFonts w:hint="eastAsia" w:cs="Times New Roman"/>
          <w:b w:val="0"/>
          <w:bCs w:val="0"/>
          <w:kern w:val="2"/>
          <w:sz w:val="21"/>
          <w:szCs w:val="24"/>
          <w:lang w:val="en-US" w:eastAsia="zh-CN" w:bidi="ar-SA"/>
        </w:rPr>
        <w:t>。</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二、研究过程中的个人体会</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（一）理论与实践结合的深度感悟</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此次研究让我深刻体会到文本数据分析理论在实际应用中的强大价值。课程中学习的词频分析、情感词典构建、主题模型等知识，</w:t>
      </w:r>
      <w:r>
        <w:rPr>
          <w:rFonts w:hint="eastAsia" w:ascii="Calibri" w:hAnsi="Calibri" w:cs="Times New Roman"/>
          <w:b w:val="0"/>
          <w:bCs w:val="0"/>
          <w:kern w:val="2"/>
          <w:sz w:val="21"/>
          <w:szCs w:val="24"/>
          <w:lang w:val="en-US" w:eastAsia="zh-CN" w:bidi="ar-SA"/>
        </w:rPr>
        <w:t>在课程学习之前都是听起来很高深很遥远的概念</w:t>
      </w:r>
      <w:r>
        <w:rPr>
          <w:rFonts w:hint="default" w:ascii="Calibri" w:hAnsi="Calibri" w:eastAsia="等线" w:cs="Times New Roman"/>
          <w:b w:val="0"/>
          <w:bCs w:val="0"/>
          <w:kern w:val="2"/>
          <w:sz w:val="21"/>
          <w:szCs w:val="24"/>
          <w:lang w:val="en-US" w:eastAsia="zh-CN" w:bidi="ar-SA"/>
        </w:rPr>
        <w:t>，</w:t>
      </w:r>
      <w:r>
        <w:rPr>
          <w:rFonts w:hint="eastAsia" w:ascii="Calibri" w:hAnsi="Calibri" w:cs="Times New Roman"/>
          <w:b w:val="0"/>
          <w:bCs w:val="0"/>
          <w:kern w:val="2"/>
          <w:sz w:val="21"/>
          <w:szCs w:val="24"/>
          <w:lang w:val="en-US" w:eastAsia="zh-CN" w:bidi="ar-SA"/>
        </w:rPr>
        <w:t>但在学习运用python协助我们进行分析之后，我们也能亲身进行体会</w:t>
      </w:r>
      <w:r>
        <w:rPr>
          <w:rFonts w:hint="default" w:ascii="Calibri" w:hAnsi="Calibri" w:eastAsia="等线" w:cs="Times New Roman"/>
          <w:b w:val="0"/>
          <w:bCs w:val="0"/>
          <w:kern w:val="2"/>
          <w:sz w:val="21"/>
          <w:szCs w:val="24"/>
          <w:lang w:val="en-US" w:eastAsia="zh-CN" w:bidi="ar-SA"/>
        </w:rPr>
        <w:t>。例如，在进行男女</w:t>
      </w:r>
      <w:r>
        <w:rPr>
          <w:rFonts w:hint="default" w:ascii="Calibri" w:hAnsi="Calibri" w:eastAsia="等线" w:cs="Times New Roman"/>
          <w:b/>
          <w:bCs/>
          <w:kern w:val="2"/>
          <w:sz w:val="21"/>
          <w:szCs w:val="24"/>
          <w:lang w:val="en-US" w:eastAsia="zh-CN" w:bidi="ar-SA"/>
        </w:rPr>
        <w:t>歌手</w:t>
      </w:r>
      <w:r>
        <w:rPr>
          <w:rFonts w:hint="default" w:ascii="Calibri" w:hAnsi="Calibri" w:eastAsia="等线" w:cs="Times New Roman"/>
          <w:b w:val="0"/>
          <w:bCs w:val="0"/>
          <w:kern w:val="2"/>
          <w:sz w:val="21"/>
          <w:szCs w:val="24"/>
          <w:lang w:val="en-US" w:eastAsia="zh-CN" w:bidi="ar-SA"/>
        </w:rPr>
        <w:t>歌词情感极性分析时，我们构建了包含积极、消极两类核心词汇的基础词典，通过 Python 编程实现了情感得分的量化计算。</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在学习词频统计理论时，我认为只需简单统计词汇出现次数即可，但实际操作中发现，</w:t>
      </w:r>
      <w:r>
        <w:rPr>
          <w:rFonts w:hint="eastAsia" w:ascii="Calibri" w:hAnsi="Calibri" w:cs="Times New Roman"/>
          <w:b w:val="0"/>
          <w:bCs w:val="0"/>
          <w:kern w:val="2"/>
          <w:sz w:val="21"/>
          <w:szCs w:val="24"/>
          <w:lang w:val="en-US" w:eastAsia="zh-CN" w:bidi="ar-SA"/>
        </w:rPr>
        <w:t>还是会遇到很多难关。</w:t>
      </w:r>
      <w:r>
        <w:rPr>
          <w:rFonts w:hint="default" w:ascii="Calibri" w:hAnsi="Calibri" w:eastAsia="等线" w:cs="Times New Roman"/>
          <w:b w:val="0"/>
          <w:bCs w:val="0"/>
          <w:kern w:val="2"/>
          <w:sz w:val="21"/>
          <w:szCs w:val="24"/>
          <w:lang w:val="en-US" w:eastAsia="zh-CN" w:bidi="ar-SA"/>
        </w:rPr>
        <w:t>歌词文本中存在大量无意义的</w:t>
      </w:r>
      <w:r>
        <w:rPr>
          <w:rFonts w:hint="eastAsia" w:ascii="Calibri" w:hAnsi="Calibri" w:cs="Times New Roman"/>
          <w:b w:val="0"/>
          <w:bCs w:val="0"/>
          <w:kern w:val="2"/>
          <w:sz w:val="21"/>
          <w:szCs w:val="24"/>
          <w:lang w:val="en-US" w:eastAsia="zh-CN" w:bidi="ar-SA"/>
        </w:rPr>
        <w:t>时间词、</w:t>
      </w:r>
      <w:r>
        <w:rPr>
          <w:rFonts w:hint="default" w:ascii="Calibri" w:hAnsi="Calibri" w:eastAsia="等线" w:cs="Times New Roman"/>
          <w:b w:val="0"/>
          <w:bCs w:val="0"/>
          <w:kern w:val="2"/>
          <w:sz w:val="21"/>
          <w:szCs w:val="24"/>
          <w:lang w:val="en-US" w:eastAsia="zh-CN" w:bidi="ar-SA"/>
        </w:rPr>
        <w:t>停用词、中英文混杂词汇及重复表述，</w:t>
      </w:r>
      <w:r>
        <w:rPr>
          <w:rFonts w:hint="eastAsia" w:ascii="Calibri" w:hAnsi="Calibri" w:cs="Times New Roman"/>
          <w:b w:val="0"/>
          <w:bCs w:val="0"/>
          <w:kern w:val="2"/>
          <w:sz w:val="21"/>
          <w:szCs w:val="24"/>
          <w:lang w:val="en-US" w:eastAsia="zh-CN" w:bidi="ar-SA"/>
        </w:rPr>
        <w:t>还有很多与歌词内容无关的部分，需要进行数据清洗处理。</w:t>
      </w:r>
      <w:r>
        <w:rPr>
          <w:rFonts w:hint="default" w:ascii="Calibri" w:hAnsi="Calibri" w:eastAsia="等线" w:cs="Times New Roman"/>
          <w:b w:val="0"/>
          <w:bCs w:val="0"/>
          <w:kern w:val="2"/>
          <w:sz w:val="21"/>
          <w:szCs w:val="24"/>
          <w:lang w:val="en-US" w:eastAsia="zh-CN" w:bidi="ar-SA"/>
        </w:rPr>
        <w:t>若不进行针对性的预处理，分析结果会严重失真。</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（二）团队协作的重要性与沟通技巧</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本次研究是典型的团队协作项目，40 位歌手、1200 首歌曲的庞大样本量，以及数据收集、预处理、分析、可视化等多个复杂环节，单靠个人力量难以完成。在团队合作中，我深刻体会到明确分工、高效沟通的重要性。</w:t>
      </w:r>
      <w:r>
        <w:rPr>
          <w:rFonts w:hint="eastAsia" w:ascii="Calibri" w:hAnsi="Calibri" w:cs="Times New Roman"/>
          <w:b w:val="0"/>
          <w:bCs w:val="0"/>
          <w:kern w:val="2"/>
          <w:sz w:val="21"/>
          <w:szCs w:val="24"/>
          <w:lang w:val="en-US" w:eastAsia="zh-CN" w:bidi="ar-SA"/>
        </w:rPr>
        <w:t>一开始我们三人积极讨论选题，提出了每个人不同的方案，最终投票表决选出进行男女歌手歌词分析这样一个大家都认可的选题，也很幸运地得到了老师第一轮的认可，后来十几位歌手的歌词收集，我们每个人负责十几个歌手的歌词收集每个人都全力以赴、按时完成；分析部分我们</w:t>
      </w:r>
      <w:r>
        <w:rPr>
          <w:rFonts w:hint="default" w:ascii="Calibri" w:hAnsi="Calibri" w:eastAsia="等线" w:cs="Times New Roman"/>
          <w:b w:val="0"/>
          <w:bCs w:val="0"/>
          <w:kern w:val="2"/>
          <w:sz w:val="21"/>
          <w:szCs w:val="24"/>
          <w:lang w:val="en-US" w:eastAsia="zh-CN" w:bidi="ar-SA"/>
        </w:rPr>
        <w:t>我们通过制定</w:t>
      </w:r>
      <w:r>
        <w:rPr>
          <w:rFonts w:hint="eastAsia" w:ascii="Calibri" w:hAnsi="Calibri" w:cs="Times New Roman"/>
          <w:b w:val="0"/>
          <w:bCs w:val="0"/>
          <w:kern w:val="2"/>
          <w:sz w:val="21"/>
          <w:szCs w:val="24"/>
          <w:lang w:val="en-US" w:eastAsia="zh-CN" w:bidi="ar-SA"/>
        </w:rPr>
        <w:t>任务分工，</w:t>
      </w:r>
      <w:r>
        <w:rPr>
          <w:rFonts w:hint="default" w:ascii="Calibri" w:hAnsi="Calibri" w:eastAsia="等线" w:cs="Times New Roman"/>
          <w:b w:val="0"/>
          <w:bCs w:val="0"/>
          <w:kern w:val="2"/>
          <w:sz w:val="21"/>
          <w:szCs w:val="24"/>
          <w:lang w:val="en-US" w:eastAsia="zh-CN" w:bidi="ar-SA"/>
        </w:rPr>
        <w:t>将各项任务分配到人，</w:t>
      </w:r>
      <w:r>
        <w:rPr>
          <w:rFonts w:hint="eastAsia" w:ascii="Calibri" w:hAnsi="Calibri" w:cs="Times New Roman"/>
          <w:b w:val="0"/>
          <w:bCs w:val="0"/>
          <w:kern w:val="2"/>
          <w:sz w:val="21"/>
          <w:szCs w:val="24"/>
          <w:lang w:val="en-US" w:eastAsia="zh-CN" w:bidi="ar-SA"/>
        </w:rPr>
        <w:t>我负责词频分析部分、笪钰涵负责共性分析、李卿玉负责情感分析，后大家又一起进行情感关系的分析统计等拓展分析</w:t>
      </w:r>
      <w:r>
        <w:rPr>
          <w:rFonts w:hint="default" w:ascii="Calibri" w:hAnsi="Calibri" w:eastAsia="等线" w:cs="Times New Roman"/>
          <w:b w:val="0"/>
          <w:bCs w:val="0"/>
          <w:kern w:val="2"/>
          <w:sz w:val="21"/>
          <w:szCs w:val="24"/>
          <w:lang w:val="en-US" w:eastAsia="zh-CN" w:bidi="ar-SA"/>
        </w:rPr>
        <w:t>；</w:t>
      </w:r>
      <w:r>
        <w:rPr>
          <w:rFonts w:hint="eastAsia" w:ascii="Calibri" w:hAnsi="Calibri" w:cs="Times New Roman"/>
          <w:b w:val="0"/>
          <w:bCs w:val="0"/>
          <w:kern w:val="2"/>
          <w:sz w:val="21"/>
          <w:szCs w:val="24"/>
          <w:lang w:val="en-US" w:eastAsia="zh-CN" w:bidi="ar-SA"/>
        </w:rPr>
        <w:t>我们积极完成个人任务，积极讨论集体交流，</w:t>
      </w:r>
      <w:r>
        <w:rPr>
          <w:rFonts w:hint="default" w:ascii="Calibri" w:hAnsi="Calibri" w:eastAsia="等线" w:cs="Times New Roman"/>
          <w:b w:val="0"/>
          <w:bCs w:val="0"/>
          <w:kern w:val="2"/>
          <w:sz w:val="21"/>
          <w:szCs w:val="24"/>
          <w:lang w:val="en-US" w:eastAsia="zh-CN" w:bidi="ar-SA"/>
        </w:rPr>
        <w:t>同步工作进展，</w:t>
      </w:r>
      <w:r>
        <w:rPr>
          <w:rFonts w:hint="eastAsia" w:ascii="Calibri" w:hAnsi="Calibri" w:cs="Times New Roman"/>
          <w:b w:val="0"/>
          <w:bCs w:val="0"/>
          <w:kern w:val="2"/>
          <w:sz w:val="21"/>
          <w:szCs w:val="24"/>
          <w:lang w:val="en-US" w:eastAsia="zh-CN" w:bidi="ar-SA"/>
        </w:rPr>
        <w:t>在</w:t>
      </w:r>
      <w:r>
        <w:rPr>
          <w:rFonts w:hint="default" w:ascii="Calibri" w:hAnsi="Calibri" w:eastAsia="等线" w:cs="Times New Roman"/>
          <w:b w:val="0"/>
          <w:bCs w:val="0"/>
          <w:kern w:val="2"/>
          <w:sz w:val="21"/>
          <w:szCs w:val="24"/>
          <w:lang w:val="en-US" w:eastAsia="zh-CN" w:bidi="ar-SA"/>
        </w:rPr>
        <w:t>讨论遇到的问题，</w:t>
      </w:r>
      <w:r>
        <w:rPr>
          <w:rFonts w:hint="eastAsia" w:ascii="Calibri" w:hAnsi="Calibri" w:cs="Times New Roman"/>
          <w:b w:val="0"/>
          <w:bCs w:val="0"/>
          <w:kern w:val="2"/>
          <w:sz w:val="21"/>
          <w:szCs w:val="24"/>
          <w:lang w:val="en-US" w:eastAsia="zh-CN" w:bidi="ar-SA"/>
        </w:rPr>
        <w:t>我们也都一起</w:t>
      </w:r>
      <w:r>
        <w:rPr>
          <w:rFonts w:hint="default" w:ascii="Calibri" w:hAnsi="Calibri" w:eastAsia="等线" w:cs="Times New Roman"/>
          <w:b w:val="0"/>
          <w:bCs w:val="0"/>
          <w:kern w:val="2"/>
          <w:sz w:val="21"/>
          <w:szCs w:val="24"/>
          <w:lang w:val="en-US" w:eastAsia="zh-CN" w:bidi="ar-SA"/>
        </w:rPr>
        <w:t>共同寻找解决方案。</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在报告制作过程中，我整合团队成员的不同成果，</w:t>
      </w:r>
      <w:r>
        <w:rPr>
          <w:rFonts w:hint="eastAsia" w:ascii="Calibri" w:hAnsi="Calibri" w:cs="Times New Roman"/>
          <w:b w:val="0"/>
          <w:bCs w:val="0"/>
          <w:kern w:val="2"/>
          <w:sz w:val="21"/>
          <w:szCs w:val="24"/>
          <w:lang w:val="en-US" w:eastAsia="zh-CN" w:bidi="ar-SA"/>
        </w:rPr>
        <w:t>与</w:t>
      </w:r>
      <w:r>
        <w:rPr>
          <w:rFonts w:hint="default" w:ascii="Calibri" w:hAnsi="Calibri" w:eastAsia="等线" w:cs="Times New Roman"/>
          <w:b w:val="0"/>
          <w:bCs w:val="0"/>
          <w:kern w:val="2"/>
          <w:sz w:val="21"/>
          <w:szCs w:val="24"/>
          <w:lang w:val="en-US" w:eastAsia="zh-CN" w:bidi="ar-SA"/>
        </w:rPr>
        <w:t>笪钰涵同学制作的 PPT 核心内容、李卿玉同学整理的汇报思路</w:t>
      </w:r>
      <w:r>
        <w:rPr>
          <w:rFonts w:hint="eastAsia" w:ascii="Calibri" w:hAnsi="Calibri" w:cs="Times New Roman"/>
          <w:b w:val="0"/>
          <w:bCs w:val="0"/>
          <w:kern w:val="2"/>
          <w:sz w:val="21"/>
          <w:szCs w:val="24"/>
          <w:lang w:val="en-US" w:eastAsia="zh-CN" w:bidi="ar-SA"/>
        </w:rPr>
        <w:t>相结合，</w:t>
      </w:r>
      <w:r>
        <w:rPr>
          <w:rFonts w:hint="default" w:ascii="Calibri" w:hAnsi="Calibri" w:eastAsia="等线" w:cs="Times New Roman"/>
          <w:b w:val="0"/>
          <w:bCs w:val="0"/>
          <w:kern w:val="2"/>
          <w:sz w:val="21"/>
          <w:szCs w:val="24"/>
          <w:lang w:val="en-US" w:eastAsia="zh-CN" w:bidi="ar-SA"/>
        </w:rPr>
        <w:t>以及全员分工完成的数据统计结果。由于不同成员的工作侧重点不同，部分数据呈现方式和分析逻辑存在差异，需要进行大量的协调与整合。通过多次沟通，我们统一了数据统计标准和报告表述风格，确保了最终成果的一致性与专业性。这一过程让我学会了倾听他人意见，尊重不同的工作方法，</w:t>
      </w:r>
      <w:r>
        <w:rPr>
          <w:rFonts w:hint="eastAsia" w:ascii="Calibri" w:hAnsi="Calibri" w:cs="Times New Roman"/>
          <w:b w:val="0"/>
          <w:bCs w:val="0"/>
          <w:kern w:val="2"/>
          <w:sz w:val="21"/>
          <w:szCs w:val="24"/>
          <w:lang w:val="en-US" w:eastAsia="zh-CN" w:bidi="ar-SA"/>
        </w:rPr>
        <w:t>也在队友的做事方法上学习到了很多，比如学习了八爪鱼的爬取，一些代码的运用和ppt风格的准备，</w:t>
      </w:r>
      <w:r>
        <w:rPr>
          <w:rFonts w:hint="default" w:ascii="Calibri" w:hAnsi="Calibri" w:eastAsia="等线" w:cs="Times New Roman"/>
          <w:b w:val="0"/>
          <w:bCs w:val="0"/>
          <w:kern w:val="2"/>
          <w:sz w:val="21"/>
          <w:szCs w:val="24"/>
          <w:lang w:val="en-US" w:eastAsia="zh-CN" w:bidi="ar-SA"/>
        </w:rPr>
        <w:t>同时也提升了自己的统筹协调能力和沟通表达能力。</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（三）数据分析中的挑战与突破</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数据分析阶段是本次研究的核心，也是遇到挑战最多的环节。其中，最突出的困难是男女歌手歌词数据的标准化处理与情感倾向的精准量化。由于不同歌手的歌词风格差异较大，部分歌词存在隐喻、象征等修辞手法，给情感分析带来了很大难度。</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我们通过构建更细致的关系词汇词典，明确各类关系的核心特征，同时运用 Python 编程实现了关系词汇的精准匹配与统计。这些挑战让我学会了从多角度思考问题，灵活运用所学知识解决复杂难题，同时也提升了自己的编程能力和逻辑思维能力。</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（四）对性别与情感表达的新认知</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通过本次研究，我对男女性别在情感表达上的差异与共性有了更直观、更深刻的认识。在数据分析过程中，我们发现</w:t>
      </w:r>
      <w:r>
        <w:rPr>
          <w:rFonts w:hint="default" w:ascii="Calibri" w:hAnsi="Calibri" w:eastAsia="等线" w:cs="Times New Roman"/>
          <w:b/>
          <w:bCs/>
          <w:kern w:val="2"/>
          <w:sz w:val="21"/>
          <w:szCs w:val="24"/>
          <w:lang w:val="en-US" w:eastAsia="zh-CN" w:bidi="ar-SA"/>
        </w:rPr>
        <w:t>女歌手</w:t>
      </w:r>
      <w:r>
        <w:rPr>
          <w:rFonts w:hint="default" w:ascii="Calibri" w:hAnsi="Calibri" w:eastAsia="等线" w:cs="Times New Roman"/>
          <w:b w:val="0"/>
          <w:bCs w:val="0"/>
          <w:kern w:val="2"/>
          <w:sz w:val="21"/>
          <w:szCs w:val="24"/>
          <w:lang w:val="en-US" w:eastAsia="zh-CN" w:bidi="ar-SA"/>
        </w:rPr>
        <w:t>的歌词更倾向于使用</w:t>
      </w:r>
      <w:r>
        <w:rPr>
          <w:rFonts w:hint="default" w:ascii="Calibri" w:hAnsi="Calibri" w:eastAsia="等线" w:cs="Times New Roman"/>
          <w:b/>
          <w:bCs/>
          <w:kern w:val="2"/>
          <w:sz w:val="21"/>
          <w:szCs w:val="24"/>
          <w:lang w:val="en-US" w:eastAsia="zh-CN" w:bidi="ar-SA"/>
        </w:rPr>
        <w:t xml:space="preserve"> “快乐”“幸福”“温暖” </w:t>
      </w:r>
      <w:r>
        <w:rPr>
          <w:rFonts w:hint="default" w:ascii="Calibri" w:hAnsi="Calibri" w:eastAsia="等线" w:cs="Times New Roman"/>
          <w:b w:val="0"/>
          <w:bCs w:val="0"/>
          <w:kern w:val="2"/>
          <w:sz w:val="21"/>
          <w:szCs w:val="24"/>
          <w:lang w:val="en-US" w:eastAsia="zh-CN" w:bidi="ar-SA"/>
        </w:rPr>
        <w:t>等</w:t>
      </w:r>
      <w:r>
        <w:rPr>
          <w:rFonts w:hint="default" w:ascii="Calibri" w:hAnsi="Calibri" w:eastAsia="等线" w:cs="Times New Roman"/>
          <w:b/>
          <w:bCs/>
          <w:kern w:val="2"/>
          <w:sz w:val="21"/>
          <w:szCs w:val="24"/>
          <w:lang w:val="en-US" w:eastAsia="zh-CN" w:bidi="ar-SA"/>
        </w:rPr>
        <w:t>积极情感词汇</w:t>
      </w:r>
      <w:r>
        <w:rPr>
          <w:rFonts w:hint="default" w:ascii="Calibri" w:hAnsi="Calibri" w:eastAsia="等线" w:cs="Times New Roman"/>
          <w:b w:val="0"/>
          <w:bCs w:val="0"/>
          <w:kern w:val="2"/>
          <w:sz w:val="21"/>
          <w:szCs w:val="24"/>
          <w:lang w:val="en-US" w:eastAsia="zh-CN" w:bidi="ar-SA"/>
        </w:rPr>
        <w:t>，情感表达</w:t>
      </w:r>
      <w:r>
        <w:rPr>
          <w:rFonts w:hint="default" w:ascii="Calibri" w:hAnsi="Calibri" w:eastAsia="等线" w:cs="Times New Roman"/>
          <w:b/>
          <w:bCs/>
          <w:kern w:val="2"/>
          <w:sz w:val="21"/>
          <w:szCs w:val="24"/>
          <w:lang w:val="en-US" w:eastAsia="zh-CN" w:bidi="ar-SA"/>
        </w:rPr>
        <w:t>细腻而直接</w:t>
      </w:r>
      <w:r>
        <w:rPr>
          <w:rFonts w:hint="default" w:ascii="Calibri" w:hAnsi="Calibri" w:eastAsia="等线" w:cs="Times New Roman"/>
          <w:b w:val="0"/>
          <w:bCs w:val="0"/>
          <w:kern w:val="2"/>
          <w:sz w:val="21"/>
          <w:szCs w:val="24"/>
          <w:lang w:val="en-US" w:eastAsia="zh-CN" w:bidi="ar-SA"/>
        </w:rPr>
        <w:t>；而</w:t>
      </w:r>
      <w:r>
        <w:rPr>
          <w:rFonts w:hint="default" w:ascii="Calibri" w:hAnsi="Calibri" w:eastAsia="等线" w:cs="Times New Roman"/>
          <w:b/>
          <w:bCs/>
          <w:kern w:val="2"/>
          <w:sz w:val="21"/>
          <w:szCs w:val="24"/>
          <w:lang w:val="en-US" w:eastAsia="zh-CN" w:bidi="ar-SA"/>
        </w:rPr>
        <w:t>男歌手</w:t>
      </w:r>
      <w:r>
        <w:rPr>
          <w:rFonts w:hint="default" w:ascii="Calibri" w:hAnsi="Calibri" w:eastAsia="等线" w:cs="Times New Roman"/>
          <w:b w:val="0"/>
          <w:bCs w:val="0"/>
          <w:kern w:val="2"/>
          <w:sz w:val="21"/>
          <w:szCs w:val="24"/>
          <w:lang w:val="en-US" w:eastAsia="zh-CN" w:bidi="ar-SA"/>
        </w:rPr>
        <w:t>的歌词则更多涉及 “</w:t>
      </w:r>
      <w:r>
        <w:rPr>
          <w:rFonts w:hint="default" w:ascii="Calibri" w:hAnsi="Calibri" w:eastAsia="等线" w:cs="Times New Roman"/>
          <w:b/>
          <w:bCs/>
          <w:kern w:val="2"/>
          <w:sz w:val="21"/>
          <w:szCs w:val="24"/>
          <w:lang w:val="en-US" w:eastAsia="zh-CN" w:bidi="ar-SA"/>
        </w:rPr>
        <w:t>人生”“未来”“时间”</w:t>
      </w:r>
      <w:r>
        <w:rPr>
          <w:rFonts w:hint="default" w:ascii="Calibri" w:hAnsi="Calibri" w:eastAsia="等线" w:cs="Times New Roman"/>
          <w:b w:val="0"/>
          <w:bCs w:val="0"/>
          <w:kern w:val="2"/>
          <w:sz w:val="21"/>
          <w:szCs w:val="24"/>
          <w:lang w:val="en-US" w:eastAsia="zh-CN" w:bidi="ar-SA"/>
        </w:rPr>
        <w:t xml:space="preserve"> 等</w:t>
      </w:r>
      <w:r>
        <w:rPr>
          <w:rFonts w:hint="default" w:ascii="Calibri" w:hAnsi="Calibri" w:eastAsia="等线" w:cs="Times New Roman"/>
          <w:b/>
          <w:bCs/>
          <w:kern w:val="2"/>
          <w:sz w:val="21"/>
          <w:szCs w:val="24"/>
          <w:lang w:val="en-US" w:eastAsia="zh-CN" w:bidi="ar-SA"/>
        </w:rPr>
        <w:t>理性</w:t>
      </w:r>
      <w:r>
        <w:rPr>
          <w:rFonts w:hint="default" w:ascii="Calibri" w:hAnsi="Calibri" w:eastAsia="等线" w:cs="Times New Roman"/>
          <w:b w:val="0"/>
          <w:bCs w:val="0"/>
          <w:kern w:val="2"/>
          <w:sz w:val="21"/>
          <w:szCs w:val="24"/>
          <w:lang w:val="en-US" w:eastAsia="zh-CN" w:bidi="ar-SA"/>
        </w:rPr>
        <w:t>话题，情感表达相对</w:t>
      </w:r>
      <w:r>
        <w:rPr>
          <w:rFonts w:hint="default" w:ascii="Calibri" w:hAnsi="Calibri" w:eastAsia="等线" w:cs="Times New Roman"/>
          <w:b/>
          <w:bCs/>
          <w:kern w:val="2"/>
          <w:sz w:val="21"/>
          <w:szCs w:val="24"/>
          <w:lang w:val="en-US" w:eastAsia="zh-CN" w:bidi="ar-SA"/>
        </w:rPr>
        <w:t>含蓄</w:t>
      </w:r>
      <w:r>
        <w:rPr>
          <w:rFonts w:hint="default" w:ascii="Calibri" w:hAnsi="Calibri" w:eastAsia="等线" w:cs="Times New Roman"/>
          <w:b w:val="0"/>
          <w:bCs w:val="0"/>
          <w:kern w:val="2"/>
          <w:sz w:val="21"/>
          <w:szCs w:val="24"/>
          <w:lang w:val="en-US" w:eastAsia="zh-CN" w:bidi="ar-SA"/>
        </w:rPr>
        <w:t>，甚至带有一定的矛盾性。这种差异并非绝对的性别对立，而是社会文化建构与个人创作风格共同作用的结果。</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同时，我们也发现男女歌手歌词在核心主题上存在高度共性，</w:t>
      </w:r>
      <w:r>
        <w:rPr>
          <w:rFonts w:hint="default" w:ascii="Calibri" w:hAnsi="Calibri" w:eastAsia="等线" w:cs="Times New Roman"/>
          <w:b/>
          <w:bCs/>
          <w:kern w:val="2"/>
          <w:sz w:val="21"/>
          <w:szCs w:val="24"/>
          <w:lang w:val="en-US" w:eastAsia="zh-CN" w:bidi="ar-SA"/>
        </w:rPr>
        <w:t>爱情</w:t>
      </w:r>
      <w:r>
        <w:rPr>
          <w:rFonts w:hint="default" w:ascii="Calibri" w:hAnsi="Calibri" w:eastAsia="等线" w:cs="Times New Roman"/>
          <w:b w:val="0"/>
          <w:bCs w:val="0"/>
          <w:kern w:val="2"/>
          <w:sz w:val="21"/>
          <w:szCs w:val="24"/>
          <w:lang w:val="en-US" w:eastAsia="zh-CN" w:bidi="ar-SA"/>
        </w:rPr>
        <w:t>均为绝对</w:t>
      </w:r>
      <w:r>
        <w:rPr>
          <w:rFonts w:hint="default" w:ascii="Calibri" w:hAnsi="Calibri" w:eastAsia="等线" w:cs="Times New Roman"/>
          <w:b/>
          <w:bCs/>
          <w:kern w:val="2"/>
          <w:sz w:val="21"/>
          <w:szCs w:val="24"/>
          <w:lang w:val="en-US" w:eastAsia="zh-CN" w:bidi="ar-SA"/>
        </w:rPr>
        <w:t>核心创作取向</w:t>
      </w:r>
      <w:r>
        <w:rPr>
          <w:rFonts w:hint="default" w:ascii="Calibri" w:hAnsi="Calibri" w:eastAsia="等线" w:cs="Times New Roman"/>
          <w:b w:val="0"/>
          <w:bCs w:val="0"/>
          <w:kern w:val="2"/>
          <w:sz w:val="21"/>
          <w:szCs w:val="24"/>
          <w:lang w:val="en-US" w:eastAsia="zh-CN" w:bidi="ar-SA"/>
        </w:rPr>
        <w:t>，“我们”“自己”“爱情” 等关键词的出现频率均位居前列。这一发现让我认识到，尽管性别不同，但</w:t>
      </w:r>
      <w:r>
        <w:rPr>
          <w:rFonts w:hint="default" w:ascii="Calibri" w:hAnsi="Calibri" w:eastAsia="等线" w:cs="Times New Roman"/>
          <w:b/>
          <w:bCs/>
          <w:kern w:val="2"/>
          <w:sz w:val="21"/>
          <w:szCs w:val="24"/>
          <w:lang w:val="en-US" w:eastAsia="zh-CN" w:bidi="ar-SA"/>
        </w:rPr>
        <w:t>人类对情感的追求和表达存在本质的共通性</w:t>
      </w:r>
      <w:r>
        <w:rPr>
          <w:rFonts w:hint="default" w:ascii="Calibri" w:hAnsi="Calibri" w:eastAsia="等线" w:cs="Times New Roman"/>
          <w:b w:val="0"/>
          <w:bCs w:val="0"/>
          <w:kern w:val="2"/>
          <w:sz w:val="21"/>
          <w:szCs w:val="24"/>
          <w:lang w:val="en-US" w:eastAsia="zh-CN" w:bidi="ar-SA"/>
        </w:rPr>
        <w:t>。</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三、个人总结与反思</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（一）收获与成长</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专业能力的提升：通过本次研究，我</w:t>
      </w:r>
      <w:r>
        <w:rPr>
          <w:rFonts w:hint="eastAsia" w:ascii="Calibri" w:hAnsi="Calibri" w:cs="Times New Roman"/>
          <w:b w:val="0"/>
          <w:bCs w:val="0"/>
          <w:kern w:val="2"/>
          <w:sz w:val="21"/>
          <w:szCs w:val="24"/>
          <w:lang w:val="en-US" w:eastAsia="zh-CN" w:bidi="ar-SA"/>
        </w:rPr>
        <w:t>大致</w:t>
      </w:r>
      <w:r>
        <w:rPr>
          <w:rFonts w:hint="default" w:ascii="Calibri" w:hAnsi="Calibri" w:eastAsia="等线" w:cs="Times New Roman"/>
          <w:b w:val="0"/>
          <w:bCs w:val="0"/>
          <w:kern w:val="2"/>
          <w:sz w:val="21"/>
          <w:szCs w:val="24"/>
          <w:lang w:val="en-US" w:eastAsia="zh-CN" w:bidi="ar-SA"/>
        </w:rPr>
        <w:t>掌握了文本数据分析的核心流程与方法，包括</w:t>
      </w:r>
      <w:r>
        <w:rPr>
          <w:rFonts w:hint="default" w:ascii="Calibri" w:hAnsi="Calibri" w:eastAsia="等线" w:cs="Times New Roman"/>
          <w:b/>
          <w:bCs/>
          <w:kern w:val="2"/>
          <w:sz w:val="21"/>
          <w:szCs w:val="24"/>
          <w:lang w:val="en-US" w:eastAsia="zh-CN" w:bidi="ar-SA"/>
        </w:rPr>
        <w:t>数据收集、预处理、词频分析、情感分析、可视化呈现</w:t>
      </w:r>
      <w:r>
        <w:rPr>
          <w:rFonts w:hint="default" w:ascii="Calibri" w:hAnsi="Calibri" w:eastAsia="等线" w:cs="Times New Roman"/>
          <w:b w:val="0"/>
          <w:bCs w:val="0"/>
          <w:kern w:val="2"/>
          <w:sz w:val="21"/>
          <w:szCs w:val="24"/>
          <w:lang w:val="en-US" w:eastAsia="zh-CN" w:bidi="ar-SA"/>
        </w:rPr>
        <w:t>等，</w:t>
      </w:r>
      <w:r>
        <w:rPr>
          <w:rFonts w:hint="eastAsia" w:ascii="Calibri" w:hAnsi="Calibri" w:cs="Times New Roman"/>
          <w:b w:val="0"/>
          <w:bCs w:val="0"/>
          <w:kern w:val="2"/>
          <w:sz w:val="21"/>
          <w:szCs w:val="24"/>
          <w:lang w:val="en-US" w:eastAsia="zh-CN" w:bidi="ar-SA"/>
        </w:rPr>
        <w:t>了解了</w:t>
      </w:r>
      <w:r>
        <w:rPr>
          <w:rFonts w:hint="eastAsia" w:ascii="Calibri" w:hAnsi="Calibri" w:cs="Times New Roman"/>
          <w:b/>
          <w:bCs/>
          <w:kern w:val="2"/>
          <w:sz w:val="21"/>
          <w:szCs w:val="24"/>
          <w:lang w:val="en-US" w:eastAsia="zh-CN" w:bidi="ar-SA"/>
        </w:rPr>
        <w:t>制作词云和网络关系图的微词云</w:t>
      </w:r>
      <w:r>
        <w:rPr>
          <w:rFonts w:hint="eastAsia" w:ascii="Calibri" w:hAnsi="Calibri" w:cs="Times New Roman"/>
          <w:b w:val="0"/>
          <w:bCs w:val="0"/>
          <w:kern w:val="2"/>
          <w:sz w:val="21"/>
          <w:szCs w:val="24"/>
          <w:lang w:val="en-US" w:eastAsia="zh-CN" w:bidi="ar-SA"/>
        </w:rPr>
        <w:t>，尽管最终我们的成果不适合运用微词云进行网状关系图分析，但这些尝试和了解也让我对这些平台有了初步的认识，我相信在以后也会有更深的运用的了解。也学习</w:t>
      </w:r>
      <w:r>
        <w:rPr>
          <w:rFonts w:hint="default" w:ascii="Calibri" w:hAnsi="Calibri" w:eastAsia="等线" w:cs="Times New Roman"/>
          <w:b w:val="0"/>
          <w:bCs w:val="0"/>
          <w:kern w:val="2"/>
          <w:sz w:val="21"/>
          <w:szCs w:val="24"/>
          <w:lang w:val="en-US" w:eastAsia="zh-CN" w:bidi="ar-SA"/>
        </w:rPr>
        <w:t>运用 Python、Excel等工具完成数据分析与成果展示。同时，对性别研究、音乐心理学等交叉学科领域有了初步的了解，拓宽了自己的学术视野。</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团队协作与沟通能力的进步：</w:t>
      </w:r>
      <w:r>
        <w:rPr>
          <w:rFonts w:hint="eastAsia" w:ascii="Calibri" w:hAnsi="Calibri" w:cs="Times New Roman"/>
          <w:b w:val="0"/>
          <w:bCs w:val="0"/>
          <w:kern w:val="2"/>
          <w:sz w:val="21"/>
          <w:szCs w:val="24"/>
          <w:lang w:val="en-US" w:eastAsia="zh-CN" w:bidi="ar-SA"/>
        </w:rPr>
        <w:t>这算是我第一次</w:t>
      </w:r>
      <w:r>
        <w:rPr>
          <w:rFonts w:hint="default" w:ascii="Calibri" w:hAnsi="Calibri" w:eastAsia="等线" w:cs="Times New Roman"/>
          <w:b w:val="0"/>
          <w:bCs w:val="0"/>
          <w:kern w:val="2"/>
          <w:sz w:val="21"/>
          <w:szCs w:val="24"/>
          <w:lang w:val="en-US" w:eastAsia="zh-CN" w:bidi="ar-SA"/>
        </w:rPr>
        <w:t>与团队成员的密切合作</w:t>
      </w:r>
      <w:r>
        <w:rPr>
          <w:rFonts w:hint="eastAsia" w:ascii="Calibri" w:hAnsi="Calibri" w:cs="Times New Roman"/>
          <w:b w:val="0"/>
          <w:bCs w:val="0"/>
          <w:kern w:val="2"/>
          <w:sz w:val="21"/>
          <w:szCs w:val="24"/>
          <w:lang w:val="en-US" w:eastAsia="zh-CN" w:bidi="ar-SA"/>
        </w:rPr>
        <w:t>来完成一整个课题的研究，这个流程比较长，在过程中与队友的配合整体也很有默契</w:t>
      </w:r>
      <w:r>
        <w:rPr>
          <w:rFonts w:hint="default" w:ascii="Calibri" w:hAnsi="Calibri" w:eastAsia="等线" w:cs="Times New Roman"/>
          <w:b w:val="0"/>
          <w:bCs w:val="0"/>
          <w:kern w:val="2"/>
          <w:sz w:val="21"/>
          <w:szCs w:val="24"/>
          <w:lang w:val="en-US" w:eastAsia="zh-CN" w:bidi="ar-SA"/>
        </w:rPr>
        <w:t>，我学会了</w:t>
      </w:r>
      <w:r>
        <w:rPr>
          <w:rFonts w:hint="eastAsia" w:ascii="Calibri" w:hAnsi="Calibri" w:cs="Times New Roman"/>
          <w:b w:val="0"/>
          <w:bCs w:val="0"/>
          <w:kern w:val="2"/>
          <w:sz w:val="21"/>
          <w:szCs w:val="24"/>
          <w:lang w:val="en-US" w:eastAsia="zh-CN" w:bidi="ar-SA"/>
        </w:rPr>
        <w:t>在团队中学习他人的闪光点</w:t>
      </w:r>
      <w:r>
        <w:rPr>
          <w:rFonts w:hint="default" w:ascii="Calibri" w:hAnsi="Calibri" w:eastAsia="等线" w:cs="Times New Roman"/>
          <w:b w:val="0"/>
          <w:bCs w:val="0"/>
          <w:kern w:val="2"/>
          <w:sz w:val="21"/>
          <w:szCs w:val="24"/>
          <w:lang w:val="en-US" w:eastAsia="zh-CN" w:bidi="ar-SA"/>
        </w:rPr>
        <w:t>，如何与不同工作风格的成员有效沟通，如何协调各方资源完成共同的目标。这些能力的提升，不仅对本次研究至关重要，也将对我未来的学习和工作产生积极影响。</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（二）存在的不足与反思</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理论深度有待加强：尽管本次研究运用了文本数据分析的相关理论，但在理论应用的深度和广度上仍存在不足。例如，在解释男女歌手情感表达差异的社会文化根源时，缺乏更深入的社会学和心理学理论支撑，导致分析结论的深度不够。未来需要加强相关理论知识的学习，提升自己的理论素养。</w:t>
      </w:r>
    </w:p>
    <w:p>
      <w:pPr>
        <w:pStyle w:val="2"/>
        <w:rPr>
          <w:rFonts w:hint="eastAsia" w:ascii="Calibri" w:hAnsi="Calibri"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数据分析方法的局限性：本次研究主要采用了词频统计、情感词典匹配等传统数据分析方法，对于歌词文本的语义关联、主题演化等深层特征挖掘不够充分。</w:t>
      </w:r>
      <w:r>
        <w:rPr>
          <w:rFonts w:hint="eastAsia" w:ascii="Calibri" w:hAnsi="Calibri" w:cs="Times New Roman"/>
          <w:b w:val="0"/>
          <w:bCs w:val="0"/>
          <w:kern w:val="2"/>
          <w:sz w:val="21"/>
          <w:szCs w:val="24"/>
          <w:lang w:val="en-US" w:eastAsia="zh-CN" w:bidi="ar-SA"/>
        </w:rPr>
        <w:t>但整体偏向依赖代码进行运算，后续需要更多了解和学习数据分析的平台，自己进行分析。</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时间管理能力有待提升：在研究过程中，由于部分环节的工作量超出预期，导致报告制作的时间相对紧张，部分内容的打磨不够细致。这反映出自己的时间管理能力和工作规划能力仍有不足，未来需要加强对工作进度的预判和把控，合理分配时间，提高工作效率。</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（三）未来展望</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本次课程研究是我</w:t>
      </w:r>
      <w:r>
        <w:rPr>
          <w:rFonts w:hint="eastAsia" w:ascii="Calibri" w:hAnsi="Calibri" w:cs="Times New Roman"/>
          <w:b w:val="0"/>
          <w:bCs w:val="0"/>
          <w:kern w:val="2"/>
          <w:sz w:val="21"/>
          <w:szCs w:val="24"/>
          <w:lang w:val="en-US" w:eastAsia="zh-CN" w:bidi="ar-SA"/>
        </w:rPr>
        <w:t>在数据分析课程</w:t>
      </w:r>
      <w:r>
        <w:rPr>
          <w:rFonts w:hint="default" w:ascii="Calibri" w:hAnsi="Calibri" w:eastAsia="等线" w:cs="Times New Roman"/>
          <w:b w:val="0"/>
          <w:bCs w:val="0"/>
          <w:kern w:val="2"/>
          <w:sz w:val="21"/>
          <w:szCs w:val="24"/>
          <w:lang w:val="en-US" w:eastAsia="zh-CN" w:bidi="ar-SA"/>
        </w:rPr>
        <w:t>上的一次重要实践，不仅让我</w:t>
      </w:r>
      <w:r>
        <w:rPr>
          <w:rFonts w:hint="eastAsia" w:ascii="Calibri" w:hAnsi="Calibri" w:cs="Times New Roman"/>
          <w:b w:val="0"/>
          <w:bCs w:val="0"/>
          <w:kern w:val="2"/>
          <w:sz w:val="21"/>
          <w:szCs w:val="24"/>
          <w:lang w:val="en-US" w:eastAsia="zh-CN" w:bidi="ar-SA"/>
        </w:rPr>
        <w:t>真切运用了一些数据分析的平台</w:t>
      </w:r>
      <w:r>
        <w:rPr>
          <w:rFonts w:hint="default" w:ascii="Calibri" w:hAnsi="Calibri" w:eastAsia="等线" w:cs="Times New Roman"/>
          <w:b w:val="0"/>
          <w:bCs w:val="0"/>
          <w:kern w:val="2"/>
          <w:sz w:val="21"/>
          <w:szCs w:val="24"/>
          <w:lang w:val="en-US" w:eastAsia="zh-CN" w:bidi="ar-SA"/>
        </w:rPr>
        <w:t>，也让我</w:t>
      </w:r>
      <w:r>
        <w:rPr>
          <w:rFonts w:hint="eastAsia" w:ascii="Calibri" w:hAnsi="Calibri" w:cs="Times New Roman"/>
          <w:b w:val="0"/>
          <w:bCs w:val="0"/>
          <w:kern w:val="2"/>
          <w:sz w:val="21"/>
          <w:szCs w:val="24"/>
          <w:lang w:val="en-US" w:eastAsia="zh-CN" w:bidi="ar-SA"/>
        </w:rPr>
        <w:t>收获了很多团队协作的经验</w:t>
      </w:r>
      <w:r>
        <w:rPr>
          <w:rFonts w:hint="default" w:ascii="Calibri" w:hAnsi="Calibri" w:eastAsia="等线" w:cs="Times New Roman"/>
          <w:b w:val="0"/>
          <w:bCs w:val="0"/>
          <w:kern w:val="2"/>
          <w:sz w:val="21"/>
          <w:szCs w:val="24"/>
          <w:lang w:val="en-US" w:eastAsia="zh-CN" w:bidi="ar-SA"/>
        </w:rPr>
        <w:t>。未来，我希望能够继续深入学习文本数据分析、</w:t>
      </w:r>
      <w:r>
        <w:rPr>
          <w:rFonts w:hint="eastAsia" w:ascii="Calibri" w:hAnsi="Calibri" w:cs="Times New Roman"/>
          <w:b w:val="0"/>
          <w:bCs w:val="0"/>
          <w:kern w:val="2"/>
          <w:sz w:val="21"/>
          <w:szCs w:val="24"/>
          <w:lang w:val="en-US" w:eastAsia="zh-CN" w:bidi="ar-SA"/>
        </w:rPr>
        <w:t>用这个分析的能力进行更多领域知识的了解和研究</w:t>
      </w:r>
      <w:r>
        <w:rPr>
          <w:rFonts w:hint="default" w:ascii="Calibri" w:hAnsi="Calibri" w:eastAsia="等线" w:cs="Times New Roman"/>
          <w:b w:val="0"/>
          <w:bCs w:val="0"/>
          <w:kern w:val="2"/>
          <w:sz w:val="21"/>
          <w:szCs w:val="24"/>
          <w:lang w:val="en-US" w:eastAsia="zh-CN" w:bidi="ar-SA"/>
        </w:rPr>
        <w:t>，提升自己的学术素养和研究能力。同时，我也希望能够将本次研究的成果应用到更多实际场景中，例如音乐推荐系统优化、音乐创作指导等，为相关产业的发展贡献自己的力量。</w:t>
      </w:r>
    </w:p>
    <w:p>
      <w:pPr>
        <w:pStyle w:val="2"/>
        <w:rPr>
          <w:rFonts w:hint="default" w:ascii="Calibri" w:hAnsi="Calibri" w:eastAsia="等线" w:cs="Times New Roman"/>
          <w:b w:val="0"/>
          <w:bCs w:val="0"/>
          <w:kern w:val="2"/>
          <w:sz w:val="21"/>
          <w:szCs w:val="24"/>
          <w:lang w:val="en-US" w:eastAsia="zh-CN" w:bidi="ar-SA"/>
        </w:rPr>
      </w:pPr>
      <w:r>
        <w:rPr>
          <w:rFonts w:hint="default" w:ascii="Calibri" w:hAnsi="Calibri" w:eastAsia="等线" w:cs="Times New Roman"/>
          <w:b w:val="0"/>
          <w:bCs w:val="0"/>
          <w:kern w:val="2"/>
          <w:sz w:val="21"/>
          <w:szCs w:val="24"/>
          <w:lang w:val="en-US" w:eastAsia="zh-CN" w:bidi="ar-SA"/>
        </w:rPr>
        <w:t>此外，我也计划进一步拓展本次研究的深度和广度，例如增加不同音乐类型、不同文化背景下的歌手样本，运用更先进的数据分析方法挖掘歌词文本的深层特征，探讨性别与情感表达的时代变迁趋势等。我相信，通过不断的学习和实践，</w:t>
      </w:r>
      <w:r>
        <w:rPr>
          <w:rFonts w:hint="eastAsia" w:ascii="Calibri" w:hAnsi="Calibri" w:cs="Times New Roman"/>
          <w:b w:val="0"/>
          <w:bCs w:val="0"/>
          <w:kern w:val="2"/>
          <w:sz w:val="21"/>
          <w:szCs w:val="24"/>
          <w:lang w:val="en-US" w:eastAsia="zh-CN" w:bidi="ar-SA"/>
        </w:rPr>
        <w:t>自己能够学有所成</w:t>
      </w:r>
      <w:bookmarkStart w:id="0" w:name="_GoBack"/>
      <w:bookmarkEnd w:id="0"/>
      <w:r>
        <w:rPr>
          <w:rFonts w:hint="default" w:ascii="Calibri" w:hAnsi="Calibri" w:eastAsia="等线" w:cs="Times New Roman"/>
          <w:b w:val="0"/>
          <w:bCs w:val="0"/>
          <w:kern w:val="2"/>
          <w:sz w:val="21"/>
          <w:szCs w:val="24"/>
          <w:lang w:val="en-US" w:eastAsia="zh-CN" w:bidi="ar-SA"/>
        </w:rPr>
        <w:t>，同时也能够将所学知识运用到实际生活中</w:t>
      </w:r>
      <w:r>
        <w:rPr>
          <w:rFonts w:hint="eastAsia" w:ascii="Calibri" w:hAnsi="Calibri" w:cs="Times New Roman"/>
          <w:b w:val="0"/>
          <w:bCs w:val="0"/>
          <w:kern w:val="2"/>
          <w:sz w:val="21"/>
          <w:szCs w:val="24"/>
          <w:lang w:val="en-US" w:eastAsia="zh-CN" w:bidi="ar-SA"/>
        </w:rPr>
        <w:t>。</w:t>
      </w:r>
    </w:p>
    <w:p>
      <w:pPr>
        <w:pStyle w:val="2"/>
        <w:rPr>
          <w:rFonts w:hint="default" w:ascii="Calibri" w:hAnsi="Calibri" w:eastAsia="等线" w:cs="Times New Roman"/>
          <w:b w:val="0"/>
          <w:bCs w:val="0"/>
          <w:kern w:val="2"/>
          <w:sz w:val="21"/>
          <w:szCs w:val="24"/>
          <w:lang w:val="en-US" w:eastAsia="zh-CN" w:bidi="ar-SA"/>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Dotum">
    <w:altName w:val="Malgun Gothic"/>
    <w:panose1 w:val="020B0600000101010101"/>
    <w:charset w:val="81"/>
    <w:family w:val="swiss"/>
    <w:pitch w:val="default"/>
    <w:sig w:usb0="00000000" w:usb1="00000000" w:usb2="00000030" w:usb3="00000000" w:csb0="0008009F" w:csb1="00000000"/>
  </w:font>
  <w:font w:name="微软雅黑">
    <w:panose1 w:val="020B0503020204020204"/>
    <w:charset w:val="86"/>
    <w:family w:val="swiss"/>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Malgun Gothic">
    <w:panose1 w:val="020B0503020000020004"/>
    <w:charset w:val="81"/>
    <w:family w:val="auto"/>
    <w:pitch w:val="default"/>
    <w:sig w:usb0="9000002F" w:usb1="29D77CFB" w:usb2="00000012" w:usb3="00000000" w:csb0="00080001"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AD7966"/>
    <w:rsid w:val="00004725"/>
    <w:rsid w:val="00013C7E"/>
    <w:rsid w:val="00040AEC"/>
    <w:rsid w:val="000470A7"/>
    <w:rsid w:val="00076C36"/>
    <w:rsid w:val="000C755E"/>
    <w:rsid w:val="004F6C25"/>
    <w:rsid w:val="00512711"/>
    <w:rsid w:val="00682E39"/>
    <w:rsid w:val="00687E78"/>
    <w:rsid w:val="006D1C5F"/>
    <w:rsid w:val="00895CF2"/>
    <w:rsid w:val="008C651B"/>
    <w:rsid w:val="00A01A1C"/>
    <w:rsid w:val="00A576B3"/>
    <w:rsid w:val="00AE31C1"/>
    <w:rsid w:val="00B07354"/>
    <w:rsid w:val="00C7191A"/>
    <w:rsid w:val="00D8336E"/>
    <w:rsid w:val="00DF0389"/>
    <w:rsid w:val="00F37DF5"/>
    <w:rsid w:val="00F86947"/>
    <w:rsid w:val="03077792"/>
    <w:rsid w:val="064766A2"/>
    <w:rsid w:val="14EB5D77"/>
    <w:rsid w:val="1A9C00AB"/>
    <w:rsid w:val="1CAD7966"/>
    <w:rsid w:val="43EF7549"/>
    <w:rsid w:val="475553D2"/>
    <w:rsid w:val="671B3616"/>
    <w:rsid w:val="6AC365A9"/>
    <w:rsid w:val="6C95789B"/>
    <w:rsid w:val="7BFA3413"/>
    <w:rsid w:val="7C1B1BE1"/>
    <w:rsid w:val="7D5969BC"/>
    <w:rsid w:val="FFFE2D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等线" w:hAnsi="等线" w:eastAsia="等线"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nhideWhenUsed="0" w:uiPriority="9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等线" w:cs="Times New Roman"/>
      <w:kern w:val="2"/>
      <w:sz w:val="21"/>
      <w:szCs w:val="24"/>
      <w:lang w:val="en-US" w:eastAsia="zh-CN" w:bidi="ar-SA"/>
    </w:rPr>
  </w:style>
  <w:style w:type="paragraph" w:styleId="2">
    <w:name w:val="heading 1"/>
    <w:basedOn w:val="1"/>
    <w:next w:val="3"/>
    <w:qFormat/>
    <w:uiPriority w:val="99"/>
    <w:pPr>
      <w:widowControl/>
      <w:spacing w:before="100" w:beforeAutospacing="1" w:after="100" w:afterAutospacing="1"/>
      <w:jc w:val="left"/>
      <w:outlineLvl w:val="0"/>
    </w:pPr>
    <w:rPr>
      <w:rFonts w:ascii="宋体" w:hAnsi="宋体" w:cs="宋体"/>
      <w:b/>
      <w:bCs/>
      <w:kern w:val="36"/>
      <w:sz w:val="48"/>
      <w:szCs w:val="48"/>
    </w:rPr>
  </w:style>
  <w:style w:type="paragraph" w:styleId="3">
    <w:name w:val="heading 3"/>
    <w:basedOn w:val="1"/>
    <w:next w:val="1"/>
    <w:qFormat/>
    <w:uiPriority w:val="99"/>
    <w:pPr>
      <w:keepNext/>
      <w:keepLines/>
      <w:spacing w:before="260" w:after="260" w:line="416" w:lineRule="auto"/>
      <w:outlineLvl w:val="2"/>
    </w:pPr>
    <w:rPr>
      <w:b/>
      <w:bCs/>
      <w:sz w:val="32"/>
      <w:szCs w:val="32"/>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Date"/>
    <w:basedOn w:val="1"/>
    <w:next w:val="1"/>
    <w:link w:val="13"/>
    <w:qFormat/>
    <w:uiPriority w:val="0"/>
    <w:pPr>
      <w:ind w:left="100" w:leftChars="2500"/>
    </w:pPr>
  </w:style>
  <w:style w:type="paragraph" w:styleId="6">
    <w:name w:val="Balloon Text"/>
    <w:basedOn w:val="1"/>
    <w:link w:val="14"/>
    <w:qFormat/>
    <w:uiPriority w:val="0"/>
    <w:rPr>
      <w:sz w:val="18"/>
      <w:szCs w:val="18"/>
    </w:rPr>
  </w:style>
  <w:style w:type="paragraph" w:styleId="7">
    <w:name w:val="footer"/>
    <w:basedOn w:val="1"/>
    <w:link w:val="15"/>
    <w:qFormat/>
    <w:uiPriority w:val="0"/>
    <w:pPr>
      <w:tabs>
        <w:tab w:val="center" w:pos="4153"/>
        <w:tab w:val="right" w:pos="8306"/>
      </w:tabs>
      <w:snapToGrid w:val="0"/>
      <w:jc w:val="left"/>
    </w:pPr>
    <w:rPr>
      <w:sz w:val="18"/>
      <w:szCs w:val="18"/>
    </w:rPr>
  </w:style>
  <w:style w:type="paragraph" w:styleId="8">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uiPriority w:val="0"/>
    <w:rPr>
      <w:sz w:val="24"/>
    </w:rPr>
  </w:style>
  <w:style w:type="character" w:styleId="12">
    <w:name w:val="Strong"/>
    <w:qFormat/>
    <w:uiPriority w:val="22"/>
    <w:rPr>
      <w:b/>
      <w:bCs/>
    </w:rPr>
  </w:style>
  <w:style w:type="character" w:customStyle="1" w:styleId="13">
    <w:name w:val="日期 字符"/>
    <w:link w:val="5"/>
    <w:qFormat/>
    <w:uiPriority w:val="0"/>
    <w:rPr>
      <w:rFonts w:ascii="Calibri" w:hAnsi="Calibri"/>
      <w:kern w:val="2"/>
      <w:sz w:val="21"/>
      <w:szCs w:val="24"/>
    </w:rPr>
  </w:style>
  <w:style w:type="character" w:customStyle="1" w:styleId="14">
    <w:name w:val="批注框文本 字符"/>
    <w:link w:val="6"/>
    <w:uiPriority w:val="0"/>
    <w:rPr>
      <w:rFonts w:ascii="Calibri" w:hAnsi="Calibri"/>
      <w:kern w:val="2"/>
      <w:sz w:val="18"/>
      <w:szCs w:val="18"/>
    </w:rPr>
  </w:style>
  <w:style w:type="character" w:customStyle="1" w:styleId="15">
    <w:name w:val="页脚 字符"/>
    <w:link w:val="7"/>
    <w:uiPriority w:val="0"/>
    <w:rPr>
      <w:rFonts w:ascii="Calibri" w:hAnsi="Calibri"/>
      <w:kern w:val="2"/>
      <w:sz w:val="18"/>
      <w:szCs w:val="18"/>
    </w:rPr>
  </w:style>
  <w:style w:type="character" w:customStyle="1" w:styleId="16">
    <w:name w:val="页眉 字符"/>
    <w:link w:val="8"/>
    <w:uiPriority w:val="0"/>
    <w:rPr>
      <w:rFonts w:ascii="Calibri" w:hAnsi="Calibri"/>
      <w:kern w:val="2"/>
      <w:sz w:val="18"/>
      <w:szCs w:val="18"/>
    </w:rPr>
  </w:style>
  <w:style w:type="paragraph" w:styleId="1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www.njtech.edu.cn/index.htm" TargetMode="External"/><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Pages>
  <Words>173</Words>
  <Characters>232</Characters>
  <Lines>8</Lines>
  <Paragraphs>5</Paragraphs>
  <TotalTime>4</TotalTime>
  <ScaleCrop>false</ScaleCrop>
  <LinksUpToDate>false</LinksUpToDate>
  <CharactersWithSpaces>400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2022-11-11T20:14:00Z</dcterms:created>
  <dc:creator>我是我亦将不是我</dc:creator>
  <cp:lastModifiedBy>牛奶味的猫i</cp:lastModifiedBy>
  <dcterms:modified xsi:type="dcterms:W3CDTF">2026-01-05T11:51:07Z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KSORubyTemplateID">
    <vt:lpwstr>6</vt:lpwstr>
  </property>
  <property fmtid="{D5CDD505-2E9C-101B-9397-08002B2CF9AE}" pid="4" name="ICV">
    <vt:lpwstr>B09B20B377C4527EC7613A6919A29A53_43</vt:lpwstr>
  </property>
</Properties>
</file>