
<file path=[Content_Types].xml><?xml version="1.0" encoding="utf-8"?>
<Types xmlns="http://schemas.openxmlformats.org/package/2006/content-types">
  <Default Extension="jpeg" ContentType="image/jpeg"/>
  <Default Extension="png" ContentType="image/png"/>
  <Default Extension="gif" ContentType="image/gif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hyperlink r:id="rId4" w:history="1">
        <w:r>
          <w:rPr>
            <w:rFonts w:ascii="Helvetica Neue"/>
            <w:sz w:val="21"/>
            <w:color w:val="#364149"/>
          </w:rPr>
          <w:t xml:space="preserve">Creando APIs con Node JS, Express y MongoDB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Portada </w:t>
      </w:r>
    </w:p>
    <w:p>
      <w:pPr>
        <w:spacing w:before="0" w:after="0"/>
      </w:pPr>
      <w:hyperlink r:id="rId5" w:history="1">
        <w:r>
          <w:rPr>
            <w:rFonts w:ascii="Helvetica Neue"/>
            <w:sz w:val="21"/>
            <w:color w:val="#364149"/>
          </w:rPr>
          <w:t xml:space="preserve">Introducción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Configurando el proyecto con express </w:t>
      </w:r>
    </w:p>
    <w:p>
      <w:pPr>
        <w:spacing w:before="0" w:after="0"/>
      </w:pPr>
      <w:hyperlink r:id="rId6" w:history="1">
        <w:r>
          <w:rPr>
            <w:rFonts w:ascii="Helvetica Neue"/>
            <w:sz w:val="21"/>
            <w:color w:val="#364149"/>
          </w:rPr>
          <w:t xml:space="preserve">Crear un simple Web Server </w:t>
        </w:r>
      </w:hyperlink>
    </w:p>
    <w:p>
      <w:pPr>
        <w:spacing w:before="0" w:after="0"/>
      </w:pPr>
      <w:hyperlink r:id="rId7" w:history="1">
        <w:r>
          <w:rPr>
            <w:rFonts w:ascii="Helvetica Neue"/>
            <w:sz w:val="21"/>
            <w:color w:val="#364149"/>
          </w:rPr>
          <w:t xml:space="preserve">Utilizando Express </w:t>
        </w:r>
      </w:hyperlink>
    </w:p>
    <w:p>
      <w:pPr>
        <w:spacing w:before="0" w:after="0"/>
      </w:pPr>
      <w:hyperlink r:id="rId8" w:history="1">
        <w:r>
          <w:rPr>
            <w:rFonts w:ascii="Helvetica Neue"/>
            <w:sz w:val="21"/>
            <w:color w:val="#364149"/>
          </w:rPr>
          <w:t xml:space="preserve">Herramientas de desarrollo </w:t>
        </w:r>
      </w:hyperlink>
    </w:p>
    <w:p>
      <w:pPr>
        <w:spacing w:before="0" w:after="0"/>
      </w:pPr>
      <w:hyperlink r:id="rId9" w:history="1">
        <w:r>
          <w:rPr>
            <w:rFonts w:ascii="Helvetica Neue"/>
            <w:sz w:val="21"/>
            <w:color w:val="#364149"/>
          </w:rPr>
          <w:t xml:space="preserve">Configuración y variables de entorno </w:t>
        </w:r>
      </w:hyperlink>
    </w:p>
    <w:p>
      <w:pPr>
        <w:spacing w:before="0" w:after="0"/>
      </w:pPr>
      <w:hyperlink r:id="rId10" w:history="1">
        <w:r>
          <w:rPr>
            <w:rFonts w:ascii="Helvetica Neue"/>
            <w:sz w:val="21"/>
            <w:color w:val="#364149"/>
          </w:rPr>
          <w:t xml:space="preserve">Middleware, manejo de errores y logs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Router y Routes en Express </w:t>
      </w:r>
    </w:p>
    <w:p>
      <w:pPr>
        <w:spacing w:before="0" w:after="0"/>
      </w:pPr>
      <w:hyperlink r:id="rId11" w:history="1">
        <w:r>
          <w:rPr>
            <w:rFonts w:ascii="Helvetica Neue"/>
            <w:sz w:val="21"/>
            <w:color w:val="#364149"/>
          </w:rPr>
          <w:t xml:space="preserve">Utilizando el Router y Routes de Express </w:t>
        </w:r>
      </w:hyperlink>
    </w:p>
    <w:p>
      <w:pPr>
        <w:spacing w:before="0" w:after="0"/>
      </w:pPr>
      <w:hyperlink r:id="rId12" w:history="1">
        <w:r>
          <w:rPr>
            <w:rFonts w:ascii="Helvetica Neue"/>
            <w:sz w:val="21"/>
            <w:color w:val="#364149"/>
          </w:rPr>
          <w:t xml:space="preserve">Creando el layout del API </w:t>
        </w:r>
      </w:hyperlink>
    </w:p>
    <w:p>
      <w:pPr>
        <w:spacing w:before="0" w:after="0"/>
      </w:pPr>
      <w:hyperlink r:id="rId13" w:history="1">
        <w:r>
          <w:rPr>
            <w:rFonts w:ascii="Helvetica Neue"/>
            <w:sz w:val="21"/>
            <w:color w:val="#364149"/>
          </w:rPr>
          <w:t xml:space="preserve">Capturando y procesando parámetros de las peticiones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Persistencia de datos con MongoDB </w:t>
      </w:r>
    </w:p>
    <w:p>
      <w:pPr>
        <w:spacing w:before="0" w:after="0"/>
      </w:pPr>
      <w:hyperlink r:id="rId14" w:history="1">
        <w:r>
          <w:rPr>
            <w:rFonts w:ascii="Helvetica Neue"/>
            <w:sz w:val="21"/>
            <w:color w:val="#364149"/>
          </w:rPr>
          <w:t xml:space="preserve">Instalando y configurando MongoDB </w:t>
        </w:r>
      </w:hyperlink>
    </w:p>
    <w:p>
      <w:pPr>
        <w:spacing w:before="0" w:after="0"/>
      </w:pPr>
      <w:hyperlink r:id="rId15" w:history="1">
        <w:r>
          <w:rPr>
            <w:rFonts w:ascii="Helvetica Neue"/>
            <w:sz w:val="21"/>
            <w:color w:val="#364149"/>
          </w:rPr>
          <w:t xml:space="preserve">Conectando con MongoDB </w:t>
        </w:r>
      </w:hyperlink>
    </w:p>
    <w:p>
      <w:pPr>
        <w:spacing w:before="0" w:after="0"/>
      </w:pPr>
      <w:hyperlink r:id="rId16" w:history="1">
        <w:r>
          <w:rPr>
            <w:rFonts w:ascii="Helvetica Neue"/>
            <w:sz w:val="21"/>
            <w:color w:val="#364149"/>
          </w:rPr>
          <w:t xml:space="preserve">Mongoose Models </w:t>
        </w:r>
      </w:hyperlink>
    </w:p>
    <w:p>
      <w:pPr>
        <w:spacing w:before="0" w:after="0"/>
      </w:pPr>
      <w:hyperlink r:id="rId17" w:history="1">
        <w:r>
          <w:rPr>
            <w:rFonts w:ascii="Helvetica Neue"/>
            <w:sz w:val="21"/>
            <w:color w:val="#364149"/>
          </w:rPr>
          <w:t xml:space="preserve">Procesando parámetros comunes con middleware </w:t>
        </w:r>
      </w:hyperlink>
    </w:p>
    <w:p>
      <w:pPr>
        <w:spacing w:before="0" w:after="0"/>
      </w:pPr>
      <w:hyperlink r:id="rId18" w:history="1">
        <w:r>
          <w:rPr>
            <w:rFonts w:ascii="Helvetica Neue"/>
            <w:sz w:val="21"/>
            <w:color w:val="#364149"/>
          </w:rPr>
          <w:t xml:space="preserve">Estandarización de la respuesta </w:t>
        </w:r>
      </w:hyperlink>
    </w:p>
    <w:p>
      <w:pPr>
        <w:spacing w:before="0" w:after="0"/>
      </w:pPr>
      <w:hyperlink r:id="rId19" w:history="1">
        <w:r>
          <w:rPr>
            <w:rFonts w:ascii="Helvetica Neue"/>
            <w:sz w:val="21"/>
            <w:color w:val="#364149"/>
          </w:rPr>
          <w:t xml:space="preserve">Paginación </w:t>
        </w:r>
      </w:hyperlink>
    </w:p>
    <w:p>
      <w:pPr>
        <w:spacing w:before="0" w:after="0"/>
      </w:pPr>
      <w:hyperlink r:id="rId20" w:history="1">
        <w:r>
          <w:rPr>
            <w:rFonts w:ascii="Helvetica Neue"/>
            <w:sz w:val="21"/>
            <w:color w:val="#008cff"/>
          </w:rPr>
          <w:t xml:space="preserve">Mongoose Schemas </w:t>
        </w:r>
      </w:hyperlink>
    </w:p>
    <w:p>
      <w:pPr>
        <w:spacing w:before="0" w:after="0"/>
      </w:pPr>
      <w:hyperlink r:id="rId21" w:history="1">
        <w:r>
          <w:rPr>
            <w:rFonts w:ascii="Helvetica Neue"/>
            <w:sz w:val="21"/>
            <w:color w:val="#364149"/>
          </w:rPr>
          <w:t xml:space="preserve">Ordenamiento </w:t>
        </w:r>
      </w:hyperlink>
    </w:p>
    <w:p>
      <w:pPr>
        <w:spacing w:before="0" w:after="0"/>
      </w:pPr>
      <w:hyperlink r:id="rId22" w:history="1">
        <w:r>
          <w:rPr>
            <w:rFonts w:ascii="Helvetica Neue"/>
            <w:sz w:val="21"/>
            <w:color w:val="#364149"/>
          </w:rPr>
          <w:t xml:space="preserve">Creando recursos </w:t>
        </w:r>
      </w:hyperlink>
    </w:p>
    <w:p>
      <w:pPr>
        <w:spacing w:before="0" w:after="0"/>
      </w:pPr>
      <w:hyperlink r:id="rId23" w:history="1">
        <w:r>
          <w:rPr>
            <w:rFonts w:ascii="Helvetica Neue"/>
            <w:sz w:val="21"/>
            <w:color w:val="#364149"/>
          </w:rPr>
          <w:t xml:space="preserve">Relaciones entre recursos </w:t>
        </w:r>
      </w:hyperlink>
    </w:p>
    <w:p>
      <w:pPr>
        <w:spacing w:before="0" w:after="0"/>
      </w:pPr>
      <w:hyperlink r:id="rId24" w:history="1">
        <w:r>
          <w:rPr>
            <w:rFonts w:ascii="Helvetica Neue"/>
            <w:sz w:val="21"/>
            <w:color w:val="#364149"/>
          </w:rPr>
          <w:t xml:space="preserve">Consultar recursos anidados </w:t>
        </w:r>
      </w:hyperlink>
    </w:p>
    <w:p>
      <w:pPr>
        <w:spacing w:before="0" w:after="0"/>
      </w:pPr>
      <w:hyperlink r:id="rId25" w:history="1">
        <w:r>
          <w:rPr>
            <w:rFonts w:ascii="Helvetica Neue"/>
            <w:sz w:val="21"/>
            <w:color w:val="#364149"/>
          </w:rPr>
          <w:t xml:space="preserve">Añadir recursos anidados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Asegurando el API </w:t>
      </w:r>
    </w:p>
    <w:p>
      <w:pPr>
        <w:spacing w:before="0" w:after="0"/>
      </w:pPr>
      <w:hyperlink r:id="rId26" w:history="1">
        <w:r>
          <w:rPr>
            <w:rFonts w:ascii="Helvetica Neue"/>
            <w:sz w:val="21"/>
            <w:color w:val="#364149"/>
          </w:rPr>
          <w:t xml:space="preserve">Añadir y remover campos de un documento </w:t>
        </w:r>
      </w:hyperlink>
    </w:p>
    <w:p>
      <w:pPr>
        <w:spacing w:before="0" w:after="0"/>
      </w:pPr>
      <w:hyperlink r:id="rId27" w:history="1">
        <w:r>
          <w:rPr>
            <w:rFonts w:ascii="Helvetica Neue"/>
            <w:sz w:val="21"/>
            <w:color w:val="#364149"/>
          </w:rPr>
          <w:t xml:space="preserve">Encriptando información sensible </w:t>
        </w:r>
      </w:hyperlink>
    </w:p>
    <w:p>
      <w:pPr>
        <w:spacing w:before="0" w:after="0"/>
      </w:pPr>
      <w:hyperlink r:id="rId28" w:history="1">
        <w:r>
          <w:rPr>
            <w:rFonts w:ascii="Helvetica Neue"/>
            <w:sz w:val="21"/>
            <w:color w:val="#364149"/>
          </w:rPr>
          <w:t xml:space="preserve">Publicado con GitBook </w:t>
        </w:r>
      </w:hyperlink>
    </w:p>
    <w:p>
      <w:pPr>
        <w:spacing w:before="0" w:after="0"/>
      </w:pPr>
      <w:hyperlink r:id="rId29" w:history="1"/>
    </w:p>
    <w:p>
      <w:pPr>
        <w:spacing w:before="0" w:after="0"/>
      </w:pPr>
      <w:hyperlink r:id="rId30" w:history="1"/>
    </w:p>
    <w:p>
      <w:hyperlink r:id="rId31" w:history="1"/>
    </w:p>
    <w:p>
      <w:hyperlink r:id="rId32" w:history="1"/>
    </w:p>
    <w:p>
      <w:pPr>
        <w:spacing w:before="0" w:after="0"/>
      </w:pPr>
      <w:hyperlink r:id="rId33" w:history="1"/>
    </w:p>
    <w:p>
      <w:pPr>
        <w:spacing w:before="0" w:after="0"/>
      </w:pPr>
      <w:hyperlink r:id="rId34" w:history="1">
        <w:r>
          <w:rPr>
            <w:rFonts w:ascii="Helvetica Neue"/>
            <w:sz w:val="30"/>
            <w:color w:val="#7e888b"/>
          </w:rPr>
          <w:t xml:space="preserve">Mongoose Schemas </w:t>
        </w:r>
      </w:hyperlink>
    </w:p>
    <w:p>
      <w:pPr>
        <w:spacing w:before="0" w:after="345"/>
      </w:pPr>
      <w:r>
        <w:rPr>
          <w:b/>
          <w:rFonts w:ascii="Helvetica Neue"/>
          <w:sz w:val="42"/>
          <w:color w:val="#333333"/>
        </w:rPr>
        <w:t xml:space="preserve">Mongoose Schemas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Los </w:t>
      </w:r>
      <w:r>
        <w:rPr>
          <w:i/>
          <w:rFonts w:ascii="Helvetica Neue"/>
          <w:sz w:val="24"/>
          <w:color w:val="#333333"/>
        </w:rPr>
        <w:t xml:space="preserve">Schemas </w:t>
      </w:r>
      <w:r>
        <w:rPr>
          <w:rFonts w:ascii="Helvetica Neue"/>
          <w:sz w:val="24"/>
          <w:color w:val="#333333"/>
        </w:rPr>
        <w:t xml:space="preserve">de </w:t>
      </w:r>
      <w:r>
        <w:rPr>
          <w:i/>
          <w:rFonts w:ascii="Helvetica Neue"/>
          <w:sz w:val="24"/>
          <w:color w:val="#333333"/>
        </w:rPr>
        <w:t xml:space="preserve">Mongoose </w:t>
      </w:r>
      <w:r>
        <w:rPr>
          <w:rFonts w:ascii="Helvetica Neue"/>
          <w:sz w:val="24"/>
          <w:color w:val="#333333"/>
        </w:rPr>
        <w:t xml:space="preserve">brindan una funcionalidad y consistencia adicional a los modelos, hasta el momento no he validado con rigurosidad los datos enviados por el usuario y es aquí donde los </w:t>
      </w:r>
      <w:r>
        <w:rPr>
          <w:i/>
          <w:rFonts w:ascii="Helvetica Neue"/>
          <w:sz w:val="24"/>
          <w:color w:val="#333333"/>
        </w:rPr>
        <w:t xml:space="preserve">Schemas </w:t>
      </w:r>
      <w:r>
        <w:rPr>
          <w:rFonts w:ascii="Helvetica Neue"/>
          <w:sz w:val="24"/>
          <w:color w:val="#333333"/>
        </w:rPr>
        <w:t xml:space="preserve">nos pueden ayudar mucho, ademas agregan una gran cantidad de funcionalidades que veremos con detalle en las siguientes secciones.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Comenzamos por establecer las diferentes propiedades de cada uno de los atributos de nuestro modelo ( </w:t>
      </w:r>
      <w:r>
        <w:rPr>
          <w:rFonts w:ascii="Consolas"/>
          <w:sz w:val="20"/>
          <w:color w:val="#333333"/>
        </w:rPr>
        <w:t xml:space="preserve">/server/api/v1/posts/model.js </w:t>
      </w:r>
      <w:r>
        <w:rPr>
          <w:rFonts w:ascii="Helvetica Neue"/>
          <w:sz w:val="24"/>
          <w:color w:val="#333333"/>
        </w:rPr>
        <w:t xml:space="preserve">): </w:t>
      </w:r>
    </w:p>
    <w:p>
      <w:pPr>
        <w:spacing w:before="0" w:after="300"/>
      </w:pP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mongoose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'mongoose'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 Schema } = mongoose;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fields = {
  location: {
    type: </w:t>
      </w:r>
      <w:r>
        <w:rPr>
          <w:rFonts w:ascii="Consolas"/>
          <w:sz w:val="20"/>
          <w:color w:val="#f5871f"/>
        </w:rPr>
        <w:t xml:space="preserve">String </w:t>
      </w:r>
      <w:r>
        <w:rPr>
          <w:rFonts w:ascii="Consolas"/>
          <w:sz w:val="20"/>
          <w:color w:val="#333333"/>
        </w:rPr>
        <w:t xml:space="preserve">, </w:t>
      </w:r>
      <w:r>
        <w:rPr>
          <w:rFonts w:ascii="Consolas"/>
          <w:sz w:val="20"/>
          <w:color w:val="#8959a8"/>
        </w:rPr>
        <w:t xml:space="preserve">default </w:t>
      </w:r>
      <w:r>
        <w:rPr>
          <w:rFonts w:ascii="Consolas"/>
          <w:sz w:val="20"/>
          <w:color w:val="#333333"/>
        </w:rPr>
        <w:t xml:space="preserve">: </w:t>
      </w:r>
      <w:r>
        <w:rPr>
          <w:rFonts w:ascii="Consolas"/>
          <w:sz w:val="20"/>
          <w:color w:val="#718c00"/>
        </w:rPr>
        <w:t xml:space="preserve">'' </w:t>
      </w:r>
      <w:r>
        <w:rPr>
          <w:rFonts w:ascii="Consolas"/>
          <w:sz w:val="20"/>
          <w:color w:val="#333333"/>
        </w:rPr>
        <w:t xml:space="preserve">,
    trim: </w:t>
      </w:r>
      <w:r>
        <w:rPr>
          <w:rFonts w:ascii="Consolas"/>
          <w:sz w:val="20"/>
          <w:color w:val="#f5871f"/>
        </w:rPr>
        <w:t xml:space="preserve">true </w:t>
      </w:r>
      <w:r>
        <w:rPr>
          <w:rFonts w:ascii="Consolas"/>
          <w:sz w:val="20"/>
          <w:color w:val="#333333"/>
        </w:rPr>
        <w:t xml:space="preserve">},
  photo_url: {
    type: </w:t>
      </w:r>
      <w:r>
        <w:rPr>
          <w:rFonts w:ascii="Consolas"/>
          <w:sz w:val="20"/>
          <w:color w:val="#f5871f"/>
        </w:rPr>
        <w:t xml:space="preserve">String </w:t>
      </w:r>
      <w:r>
        <w:rPr>
          <w:rFonts w:ascii="Consolas"/>
          <w:sz w:val="20"/>
          <w:color w:val="#333333"/>
        </w:rPr>
        <w:t xml:space="preserve">,
    required: </w:t>
      </w:r>
      <w:r>
        <w:rPr>
          <w:rFonts w:ascii="Consolas"/>
          <w:sz w:val="20"/>
          <w:color w:val="#f5871f"/>
        </w:rPr>
        <w:t xml:space="preserve">true </w:t>
      </w:r>
      <w:r>
        <w:rPr>
          <w:rFonts w:ascii="Consolas"/>
          <w:sz w:val="20"/>
          <w:color w:val="#333333"/>
        </w:rPr>
        <w:t xml:space="preserve">,
  },
  description: {
    type: </w:t>
      </w:r>
      <w:r>
        <w:rPr>
          <w:rFonts w:ascii="Consolas"/>
          <w:sz w:val="20"/>
          <w:color w:val="#f5871f"/>
        </w:rPr>
        <w:t xml:space="preserve">String </w:t>
      </w:r>
      <w:r>
        <w:rPr>
          <w:rFonts w:ascii="Consolas"/>
          <w:sz w:val="20"/>
          <w:color w:val="#333333"/>
        </w:rPr>
        <w:t xml:space="preserve">, </w:t>
      </w:r>
      <w:r>
        <w:rPr>
          <w:rFonts w:ascii="Consolas"/>
          <w:sz w:val="20"/>
          <w:color w:val="#8959a8"/>
        </w:rPr>
        <w:t xml:space="preserve">default </w:t>
      </w:r>
      <w:r>
        <w:rPr>
          <w:rFonts w:ascii="Consolas"/>
          <w:sz w:val="20"/>
          <w:color w:val="#333333"/>
        </w:rPr>
        <w:t xml:space="preserve">: </w:t>
      </w:r>
      <w:r>
        <w:rPr>
          <w:rFonts w:ascii="Consolas"/>
          <w:sz w:val="20"/>
          <w:color w:val="#718c00"/>
        </w:rPr>
        <w:t xml:space="preserve">'' </w:t>
      </w:r>
      <w:r>
        <w:rPr>
          <w:rFonts w:ascii="Consolas"/>
          <w:sz w:val="20"/>
          <w:color w:val="#333333"/>
        </w:rPr>
        <w:t xml:space="preserve">,
    trim: </w:t>
      </w:r>
      <w:r>
        <w:rPr>
          <w:rFonts w:ascii="Consolas"/>
          <w:sz w:val="20"/>
          <w:color w:val="#f5871f"/>
        </w:rPr>
        <w:t xml:space="preserve">true </w:t>
      </w:r>
      <w:r>
        <w:rPr>
          <w:rFonts w:ascii="Consolas"/>
          <w:sz w:val="20"/>
          <w:color w:val="#333333"/>
        </w:rPr>
        <w:t xml:space="preserve">},
};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post = </w:t>
      </w:r>
      <w:r>
        <w:rPr>
          <w:rFonts w:ascii="Consolas"/>
          <w:sz w:val="20"/>
          <w:color w:val="#8959a8"/>
        </w:rPr>
        <w:t xml:space="preserve">new </w:t>
      </w:r>
      <w:r>
        <w:rPr>
          <w:rFonts w:ascii="Consolas"/>
          <w:sz w:val="20"/>
          <w:color w:val="#333333"/>
        </w:rPr>
        <w:t xml:space="preserve">Schema(fields, {
  timestamps: </w:t>
      </w:r>
      <w:r>
        <w:rPr>
          <w:rFonts w:ascii="Consolas"/>
          <w:sz w:val="20"/>
          <w:color w:val="#f5871f"/>
        </w:rPr>
        <w:t xml:space="preserve">true </w:t>
      </w:r>
      <w:r>
        <w:rPr>
          <w:rFonts w:ascii="Consolas"/>
          <w:sz w:val="20"/>
          <w:color w:val="#333333"/>
        </w:rPr>
        <w:t xml:space="preserve">,
}); </w:t>
      </w:r>
      <w:r>
        <w:rPr>
          <w:rFonts w:ascii="Consolas"/>
          <w:sz w:val="20"/>
          <w:color w:val="#f5871f"/>
        </w:rPr>
        <w:t xml:space="preserve">module </w:t>
      </w:r>
      <w:r>
        <w:rPr>
          <w:rFonts w:ascii="Consolas"/>
          <w:sz w:val="20"/>
          <w:color w:val="#333333"/>
        </w:rPr>
        <w:t xml:space="preserve">.exports = mongoose.model( </w:t>
      </w:r>
      <w:r>
        <w:rPr>
          <w:rFonts w:ascii="Consolas"/>
          <w:sz w:val="20"/>
          <w:color w:val="#718c00"/>
        </w:rPr>
        <w:t xml:space="preserve">'post' </w:t>
      </w:r>
      <w:r>
        <w:rPr>
          <w:rFonts w:ascii="Consolas"/>
          <w:sz w:val="20"/>
          <w:color w:val="#333333"/>
        </w:rPr>
        <w:t xml:space="preserve">, post);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Revisemos cada uno de los cambios realizados en nuestro modelo: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Extraemos el constructor del esquema ( </w:t>
      </w:r>
      <w:r>
        <w:rPr>
          <w:rFonts w:ascii="Consolas"/>
          <w:sz w:val="20"/>
          <w:color w:val="#333333"/>
        </w:rPr>
        <w:t xml:space="preserve">Schema </w:t>
      </w:r>
      <w:r>
        <w:rPr>
          <w:rFonts w:ascii="Helvetica Neue"/>
          <w:sz w:val="24"/>
          <w:color w:val="#333333"/>
        </w:rPr>
        <w:t xml:space="preserve">) del objeto </w:t>
      </w:r>
      <w:r>
        <w:rPr>
          <w:rFonts w:ascii="Consolas"/>
          <w:sz w:val="20"/>
          <w:color w:val="#333333"/>
        </w:rPr>
        <w:t xml:space="preserve">mongoose </w:t>
      </w:r>
      <w:r>
        <w:rPr>
          <w:rFonts w:ascii="Helvetica Neue"/>
          <w:sz w:val="24"/>
          <w:color w:val="#333333"/>
        </w:rPr>
        <w:t xml:space="preserve">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Renombramos el antiguo objeto modelo como </w:t>
      </w:r>
      <w:r>
        <w:rPr>
          <w:rFonts w:ascii="Consolas"/>
          <w:sz w:val="20"/>
          <w:color w:val="#333333"/>
        </w:rPr>
        <w:t xml:space="preserve">fields </w:t>
      </w:r>
      <w:r>
        <w:rPr>
          <w:rFonts w:ascii="Helvetica Neue"/>
          <w:sz w:val="24"/>
          <w:color w:val="#333333"/>
        </w:rPr>
        <w:t xml:space="preserve">, ahora ademas de especificar el tipo de atributo, podemos asignarle un valor por defecto ( </w:t>
      </w:r>
      <w:r>
        <w:rPr>
          <w:rFonts w:ascii="Consolas"/>
          <w:sz w:val="20"/>
          <w:color w:val="#333333"/>
        </w:rPr>
        <w:t xml:space="preserve">default </w:t>
      </w:r>
      <w:r>
        <w:rPr>
          <w:rFonts w:ascii="Helvetica Neue"/>
          <w:sz w:val="24"/>
          <w:color w:val="#333333"/>
        </w:rPr>
        <w:t xml:space="preserve">), efectuarle operaciones con </w:t>
      </w:r>
      <w:r>
        <w:rPr>
          <w:rFonts w:ascii="Consolas"/>
          <w:sz w:val="20"/>
          <w:color w:val="#333333"/>
        </w:rPr>
        <w:t xml:space="preserve">trim </w:t>
      </w:r>
      <w:r>
        <w:rPr>
          <w:rFonts w:ascii="Helvetica Neue"/>
          <w:sz w:val="24"/>
          <w:color w:val="#333333"/>
        </w:rPr>
        <w:t xml:space="preserve">para quitar los espacios en blanco y establecer si el atributo es requerido o no.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Utilizamos los fields y las opciones para construir el </w:t>
      </w:r>
      <w:r>
        <w:rPr>
          <w:i/>
          <w:rFonts w:ascii="Helvetica Neue"/>
          <w:sz w:val="24"/>
          <w:color w:val="#333333"/>
        </w:rPr>
        <w:t xml:space="preserve">Schema </w:t>
      </w:r>
      <w:r>
        <w:rPr>
          <w:rFonts w:ascii="Helvetica Neue"/>
          <w:sz w:val="24"/>
          <w:color w:val="#333333"/>
        </w:rPr>
        <w:t xml:space="preserve">y almacenarlo en la variable </w:t>
      </w:r>
      <w:r>
        <w:rPr>
          <w:rFonts w:ascii="Consolas"/>
          <w:sz w:val="20"/>
          <w:color w:val="#333333"/>
        </w:rPr>
        <w:t xml:space="preserve">post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Agregamos la opción </w:t>
      </w:r>
      <w:r>
        <w:rPr>
          <w:rFonts w:ascii="Consolas"/>
          <w:sz w:val="20"/>
          <w:color w:val="#333333"/>
        </w:rPr>
        <w:t xml:space="preserve">timestamps </w:t>
      </w:r>
      <w:r>
        <w:rPr>
          <w:rFonts w:ascii="Helvetica Neue"/>
          <w:sz w:val="24"/>
          <w:color w:val="#333333"/>
        </w:rPr>
        <w:t xml:space="preserve">al </w:t>
      </w:r>
      <w:r>
        <w:rPr>
          <w:i/>
          <w:rFonts w:ascii="Helvetica Neue"/>
          <w:sz w:val="24"/>
          <w:color w:val="#333333"/>
        </w:rPr>
        <w:t xml:space="preserve">Schema </w:t>
      </w:r>
      <w:r>
        <w:rPr>
          <w:rFonts w:ascii="Helvetica Neue"/>
          <w:sz w:val="24"/>
          <w:color w:val="#333333"/>
        </w:rPr>
        <w:t xml:space="preserve">para que automáticamente nos añada los atributos de </w:t>
      </w:r>
      <w:r>
        <w:rPr>
          <w:rFonts w:ascii="Consolas"/>
          <w:sz w:val="20"/>
          <w:color w:val="#333333"/>
        </w:rPr>
        <w:t xml:space="preserve">createdAt </w:t>
      </w:r>
      <w:r>
        <w:rPr>
          <w:rFonts w:ascii="Helvetica Neue"/>
          <w:sz w:val="24"/>
          <w:color w:val="#333333"/>
        </w:rPr>
        <w:t xml:space="preserve">y </w:t>
      </w:r>
      <w:r>
        <w:rPr>
          <w:rFonts w:ascii="Consolas"/>
          <w:sz w:val="20"/>
          <w:color w:val="#333333"/>
        </w:rPr>
        <w:t xml:space="preserve">updatedAt </w:t>
      </w:r>
      <w:r>
        <w:rPr>
          <w:rFonts w:ascii="Helvetica Neue"/>
          <w:sz w:val="24"/>
          <w:color w:val="#333333"/>
        </w:rPr>
        <w:t xml:space="preserve">, el primero se establece una vez se guarda satisfactoriamente el documento y el segundo una vez se actualice satisfactoriamente el documento.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Como estamos añadiendo validaciones básicas al modelo si el documento no puede guardarse porque le falta un atributo requerido después de la función </w:t>
      </w:r>
      <w:r>
        <w:rPr>
          <w:rFonts w:ascii="Consolas"/>
          <w:sz w:val="20"/>
          <w:color w:val="#333333"/>
        </w:rPr>
        <w:t xml:space="preserve">save </w:t>
      </w:r>
      <w:r>
        <w:rPr>
          <w:rFonts w:ascii="Helvetica Neue"/>
          <w:sz w:val="24"/>
          <w:color w:val="#333333"/>
        </w:rPr>
        <w:t xml:space="preserve">ejecutara la función </w:t>
      </w:r>
      <w:r>
        <w:rPr>
          <w:rFonts w:ascii="Consolas"/>
          <w:sz w:val="20"/>
          <w:color w:val="#333333"/>
        </w:rPr>
        <w:t xml:space="preserve">catch </w:t>
      </w:r>
      <w:r>
        <w:rPr>
          <w:rFonts w:ascii="Helvetica Neue"/>
          <w:sz w:val="24"/>
          <w:color w:val="#333333"/>
        </w:rPr>
        <w:t xml:space="preserve">en vez la función </w:t>
      </w:r>
      <w:r>
        <w:rPr>
          <w:rFonts w:ascii="Consolas"/>
          <w:sz w:val="20"/>
          <w:color w:val="#333333"/>
        </w:rPr>
        <w:t xml:space="preserve">then </w:t>
      </w:r>
      <w:r>
        <w:rPr>
          <w:rFonts w:ascii="Helvetica Neue"/>
          <w:sz w:val="24"/>
          <w:color w:val="#333333"/>
        </w:rPr>
        <w:t xml:space="preserve">, lo cual llegará a nuestro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de errores, pero no podemos decir que es un error </w:t>
      </w:r>
      <w:r>
        <w:rPr>
          <w:i/>
          <w:rFonts w:ascii="Helvetica Neue"/>
          <w:sz w:val="24"/>
          <w:color w:val="#333333"/>
        </w:rPr>
        <w:t xml:space="preserve">500 </w:t>
      </w:r>
      <w:r>
        <w:rPr>
          <w:i/>
          <w:rFonts w:ascii="Helvetica Neue"/>
          <w:sz w:val="24"/>
          <w:color w:val="#333333"/>
        </w:rPr>
        <w:t xml:space="preserve">Internal Server Error </w:t>
      </w:r>
      <w:r>
        <w:rPr>
          <w:rFonts w:ascii="Helvetica Neue"/>
          <w:sz w:val="24"/>
          <w:color w:val="#333333"/>
        </w:rPr>
        <w:t xml:space="preserve">, en este caso es un </w:t>
      </w:r>
      <w:r>
        <w:rPr>
          <w:i/>
          <w:rFonts w:ascii="Helvetica Neue"/>
          <w:sz w:val="24"/>
          <w:color w:val="#333333"/>
        </w:rPr>
        <w:t xml:space="preserve">422 Unprocessable Entity </w:t>
      </w:r>
      <w:r>
        <w:rPr>
          <w:rFonts w:ascii="Helvetica Neue"/>
          <w:sz w:val="24"/>
          <w:color w:val="#333333"/>
        </w:rPr>
        <w:t xml:space="preserve">, la cual significa que no se pudo procesar la entidad debido a un error en este caso que le faltan campos requeridos, por lo tanto procedemos a modificar nuestro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de errores ( </w:t>
      </w:r>
      <w:r>
        <w:rPr>
          <w:rFonts w:ascii="Consolas"/>
          <w:sz w:val="20"/>
          <w:color w:val="#333333"/>
        </w:rPr>
        <w:t xml:space="preserve">/server/index.js </w:t>
      </w:r>
      <w:r>
        <w:rPr>
          <w:rFonts w:ascii="Helvetica Neue"/>
          <w:sz w:val="24"/>
          <w:color w:val="#333333"/>
        </w:rPr>
        <w:t xml:space="preserve">):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...
app.use((err, req, res, next) =&gt; { </w:t>
      </w:r>
      <w:r>
        <w:rPr>
          <w:rFonts w:ascii="Consolas"/>
          <w:sz w:val="20"/>
          <w:color w:val="#8959a8"/>
        </w:rPr>
        <w:t xml:space="preserve">let </w:t>
      </w:r>
      <w:r>
        <w:rPr>
          <w:rFonts w:ascii="Consolas"/>
          <w:sz w:val="20"/>
          <w:color w:val="#333333"/>
        </w:rPr>
        <w:t xml:space="preserve">{
    statusCode = </w:t>
      </w:r>
      <w:r>
        <w:rPr>
          <w:rFonts w:ascii="Consolas"/>
          <w:sz w:val="20"/>
          <w:color w:val="#f5871f"/>
        </w:rPr>
        <w:t xml:space="preserve">500 </w:t>
      </w:r>
      <w:r>
        <w:rPr>
          <w:rFonts w:ascii="Consolas"/>
          <w:sz w:val="20"/>
          <w:color w:val="#333333"/>
        </w:rPr>
        <w:t xml:space="preserve">,
  } = err;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
    message,
  } = err; </w:t>
      </w:r>
      <w:r>
        <w:rPr>
          <w:rFonts w:ascii="Consolas"/>
          <w:sz w:val="20"/>
          <w:color w:val="#8e908c"/>
        </w:rPr>
        <w:t xml:space="preserve">// Validation Errors </w:t>
      </w:r>
      <w:r>
        <w:rPr>
          <w:rFonts w:ascii="Consolas"/>
          <w:sz w:val="20"/>
          <w:color w:val="#8959a8"/>
        </w:rPr>
        <w:t xml:space="preserve">if </w:t>
      </w:r>
      <w:r>
        <w:rPr>
          <w:rFonts w:ascii="Consolas"/>
          <w:sz w:val="20"/>
          <w:color w:val="#333333"/>
        </w:rPr>
        <w:t xml:space="preserve">(err.message.startsWith( </w:t>
      </w:r>
      <w:r>
        <w:rPr>
          <w:rFonts w:ascii="Consolas"/>
          <w:sz w:val="20"/>
          <w:color w:val="#718c00"/>
        </w:rPr>
        <w:t xml:space="preserve">'ValidationError' </w:t>
      </w:r>
      <w:r>
        <w:rPr>
          <w:rFonts w:ascii="Consolas"/>
          <w:sz w:val="20"/>
          <w:color w:val="#333333"/>
        </w:rPr>
        <w:t xml:space="preserve">)) {
    statusCode = </w:t>
      </w:r>
      <w:r>
        <w:rPr>
          <w:rFonts w:ascii="Consolas"/>
          <w:sz w:val="20"/>
          <w:color w:val="#f5871f"/>
        </w:rPr>
        <w:t xml:space="preserve">422 </w:t>
      </w:r>
      <w:r>
        <w:rPr>
          <w:rFonts w:ascii="Consolas"/>
          <w:sz w:val="20"/>
          <w:color w:val="#333333"/>
        </w:rPr>
        <w:t xml:space="preserve">;
  }
  logger.error( </w:t>
      </w:r>
      <w:r>
        <w:rPr>
          <w:rFonts w:ascii="Consolas"/>
          <w:sz w:val="20"/>
          <w:color w:val="#718c00"/>
        </w:rPr>
        <w:t xml:space="preserve">`Error: </w:t>
      </w:r>
      <w:r>
        <w:rPr>
          <w:rFonts w:ascii="Consolas"/>
          <w:sz w:val="20"/>
          <w:color w:val="#718c00"/>
        </w:rPr>
        <w:t xml:space="preserve">${message} </w:t>
      </w:r>
      <w:r>
        <w:rPr>
          <w:rFonts w:ascii="Consolas"/>
          <w:sz w:val="20"/>
          <w:color w:val="#718c00"/>
        </w:rPr>
        <w:t xml:space="preserve">` </w:t>
      </w:r>
      <w:r>
        <w:rPr>
          <w:rFonts w:ascii="Consolas"/>
          <w:sz w:val="20"/>
          <w:color w:val="#333333"/>
        </w:rPr>
        <w:t xml:space="preserve">);
  res.status(statusCode);
  res.json({
    error: </w:t>
      </w:r>
      <w:r>
        <w:rPr>
          <w:rFonts w:ascii="Consolas"/>
          <w:sz w:val="20"/>
          <w:color w:val="#f5871f"/>
        </w:rPr>
        <w:t xml:space="preserve">true </w:t>
      </w:r>
      <w:r>
        <w:rPr>
          <w:rFonts w:ascii="Consolas"/>
          <w:sz w:val="20"/>
          <w:color w:val="#333333"/>
        </w:rPr>
        <w:t xml:space="preserve">,
    statusCode,
    message,
  });
}); </w:t>
      </w:r>
      <w:r>
        <w:rPr>
          <w:rFonts w:ascii="Consolas"/>
          <w:sz w:val="20"/>
          <w:color w:val="#f5871f"/>
        </w:rPr>
        <w:t xml:space="preserve">module </w:t>
      </w:r>
      <w:r>
        <w:rPr>
          <w:rFonts w:ascii="Consolas"/>
          <w:sz w:val="20"/>
          <w:color w:val="#333333"/>
        </w:rPr>
        <w:t xml:space="preserve">.exports = app;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Más información: </w:t>
      </w:r>
    </w:p>
    <w:p>
      <w:pPr>
        <w:spacing w:before="0" w:after="0"/>
      </w:pPr>
      <w:hyperlink r:id="rId35" w:history="1">
        <w:r>
          <w:rPr>
            <w:rFonts w:ascii="Helvetica Neue"/>
            <w:sz w:val="24"/>
            <w:color w:val="#4183c4"/>
          </w:rPr>
          <w:t xml:space="preserve">Mongoose Schema </w:t>
        </w:r>
      </w:hyperlink>
    </w:p>
    <w:p>
      <w:pPr>
        <w:spacing w:before="0" w:after="0"/>
      </w:pPr>
      <w:hyperlink r:id="rId36" w:history="1">
        <w:r>
          <w:rPr>
            <w:rFonts w:ascii="Helvetica Neue"/>
            <w:sz w:val="24"/>
            <w:color w:val="#4183c4"/>
          </w:rPr>
          <w:t xml:space="preserve">Mongoose Schema Types 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72"/>
    <w:rsid w:val="004624E5"/>
    <w:rsid w:val="00E5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14C2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yperlink" Target="https://legacy.gitbook.com/book/gmoralesc/creando-apis-con-node-js-express-y-mongodb" TargetMode="External"/><Relationship Id="rId5" Type="http://schemas.openxmlformats.org/officeDocument/2006/relationships/hyperlink" Target="https://gmoralesc.gitbooks.io/creando-apis-con-node-js-express-y-mongodb/content/" TargetMode="External"/><Relationship Id="rId6" Type="http://schemas.openxmlformats.org/officeDocument/2006/relationships/hyperlink" Target="https://gmoralesc.gitbooks.io/creando-apis-con-node-js-express-y-mongodb/content/configurando-el-proyecto-con-express/crear-un-simple-web-server.html" TargetMode="External"/><Relationship Id="rId7" Type="http://schemas.openxmlformats.org/officeDocument/2006/relationships/hyperlink" Target="https://gmoralesc.gitbooks.io/creando-apis-con-node-js-express-y-mongodb/content/configurando-el-proyecto-con-express/utilizando-express.html" TargetMode="External"/><Relationship Id="rId8" Type="http://schemas.openxmlformats.org/officeDocument/2006/relationships/hyperlink" Target="https://gmoralesc.gitbooks.io/creando-apis-con-node-js-express-y-mongodb/content/configurando-el-proyecto-con-express/configurando-el-ambiente-de-desarrollo.html" TargetMode="External"/><Relationship Id="rId9" Type="http://schemas.openxmlformats.org/officeDocument/2006/relationships/hyperlink" Target="https://gmoralesc.gitbooks.io/creando-apis-con-node-js-express-y-mongodb/content/configurando-el-proyecto-con-express/configuracion-y-variables-de-entorno.html" TargetMode="External"/><Relationship Id="rId10" Type="http://schemas.openxmlformats.org/officeDocument/2006/relationships/hyperlink" Target="https://gmoralesc.gitbooks.io/creando-apis-con-node-js-express-y-mongodb/content/configurando-el-proyecto-con-express/middleware-manejo-de-errores-y-logs.html" TargetMode="External"/><Relationship Id="rId11" Type="http://schemas.openxmlformats.org/officeDocument/2006/relationships/hyperlink" Target="https://gmoralesc.gitbooks.io/creando-apis-con-node-js-express-y-mongodb/content/router-y-routes-en-express/utilizando-el-router-y-routes-de-express.html" TargetMode="External"/><Relationship Id="rId12" Type="http://schemas.openxmlformats.org/officeDocument/2006/relationships/hyperlink" Target="https://gmoralesc.gitbooks.io/creando-apis-con-node-js-express-y-mongodb/content/router-y-routes-en-express/creando-el-layout-del-api.html" TargetMode="External"/><Relationship Id="rId13" Type="http://schemas.openxmlformats.org/officeDocument/2006/relationships/hyperlink" Target="https://gmoralesc.gitbooks.io/creando-apis-con-node-js-express-y-mongodb/content/router-y-routes-en-express/capturando-y-procesando-parametros-de-las-peticiones.html" TargetMode="External"/><Relationship Id="rId14" Type="http://schemas.openxmlformats.org/officeDocument/2006/relationships/hyperlink" Target="https://gmoralesc.gitbooks.io/creando-apis-con-node-js-express-y-mongodb/content/persistencia-de-datos-con-mongodb/instalando-mongo-db.html" TargetMode="External"/><Relationship Id="rId15" Type="http://schemas.openxmlformats.org/officeDocument/2006/relationships/hyperlink" Target="https://gmoralesc.gitbooks.io/creando-apis-con-node-js-express-y-mongodb/content/persistencia-de-datos-con-mongodb/conectando-con-mongodb.html" TargetMode="External"/><Relationship Id="rId16" Type="http://schemas.openxmlformats.org/officeDocument/2006/relationships/hyperlink" Target="https://gmoralesc.gitbooks.io/creando-apis-con-node-js-express-y-mongodb/content/persistencia-de-datos-con-mongodb/mongoose-models.html" TargetMode="External"/><Relationship Id="rId17" Type="http://schemas.openxmlformats.org/officeDocument/2006/relationships/hyperlink" Target="https://gmoralesc.gitbooks.io/creando-apis-con-node-js-express-y-mongodb/content/persistencia-de-datos-con-mongodb/procesando-parametros-comunes-con-middleware.html" TargetMode="External"/><Relationship Id="rId18" Type="http://schemas.openxmlformats.org/officeDocument/2006/relationships/hyperlink" Target="https://gmoralesc.gitbooks.io/creando-apis-con-node-js-express-y-mongodb/content/persistencia-de-datos-con-mongodb/estandarizacion-de-la-respuesta.html" TargetMode="External"/><Relationship Id="rId19" Type="http://schemas.openxmlformats.org/officeDocument/2006/relationships/hyperlink" Target="https://gmoralesc.gitbooks.io/creando-apis-con-node-js-express-y-mongodb/content/persistencia-de-datos-con-mongodb/paginacion.html" TargetMode="External"/><Relationship Id="rId20" Type="http://schemas.openxmlformats.org/officeDocument/2006/relationships/hyperlink" Target="https://gmoralesc.gitbooks.io/creando-apis-con-node-js-express-y-mongodb/content/persistencia-de-datos-con-mongodb/mongoose-schemas.html" TargetMode="External"/><Relationship Id="rId21" Type="http://schemas.openxmlformats.org/officeDocument/2006/relationships/hyperlink" Target="https://gmoralesc.gitbooks.io/creando-apis-con-node-js-express-y-mongodb/content/persistencia-de-datos-con-mongodb/ordenamiento.html" TargetMode="External"/><Relationship Id="rId22" Type="http://schemas.openxmlformats.org/officeDocument/2006/relationships/hyperlink" Target="https://gmoralesc.gitbooks.io/creando-apis-con-node-js-express-y-mongodb/content/persistencia-de-datos-con-mongodb/creando-recursos.html" TargetMode="External"/><Relationship Id="rId23" Type="http://schemas.openxmlformats.org/officeDocument/2006/relationships/hyperlink" Target="https://gmoralesc.gitbooks.io/creando-apis-con-node-js-express-y-mongodb/content/persistencia-de-datos-con-mongodb/relaciones-entre-colecciones.html" TargetMode="External"/><Relationship Id="rId24" Type="http://schemas.openxmlformats.org/officeDocument/2006/relationships/hyperlink" Target="https://gmoralesc.gitbooks.io/creando-apis-con-node-js-express-y-mongodb/content/persistencia-de-datos-con-mongodb/consultar-recursos-anidados.html" TargetMode="External"/><Relationship Id="rId25" Type="http://schemas.openxmlformats.org/officeDocument/2006/relationships/hyperlink" Target="https://gmoralesc.gitbooks.io/creando-apis-con-node-js-express-y-mongodb/content/persistencia-de-datos-con-mongodb/anadir-recursos-anidados.html" TargetMode="External"/><Relationship Id="rId26" Type="http://schemas.openxmlformats.org/officeDocument/2006/relationships/hyperlink" Target="https://gmoralesc.gitbooks.io/creando-apis-con-node-js-express-y-mongodb/content/asegurando-el-api/anadir-y-remover-campos-de-un-documento.html" TargetMode="External"/><Relationship Id="rId27" Type="http://schemas.openxmlformats.org/officeDocument/2006/relationships/hyperlink" Target="https://gmoralesc.gitbooks.io/creando-apis-con-node-js-express-y-mongodb/content/asegurando-el-api/encriptando-informacion-sensible.html" TargetMode="External"/><Relationship Id="rId28" Type="http://schemas.openxmlformats.org/officeDocument/2006/relationships/hyperlink" Target="https://www.gitbook.com/" TargetMode="External"/><Relationship Id="rId29" Type="http://schemas.openxmlformats.org/officeDocument/2006/relationships/hyperlink" Target="https://gmoralesc.gitbooks.io/creando-apis-con-node-js-express-y-mongodb/content/persistencia-de-datos-con-mongodb/mongoose-schemas.html#" TargetMode="External"/><Relationship Id="rId30" Type="http://schemas.openxmlformats.org/officeDocument/2006/relationships/hyperlink" Target="https://gmoralesc.gitbooks.io/creando-apis-con-node-js-express-y-mongodb/content/persistencia-de-datos-con-mongodb/mongoose-schemas.html#" TargetMode="External"/><Relationship Id="rId31" Type="http://schemas.openxmlformats.org/officeDocument/2006/relationships/hyperlink" Target="https://gmoralesc.gitbooks.io/creando-apis-con-node-js-express-y-mongodb/content/persistencia-de-datos-con-mongodb/mongoose-schemas.html#" TargetMode="External"/><Relationship Id="rId32" Type="http://schemas.openxmlformats.org/officeDocument/2006/relationships/hyperlink" Target="https://gmoralesc.gitbooks.io/creando-apis-con-node-js-express-y-mongodb/content/persistencia-de-datos-con-mongodb/mongoose-schemas.html#" TargetMode="External"/><Relationship Id="rId33" Type="http://schemas.openxmlformats.org/officeDocument/2006/relationships/hyperlink" Target="https://gmoralesc.gitbooks.io/creando-apis-con-node-js-express-y-mongodb/content/persistencia-de-datos-con-mongodb/mongoose-schemas.html#" TargetMode="External"/><Relationship Id="rId34" Type="http://schemas.openxmlformats.org/officeDocument/2006/relationships/hyperlink" Target="https://gmoralesc.gitbooks.io/creando-apis-con-node-js-express-y-mongodb/content/" TargetMode="External"/><Relationship Id="rId35" Type="http://schemas.openxmlformats.org/officeDocument/2006/relationships/hyperlink" Target="http://mongoosejs.com/docs/guide.html" TargetMode="External"/><Relationship Id="rId36" Type="http://schemas.openxmlformats.org/officeDocument/2006/relationships/hyperlink" Target="http://mongoosejs.com/docs/schema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toDocx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toDocx</cp:lastModifiedBy>
  <cp:revision>1</cp:revision>
  <dcterms:created xsi:type="dcterms:W3CDTF">2015-04-19T07:34:00Z</dcterms:created>
  <dcterms:modified xsi:type="dcterms:W3CDTF">2015-04-19T07:34:00Z</dcterms:modified>
</cp:coreProperties>
</file>