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9D" w:rsidRDefault="00502E08" w:rsidP="00502E08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SWIGGY ANALYSIS</w:t>
      </w:r>
    </w:p>
    <w:p w:rsidR="00502E08" w:rsidRPr="00502E08" w:rsidRDefault="00502E08" w:rsidP="00502E08">
      <w:pPr>
        <w:rPr>
          <w:sz w:val="28"/>
          <w:szCs w:val="28"/>
        </w:rPr>
      </w:pPr>
      <w:r>
        <w:rPr>
          <w:sz w:val="28"/>
          <w:szCs w:val="28"/>
        </w:rPr>
        <w:t>Here I have written in graph form the default daily transactions of swiggy with order per day verses month</w:t>
      </w:r>
      <w:r w:rsidR="00AE21EC">
        <w:rPr>
          <w:sz w:val="28"/>
          <w:szCs w:val="28"/>
        </w:rPr>
        <w:t>.</w:t>
      </w:r>
    </w:p>
    <w:p w:rsidR="00AE21EC" w:rsidRDefault="00502E08" w:rsidP="00AE21EC">
      <w:pPr>
        <w:rPr>
          <w:b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5943600" cy="3405188"/>
            <wp:effectExtent l="19050" t="0" r="0" b="0"/>
            <wp:docPr id="1" name="Picture 1" descr="Swiggy's Response: A note from the CEO - Swiggy Engineering &amp; Dat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ggy's Response: A note from the CEO - Swiggy Engineering &amp; Data 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1EC" w:rsidRDefault="00AE21EC" w:rsidP="00AE21EC">
      <w:pPr>
        <w:tabs>
          <w:tab w:val="left" w:pos="14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Marketing Mix Analysis of Swiggy</w:t>
      </w:r>
    </w:p>
    <w:p w:rsidR="00502E08" w:rsidRDefault="00AE21EC" w:rsidP="00AE21EC">
      <w:pPr>
        <w:tabs>
          <w:tab w:val="left" w:pos="1485"/>
        </w:tabs>
        <w:rPr>
          <w:sz w:val="28"/>
          <w:szCs w:val="28"/>
        </w:rPr>
      </w:pPr>
      <w:r w:rsidRPr="00AE21EC">
        <w:rPr>
          <w:sz w:val="28"/>
          <w:szCs w:val="28"/>
          <w:u w:val="single"/>
        </w:rPr>
        <w:t>Product</w:t>
      </w:r>
      <w:r>
        <w:rPr>
          <w:sz w:val="40"/>
          <w:szCs w:val="40"/>
        </w:rPr>
        <w:t>:</w:t>
      </w:r>
      <w:r>
        <w:rPr>
          <w:sz w:val="28"/>
          <w:szCs w:val="28"/>
        </w:rPr>
        <w:t xml:space="preserve"> Swiggy is one of the popular </w:t>
      </w:r>
      <w:r w:rsidR="008D7B0D">
        <w:rPr>
          <w:sz w:val="28"/>
          <w:szCs w:val="28"/>
        </w:rPr>
        <w:t>companies</w:t>
      </w:r>
      <w:r>
        <w:rPr>
          <w:sz w:val="28"/>
          <w:szCs w:val="28"/>
        </w:rPr>
        <w:t xml:space="preserve"> to supplies ordered food and beverage items. The online order food and you can also make online payment or on delivery. </w:t>
      </w:r>
      <w:r w:rsidR="008D7B0D">
        <w:rPr>
          <w:sz w:val="28"/>
          <w:szCs w:val="28"/>
        </w:rPr>
        <w:t>Customer makes</w:t>
      </w:r>
      <w:r>
        <w:rPr>
          <w:sz w:val="28"/>
          <w:szCs w:val="28"/>
        </w:rPr>
        <w:t xml:space="preserve"> online order by going swiggy app from his or her neighbored restaurant. If goes well get </w:t>
      </w:r>
      <w:r w:rsidR="008D7B0D">
        <w:rPr>
          <w:sz w:val="28"/>
          <w:szCs w:val="28"/>
        </w:rPr>
        <w:t>swift delivery</w:t>
      </w:r>
      <w:r>
        <w:rPr>
          <w:sz w:val="28"/>
          <w:szCs w:val="28"/>
        </w:rPr>
        <w:t xml:space="preserve"> of food and </w:t>
      </w:r>
      <w:r w:rsidR="00874E17">
        <w:rPr>
          <w:sz w:val="28"/>
          <w:szCs w:val="28"/>
        </w:rPr>
        <w:t>beverage items.</w:t>
      </w:r>
    </w:p>
    <w:p w:rsidR="00874E17" w:rsidRDefault="00874E17" w:rsidP="00AE21EC">
      <w:pPr>
        <w:tabs>
          <w:tab w:val="left" w:pos="1485"/>
        </w:tabs>
        <w:rPr>
          <w:sz w:val="28"/>
          <w:szCs w:val="28"/>
        </w:rPr>
      </w:pPr>
      <w:r w:rsidRPr="00874E17">
        <w:rPr>
          <w:sz w:val="28"/>
          <w:szCs w:val="28"/>
          <w:u w:val="single"/>
        </w:rPr>
        <w:t>Price</w:t>
      </w:r>
      <w:r>
        <w:rPr>
          <w:sz w:val="28"/>
          <w:szCs w:val="28"/>
        </w:rPr>
        <w:t xml:space="preserve">: Its </w:t>
      </w:r>
      <w:r w:rsidR="008D7B0D">
        <w:rPr>
          <w:sz w:val="28"/>
          <w:szCs w:val="28"/>
        </w:rPr>
        <w:t>success</w:t>
      </w:r>
      <w:r>
        <w:rPr>
          <w:sz w:val="28"/>
          <w:szCs w:val="28"/>
        </w:rPr>
        <w:t xml:space="preserve"> depends on keeping delivery prices extremely low. In Bangalore, for example Swiggy gives free delivery for any order over Rs. 250 and a delivery fee of Rs. 35 for orders below 250. It generates revenue by taking a cut from the restaurants itself.</w:t>
      </w:r>
    </w:p>
    <w:p w:rsidR="006D25A8" w:rsidRDefault="006D25A8" w:rsidP="00AE21EC">
      <w:pPr>
        <w:tabs>
          <w:tab w:val="left" w:pos="1485"/>
        </w:tabs>
        <w:rPr>
          <w:sz w:val="28"/>
          <w:szCs w:val="28"/>
        </w:rPr>
      </w:pPr>
      <w:r w:rsidRPr="006D25A8">
        <w:rPr>
          <w:sz w:val="28"/>
          <w:szCs w:val="28"/>
          <w:u w:val="single"/>
        </w:rPr>
        <w:t>Place</w:t>
      </w:r>
      <w:r w:rsidRPr="006D25A8">
        <w:rPr>
          <w:sz w:val="28"/>
          <w:szCs w:val="28"/>
        </w:rPr>
        <w:t>: Swiggy</w:t>
      </w:r>
      <w:r>
        <w:rPr>
          <w:sz w:val="28"/>
          <w:szCs w:val="28"/>
          <w:u w:val="single"/>
        </w:rPr>
        <w:t xml:space="preserve"> </w:t>
      </w:r>
      <w:r w:rsidRPr="006D25A8">
        <w:rPr>
          <w:sz w:val="28"/>
          <w:szCs w:val="28"/>
        </w:rPr>
        <w:t>has spread its presence to few cities</w:t>
      </w:r>
      <w:r>
        <w:rPr>
          <w:sz w:val="28"/>
          <w:szCs w:val="28"/>
        </w:rPr>
        <w:t xml:space="preserve"> in India like </w:t>
      </w:r>
      <w:r w:rsidR="008D7B0D">
        <w:rPr>
          <w:sz w:val="28"/>
          <w:szCs w:val="28"/>
        </w:rPr>
        <w:t>Bangalore</w:t>
      </w:r>
      <w:r>
        <w:rPr>
          <w:sz w:val="28"/>
          <w:szCs w:val="28"/>
        </w:rPr>
        <w:t>, Gurgaon, Pune, Chennai, Delhi, Hydrabad, Kolkata and Mumbai. It has its headquarters base at Bengaluru in Karnataka and has established its corporate offices at Hydrabad in Telangana and Gurgaon in Haryana.</w:t>
      </w:r>
    </w:p>
    <w:p w:rsidR="006D25A8" w:rsidRDefault="006D25A8" w:rsidP="00AE21EC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Promotion</w:t>
      </w:r>
      <w:r>
        <w:rPr>
          <w:sz w:val="28"/>
          <w:szCs w:val="28"/>
        </w:rPr>
        <w:t>: Word of mouth. Online marketing strategy. Interesting ad campaigns like #SingWithSwiggy and #DiwaliGharAayi. Its facebook page is very popular and active as it offers regular updates and encourages active participation.</w:t>
      </w:r>
    </w:p>
    <w:p w:rsidR="00546027" w:rsidRDefault="00546027" w:rsidP="00AE21EC">
      <w:pPr>
        <w:tabs>
          <w:tab w:val="left" w:pos="1485"/>
        </w:tabs>
        <w:rPr>
          <w:sz w:val="28"/>
          <w:szCs w:val="28"/>
        </w:rPr>
      </w:pPr>
      <w:r w:rsidRPr="00546027">
        <w:rPr>
          <w:sz w:val="28"/>
          <w:szCs w:val="28"/>
          <w:u w:val="single"/>
        </w:rPr>
        <w:t>Competition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Major competitors include foodpanda, Zomato, Tinyowl.</w:t>
      </w:r>
    </w:p>
    <w:p w:rsidR="00546027" w:rsidRDefault="00546027" w:rsidP="00AE21EC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Strengths:</w:t>
      </w:r>
      <w:r>
        <w:rPr>
          <w:sz w:val="28"/>
          <w:szCs w:val="28"/>
        </w:rPr>
        <w:t xml:space="preserve"> Quick Delivery, Good Brand Image, Trained people for making delivery. Good </w:t>
      </w:r>
      <w:r w:rsidR="00F96FB0">
        <w:rPr>
          <w:sz w:val="28"/>
          <w:szCs w:val="28"/>
        </w:rPr>
        <w:t>Organizational</w:t>
      </w:r>
      <w:r>
        <w:rPr>
          <w:sz w:val="28"/>
          <w:szCs w:val="28"/>
        </w:rPr>
        <w:t xml:space="preserve"> Structure and managers. Better customer Support. Wide range of restaurants offered.</w:t>
      </w:r>
    </w:p>
    <w:p w:rsidR="00546027" w:rsidRDefault="008D7B0D" w:rsidP="00AE21EC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Weaknesses</w:t>
      </w:r>
      <w:r w:rsidR="00546027">
        <w:rPr>
          <w:sz w:val="28"/>
          <w:szCs w:val="28"/>
          <w:u w:val="single"/>
        </w:rPr>
        <w:t>:</w:t>
      </w:r>
      <w:r w:rsidR="00546027">
        <w:rPr>
          <w:sz w:val="28"/>
          <w:szCs w:val="28"/>
        </w:rPr>
        <w:t xml:space="preserve"> Orders only available from restaurants that are located in the zone of the order</w:t>
      </w:r>
      <w:r w:rsidR="00F96FB0">
        <w:rPr>
          <w:sz w:val="28"/>
          <w:szCs w:val="28"/>
        </w:rPr>
        <w:t>ed placed. Low awareness of Brand or low marketing. Delivery charges in some cities differences in menu and app price.</w:t>
      </w:r>
    </w:p>
    <w:p w:rsidR="00F96FB0" w:rsidRDefault="00F96FB0" w:rsidP="00AE21EC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Opportunities</w:t>
      </w:r>
      <w:r>
        <w:rPr>
          <w:sz w:val="28"/>
          <w:szCs w:val="28"/>
        </w:rPr>
        <w:t>: Pioneer in food delivery Business. Growing market for potential customer market share. Only few Oder food delivery businesses cost effective and good quality food.</w:t>
      </w:r>
    </w:p>
    <w:p w:rsidR="00F96FB0" w:rsidRPr="00F96FB0" w:rsidRDefault="00F96FB0" w:rsidP="00AE21EC">
      <w:pPr>
        <w:tabs>
          <w:tab w:val="left" w:pos="1485"/>
        </w:tabs>
        <w:rPr>
          <w:sz w:val="28"/>
          <w:szCs w:val="28"/>
        </w:rPr>
      </w:pPr>
      <w:r>
        <w:rPr>
          <w:sz w:val="28"/>
          <w:szCs w:val="28"/>
          <w:u w:val="single"/>
        </w:rPr>
        <w:t>Threats</w:t>
      </w:r>
      <w:r>
        <w:rPr>
          <w:sz w:val="28"/>
          <w:szCs w:val="28"/>
        </w:rPr>
        <w:t xml:space="preserve">: Present customer base is low, increase the health consciousness, </w:t>
      </w:r>
      <w:r w:rsidR="008D7B0D">
        <w:rPr>
          <w:sz w:val="28"/>
          <w:szCs w:val="28"/>
        </w:rPr>
        <w:t>and increase</w:t>
      </w:r>
      <w:r>
        <w:rPr>
          <w:sz w:val="28"/>
          <w:szCs w:val="28"/>
        </w:rPr>
        <w:t xml:space="preserve"> the potential competition.</w:t>
      </w:r>
    </w:p>
    <w:p w:rsidR="00874E17" w:rsidRPr="00874E17" w:rsidRDefault="00874E17" w:rsidP="00AE21EC">
      <w:pPr>
        <w:tabs>
          <w:tab w:val="left" w:pos="148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125" cy="3676650"/>
            <wp:effectExtent l="19050" t="0" r="9525" b="0"/>
            <wp:docPr id="4" name="Picture 4" descr="C:\Users\Admin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E17" w:rsidRPr="00874E17" w:rsidSect="0000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E08"/>
    <w:rsid w:val="00005B9D"/>
    <w:rsid w:val="003916C0"/>
    <w:rsid w:val="00502E08"/>
    <w:rsid w:val="00546027"/>
    <w:rsid w:val="006D25A8"/>
    <w:rsid w:val="00874E17"/>
    <w:rsid w:val="008D7B0D"/>
    <w:rsid w:val="00AD23BA"/>
    <w:rsid w:val="00AE21EC"/>
    <w:rsid w:val="00F96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2020-07-06T01:57:00Z</dcterms:created>
  <dcterms:modified xsi:type="dcterms:W3CDTF">2020-07-06T05:58:00Z</dcterms:modified>
</cp:coreProperties>
</file>