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Abhishek</w:t>
      </w:r>
      <w:r>
        <w:rPr>
          <w:spacing w:val="-4"/>
        </w:rPr>
        <w:t> </w:t>
      </w:r>
      <w:r>
        <w:rPr/>
        <w:t>Hiremath</w:t>
      </w:r>
    </w:p>
    <w:p>
      <w:pPr>
        <w:tabs>
          <w:tab w:pos="5586" w:val="left" w:leader="none"/>
        </w:tabs>
        <w:spacing w:line="336" w:lineRule="auto" w:before="275"/>
        <w:ind w:left="280" w:right="3496" w:firstLine="25"/>
        <w:jc w:val="left"/>
        <w:rPr>
          <w:rFonts w:ascii="Arial MT"/>
          <w:sz w:val="20"/>
        </w:rPr>
      </w:pPr>
      <w:r>
        <w:rPr>
          <w:position w:val="-1"/>
        </w:rPr>
        <w:drawing>
          <wp:inline distT="0" distB="0" distL="0" distR="0">
            <wp:extent cx="158115" cy="16602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5" cy="16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20"/>
          <w:sz w:val="20"/>
        </w:rPr>
        <w:t> </w:t>
      </w:r>
      <w:hyperlink r:id="rId7">
        <w:r>
          <w:rPr>
            <w:rFonts w:ascii="Arial MT"/>
            <w:spacing w:val="-3"/>
            <w:sz w:val="20"/>
          </w:rPr>
          <w:t>abhishekbgk@gmail.com</w:t>
          <w:tab/>
        </w:r>
        <w:r>
          <w:rPr>
            <w:rFonts w:ascii="Arial MT"/>
            <w:position w:val="-2"/>
            <w:sz w:val="20"/>
          </w:rPr>
        </w:r>
      </w:hyperlink>
      <w:r>
        <w:rPr>
          <w:rFonts w:ascii="Arial MT"/>
          <w:position w:val="-2"/>
          <w:sz w:val="20"/>
        </w:rPr>
        <w:drawing>
          <wp:inline distT="0" distB="0" distL="0" distR="0">
            <wp:extent cx="158750" cy="1587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pacing w:val="-2"/>
          <w:sz w:val="20"/>
        </w:rPr>
        <w:t>+91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pacing w:val="-2"/>
          <w:sz w:val="20"/>
        </w:rPr>
        <w:t>7019432184</w:t>
      </w:r>
      <w:r>
        <w:rPr>
          <w:rFonts w:ascii="Arial MT"/>
          <w:w w:val="100"/>
          <w:sz w:val="20"/>
        </w:rPr>
        <w:t> </w:t>
      </w:r>
      <w:r>
        <w:rPr>
          <w:rFonts w:ascii="Arial MT"/>
          <w:w w:val="100"/>
          <w:position w:val="-4"/>
          <w:sz w:val="20"/>
        </w:rPr>
        <w:drawing>
          <wp:inline distT="0" distB="0" distL="0" distR="0">
            <wp:extent cx="190500" cy="1905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w w:val="100"/>
          <w:position w:val="-4"/>
          <w:sz w:val="20"/>
        </w:rPr>
      </w:r>
      <w:r>
        <w:rPr>
          <w:rFonts w:ascii="Times New Roman"/>
          <w:w w:val="100"/>
          <w:sz w:val="20"/>
        </w:rPr>
        <w:t>   </w:t>
      </w:r>
      <w:r>
        <w:rPr>
          <w:rFonts w:ascii="Times New Roman"/>
          <w:spacing w:val="2"/>
          <w:w w:val="100"/>
          <w:sz w:val="20"/>
        </w:rPr>
        <w:t> </w:t>
      </w:r>
      <w:hyperlink r:id="rId10">
        <w:r>
          <w:rPr>
            <w:rFonts w:ascii="Arial MT"/>
            <w:color w:val="0073AE"/>
            <w:sz w:val="20"/>
          </w:rPr>
          <w:t>linkedin.com/in/abhishek-hiremath-982785121</w:t>
        </w:r>
      </w:hyperlink>
    </w:p>
    <w:p>
      <w:pPr>
        <w:pStyle w:val="BodyText"/>
        <w:spacing w:before="2"/>
        <w:rPr>
          <w:rFonts w:ascii="Arial MT"/>
          <w:sz w:val="40"/>
        </w:rPr>
      </w:pPr>
    </w:p>
    <w:p>
      <w:pPr>
        <w:pStyle w:val="Heading1"/>
      </w:pPr>
      <w:bookmarkStart w:name="Summary" w:id="1"/>
      <w:bookmarkEnd w:id="1"/>
      <w:r>
        <w:rPr>
          <w:b w:val="0"/>
        </w:rPr>
      </w:r>
      <w:r>
        <w:rPr/>
        <w:t>Summary</w:t>
      </w:r>
    </w:p>
    <w:p>
      <w:pPr>
        <w:pStyle w:val="BodyText"/>
        <w:spacing w:before="5"/>
        <w:rPr>
          <w:rFonts w:ascii="Arial"/>
          <w:b/>
          <w:sz w:val="42"/>
        </w:rPr>
      </w:pPr>
    </w:p>
    <w:p>
      <w:pPr>
        <w:spacing w:before="0"/>
        <w:ind w:left="28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1"/>
          <w:sz w:val="20"/>
        </w:rPr>
        <w:t>Key</w:t>
      </w:r>
      <w:r>
        <w:rPr>
          <w:rFonts w:ascii="Arial"/>
          <w:b/>
          <w:spacing w:val="-13"/>
          <w:sz w:val="20"/>
        </w:rPr>
        <w:t> </w:t>
      </w:r>
      <w:r>
        <w:rPr>
          <w:rFonts w:ascii="Arial"/>
          <w:b/>
          <w:spacing w:val="-1"/>
          <w:sz w:val="20"/>
        </w:rPr>
        <w:t>Expertise:</w:t>
      </w:r>
    </w:p>
    <w:p>
      <w:pPr>
        <w:pStyle w:val="BodyText"/>
        <w:spacing w:before="6"/>
        <w:rPr>
          <w:rFonts w:ascii="Arial"/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0" w:after="0"/>
        <w:ind w:left="885" w:right="0" w:hanging="366"/>
        <w:jc w:val="left"/>
        <w:rPr>
          <w:sz w:val="22"/>
        </w:rPr>
      </w:pPr>
      <w:r>
        <w:rPr>
          <w:sz w:val="22"/>
        </w:rPr>
        <w:t>B.E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5+</w:t>
      </w:r>
      <w:r>
        <w:rPr>
          <w:spacing w:val="-6"/>
          <w:sz w:val="22"/>
        </w:rPr>
        <w:t> </w:t>
      </w:r>
      <w:r>
        <w:rPr>
          <w:sz w:val="22"/>
        </w:rPr>
        <w:t>Years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experience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CAE.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36" w:after="0"/>
        <w:ind w:left="885" w:right="0" w:hanging="366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Strength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Durability</w:t>
      </w:r>
      <w:r>
        <w:rPr>
          <w:spacing w:val="-5"/>
          <w:sz w:val="22"/>
        </w:rPr>
        <w:t> </w:t>
      </w:r>
      <w:r>
        <w:rPr>
          <w:sz w:val="22"/>
        </w:rPr>
        <w:t>analysis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Welding</w:t>
      </w:r>
      <w:r>
        <w:rPr>
          <w:spacing w:val="-1"/>
          <w:sz w:val="22"/>
        </w:rPr>
        <w:t> </w:t>
      </w:r>
      <w:r>
        <w:rPr>
          <w:sz w:val="22"/>
        </w:rPr>
        <w:t>Process</w:t>
      </w:r>
      <w:r>
        <w:rPr>
          <w:spacing w:val="-1"/>
          <w:sz w:val="22"/>
        </w:rPr>
        <w:t> </w:t>
      </w:r>
      <w:r>
        <w:rPr>
          <w:sz w:val="22"/>
        </w:rPr>
        <w:t>simulation</w:t>
      </w:r>
      <w:r>
        <w:rPr>
          <w:spacing w:val="-2"/>
          <w:sz w:val="22"/>
        </w:rPr>
        <w:t> </w:t>
      </w:r>
      <w:r>
        <w:rPr>
          <w:sz w:val="22"/>
        </w:rPr>
        <w:t>analysis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BIW.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2" w:after="0"/>
        <w:ind w:left="885" w:right="0" w:hanging="366"/>
        <w:jc w:val="left"/>
        <w:rPr>
          <w:sz w:val="22"/>
        </w:rPr>
      </w:pPr>
      <w:r>
        <w:rPr>
          <w:sz w:val="22"/>
        </w:rPr>
        <w:t>Member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Youth</w:t>
      </w:r>
      <w:r>
        <w:rPr>
          <w:spacing w:val="-5"/>
          <w:sz w:val="22"/>
        </w:rPr>
        <w:t> </w:t>
      </w:r>
      <w:r>
        <w:rPr>
          <w:sz w:val="22"/>
        </w:rPr>
        <w:t>Advisory</w:t>
      </w:r>
      <w:r>
        <w:rPr>
          <w:spacing w:val="-2"/>
          <w:sz w:val="22"/>
        </w:rPr>
        <w:t> </w:t>
      </w:r>
      <w:r>
        <w:rPr>
          <w:sz w:val="22"/>
        </w:rPr>
        <w:t>Board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Chief</w:t>
      </w:r>
      <w:r>
        <w:rPr>
          <w:spacing w:val="-7"/>
          <w:sz w:val="22"/>
        </w:rPr>
        <w:t> </w:t>
      </w:r>
      <w:r>
        <w:rPr>
          <w:sz w:val="22"/>
        </w:rPr>
        <w:t>operating</w:t>
      </w:r>
      <w:r>
        <w:rPr>
          <w:spacing w:val="-1"/>
          <w:sz w:val="22"/>
        </w:rPr>
        <w:t> </w:t>
      </w:r>
      <w:r>
        <w:rPr>
          <w:sz w:val="22"/>
        </w:rPr>
        <w:t>officer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LTTS.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2" w:after="0"/>
        <w:ind w:left="885" w:right="0" w:hanging="366"/>
        <w:jc w:val="left"/>
        <w:rPr>
          <w:sz w:val="22"/>
        </w:rPr>
      </w:pPr>
      <w:r>
        <w:rPr>
          <w:sz w:val="22"/>
        </w:rPr>
        <w:t>Experienced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both</w:t>
      </w:r>
      <w:r>
        <w:rPr>
          <w:spacing w:val="-4"/>
          <w:sz w:val="22"/>
        </w:rPr>
        <w:t> </w:t>
      </w:r>
      <w:r>
        <w:rPr>
          <w:sz w:val="22"/>
        </w:rPr>
        <w:t>Linear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Non-Linear</w:t>
      </w:r>
      <w:r>
        <w:rPr>
          <w:spacing w:val="-8"/>
          <w:sz w:val="22"/>
        </w:rPr>
        <w:t> </w:t>
      </w:r>
      <w:r>
        <w:rPr>
          <w:sz w:val="22"/>
        </w:rPr>
        <w:t>Static</w:t>
      </w:r>
      <w:r>
        <w:rPr>
          <w:spacing w:val="-9"/>
          <w:sz w:val="22"/>
        </w:rPr>
        <w:t> </w:t>
      </w:r>
      <w:r>
        <w:rPr>
          <w:sz w:val="22"/>
        </w:rPr>
        <w:t>simulations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Explicit</w:t>
      </w:r>
      <w:r>
        <w:rPr>
          <w:spacing w:val="-10"/>
          <w:sz w:val="22"/>
        </w:rPr>
        <w:t> </w:t>
      </w:r>
      <w:r>
        <w:rPr>
          <w:sz w:val="22"/>
        </w:rPr>
        <w:t>Analysis.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1" w:after="0"/>
        <w:ind w:left="885" w:right="0" w:hanging="366"/>
        <w:jc w:val="left"/>
        <w:rPr>
          <w:sz w:val="22"/>
        </w:rPr>
      </w:pPr>
      <w:r>
        <w:rPr>
          <w:sz w:val="22"/>
        </w:rPr>
        <w:t>Good</w:t>
      </w:r>
      <w:r>
        <w:rPr>
          <w:spacing w:val="-8"/>
          <w:sz w:val="22"/>
        </w:rPr>
        <w:t> </w:t>
      </w:r>
      <w:r>
        <w:rPr>
          <w:sz w:val="22"/>
        </w:rPr>
        <w:t>understanding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problem-solving</w:t>
      </w:r>
      <w:r>
        <w:rPr>
          <w:spacing w:val="-6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36" w:after="0"/>
        <w:ind w:left="885" w:right="0" w:hanging="366"/>
        <w:jc w:val="left"/>
        <w:rPr>
          <w:sz w:val="22"/>
        </w:rPr>
      </w:pPr>
      <w:r>
        <w:rPr>
          <w:sz w:val="22"/>
        </w:rPr>
        <w:t>Knowledgeable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structural</w:t>
      </w:r>
      <w:r>
        <w:rPr>
          <w:spacing w:val="-1"/>
          <w:sz w:val="22"/>
        </w:rPr>
        <w:t> </w:t>
      </w:r>
      <w:r>
        <w:rPr>
          <w:sz w:val="22"/>
        </w:rPr>
        <w:t>FEA</w:t>
      </w:r>
      <w:r>
        <w:rPr>
          <w:spacing w:val="-2"/>
          <w:sz w:val="22"/>
        </w:rPr>
        <w:t> </w:t>
      </w:r>
      <w:r>
        <w:rPr>
          <w:sz w:val="22"/>
        </w:rPr>
        <w:t>design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10"/>
          <w:sz w:val="22"/>
        </w:rPr>
        <w:t> </w:t>
      </w:r>
      <w:r>
        <w:rPr>
          <w:sz w:val="22"/>
        </w:rPr>
        <w:t>component</w:t>
      </w:r>
      <w:r>
        <w:rPr>
          <w:spacing w:val="-1"/>
          <w:sz w:val="22"/>
        </w:rPr>
        <w:t> </w:t>
      </w:r>
      <w:r>
        <w:rPr>
          <w:sz w:val="22"/>
        </w:rPr>
        <w:t>level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sub-systems</w:t>
      </w:r>
      <w:r>
        <w:rPr>
          <w:spacing w:val="-7"/>
          <w:sz w:val="22"/>
        </w:rPr>
        <w:t> </w:t>
      </w:r>
      <w:r>
        <w:rPr>
          <w:sz w:val="22"/>
        </w:rPr>
        <w:t>level.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2" w:after="0"/>
        <w:ind w:left="885" w:right="0" w:hanging="366"/>
        <w:jc w:val="left"/>
        <w:rPr>
          <w:sz w:val="22"/>
        </w:rPr>
      </w:pPr>
      <w:r>
        <w:rPr>
          <w:sz w:val="22"/>
        </w:rPr>
        <w:t>Strong</w:t>
      </w:r>
      <w:r>
        <w:rPr>
          <w:spacing w:val="-7"/>
          <w:sz w:val="22"/>
        </w:rPr>
        <w:t> </w:t>
      </w:r>
      <w:r>
        <w:rPr>
          <w:sz w:val="22"/>
        </w:rPr>
        <w:t>abilities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ensuring</w:t>
      </w:r>
      <w:r>
        <w:rPr>
          <w:spacing w:val="-6"/>
          <w:sz w:val="22"/>
        </w:rPr>
        <w:t> </w:t>
      </w:r>
      <w:r>
        <w:rPr>
          <w:sz w:val="22"/>
        </w:rPr>
        <w:t>timely</w:t>
      </w:r>
      <w:r>
        <w:rPr>
          <w:spacing w:val="-6"/>
          <w:sz w:val="22"/>
        </w:rPr>
        <w:t> </w:t>
      </w:r>
      <w:r>
        <w:rPr>
          <w:sz w:val="22"/>
        </w:rPr>
        <w:t>completion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delivery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1" w:after="0"/>
        <w:ind w:left="885" w:right="0" w:hanging="366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working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cross-functional</w:t>
      </w:r>
      <w:r>
        <w:rPr>
          <w:spacing w:val="-2"/>
          <w:sz w:val="22"/>
        </w:rPr>
        <w:t> </w:t>
      </w:r>
      <w:r>
        <w:rPr>
          <w:sz w:val="22"/>
        </w:rPr>
        <w:t>teams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achieve</w:t>
      </w:r>
      <w:r>
        <w:rPr>
          <w:spacing w:val="-8"/>
          <w:sz w:val="22"/>
        </w:rPr>
        <w:t> </w:t>
      </w:r>
      <w:r>
        <w:rPr>
          <w:sz w:val="22"/>
        </w:rPr>
        <w:t>corporate</w:t>
      </w:r>
      <w:r>
        <w:rPr>
          <w:spacing w:val="-4"/>
          <w:sz w:val="22"/>
        </w:rPr>
        <w:t> </w:t>
      </w:r>
      <w:r>
        <w:rPr>
          <w:sz w:val="22"/>
        </w:rPr>
        <w:t>objectives.</w:t>
      </w:r>
    </w:p>
    <w:p>
      <w:pPr>
        <w:pStyle w:val="BodyText"/>
        <w:rPr>
          <w:sz w:val="27"/>
        </w:rPr>
      </w:pPr>
    </w:p>
    <w:p>
      <w:pPr>
        <w:spacing w:before="0"/>
        <w:ind w:left="22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Experience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Summary:</w:t>
      </w: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0" w:after="0"/>
        <w:ind w:left="885" w:right="0" w:hanging="366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Onsite</w:t>
      </w:r>
      <w:r>
        <w:rPr>
          <w:spacing w:val="-6"/>
          <w:sz w:val="22"/>
        </w:rPr>
        <w:t> </w:t>
      </w:r>
      <w:r>
        <w:rPr>
          <w:sz w:val="22"/>
        </w:rPr>
        <w:t>Engineer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9"/>
          <w:sz w:val="22"/>
        </w:rPr>
        <w:t> </w:t>
      </w:r>
      <w:r>
        <w:rPr>
          <w:sz w:val="22"/>
        </w:rPr>
        <w:t>Honda</w:t>
      </w:r>
      <w:r>
        <w:rPr>
          <w:spacing w:val="-2"/>
          <w:sz w:val="22"/>
        </w:rPr>
        <w:t> </w:t>
      </w:r>
      <w:r>
        <w:rPr>
          <w:sz w:val="22"/>
        </w:rPr>
        <w:t>R&amp;D</w:t>
      </w:r>
      <w:r>
        <w:rPr>
          <w:spacing w:val="-4"/>
          <w:sz w:val="22"/>
        </w:rPr>
        <w:t> </w:t>
      </w:r>
      <w:r>
        <w:rPr>
          <w:sz w:val="22"/>
        </w:rPr>
        <w:t>Centre</w:t>
      </w:r>
      <w:r>
        <w:rPr>
          <w:spacing w:val="-2"/>
          <w:sz w:val="22"/>
        </w:rPr>
        <w:t> </w:t>
      </w:r>
      <w:r>
        <w:rPr>
          <w:sz w:val="22"/>
        </w:rPr>
        <w:t>Thailand.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73" w:lineRule="auto" w:before="42" w:after="0"/>
        <w:ind w:left="885" w:right="1353" w:hanging="360"/>
        <w:jc w:val="left"/>
        <w:rPr>
          <w:sz w:val="22"/>
        </w:rPr>
      </w:pPr>
      <w:r>
        <w:rPr>
          <w:sz w:val="22"/>
        </w:rPr>
        <w:t>Currently</w:t>
      </w:r>
      <w:r>
        <w:rPr>
          <w:spacing w:val="-5"/>
          <w:sz w:val="22"/>
        </w:rPr>
        <w:t> </w:t>
      </w:r>
      <w:r>
        <w:rPr>
          <w:sz w:val="22"/>
        </w:rPr>
        <w:t>working 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Sr.</w:t>
      </w:r>
      <w:r>
        <w:rPr>
          <w:spacing w:val="-5"/>
          <w:sz w:val="22"/>
        </w:rPr>
        <w:t> </w:t>
      </w:r>
      <w:r>
        <w:rPr>
          <w:sz w:val="22"/>
        </w:rPr>
        <w:t>CAE</w:t>
      </w:r>
      <w:r>
        <w:rPr>
          <w:spacing w:val="-9"/>
          <w:sz w:val="22"/>
        </w:rPr>
        <w:t> </w:t>
      </w:r>
      <w:r>
        <w:rPr>
          <w:sz w:val="22"/>
        </w:rPr>
        <w:t>Engineer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Larsen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Toubro</w:t>
      </w:r>
      <w:r>
        <w:rPr>
          <w:spacing w:val="-8"/>
          <w:sz w:val="22"/>
        </w:rPr>
        <w:t> </w:t>
      </w:r>
      <w:r>
        <w:rPr>
          <w:sz w:val="22"/>
        </w:rPr>
        <w:t>Technology</w:t>
      </w:r>
      <w:r>
        <w:rPr>
          <w:spacing w:val="-1"/>
          <w:sz w:val="22"/>
        </w:rPr>
        <w:t> </w:t>
      </w:r>
      <w:r>
        <w:rPr>
          <w:sz w:val="22"/>
        </w:rPr>
        <w:t>Services,</w:t>
      </w:r>
      <w:r>
        <w:rPr>
          <w:spacing w:val="-7"/>
          <w:sz w:val="22"/>
        </w:rPr>
        <w:t> </w:t>
      </w:r>
      <w:r>
        <w:rPr>
          <w:sz w:val="22"/>
        </w:rPr>
        <w:t>Bangalore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46"/>
          <w:sz w:val="22"/>
        </w:rPr>
        <w:t> </w:t>
      </w:r>
      <w:r>
        <w:rPr>
          <w:sz w:val="22"/>
        </w:rPr>
        <w:t>September</w:t>
      </w:r>
      <w:r>
        <w:rPr>
          <w:spacing w:val="-7"/>
          <w:sz w:val="22"/>
        </w:rPr>
        <w:t> </w:t>
      </w:r>
      <w:r>
        <w:rPr>
          <w:sz w:val="22"/>
        </w:rPr>
        <w:t>2016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till date.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0" w:after="0"/>
        <w:ind w:left="885" w:right="0" w:hanging="366"/>
        <w:jc w:val="left"/>
        <w:rPr>
          <w:sz w:val="22"/>
        </w:rPr>
      </w:pPr>
      <w:r>
        <w:rPr>
          <w:sz w:val="22"/>
        </w:rPr>
        <w:t>Leading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Team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11"/>
          <w:sz w:val="22"/>
        </w:rPr>
        <w:t> </w:t>
      </w:r>
      <w:r>
        <w:rPr>
          <w:sz w:val="22"/>
        </w:rPr>
        <w:t>Offshore</w:t>
      </w:r>
      <w:r>
        <w:rPr>
          <w:spacing w:val="-9"/>
          <w:sz w:val="22"/>
        </w:rPr>
        <w:t> </w:t>
      </w:r>
      <w:r>
        <w:rPr>
          <w:sz w:val="22"/>
        </w:rPr>
        <w:t>Projects.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6" w:after="0"/>
        <w:ind w:left="885" w:right="0" w:hanging="366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CAE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Testing Co-Relation</w:t>
      </w:r>
      <w:r>
        <w:rPr>
          <w:spacing w:val="-8"/>
          <w:sz w:val="22"/>
        </w:rPr>
        <w:t> </w:t>
      </w:r>
      <w:r>
        <w:rPr>
          <w:sz w:val="22"/>
        </w:rPr>
        <w:t>projects</w:t>
      </w:r>
    </w:p>
    <w:p>
      <w:pPr>
        <w:pStyle w:val="BodyText"/>
        <w:spacing w:before="7"/>
        <w:rPr>
          <w:sz w:val="24"/>
        </w:rPr>
      </w:pPr>
    </w:p>
    <w:p>
      <w:pPr>
        <w:spacing w:before="1"/>
        <w:ind w:left="28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Work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Summary: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1" w:after="0"/>
        <w:ind w:left="885" w:right="0" w:hanging="366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tools</w:t>
      </w:r>
      <w:r>
        <w:rPr>
          <w:spacing w:val="-1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sz w:val="22"/>
        </w:rPr>
        <w:t>ANSA,</w:t>
      </w:r>
      <w:r>
        <w:rPr>
          <w:spacing w:val="-7"/>
          <w:sz w:val="22"/>
        </w:rPr>
        <w:t> </w:t>
      </w:r>
      <w:r>
        <w:rPr>
          <w:sz w:val="22"/>
        </w:rPr>
        <w:t>Abaqus,</w:t>
      </w:r>
      <w:r>
        <w:rPr>
          <w:spacing w:val="-9"/>
          <w:sz w:val="22"/>
        </w:rPr>
        <w:t> </w:t>
      </w:r>
      <w:r>
        <w:rPr>
          <w:sz w:val="22"/>
        </w:rPr>
        <w:t>Nastran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Hyperworks.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2" w:after="0"/>
        <w:ind w:left="885" w:right="0" w:hanging="366"/>
        <w:jc w:val="left"/>
        <w:rPr>
          <w:sz w:val="22"/>
        </w:rPr>
      </w:pPr>
      <w:r>
        <w:rPr>
          <w:sz w:val="22"/>
        </w:rPr>
        <w:t>Good</w:t>
      </w:r>
      <w:r>
        <w:rPr>
          <w:spacing w:val="-8"/>
          <w:sz w:val="22"/>
        </w:rPr>
        <w:t> </w:t>
      </w:r>
      <w:r>
        <w:rPr>
          <w:sz w:val="22"/>
        </w:rPr>
        <w:t>Knowledge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basic</w:t>
      </w:r>
      <w:r>
        <w:rPr>
          <w:spacing w:val="-9"/>
          <w:sz w:val="22"/>
        </w:rPr>
        <w:t> </w:t>
      </w:r>
      <w:r>
        <w:rPr>
          <w:sz w:val="22"/>
        </w:rPr>
        <w:t>concepts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strength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material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finite</w:t>
      </w:r>
      <w:r>
        <w:rPr>
          <w:spacing w:val="-6"/>
          <w:sz w:val="22"/>
        </w:rPr>
        <w:t> </w:t>
      </w:r>
      <w:r>
        <w:rPr>
          <w:sz w:val="22"/>
        </w:rPr>
        <w:t>element</w:t>
      </w:r>
      <w:r>
        <w:rPr>
          <w:spacing w:val="-8"/>
          <w:sz w:val="22"/>
        </w:rPr>
        <w:t> </w:t>
      </w:r>
      <w:r>
        <w:rPr>
          <w:sz w:val="22"/>
        </w:rPr>
        <w:t>methods.</w:t>
      </w:r>
    </w:p>
    <w:p>
      <w:pPr>
        <w:pStyle w:val="ListParagraph"/>
        <w:numPr>
          <w:ilvl w:val="0"/>
          <w:numId w:val="1"/>
        </w:numPr>
        <w:tabs>
          <w:tab w:pos="928" w:val="left" w:leader="none"/>
          <w:tab w:pos="929" w:val="left" w:leader="none"/>
        </w:tabs>
        <w:spacing w:line="240" w:lineRule="auto" w:before="41" w:after="0"/>
        <w:ind w:left="928" w:right="0" w:hanging="409"/>
        <w:jc w:val="left"/>
        <w:rPr>
          <w:sz w:val="22"/>
        </w:rPr>
      </w:pPr>
      <w:r>
        <w:rPr>
          <w:sz w:val="22"/>
        </w:rPr>
        <w:t>Expertise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FE</w:t>
      </w:r>
      <w:r>
        <w:rPr>
          <w:spacing w:val="-11"/>
          <w:sz w:val="22"/>
        </w:rPr>
        <w:t> </w:t>
      </w:r>
      <w:r>
        <w:rPr>
          <w:sz w:val="22"/>
        </w:rPr>
        <w:t>modeling</w:t>
      </w:r>
      <w:r>
        <w:rPr>
          <w:spacing w:val="-5"/>
          <w:sz w:val="22"/>
        </w:rPr>
        <w:t> </w:t>
      </w:r>
      <w:r>
        <w:rPr>
          <w:sz w:val="22"/>
        </w:rPr>
        <w:t>procedures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validation</w:t>
      </w:r>
      <w:r>
        <w:rPr>
          <w:spacing w:val="-8"/>
          <w:sz w:val="22"/>
        </w:rPr>
        <w:t> </w:t>
      </w:r>
      <w:r>
        <w:rPr>
          <w:sz w:val="22"/>
        </w:rPr>
        <w:t>methods.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1" w:after="0"/>
        <w:ind w:left="885" w:right="0" w:hanging="366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-7"/>
          <w:sz w:val="22"/>
        </w:rPr>
        <w:t> </w:t>
      </w:r>
      <w:r>
        <w:rPr>
          <w:sz w:val="22"/>
        </w:rPr>
        <w:t>Linear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Non-Linear</w:t>
      </w:r>
      <w:r>
        <w:rPr>
          <w:spacing w:val="-6"/>
          <w:sz w:val="22"/>
        </w:rPr>
        <w:t> </w:t>
      </w:r>
      <w:r>
        <w:rPr>
          <w:sz w:val="22"/>
        </w:rPr>
        <w:t>analysis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automotive</w:t>
      </w:r>
      <w:r>
        <w:rPr>
          <w:spacing w:val="-5"/>
          <w:sz w:val="22"/>
        </w:rPr>
        <w:t> </w:t>
      </w:r>
      <w:r>
        <w:rPr>
          <w:sz w:val="22"/>
        </w:rPr>
        <w:t>assemblies</w:t>
      </w:r>
      <w:r>
        <w:rPr>
          <w:spacing w:val="-1"/>
          <w:sz w:val="22"/>
        </w:rPr>
        <w:t> </w:t>
      </w:r>
      <w:r>
        <w:rPr>
          <w:sz w:val="22"/>
        </w:rPr>
        <w:t>like</w:t>
      </w:r>
      <w:r>
        <w:rPr>
          <w:spacing w:val="-6"/>
          <w:sz w:val="22"/>
        </w:rPr>
        <w:t> </w:t>
      </w:r>
      <w:r>
        <w:rPr>
          <w:sz w:val="22"/>
        </w:rPr>
        <w:t>automotive</w:t>
      </w:r>
      <w:r>
        <w:rPr>
          <w:spacing w:val="-5"/>
          <w:sz w:val="22"/>
        </w:rPr>
        <w:t> </w:t>
      </w:r>
      <w:r>
        <w:rPr>
          <w:sz w:val="22"/>
        </w:rPr>
        <w:t>BIW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8"/>
          <w:sz w:val="22"/>
        </w:rPr>
        <w:t> </w:t>
      </w:r>
      <w:r>
        <w:rPr>
          <w:sz w:val="22"/>
        </w:rPr>
        <w:t>Closures.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2" w:after="0"/>
        <w:ind w:left="885" w:right="0" w:hanging="366"/>
        <w:jc w:val="left"/>
        <w:rPr>
          <w:sz w:val="22"/>
        </w:rPr>
      </w:pPr>
      <w:r>
        <w:rPr>
          <w:sz w:val="22"/>
        </w:rPr>
        <w:t>Experienced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Results</w:t>
      </w:r>
      <w:r>
        <w:rPr>
          <w:spacing w:val="-7"/>
          <w:sz w:val="22"/>
        </w:rPr>
        <w:t> </w:t>
      </w:r>
      <w:r>
        <w:rPr>
          <w:sz w:val="22"/>
        </w:rPr>
        <w:t>interpretations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providing</w:t>
      </w:r>
      <w:r>
        <w:rPr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8"/>
          <w:sz w:val="22"/>
        </w:rPr>
        <w:t> </w:t>
      </w:r>
      <w:r>
        <w:rPr>
          <w:sz w:val="22"/>
        </w:rPr>
        <w:t>suggestions.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36" w:after="0"/>
        <w:ind w:left="885" w:right="0" w:hanging="366"/>
        <w:jc w:val="left"/>
        <w:rPr>
          <w:sz w:val="22"/>
        </w:rPr>
      </w:pPr>
      <w:r>
        <w:rPr>
          <w:sz w:val="22"/>
        </w:rPr>
        <w:t>Exposure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Fatigue</w:t>
      </w:r>
      <w:r>
        <w:rPr>
          <w:spacing w:val="-6"/>
          <w:sz w:val="22"/>
        </w:rPr>
        <w:t> </w:t>
      </w:r>
      <w:r>
        <w:rPr>
          <w:sz w:val="22"/>
        </w:rPr>
        <w:t>life</w:t>
      </w:r>
      <w:r>
        <w:rPr>
          <w:spacing w:val="-8"/>
          <w:sz w:val="22"/>
        </w:rPr>
        <w:t> </w:t>
      </w:r>
      <w:r>
        <w:rPr>
          <w:sz w:val="22"/>
        </w:rPr>
        <w:t>calculation.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2" w:after="0"/>
        <w:ind w:left="885" w:right="0" w:hanging="366"/>
        <w:jc w:val="left"/>
        <w:rPr>
          <w:sz w:val="22"/>
        </w:rPr>
      </w:pPr>
      <w:r>
        <w:rPr>
          <w:sz w:val="22"/>
        </w:rPr>
        <w:t>Exposure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multiple</w:t>
      </w:r>
      <w:r>
        <w:rPr>
          <w:spacing w:val="-7"/>
          <w:sz w:val="22"/>
        </w:rPr>
        <w:t> </w:t>
      </w:r>
      <w:r>
        <w:rPr>
          <w:sz w:val="22"/>
        </w:rPr>
        <w:t>overseas</w:t>
      </w:r>
      <w:r>
        <w:rPr>
          <w:spacing w:val="-7"/>
          <w:sz w:val="22"/>
        </w:rPr>
        <w:t> </w:t>
      </w:r>
      <w:r>
        <w:rPr>
          <w:sz w:val="22"/>
        </w:rPr>
        <w:t>clients.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1" w:after="0"/>
        <w:ind w:left="885" w:right="0" w:hanging="366"/>
        <w:jc w:val="left"/>
        <w:rPr>
          <w:sz w:val="22"/>
        </w:rPr>
      </w:pPr>
      <w:r>
        <w:rPr>
          <w:sz w:val="22"/>
        </w:rPr>
        <w:t>Coordinating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cross-functional</w:t>
      </w:r>
      <w:r>
        <w:rPr>
          <w:spacing w:val="-6"/>
          <w:sz w:val="22"/>
        </w:rPr>
        <w:t> </w:t>
      </w:r>
      <w:r>
        <w:rPr>
          <w:sz w:val="22"/>
        </w:rPr>
        <w:t>teams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smooth</w:t>
      </w:r>
      <w:r>
        <w:rPr>
          <w:spacing w:val="-9"/>
          <w:sz w:val="22"/>
        </w:rPr>
        <w:t> </w:t>
      </w:r>
      <w:r>
        <w:rPr>
          <w:sz w:val="22"/>
        </w:rPr>
        <w:t>execution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project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2240" w:h="15840"/>
          <w:pgMar w:footer="486" w:top="1140" w:bottom="680" w:left="680" w:right="740"/>
          <w:pgNumType w:start="1"/>
        </w:sectPr>
      </w:pPr>
    </w:p>
    <w:p>
      <w:pPr>
        <w:pStyle w:val="Heading1"/>
        <w:spacing w:before="74"/>
      </w:pPr>
      <w:r>
        <w:rPr/>
        <w:pict>
          <v:group style="position:absolute;margin-left:314.714996pt;margin-top:24.566851pt;width:166.9pt;height:17.75pt;mso-position-horizontal-relative:page;mso-position-vertical-relative:paragraph;z-index:15728640" coordorigin="6294,491" coordsize="3338,355">
            <v:shape style="position:absolute;left:6294;top:491;width:637;height:355" type="#_x0000_t75" stroked="false">
              <v:imagedata r:id="rId11" o:title=""/>
            </v:shape>
            <v:shape style="position:absolute;left:6965;top:491;width:310;height:355" type="#_x0000_t75" stroked="false">
              <v:imagedata r:id="rId12" o:title=""/>
            </v:shape>
            <v:shape style="position:absolute;left:7309;top:491;width:310;height:355" type="#_x0000_t75" stroked="false">
              <v:imagedata r:id="rId13" o:title=""/>
            </v:shape>
            <v:shape style="position:absolute;left:7652;top:491;width:310;height:355" type="#_x0000_t75" stroked="false">
              <v:imagedata r:id="rId14" o:title=""/>
            </v:shape>
            <v:shape style="position:absolute;left:8004;top:498;width:295;height:340" coordorigin="8004,499" coordsize="295,340" path="m8152,499l8117,628,8004,628,8095,709,8060,838,8152,758,8243,838,8208,709,8299,628,8186,628,8152,499xe" filled="true" fillcolor="#00af50" stroked="false">
              <v:path arrowok="t"/>
              <v:fill type="solid"/>
            </v:shape>
            <v:shape style="position:absolute;left:8004;top:498;width:295;height:340" coordorigin="8004,499" coordsize="295,340" path="m8004,628l8117,628,8152,499,8186,628,8299,628,8208,709,8243,838,8152,758,8060,838,8095,709,8004,628xe" filled="false" stroked="true" strokeweight=".75pt" strokecolor="#385d89">
              <v:path arrowok="t"/>
              <v:stroke dashstyle="solid"/>
            </v:shape>
            <v:shape style="position:absolute;left:8331;top:498;width:295;height:340" coordorigin="8332,499" coordsize="295,340" path="m8479,499l8444,628,8332,628,8423,709,8388,838,8479,758,8570,838,8535,709,8626,628,8514,628,8479,499xe" filled="true" fillcolor="#00af50" stroked="false">
              <v:path arrowok="t"/>
              <v:fill type="solid"/>
            </v:shape>
            <v:shape style="position:absolute;left:8331;top:498;width:295;height:340" coordorigin="8332,499" coordsize="295,340" path="m8332,628l8444,628,8479,499,8514,628,8626,628,8535,709,8570,838,8479,758,8388,838,8423,709,8332,628xe" filled="false" stroked="true" strokeweight=".75pt" strokecolor="#385d89">
              <v:path arrowok="t"/>
              <v:stroke dashstyle="solid"/>
            </v:shape>
            <v:shape style="position:absolute;left:8659;top:498;width:295;height:340" coordorigin="8659,499" coordsize="295,340" path="m8806,499l8772,628,8659,628,8750,709,8715,838,8806,758,8897,838,8863,709,8954,628,8841,628,8806,499xe" filled="true" fillcolor="#00af50" stroked="false">
              <v:path arrowok="t"/>
              <v:fill type="solid"/>
            </v:shape>
            <v:shape style="position:absolute;left:8659;top:498;width:622;height:340" coordorigin="8659,499" coordsize="622,340" path="m8659,628l8772,628,8806,499,8841,628,8954,628,8863,709,8897,838,8806,758,8715,838,8750,709,8659,628xm8986,628l9099,628,9134,499,9168,628,9281,628,9190,709,9225,838,9134,758,9043,838,9077,709,8986,628xe" filled="false" stroked="true" strokeweight=".75pt" strokecolor="#385d89">
              <v:path arrowok="t"/>
              <v:stroke dashstyle="solid"/>
            </v:shape>
            <v:shape style="position:absolute;left:9322;top:491;width:310;height:355" type="#_x0000_t75" stroked="false">
              <v:imagedata r:id="rId15" o:title=""/>
            </v:shape>
            <w10:wrap type="none"/>
          </v:group>
        </w:pict>
      </w:r>
      <w:r>
        <w:rPr/>
        <w:pict>
          <v:shape style="position:absolute;margin-left:308.274994pt;margin-top:21.846851pt;width:180.2pt;height:22.1pt;mso-position-horizontal-relative:page;mso-position-vertical-relative:paragraph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81"/>
                  </w:tblGrid>
                  <w:tr>
                    <w:trPr>
                      <w:trHeight w:val="412" w:hRule="atLeast"/>
                    </w:trPr>
                    <w:tc>
                      <w:tcPr>
                        <w:tcW w:w="35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Skills" w:id="2"/>
      <w:bookmarkEnd w:id="2"/>
      <w:r>
        <w:rPr>
          <w:b w:val="0"/>
        </w:rPr>
      </w:r>
      <w:r>
        <w:rPr/>
        <w:t>Skills</w:t>
      </w:r>
    </w:p>
    <w:p>
      <w:pPr>
        <w:spacing w:before="245"/>
        <w:ind w:left="242" w:right="0" w:firstLine="0"/>
        <w:jc w:val="left"/>
        <w:rPr>
          <w:sz w:val="24"/>
        </w:rPr>
      </w:pPr>
      <w:r>
        <w:rPr/>
        <w:pict>
          <v:shape style="position:absolute;margin-left:307.75pt;margin-top:33.050781pt;width:180.2pt;height:68.350pt;mso-position-horizontal-relative:page;mso-position-vertical-relative:paragraph;z-index:15736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81"/>
                  </w:tblGrid>
                  <w:tr>
                    <w:trPr>
                      <w:trHeight w:val="413" w:hRule="atLeast"/>
                    </w:trPr>
                    <w:tc>
                      <w:tcPr>
                        <w:tcW w:w="3581" w:type="dxa"/>
                        <w:tcBorders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7" w:hRule="atLeast"/>
                    </w:trPr>
                    <w:tc>
                      <w:tcPr>
                        <w:tcW w:w="3581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6" w:hRule="atLeast"/>
                    </w:trPr>
                    <w:tc>
                      <w:tcPr>
                        <w:tcW w:w="3581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4"/>
        </w:rPr>
        <w:t>Pre-Processors</w:t>
      </w:r>
      <w:r>
        <w:rPr>
          <w:b/>
          <w:spacing w:val="48"/>
          <w:sz w:val="24"/>
        </w:rPr>
        <w:t> </w:t>
      </w:r>
      <w:r>
        <w:rPr>
          <w:sz w:val="24"/>
        </w:rPr>
        <w:t>:</w:t>
      </w:r>
      <w:r>
        <w:rPr>
          <w:spacing w:val="45"/>
          <w:sz w:val="24"/>
        </w:rPr>
        <w:t> </w:t>
      </w:r>
      <w:r>
        <w:rPr>
          <w:sz w:val="24"/>
        </w:rPr>
        <w:t>Ansa</w:t>
      </w:r>
    </w:p>
    <w:p>
      <w:pPr>
        <w:pStyle w:val="BodyText"/>
        <w:rPr>
          <w:sz w:val="24"/>
        </w:rPr>
      </w:pPr>
    </w:p>
    <w:p>
      <w:pPr>
        <w:tabs>
          <w:tab w:pos="1522" w:val="left" w:leader="none"/>
        </w:tabs>
        <w:spacing w:before="0"/>
        <w:ind w:left="0" w:right="8158" w:firstLine="0"/>
        <w:jc w:val="right"/>
        <w:rPr>
          <w:sz w:val="24"/>
        </w:rPr>
      </w:pPr>
      <w:r>
        <w:rPr/>
        <w:pict>
          <v:group style="position:absolute;margin-left:313.575012pt;margin-top:-6.559216pt;width:83.4pt;height:17.75pt;mso-position-horizontal-relative:page;mso-position-vertical-relative:paragraph;z-index:15729152" coordorigin="6272,-131" coordsize="1668,355">
            <v:shape style="position:absolute;left:6271;top:-132;width:636;height:355" type="#_x0000_t75" stroked="false">
              <v:imagedata r:id="rId16" o:title=""/>
            </v:shape>
            <v:shape style="position:absolute;left:6942;top:-132;width:309;height:355" type="#_x0000_t75" stroked="false">
              <v:imagedata r:id="rId17" o:title=""/>
            </v:shape>
            <v:shape style="position:absolute;left:7286;top:-132;width:309;height:355" type="#_x0000_t75" stroked="false">
              <v:imagedata r:id="rId18" o:title=""/>
            </v:shape>
            <v:shape style="position:absolute;left:7630;top:-132;width:309;height:355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398.725006pt;margin-top:-6.559216pt;width:81.75pt;height:17.75pt;mso-position-horizontal-relative:page;mso-position-vertical-relative:paragraph;z-index:15729664" coordorigin="7975,-131" coordsize="1635,355">
            <v:shape style="position:absolute;left:7982;top:-124;width:294;height:340" coordorigin="7982,-124" coordsize="294,340" path="m8129,-124l8094,6,7982,6,8073,86,8038,216,8129,136,8220,216,8185,86,8276,6,8164,6,8129,-124xe" filled="true" fillcolor="#00af50" stroked="false">
              <v:path arrowok="t"/>
              <v:fill type="solid"/>
            </v:shape>
            <v:shape style="position:absolute;left:7982;top:-124;width:294;height:340" coordorigin="7982,-124" coordsize="294,340" path="m7982,6l8094,6,8129,-124,8164,6,8276,6,8185,86,8220,216,8129,136,8038,216,8073,86,7982,6xe" filled="false" stroked="true" strokeweight=".75pt" strokecolor="#385d89">
              <v:path arrowok="t"/>
              <v:stroke dashstyle="solid"/>
            </v:shape>
            <v:shape style="position:absolute;left:8309;top:-124;width:294;height:340" coordorigin="8309,-124" coordsize="294,340" path="m8456,-124l8421,6,8309,6,8400,86,8365,216,8456,136,8547,216,8512,86,8603,6,8491,6,8456,-124xe" filled="true" fillcolor="#00af50" stroked="false">
              <v:path arrowok="t"/>
              <v:fill type="solid"/>
            </v:shape>
            <v:shape style="position:absolute;left:8309;top:-124;width:949;height:340" coordorigin="8309,-124" coordsize="949,340" path="m8309,6l8421,6,8456,-124,8491,6,8603,6,8512,86,8547,216,8456,136,8365,216,8400,86,8309,6xm8637,6l8749,6,8784,-124,8819,6,8931,6,8840,86,8875,216,8784,136,8693,216,8728,86,8637,6xm8964,6l9076,6,9111,-124,9146,6,9258,6,9167,86,9202,216,9111,136,9020,216,9055,86,8964,6xe" filled="false" stroked="true" strokeweight=".75pt" strokecolor="#385d89">
              <v:path arrowok="t"/>
              <v:stroke dashstyle="solid"/>
            </v:shape>
            <v:shape style="position:absolute;left:9300;top:-132;width:309;height:355" type="#_x0000_t75" stroked="false">
              <v:imagedata r:id="rId20" o:title=""/>
            </v:shape>
            <w10:wrap type="none"/>
          </v:group>
        </w:pict>
      </w:r>
      <w:r>
        <w:rPr/>
        <w:pict>
          <v:group style="position:absolute;margin-left:314.315002pt;margin-top:16.460783pt;width:83.45pt;height:17.75pt;mso-position-horizontal-relative:page;mso-position-vertical-relative:paragraph;z-index:15730176" coordorigin="6286,329" coordsize="1669,355">
            <v:shape style="position:absolute;left:6286;top:329;width:637;height:355" type="#_x0000_t75" stroked="false">
              <v:imagedata r:id="rId11" o:title=""/>
            </v:shape>
            <v:shape style="position:absolute;left:6957;top:329;width:310;height:355" type="#_x0000_t75" stroked="false">
              <v:imagedata r:id="rId12" o:title=""/>
            </v:shape>
            <v:shape style="position:absolute;left:7301;top:329;width:310;height:355" type="#_x0000_t75" stroked="false">
              <v:imagedata r:id="rId21" o:title=""/>
            </v:shape>
            <v:shape style="position:absolute;left:7644;top:329;width:310;height:355" type="#_x0000_t75" stroked="false">
              <v:imagedata r:id="rId14" o:title=""/>
            </v:shape>
            <w10:wrap type="none"/>
          </v:group>
        </w:pict>
      </w:r>
      <w:r>
        <w:rPr/>
        <w:pict>
          <v:group style="position:absolute;margin-left:399.434998pt;margin-top:16.460783pt;width:81.8pt;height:17.75pt;mso-position-horizontal-relative:page;mso-position-vertical-relative:paragraph;z-index:15730688" coordorigin="7989,329" coordsize="1636,355">
            <v:shape style="position:absolute;left:7996;top:336;width:1277;height:340" coordorigin="7996,337" coordsize="1277,340" path="m7996,466l8109,466,8144,337,8178,466,8291,466,8200,547,8235,676,8144,596,8052,676,8087,547,7996,466xm8324,466l8436,466,8471,337,8506,466,8618,466,8527,547,8562,676,8471,596,8380,676,8415,547,8324,466xm8651,466l8764,466,8798,337,8833,466,8946,466,8855,547,8889,676,8798,596,8707,676,8742,547,8651,466xm8978,466l9091,466,9126,337,9160,466,9273,466,9182,547,9217,676,9126,596,9035,676,9069,547,8978,466xe" filled="false" stroked="true" strokeweight=".75pt" strokecolor="#385d89">
              <v:path arrowok="t"/>
              <v:stroke dashstyle="solid"/>
            </v:shape>
            <v:shape style="position:absolute;left:9314;top:329;width:310;height:355" type="#_x0000_t75" stroked="false">
              <v:imagedata r:id="rId15" o:title=""/>
            </v:shape>
            <w10:wrap type="none"/>
          </v:group>
        </w:pict>
      </w:r>
      <w:r>
        <w:rPr>
          <w:b/>
          <w:sz w:val="24"/>
        </w:rPr>
        <w:t>Solvers</w:t>
        <w:tab/>
      </w:r>
      <w:r>
        <w:rPr>
          <w:sz w:val="24"/>
        </w:rPr>
        <w:t>:</w:t>
      </w:r>
      <w:r>
        <w:rPr>
          <w:spacing w:val="49"/>
          <w:sz w:val="24"/>
        </w:rPr>
        <w:t> </w:t>
      </w:r>
      <w:r>
        <w:rPr>
          <w:sz w:val="24"/>
        </w:rPr>
        <w:t>Abaqus</w:t>
      </w:r>
    </w:p>
    <w:p>
      <w:pPr>
        <w:pStyle w:val="Heading4"/>
        <w:spacing w:before="144"/>
        <w:ind w:left="0" w:right="8126"/>
        <w:jc w:val="right"/>
        <w:rPr>
          <w:rFonts w:ascii="Calibri"/>
        </w:rPr>
      </w:pPr>
      <w:r>
        <w:rPr>
          <w:rFonts w:ascii="Calibri"/>
        </w:rPr>
        <w:t>:</w:t>
      </w:r>
      <w:r>
        <w:rPr>
          <w:rFonts w:ascii="Calibri"/>
          <w:spacing w:val="41"/>
        </w:rPr>
        <w:t> </w:t>
      </w:r>
      <w:r>
        <w:rPr>
          <w:rFonts w:ascii="Calibri"/>
        </w:rPr>
        <w:t>Nastran</w:t>
      </w:r>
    </w:p>
    <w:p>
      <w:pPr>
        <w:spacing w:before="149"/>
        <w:ind w:left="1759" w:right="0" w:firstLine="0"/>
        <w:jc w:val="left"/>
        <w:rPr>
          <w:sz w:val="24"/>
        </w:rPr>
      </w:pPr>
      <w:r>
        <w:rPr/>
        <w:pict>
          <v:group style="position:absolute;margin-left:314.315002pt;margin-top:3.990801pt;width:83.45pt;height:17.75pt;mso-position-horizontal-relative:page;mso-position-vertical-relative:paragraph;z-index:15734784" coordorigin="6286,80" coordsize="1669,355">
            <v:shape style="position:absolute;left:6286;top:79;width:637;height:355" type="#_x0000_t75" stroked="false">
              <v:imagedata r:id="rId11" o:title=""/>
            </v:shape>
            <v:shape style="position:absolute;left:6957;top:79;width:310;height:355" type="#_x0000_t75" stroked="false">
              <v:imagedata r:id="rId12" o:title=""/>
            </v:shape>
            <v:shape style="position:absolute;left:7301;top:79;width:310;height:355" type="#_x0000_t75" stroked="false">
              <v:imagedata r:id="rId22" o:title=""/>
            </v:shape>
            <v:shape style="position:absolute;left:7644;top:79;width:310;height:355" type="#_x0000_t75" stroked="false">
              <v:imagedata r:id="rId23" o:title=""/>
            </v:shape>
            <w10:wrap type="none"/>
          </v:group>
        </w:pict>
      </w:r>
      <w:r>
        <w:rPr/>
        <w:pict>
          <v:group style="position:absolute;margin-left:399.434998pt;margin-top:3.990801pt;width:81.8pt;height:17.75pt;mso-position-horizontal-relative:page;mso-position-vertical-relative:paragraph;z-index:15735296" coordorigin="7989,80" coordsize="1636,355">
            <v:shape style="position:absolute;left:7996;top:87;width:1277;height:340" coordorigin="7996,87" coordsize="1277,340" path="m7996,217l8109,217,8144,87,8178,217,8291,217,8200,297,8235,427,8144,347,8052,427,8087,297,7996,217xm8324,217l8436,217,8471,87,8506,217,8618,217,8527,297,8562,427,8471,347,8380,427,8415,297,8324,217xm8651,217l8764,217,8798,87,8833,217,8946,217,8855,297,8889,427,8798,347,8707,427,8742,297,8651,217xm8978,217l9091,217,9126,87,9160,217,9273,217,9182,297,9217,427,9126,347,9035,427,9069,297,8978,217xe" filled="false" stroked="true" strokeweight=".75pt" strokecolor="#385d89">
              <v:path arrowok="t"/>
              <v:stroke dashstyle="solid"/>
            </v:shape>
            <v:shape style="position:absolute;left:9314;top:79;width:310;height:355" type="#_x0000_t75" stroked="false">
              <v:imagedata r:id="rId15" o:title=""/>
            </v:shape>
            <w10:wrap type="none"/>
          </v:group>
        </w:pic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Design</w:t>
      </w:r>
      <w:r>
        <w:rPr>
          <w:spacing w:val="-6"/>
          <w:sz w:val="24"/>
        </w:rPr>
        <w:t> </w:t>
      </w:r>
      <w:r>
        <w:rPr>
          <w:sz w:val="24"/>
        </w:rPr>
        <w:t>Life</w:t>
      </w:r>
      <w:r>
        <w:rPr>
          <w:spacing w:val="-1"/>
          <w:sz w:val="24"/>
        </w:rPr>
        <w:t> </w:t>
      </w:r>
      <w:r>
        <w:rPr>
          <w:sz w:val="24"/>
        </w:rPr>
        <w:t>(nCode)</w:t>
      </w:r>
    </w:p>
    <w:p>
      <w:pPr>
        <w:pStyle w:val="BodyText"/>
        <w:rPr>
          <w:sz w:val="24"/>
        </w:rPr>
      </w:pPr>
    </w:p>
    <w:p>
      <w:pPr>
        <w:spacing w:before="148"/>
        <w:ind w:left="242" w:right="0" w:firstLine="0"/>
        <w:jc w:val="left"/>
        <w:rPr>
          <w:sz w:val="24"/>
        </w:rPr>
      </w:pPr>
      <w:r>
        <w:rPr/>
        <w:pict>
          <v:group style="position:absolute;margin-left:315.815002pt;margin-top:2.470769pt;width:83.45pt;height:17.75pt;mso-position-horizontal-relative:page;mso-position-vertical-relative:paragraph;z-index:15731200" coordorigin="6316,49" coordsize="1669,355">
            <v:shape style="position:absolute;left:6316;top:49;width:637;height:355" type="#_x0000_t75" stroked="false">
              <v:imagedata r:id="rId11" o:title=""/>
            </v:shape>
            <v:shape style="position:absolute;left:6987;top:49;width:310;height:355" type="#_x0000_t75" stroked="false">
              <v:imagedata r:id="rId12" o:title=""/>
            </v:shape>
            <v:shape style="position:absolute;left:7331;top:49;width:310;height:355" type="#_x0000_t75" stroked="false">
              <v:imagedata r:id="rId21" o:title=""/>
            </v:shape>
            <v:shape style="position:absolute;left:7674;top:49;width:310;height:355" type="#_x0000_t75" stroked="false">
              <v:imagedata r:id="rId14" o:title=""/>
            </v:shape>
            <w10:wrap type="none"/>
          </v:group>
        </w:pict>
      </w:r>
      <w:r>
        <w:rPr/>
        <w:pict>
          <v:group style="position:absolute;margin-left:400.934998pt;margin-top:2.470769pt;width:81.8pt;height:17.75pt;mso-position-horizontal-relative:page;mso-position-vertical-relative:paragraph;z-index:15731712" coordorigin="8019,49" coordsize="1636,355">
            <v:shape style="position:absolute;left:8026;top:56;width:295;height:340" coordorigin="8026,57" coordsize="295,340" path="m8174,57l8139,187,8026,187,8117,267,8082,396,8174,316,8265,396,8230,267,8321,187,8208,187,8174,57xe" filled="true" fillcolor="#00af50" stroked="false">
              <v:path arrowok="t"/>
              <v:fill type="solid"/>
            </v:shape>
            <v:shape style="position:absolute;left:8026;top:56;width:295;height:340" coordorigin="8026,57" coordsize="295,340" path="m8026,187l8139,187,8174,57,8208,187,8321,187,8230,267,8265,396,8174,316,8082,396,8117,267,8026,187xe" filled="false" stroked="true" strokeweight=".75pt" strokecolor="#385d89">
              <v:path arrowok="t"/>
              <v:stroke dashstyle="solid"/>
            </v:shape>
            <v:shape style="position:absolute;left:8353;top:56;width:295;height:340" coordorigin="8354,57" coordsize="295,340" path="m8501,57l8466,187,8354,187,8445,267,8410,396,8501,316,8592,396,8557,267,8648,187,8536,187,8501,57xe" filled="true" fillcolor="#00af50" stroked="false">
              <v:path arrowok="t"/>
              <v:fill type="solid"/>
            </v:shape>
            <v:shape style="position:absolute;left:8353;top:56;width:295;height:340" coordorigin="8354,57" coordsize="295,340" path="m8354,187l8466,187,8501,57,8536,187,8648,187,8557,267,8592,396,8501,316,8410,396,8445,267,8354,187xe" filled="false" stroked="true" strokeweight=".75pt" strokecolor="#385d89">
              <v:path arrowok="t"/>
              <v:stroke dashstyle="solid"/>
            </v:shape>
            <v:shape style="position:absolute;left:8681;top:56;width:295;height:340" coordorigin="8681,57" coordsize="295,340" path="m8828,57l8794,187,8681,187,8772,267,8737,396,8828,316,8919,396,8885,267,8976,187,8863,187,8828,57xe" filled="true" fillcolor="#00af50" stroked="false">
              <v:path arrowok="t"/>
              <v:fill type="solid"/>
            </v:shape>
            <v:shape style="position:absolute;left:8681;top:56;width:622;height:340" coordorigin="8681,57" coordsize="622,340" path="m8681,187l8794,187,8828,57,8863,187,8976,187,8885,267,8919,396,8828,316,8737,396,8772,267,8681,187xm9008,187l9121,187,9156,57,9190,187,9303,187,9212,267,9247,396,9156,316,9065,396,9099,267,9008,187xe" filled="false" stroked="true" strokeweight=".75pt" strokecolor="#385d89">
              <v:path arrowok="t"/>
              <v:stroke dashstyle="solid"/>
            </v:shape>
            <v:shape style="position:absolute;left:9344;top:49;width:310;height:355" type="#_x0000_t75" stroked="false">
              <v:imagedata r:id="rId15" o:title=""/>
            </v:shape>
            <w10:wrap type="none"/>
          </v:group>
        </w:pict>
      </w:r>
      <w:r>
        <w:rPr/>
        <w:pict>
          <v:shape style="position:absolute;margin-left:309.375pt;margin-top:.500769pt;width:180.2pt;height:67.850pt;mso-position-horizontal-relative:page;mso-position-vertical-relative:paragraph;z-index:15737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81"/>
                  </w:tblGrid>
                  <w:tr>
                    <w:trPr>
                      <w:trHeight w:val="408" w:hRule="atLeast"/>
                    </w:trPr>
                    <w:tc>
                      <w:tcPr>
                        <w:tcW w:w="3581" w:type="dxa"/>
                        <w:tcBorders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2" w:hRule="atLeast"/>
                    </w:trPr>
                    <w:tc>
                      <w:tcPr>
                        <w:tcW w:w="3581" w:type="dxa"/>
                        <w:tcBorders>
                          <w:top w:val="double" w:sz="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6" w:hRule="atLeast"/>
                    </w:trPr>
                    <w:tc>
                      <w:tcPr>
                        <w:tcW w:w="3581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4"/>
        </w:rPr>
        <w:t>Post-Processor</w:t>
      </w:r>
      <w:r>
        <w:rPr>
          <w:b/>
          <w:spacing w:val="43"/>
          <w:sz w:val="24"/>
        </w:rPr>
        <w:t> 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Hyperview</w:t>
      </w:r>
    </w:p>
    <w:p>
      <w:pPr>
        <w:pStyle w:val="Heading4"/>
        <w:spacing w:before="145"/>
        <w:ind w:left="1759"/>
        <w:rPr>
          <w:rFonts w:ascii="Calibri"/>
        </w:rPr>
      </w:pPr>
      <w:r>
        <w:rPr/>
        <w:pict>
          <v:group style="position:absolute;margin-left:315.815002pt;margin-top:3.720784pt;width:83.45pt;height:17.75pt;mso-position-horizontal-relative:page;mso-position-vertical-relative:paragraph;z-index:15732224" coordorigin="6316,74" coordsize="1669,355">
            <v:shape style="position:absolute;left:6316;top:74;width:637;height:355" type="#_x0000_t75" stroked="false">
              <v:imagedata r:id="rId24" o:title=""/>
            </v:shape>
            <v:shape style="position:absolute;left:6987;top:74;width:310;height:355" type="#_x0000_t75" stroked="false">
              <v:imagedata r:id="rId25" o:title=""/>
            </v:shape>
            <v:shape style="position:absolute;left:7331;top:74;width:310;height:355" type="#_x0000_t75" stroked="false">
              <v:imagedata r:id="rId26" o:title=""/>
            </v:shape>
            <v:shape style="position:absolute;left:7674;top:74;width:310;height:355" type="#_x0000_t75" stroked="false">
              <v:imagedata r:id="rId27" o:title=""/>
            </v:shape>
            <w10:wrap type="none"/>
          </v:group>
        </w:pict>
      </w:r>
      <w:r>
        <w:rPr/>
        <w:pict>
          <v:group style="position:absolute;margin-left:400.934998pt;margin-top:3.720784pt;width:81.8pt;height:17.75pt;mso-position-horizontal-relative:page;mso-position-vertical-relative:paragraph;z-index:15732736" coordorigin="8019,74" coordsize="1636,355">
            <v:shape style="position:absolute;left:8026;top:81;width:1277;height:340" coordorigin="8026,82" coordsize="1277,340" path="m8026,212l8139,212,8174,82,8208,212,8321,212,8230,292,8265,421,8174,341,8082,421,8117,292,8026,212xm8354,212l8466,212,8501,82,8536,212,8648,212,8557,292,8592,421,8501,341,8410,421,8445,292,8354,212xm8681,212l8794,212,8828,82,8863,212,8976,212,8885,292,8919,421,8828,341,8737,421,8772,292,8681,212xm9008,212l9121,212,9156,82,9190,212,9303,212,9212,292,9247,421,9156,341,9065,421,9099,292,9008,212xe" filled="false" stroked="true" strokeweight=".75pt" strokecolor="#385d89">
              <v:path arrowok="t"/>
              <v:stroke dashstyle="solid"/>
            </v:shape>
            <v:shape style="position:absolute;left:9344;top:74;width:310;height:355" type="#_x0000_t75" stroked="false">
              <v:imagedata r:id="rId28" o:title=""/>
            </v:shape>
            <w10:wrap type="none"/>
          </v:group>
        </w:pict>
      </w:r>
      <w:r>
        <w:rPr>
          <w:rFonts w:ascii="Calibri"/>
        </w:rPr>
        <w:t>:</w:t>
      </w:r>
      <w:r>
        <w:rPr>
          <w:rFonts w:ascii="Calibri"/>
          <w:spacing w:val="-8"/>
        </w:rPr>
        <w:t> </w:t>
      </w:r>
      <w:r>
        <w:rPr>
          <w:rFonts w:ascii="Calibri"/>
        </w:rPr>
        <w:t>Metapost</w:t>
      </w:r>
    </w:p>
    <w:p>
      <w:pPr>
        <w:spacing w:before="148"/>
        <w:ind w:left="1759" w:right="0" w:firstLine="0"/>
        <w:jc w:val="left"/>
        <w:rPr>
          <w:sz w:val="24"/>
        </w:rPr>
      </w:pPr>
      <w:r>
        <w:rPr/>
        <w:pict>
          <v:group style="position:absolute;margin-left:315.815002pt;margin-top:5.040767pt;width:83.45pt;height:17.75pt;mso-position-horizontal-relative:page;mso-position-vertical-relative:paragraph;z-index:15733248" coordorigin="6316,101" coordsize="1669,355">
            <v:shape style="position:absolute;left:6316;top:100;width:637;height:355" type="#_x0000_t75" stroked="false">
              <v:imagedata r:id="rId24" o:title=""/>
            </v:shape>
            <v:shape style="position:absolute;left:6987;top:100;width:310;height:355" type="#_x0000_t75" stroked="false">
              <v:imagedata r:id="rId28" o:title=""/>
            </v:shape>
            <v:shape style="position:absolute;left:7331;top:100;width:310;height:355" type="#_x0000_t75" stroked="false">
              <v:imagedata r:id="rId29" o:title=""/>
            </v:shape>
            <v:shape style="position:absolute;left:7674;top:100;width:310;height:355" type="#_x0000_t75" stroked="false">
              <v:imagedata r:id="rId30" o:title=""/>
            </v:shape>
            <w10:wrap type="none"/>
          </v:group>
        </w:pict>
      </w:r>
      <w:r>
        <w:rPr/>
        <w:pict>
          <v:group style="position:absolute;margin-left:400.934998pt;margin-top:5.040767pt;width:81.8pt;height:17.75pt;mso-position-horizontal-relative:page;mso-position-vertical-relative:paragraph;z-index:15733760" coordorigin="8019,101" coordsize="1636,355">
            <v:shape style="position:absolute;left:8026;top:108;width:1277;height:340" coordorigin="8026,108" coordsize="1277,340" path="m8026,238l8139,238,8174,108,8208,238,8321,238,8230,318,8265,448,8174,368,8082,448,8117,318,8026,238xm8354,238l8466,238,8501,108,8536,238,8648,238,8557,318,8592,448,8501,368,8410,448,8445,318,8354,238xm8681,238l8794,238,8828,108,8863,238,8976,238,8885,318,8919,448,8828,368,8737,448,8772,318,8681,238xm9008,238l9121,238,9156,108,9190,238,9303,238,9212,318,9247,448,9156,368,9065,448,9099,318,9008,238xe" filled="false" stroked="true" strokeweight=".75pt" strokecolor="#385d89">
              <v:path arrowok="t"/>
              <v:stroke dashstyle="solid"/>
            </v:shape>
            <v:shape style="position:absolute;left:9344;top:100;width:310;height:355" type="#_x0000_t75" stroked="false">
              <v:imagedata r:id="rId28" o:title=""/>
            </v:shape>
            <w10:wrap type="none"/>
          </v:group>
        </w:pic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Abaqus</w:t>
      </w:r>
      <w:r>
        <w:rPr>
          <w:spacing w:val="-1"/>
          <w:sz w:val="24"/>
        </w:rPr>
        <w:t> </w:t>
      </w:r>
      <w:r>
        <w:rPr>
          <w:sz w:val="24"/>
        </w:rPr>
        <w:t>Viewer</w:t>
      </w:r>
    </w:p>
    <w:p>
      <w:pPr>
        <w:pStyle w:val="BodyText"/>
        <w:spacing w:before="9"/>
        <w:rPr>
          <w:sz w:val="35"/>
        </w:rPr>
      </w:pPr>
    </w:p>
    <w:p>
      <w:pPr>
        <w:tabs>
          <w:tab w:pos="1802" w:val="left" w:leader="none"/>
        </w:tabs>
        <w:spacing w:before="1"/>
        <w:ind w:left="242" w:right="0" w:firstLine="0"/>
        <w:jc w:val="left"/>
        <w:rPr>
          <w:sz w:val="24"/>
        </w:rPr>
      </w:pPr>
      <w:r>
        <w:rPr/>
        <w:pict>
          <v:group style="position:absolute;margin-left:314.315002pt;margin-top:-3.549214pt;width:166.9pt;height:17.75pt;mso-position-horizontal-relative:page;mso-position-vertical-relative:paragraph;z-index:15735808" coordorigin="6286,-71" coordsize="3338,355">
            <v:shape style="position:absolute;left:6286;top:-71;width:637;height:355" type="#_x0000_t75" stroked="false">
              <v:imagedata r:id="rId31" o:title=""/>
            </v:shape>
            <v:shape style="position:absolute;left:6957;top:-71;width:310;height:355" type="#_x0000_t75" stroked="false">
              <v:imagedata r:id="rId15" o:title=""/>
            </v:shape>
            <v:shape style="position:absolute;left:7301;top:-71;width:310;height:355" type="#_x0000_t75" stroked="false">
              <v:imagedata r:id="rId32" o:title=""/>
            </v:shape>
            <v:shape style="position:absolute;left:7644;top:-71;width:310;height:355" type="#_x0000_t75" stroked="false">
              <v:imagedata r:id="rId23" o:title=""/>
            </v:shape>
            <v:shape style="position:absolute;left:7996;top:-64;width:1277;height:340" coordorigin="7996,-63" coordsize="1277,340" path="m7996,66l8109,66,8144,-63,8178,66,8291,66,8200,146,8235,276,8144,196,8052,276,8087,146,7996,66xm8324,66l8436,66,8471,-63,8506,66,8618,66,8527,146,8562,276,8471,196,8380,276,8415,146,8324,66xm8651,66l8764,66,8798,-63,8833,66,8946,66,8855,146,8889,276,8798,196,8707,276,8742,146,8651,66xm8978,66l9091,66,9126,-63,9160,66,9273,66,9182,146,9217,276,9126,196,9035,276,9069,146,8978,66xe" filled="false" stroked="true" strokeweight=".75pt" strokecolor="#385d89">
              <v:path arrowok="t"/>
              <v:stroke dashstyle="solid"/>
            </v:shape>
            <v:shape style="position:absolute;left:9314;top:-71;width:310;height:355" type="#_x0000_t75" stroked="false">
              <v:imagedata r:id="rId15" o:title=""/>
            </v:shape>
            <w10:wrap type="none"/>
          </v:group>
        </w:pict>
      </w:r>
      <w:r>
        <w:rPr/>
        <w:pict>
          <v:shape style="position:absolute;margin-left:307.875pt;margin-top:-6.269214pt;width:180.2pt;height:22.1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81"/>
                  </w:tblGrid>
                  <w:tr>
                    <w:trPr>
                      <w:trHeight w:val="412" w:hRule="atLeast"/>
                    </w:trPr>
                    <w:tc>
                      <w:tcPr>
                        <w:tcW w:w="35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4"/>
        </w:rPr>
        <w:t>Programming</w:t>
        <w:tab/>
      </w:r>
      <w:r>
        <w:rPr>
          <w:sz w:val="24"/>
        </w:rPr>
        <w:t>:</w:t>
      </w:r>
      <w:r>
        <w:rPr>
          <w:spacing w:val="50"/>
          <w:sz w:val="24"/>
        </w:rPr>
        <w:t> </w:t>
      </w:r>
      <w:r>
        <w:rPr>
          <w:sz w:val="24"/>
        </w:rPr>
        <w:t>Python</w:t>
      </w:r>
    </w:p>
    <w:p>
      <w:pPr>
        <w:spacing w:before="0"/>
        <w:ind w:left="242" w:right="0" w:firstLine="0"/>
        <w:jc w:val="left"/>
        <w:rPr>
          <w:b/>
          <w:sz w:val="24"/>
        </w:rPr>
      </w:pPr>
      <w:r>
        <w:rPr>
          <w:b/>
          <w:sz w:val="24"/>
        </w:rPr>
        <w:t>Language</w:t>
      </w:r>
    </w:p>
    <w:p>
      <w:pPr>
        <w:pStyle w:val="BodyText"/>
        <w:rPr>
          <w:b/>
          <w:sz w:val="24"/>
        </w:rPr>
      </w:pPr>
    </w:p>
    <w:p>
      <w:pPr>
        <w:tabs>
          <w:tab w:pos="1836" w:val="left" w:leader="none"/>
        </w:tabs>
        <w:spacing w:before="0"/>
        <w:ind w:left="242" w:right="0" w:firstLine="0"/>
        <w:jc w:val="left"/>
        <w:rPr>
          <w:sz w:val="24"/>
        </w:rPr>
      </w:pPr>
      <w:r>
        <w:rPr/>
        <w:pict>
          <v:group style="position:absolute;margin-left:313.565002pt;margin-top:-3.289226pt;width:166.9pt;height:17.75pt;mso-position-horizontal-relative:page;mso-position-vertical-relative:paragraph;z-index:15734272" coordorigin="6271,-66" coordsize="3338,355">
            <v:shape style="position:absolute;left:6271;top:-66;width:637;height:355" type="#_x0000_t75" stroked="false">
              <v:imagedata r:id="rId24" o:title=""/>
            </v:shape>
            <v:shape style="position:absolute;left:6942;top:-66;width:310;height:355" type="#_x0000_t75" stroked="false">
              <v:imagedata r:id="rId25" o:title=""/>
            </v:shape>
            <v:shape style="position:absolute;left:7286;top:-66;width:310;height:355" type="#_x0000_t75" stroked="false">
              <v:imagedata r:id="rId26" o:title=""/>
            </v:shape>
            <v:shape style="position:absolute;left:7629;top:-66;width:310;height:355" type="#_x0000_t75" stroked="false">
              <v:imagedata r:id="rId27" o:title=""/>
            </v:shape>
            <v:shape style="position:absolute;left:7981;top:-59;width:295;height:340" coordorigin="7981,-58" coordsize="295,340" path="m8129,-58l8094,71,7981,71,8072,151,8037,281,8129,201,8220,281,8185,151,8276,71,8163,71,8129,-58xe" filled="true" fillcolor="#00af50" stroked="false">
              <v:path arrowok="t"/>
              <v:fill type="solid"/>
            </v:shape>
            <v:shape style="position:absolute;left:7981;top:-59;width:295;height:340" coordorigin="7981,-58" coordsize="295,340" path="m7981,71l8094,71,8129,-58,8163,71,8276,71,8185,151,8220,281,8129,201,8037,281,8072,151,7981,71xe" filled="false" stroked="true" strokeweight=".75pt" strokecolor="#385d89">
              <v:path arrowok="t"/>
              <v:stroke dashstyle="solid"/>
            </v:shape>
            <v:shape style="position:absolute;left:8308;top:-59;width:295;height:340" coordorigin="8309,-58" coordsize="295,340" path="m8456,-58l8421,71,8309,71,8400,151,8365,281,8456,201,8547,281,8512,151,8603,71,8491,71,8456,-58xe" filled="true" fillcolor="#00af50" stroked="false">
              <v:path arrowok="t"/>
              <v:fill type="solid"/>
            </v:shape>
            <v:shape style="position:absolute;left:8308;top:-59;width:295;height:340" coordorigin="8309,-58" coordsize="295,340" path="m8309,71l8421,71,8456,-58,8491,71,8603,71,8512,151,8547,281,8456,201,8365,281,8400,151,8309,71xe" filled="false" stroked="true" strokeweight=".75pt" strokecolor="#385d89">
              <v:path arrowok="t"/>
              <v:stroke dashstyle="solid"/>
            </v:shape>
            <v:shape style="position:absolute;left:8636;top:-59;width:295;height:340" coordorigin="8636,-58" coordsize="295,340" path="m8783,-58l8749,71,8636,71,8727,151,8692,281,8783,201,8874,281,8840,151,8931,71,8818,71,8783,-58xe" filled="true" fillcolor="#00af50" stroked="false">
              <v:path arrowok="t"/>
              <v:fill type="solid"/>
            </v:shape>
            <v:shape style="position:absolute;left:8636;top:-59;width:622;height:340" coordorigin="8636,-58" coordsize="622,340" path="m8636,71l8749,71,8783,-58,8818,71,8931,71,8840,151,8874,281,8783,201,8692,281,8727,151,8636,71xm8963,71l9076,71,9111,-58,9145,71,9258,71,9167,151,9202,281,9111,201,9020,281,9054,151,8963,71xe" filled="false" stroked="true" strokeweight=".75pt" strokecolor="#385d89">
              <v:path arrowok="t"/>
              <v:stroke dashstyle="solid"/>
            </v:shape>
            <v:shape style="position:absolute;left:9299;top:-66;width:310;height:355" type="#_x0000_t75" stroked="false">
              <v:imagedata r:id="rId28" o:title=""/>
            </v:shape>
            <w10:wrap type="none"/>
          </v:group>
        </w:pict>
      </w:r>
      <w:r>
        <w:rPr/>
        <w:pict>
          <v:shape style="position:absolute;margin-left:307.125pt;margin-top:-6.019226pt;width:180.2pt;height:22.1pt;mso-position-horizontal-relative:page;mso-position-vertical-relative:paragraph;z-index:15738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81"/>
                  </w:tblGrid>
                  <w:tr>
                    <w:trPr>
                      <w:trHeight w:val="412" w:hRule="atLeast"/>
                    </w:trPr>
                    <w:tc>
                      <w:tcPr>
                        <w:tcW w:w="35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4"/>
        </w:rPr>
        <w:t>Presentation</w:t>
        <w:tab/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MS-office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62"/>
      </w:pPr>
      <w:bookmarkStart w:name="Experience" w:id="3"/>
      <w:bookmarkEnd w:id="3"/>
      <w:r>
        <w:rPr>
          <w:b w:val="0"/>
        </w:rPr>
      </w:r>
      <w:r>
        <w:rPr/>
        <w:t>Experience</w:t>
      </w:r>
    </w:p>
    <w:p>
      <w:pPr>
        <w:pStyle w:val="Heading3"/>
        <w:spacing w:before="189"/>
        <w:ind w:left="260"/>
      </w:pPr>
      <w:r>
        <w:rPr>
          <w:b w:val="0"/>
          <w:position w:val="-5"/>
        </w:rPr>
        <w:drawing>
          <wp:inline distT="0" distB="0" distL="0" distR="0">
            <wp:extent cx="228600" cy="203707"/>
            <wp:effectExtent l="0" t="0" r="0" b="0"/>
            <wp:docPr id="7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6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5"/>
        </w:rPr>
      </w:r>
      <w:r>
        <w:rPr>
          <w:rFonts w:ascii="Times New Roman"/>
          <w:b w:val="0"/>
          <w:sz w:val="20"/>
        </w:rPr>
        <w:t> </w:t>
      </w:r>
      <w:r>
        <w:rPr>
          <w:rFonts w:ascii="Times New Roman"/>
          <w:b w:val="0"/>
          <w:spacing w:val="11"/>
          <w:sz w:val="20"/>
        </w:rPr>
        <w:t> </w:t>
      </w:r>
      <w:bookmarkStart w:name="Sr. CAE Engineer" w:id="4"/>
      <w:bookmarkEnd w:id="4"/>
      <w:r>
        <w:rPr>
          <w:rFonts w:ascii="Times New Roman"/>
          <w:b w:val="0"/>
          <w:spacing w:val="11"/>
          <w:sz w:val="20"/>
        </w:rPr>
      </w:r>
      <w:r>
        <w:rPr>
          <w:spacing w:val="-2"/>
        </w:rPr>
        <w:t>Sr.</w:t>
      </w:r>
      <w:r>
        <w:rPr>
          <w:spacing w:val="-15"/>
        </w:rPr>
        <w:t> </w:t>
      </w:r>
      <w:r>
        <w:rPr>
          <w:spacing w:val="-1"/>
        </w:rPr>
        <w:t>CAE</w:t>
      </w:r>
      <w:r>
        <w:rPr>
          <w:spacing w:val="-7"/>
        </w:rPr>
        <w:t> </w:t>
      </w:r>
      <w:r>
        <w:rPr>
          <w:spacing w:val="-1"/>
        </w:rPr>
        <w:t>Engineer</w:t>
      </w:r>
    </w:p>
    <w:p>
      <w:pPr>
        <w:pStyle w:val="Heading4"/>
        <w:spacing w:before="3"/>
      </w:pPr>
      <w:bookmarkStart w:name="L&amp;T Technology Services Limited" w:id="5"/>
      <w:bookmarkEnd w:id="5"/>
      <w:r>
        <w:rPr/>
      </w:r>
      <w:r>
        <w:rPr>
          <w:spacing w:val="-1"/>
        </w:rPr>
        <w:t>L&amp;T</w:t>
      </w:r>
      <w:r>
        <w:rPr>
          <w:spacing w:val="10"/>
        </w:rPr>
        <w:t> </w:t>
      </w:r>
      <w:r>
        <w:rPr>
          <w:spacing w:val="-1"/>
        </w:rPr>
        <w:t>Technology</w:t>
      </w:r>
      <w:r>
        <w:rPr>
          <w:spacing w:val="8"/>
        </w:rPr>
        <w:t> </w:t>
      </w:r>
      <w:r>
        <w:rPr>
          <w:spacing w:val="-1"/>
        </w:rPr>
        <w:t>Services</w:t>
      </w:r>
      <w:r>
        <w:rPr>
          <w:spacing w:val="-16"/>
        </w:rPr>
        <w:t> </w:t>
      </w:r>
      <w:r>
        <w:rPr/>
        <w:t>Limited</w:t>
      </w:r>
    </w:p>
    <w:p>
      <w:pPr>
        <w:spacing w:before="54"/>
        <w:ind w:left="726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Sep 2016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-</w:t>
      </w:r>
      <w:r>
        <w:rPr>
          <w:rFonts w:ascii="Arial MT"/>
          <w:spacing w:val="7"/>
          <w:sz w:val="20"/>
        </w:rPr>
        <w:t> </w:t>
      </w:r>
      <w:r>
        <w:rPr>
          <w:rFonts w:ascii="Arial MT"/>
          <w:sz w:val="20"/>
        </w:rPr>
        <w:t>Present</w:t>
      </w:r>
      <w:r>
        <w:rPr>
          <w:rFonts w:ascii="Arial MT"/>
          <w:spacing w:val="8"/>
          <w:sz w:val="20"/>
        </w:rPr>
        <w:t> </w:t>
      </w:r>
      <w:r>
        <w:rPr>
          <w:rFonts w:ascii="Arial MT"/>
          <w:sz w:val="20"/>
        </w:rPr>
        <w:t>(5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years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z w:val="20"/>
        </w:rPr>
        <w:t>1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month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+)</w:t>
      </w:r>
    </w:p>
    <w:p>
      <w:pPr>
        <w:pStyle w:val="BodyText"/>
        <w:rPr>
          <w:rFonts w:ascii="Arial MT"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448" w:val="left" w:leader="none"/>
        </w:tabs>
        <w:spacing w:line="240" w:lineRule="auto" w:before="0" w:after="0"/>
        <w:ind w:left="1447" w:right="0" w:hanging="366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Strength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Analysis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BIW:</w:t>
      </w: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spacing w:before="0"/>
        <w:ind w:left="1447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Client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Honda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Japan,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US</w:t>
      </w:r>
    </w:p>
    <w:p>
      <w:pPr>
        <w:spacing w:before="1"/>
        <w:ind w:left="1447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Pre-processor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ANSA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Solver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Abaqus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Postprocessor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Hyperview</w:t>
      </w:r>
    </w:p>
    <w:p>
      <w:pPr>
        <w:pStyle w:val="BodyText"/>
        <w:spacing w:before="10"/>
        <w:rPr>
          <w:rFonts w:ascii="Arial MT"/>
          <w:sz w:val="28"/>
        </w:rPr>
      </w:pPr>
    </w:p>
    <w:p>
      <w:pPr>
        <w:spacing w:line="290" w:lineRule="auto" w:before="0"/>
        <w:ind w:left="726" w:right="428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To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z w:val="20"/>
        </w:rPr>
        <w:t>find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z w:val="20"/>
        </w:rPr>
        <w:t>Plastic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Deformation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z w:val="20"/>
        </w:rPr>
        <w:t>in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BIW</w:t>
      </w:r>
      <w:r>
        <w:rPr>
          <w:rFonts w:ascii="Arial MT"/>
          <w:spacing w:val="3"/>
          <w:sz w:val="20"/>
        </w:rPr>
        <w:t> </w:t>
      </w:r>
      <w:r>
        <w:rPr>
          <w:rFonts w:ascii="Arial MT"/>
          <w:sz w:val="20"/>
        </w:rPr>
        <w:t>for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Transportation Load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Cases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(</w:t>
      </w:r>
      <w:r>
        <w:rPr>
          <w:rFonts w:ascii="Arial"/>
          <w:b/>
          <w:sz w:val="20"/>
        </w:rPr>
        <w:t>Tie-Down,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Towing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Jack-Up,</w:t>
      </w:r>
      <w:r>
        <w:rPr>
          <w:rFonts w:ascii="Arial"/>
          <w:b/>
          <w:spacing w:val="-52"/>
          <w:sz w:val="20"/>
        </w:rPr>
        <w:t> </w:t>
      </w:r>
      <w:r>
        <w:rPr>
          <w:rFonts w:ascii="Arial"/>
          <w:b/>
          <w:sz w:val="20"/>
        </w:rPr>
        <w:t>Luggage Hook,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Spare tyre</w:t>
      </w:r>
      <w:r>
        <w:rPr>
          <w:rFonts w:ascii="Arial MT"/>
          <w:sz w:val="20"/>
        </w:rPr>
        <w:t>)</w:t>
      </w:r>
    </w:p>
    <w:p>
      <w:pPr>
        <w:pStyle w:val="BodyText"/>
        <w:spacing w:before="4"/>
        <w:rPr>
          <w:rFonts w:ascii="Arial MT"/>
          <w:sz w:val="23"/>
        </w:rPr>
      </w:pPr>
    </w:p>
    <w:p>
      <w:pPr>
        <w:spacing w:before="0"/>
        <w:ind w:left="726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Role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&amp;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Responsibility: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15" w:after="0"/>
        <w:ind w:left="885" w:right="0" w:hanging="366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1"/>
          <w:sz w:val="22"/>
        </w:rPr>
        <w:t> </w:t>
      </w:r>
      <w:r>
        <w:rPr>
          <w:sz w:val="22"/>
        </w:rPr>
        <w:t>Front,</w:t>
      </w:r>
      <w:r>
        <w:rPr>
          <w:spacing w:val="-10"/>
          <w:sz w:val="22"/>
        </w:rPr>
        <w:t> </w:t>
      </w:r>
      <w:r>
        <w:rPr>
          <w:sz w:val="22"/>
        </w:rPr>
        <w:t>Mid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Rear</w:t>
      </w:r>
      <w:r>
        <w:rPr>
          <w:spacing w:val="-3"/>
          <w:sz w:val="22"/>
        </w:rPr>
        <w:t> </w:t>
      </w:r>
      <w:r>
        <w:rPr>
          <w:sz w:val="22"/>
        </w:rPr>
        <w:t>Cut-Sections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BIW.</w:t>
      </w:r>
    </w:p>
    <w:p>
      <w:pPr>
        <w:pStyle w:val="Heading5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2" w:lineRule="auto" w:before="37" w:after="0"/>
        <w:ind w:left="885" w:right="894" w:hanging="360"/>
        <w:jc w:val="left"/>
      </w:pPr>
      <w:r>
        <w:rPr/>
        <w:t>Creation</w:t>
      </w:r>
      <w:r>
        <w:rPr>
          <w:spacing w:val="-4"/>
        </w:rPr>
        <w:t> </w:t>
      </w:r>
      <w:r>
        <w:rPr/>
        <w:t>of spot</w:t>
      </w:r>
      <w:r>
        <w:rPr>
          <w:spacing w:val="-2"/>
        </w:rPr>
        <w:t> </w:t>
      </w:r>
      <w:r>
        <w:rPr/>
        <w:t>welds</w:t>
      </w:r>
      <w:r>
        <w:rPr>
          <w:spacing w:val="-1"/>
        </w:rPr>
        <w:t> </w:t>
      </w:r>
      <w:r>
        <w:rPr/>
        <w:t>welds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realizing the</w:t>
      </w:r>
      <w:r>
        <w:rPr>
          <w:spacing w:val="-1"/>
        </w:rPr>
        <w:t> </w:t>
      </w:r>
      <w:r>
        <w:rPr/>
        <w:t>welds</w:t>
      </w:r>
      <w:r>
        <w:rPr>
          <w:spacing w:val="-6"/>
        </w:rPr>
        <w:t> </w:t>
      </w:r>
      <w:r>
        <w:rPr/>
        <w:t>by</w:t>
      </w:r>
      <w:r>
        <w:rPr>
          <w:spacing w:val="-1"/>
        </w:rPr>
        <w:t> </w:t>
      </w:r>
      <w:r>
        <w:rPr/>
        <w:t>assigning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-2"/>
        </w:rPr>
        <w:t> </w:t>
      </w:r>
      <w:r>
        <w:rPr/>
        <w:t>parts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-49"/>
        </w:rPr>
        <w:t> </w:t>
      </w:r>
      <w:r>
        <w:rPr/>
        <w:t>weld</w:t>
      </w:r>
      <w:r>
        <w:rPr>
          <w:spacing w:val="-2"/>
        </w:rPr>
        <w:t> </w:t>
      </w:r>
      <w:r>
        <w:rPr/>
        <w:t>diameter.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2" w:lineRule="auto" w:before="36" w:after="0"/>
        <w:ind w:left="885" w:right="967" w:hanging="360"/>
        <w:jc w:val="left"/>
        <w:rPr>
          <w:sz w:val="23"/>
        </w:rPr>
      </w:pPr>
      <w:r>
        <w:rPr>
          <w:sz w:val="23"/>
        </w:rPr>
        <w:t>Creation</w:t>
      </w:r>
      <w:r>
        <w:rPr>
          <w:spacing w:val="-4"/>
          <w:sz w:val="23"/>
        </w:rPr>
        <w:t> </w:t>
      </w:r>
      <w:r>
        <w:rPr>
          <w:sz w:val="23"/>
        </w:rPr>
        <w:t>of adhesive</w:t>
      </w:r>
      <w:r>
        <w:rPr>
          <w:spacing w:val="-1"/>
          <w:sz w:val="23"/>
        </w:rPr>
        <w:t> </w:t>
      </w:r>
      <w:r>
        <w:rPr>
          <w:sz w:val="23"/>
        </w:rPr>
        <w:t>lines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realizing</w:t>
      </w:r>
      <w:r>
        <w:rPr>
          <w:spacing w:val="-1"/>
          <w:sz w:val="23"/>
        </w:rPr>
        <w:t> </w:t>
      </w:r>
      <w:r>
        <w:rPr>
          <w:sz w:val="23"/>
        </w:rPr>
        <w:t>with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customer specific</w:t>
      </w:r>
      <w:r>
        <w:rPr>
          <w:spacing w:val="-4"/>
          <w:sz w:val="23"/>
        </w:rPr>
        <w:t> </w:t>
      </w:r>
      <w:r>
        <w:rPr>
          <w:sz w:val="23"/>
        </w:rPr>
        <w:t>length,</w:t>
      </w:r>
      <w:r>
        <w:rPr>
          <w:spacing w:val="-2"/>
          <w:sz w:val="23"/>
        </w:rPr>
        <w:t> </w:t>
      </w:r>
      <w:r>
        <w:rPr>
          <w:sz w:val="23"/>
        </w:rPr>
        <w:t>width</w:t>
      </w:r>
      <w:r>
        <w:rPr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4"/>
          <w:sz w:val="23"/>
        </w:rPr>
        <w:t> </w:t>
      </w:r>
      <w:r>
        <w:rPr>
          <w:sz w:val="23"/>
        </w:rPr>
        <w:t>height</w:t>
      </w:r>
      <w:r>
        <w:rPr>
          <w:spacing w:val="-2"/>
          <w:sz w:val="23"/>
        </w:rPr>
        <w:t> </w:t>
      </w:r>
      <w:r>
        <w:rPr>
          <w:sz w:val="23"/>
        </w:rPr>
        <w:t>with</w:t>
      </w:r>
      <w:r>
        <w:rPr>
          <w:spacing w:val="-49"/>
          <w:sz w:val="23"/>
        </w:rPr>
        <w:t> </w:t>
      </w:r>
      <w:r>
        <w:rPr>
          <w:sz w:val="23"/>
        </w:rPr>
        <w:t>zero</w:t>
      </w:r>
      <w:r>
        <w:rPr>
          <w:spacing w:val="-2"/>
          <w:sz w:val="23"/>
        </w:rPr>
        <w:t> </w:t>
      </w:r>
      <w:r>
        <w:rPr>
          <w:sz w:val="23"/>
        </w:rPr>
        <w:t>gap</w:t>
      </w:r>
      <w:r>
        <w:rPr>
          <w:spacing w:val="-1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1"/>
          <w:sz w:val="23"/>
        </w:rPr>
        <w:t> </w:t>
      </w:r>
      <w:r>
        <w:rPr>
          <w:sz w:val="23"/>
        </w:rPr>
        <w:t>shell parts.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35" w:after="0"/>
        <w:ind w:left="885" w:right="0" w:hanging="366"/>
        <w:jc w:val="left"/>
        <w:rPr>
          <w:sz w:val="22"/>
        </w:rPr>
      </w:pPr>
      <w:r>
        <w:rPr>
          <w:sz w:val="22"/>
        </w:rPr>
        <w:t>Refinement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mesh</w:t>
      </w:r>
      <w:r>
        <w:rPr>
          <w:spacing w:val="-3"/>
          <w:sz w:val="22"/>
        </w:rPr>
        <w:t> </w:t>
      </w:r>
      <w:r>
        <w:rPr>
          <w:sz w:val="22"/>
        </w:rPr>
        <w:t>near</w:t>
      </w:r>
      <w:r>
        <w:rPr>
          <w:spacing w:val="-2"/>
          <w:sz w:val="22"/>
        </w:rPr>
        <w:t> </w:t>
      </w:r>
      <w:r>
        <w:rPr>
          <w:sz w:val="22"/>
        </w:rPr>
        <w:t>interested</w:t>
      </w:r>
      <w:r>
        <w:rPr>
          <w:spacing w:val="-3"/>
          <w:sz w:val="22"/>
        </w:rPr>
        <w:t> </w:t>
      </w:r>
      <w:r>
        <w:rPr>
          <w:sz w:val="22"/>
        </w:rPr>
        <w:t>regions.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2" w:after="0"/>
        <w:ind w:left="885" w:right="0" w:hanging="366"/>
        <w:jc w:val="left"/>
        <w:rPr>
          <w:sz w:val="22"/>
        </w:rPr>
      </w:pPr>
      <w:r>
        <w:rPr>
          <w:sz w:val="22"/>
        </w:rPr>
        <w:t>Applying</w:t>
      </w:r>
      <w:r>
        <w:rPr>
          <w:spacing w:val="-1"/>
          <w:sz w:val="22"/>
        </w:rPr>
        <w:t> </w:t>
      </w:r>
      <w:r>
        <w:rPr>
          <w:sz w:val="22"/>
        </w:rPr>
        <w:t>Loads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connector</w:t>
      </w:r>
      <w:r>
        <w:rPr>
          <w:spacing w:val="-4"/>
          <w:sz w:val="22"/>
        </w:rPr>
        <w:t> </w:t>
      </w:r>
      <w:r>
        <w:rPr>
          <w:sz w:val="22"/>
        </w:rPr>
        <w:t>element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defining</w:t>
      </w:r>
      <w:r>
        <w:rPr>
          <w:spacing w:val="-6"/>
          <w:sz w:val="22"/>
        </w:rPr>
        <w:t> </w:t>
      </w:r>
      <w:r>
        <w:rPr>
          <w:sz w:val="22"/>
        </w:rPr>
        <w:t>BC’s.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1" w:after="0"/>
        <w:ind w:left="885" w:right="0" w:hanging="366"/>
        <w:jc w:val="left"/>
        <w:rPr>
          <w:sz w:val="22"/>
        </w:rPr>
      </w:pPr>
      <w:r>
        <w:rPr>
          <w:sz w:val="22"/>
        </w:rPr>
        <w:t>Defining</w:t>
      </w:r>
      <w:r>
        <w:rPr>
          <w:spacing w:val="-6"/>
          <w:sz w:val="22"/>
        </w:rPr>
        <w:t> </w:t>
      </w:r>
      <w:r>
        <w:rPr>
          <w:sz w:val="22"/>
        </w:rPr>
        <w:t>Contacts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Non-Linear</w:t>
      </w:r>
      <w:r>
        <w:rPr>
          <w:spacing w:val="-7"/>
          <w:sz w:val="22"/>
        </w:rPr>
        <w:t> </w:t>
      </w:r>
      <w:r>
        <w:rPr>
          <w:sz w:val="22"/>
        </w:rPr>
        <w:t>Material</w:t>
      </w:r>
      <w:r>
        <w:rPr>
          <w:spacing w:val="-1"/>
          <w:sz w:val="22"/>
        </w:rPr>
        <w:t> </w:t>
      </w:r>
      <w:r>
        <w:rPr>
          <w:sz w:val="22"/>
        </w:rPr>
        <w:t>Properties.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2" w:after="0"/>
        <w:ind w:left="885" w:right="0" w:hanging="366"/>
        <w:jc w:val="left"/>
        <w:rPr>
          <w:sz w:val="22"/>
        </w:rPr>
      </w:pPr>
      <w:r>
        <w:rPr>
          <w:sz w:val="22"/>
        </w:rPr>
        <w:t>Deck</w:t>
      </w:r>
      <w:r>
        <w:rPr>
          <w:spacing w:val="-8"/>
          <w:sz w:val="22"/>
        </w:rPr>
        <w:t> </w:t>
      </w:r>
      <w:r>
        <w:rPr>
          <w:sz w:val="22"/>
        </w:rPr>
        <w:t>Preparation.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486" w:top="1060" w:bottom="720" w:left="680" w:right="740"/>
        </w:sectPr>
      </w:pP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82" w:after="0"/>
        <w:ind w:left="885" w:right="0" w:hanging="366"/>
        <w:jc w:val="left"/>
        <w:rPr>
          <w:sz w:val="22"/>
        </w:rPr>
      </w:pPr>
      <w:r>
        <w:rPr>
          <w:sz w:val="22"/>
        </w:rPr>
        <w:t>Performing</w:t>
      </w:r>
      <w:r>
        <w:rPr>
          <w:spacing w:val="-2"/>
          <w:sz w:val="22"/>
        </w:rPr>
        <w:t> </w:t>
      </w:r>
      <w:r>
        <w:rPr>
          <w:sz w:val="22"/>
        </w:rPr>
        <w:t>Non-Linear</w:t>
      </w:r>
      <w:r>
        <w:rPr>
          <w:spacing w:val="-7"/>
          <w:sz w:val="22"/>
        </w:rPr>
        <w:t> </w:t>
      </w:r>
      <w:r>
        <w:rPr>
          <w:sz w:val="22"/>
        </w:rPr>
        <w:t>Static</w:t>
      </w:r>
      <w:r>
        <w:rPr>
          <w:spacing w:val="-10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1" w:after="0"/>
        <w:ind w:left="885" w:right="0" w:hanging="366"/>
        <w:jc w:val="left"/>
        <w:rPr>
          <w:sz w:val="22"/>
        </w:rPr>
      </w:pPr>
      <w:r>
        <w:rPr>
          <w:sz w:val="22"/>
        </w:rPr>
        <w:t>Post</w:t>
      </w:r>
      <w:r>
        <w:rPr>
          <w:spacing w:val="-9"/>
          <w:sz w:val="22"/>
        </w:rPr>
        <w:t> </w:t>
      </w:r>
      <w:r>
        <w:rPr>
          <w:sz w:val="22"/>
        </w:rPr>
        <w:t>processing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results</w:t>
      </w:r>
      <w:r>
        <w:rPr>
          <w:spacing w:val="-8"/>
          <w:sz w:val="22"/>
        </w:rPr>
        <w:t> </w:t>
      </w:r>
      <w:r>
        <w:rPr>
          <w:sz w:val="22"/>
        </w:rPr>
        <w:t>(PEEQ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Critical Load).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1448" w:val="left" w:leader="none"/>
        </w:tabs>
        <w:spacing w:line="240" w:lineRule="auto" w:before="0" w:after="0"/>
        <w:ind w:left="1447" w:right="0" w:hanging="366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Strength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Analysis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BIW:</w:t>
      </w: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spacing w:before="0"/>
        <w:ind w:left="1447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Client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Honda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Japan,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US</w:t>
      </w:r>
    </w:p>
    <w:p>
      <w:pPr>
        <w:spacing w:before="0"/>
        <w:ind w:left="1447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Pre-processor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ANSA</w:t>
      </w:r>
      <w:r>
        <w:rPr>
          <w:rFonts w:ascii="Arial MT"/>
          <w:spacing w:val="50"/>
          <w:sz w:val="20"/>
        </w:rPr>
        <w:t> </w:t>
      </w:r>
      <w:r>
        <w:rPr>
          <w:rFonts w:ascii="Arial MT"/>
          <w:sz w:val="20"/>
        </w:rPr>
        <w:t>Solver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Abaqus,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Postprocessor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Hyperview</w:t>
      </w:r>
    </w:p>
    <w:p>
      <w:pPr>
        <w:pStyle w:val="BodyText"/>
        <w:spacing w:before="3"/>
        <w:rPr>
          <w:rFonts w:ascii="Arial MT"/>
          <w:sz w:val="29"/>
        </w:rPr>
      </w:pPr>
    </w:p>
    <w:p>
      <w:pPr>
        <w:spacing w:before="0"/>
        <w:ind w:left="726" w:right="0" w:firstLine="0"/>
        <w:jc w:val="left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(Non-Linear</w:t>
      </w:r>
      <w:r>
        <w:rPr>
          <w:rFonts w:ascii="Arial MT"/>
          <w:sz w:val="20"/>
        </w:rPr>
        <w:t> </w:t>
      </w:r>
      <w:r>
        <w:rPr>
          <w:rFonts w:ascii="Arial MT"/>
          <w:spacing w:val="-1"/>
          <w:sz w:val="20"/>
        </w:rPr>
        <w:t>static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pacing w:val="-1"/>
          <w:sz w:val="20"/>
        </w:rPr>
        <w:t>and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Explicit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both</w:t>
      </w:r>
      <w:r>
        <w:rPr>
          <w:rFonts w:ascii="Arial MT"/>
          <w:spacing w:val="-14"/>
          <w:sz w:val="20"/>
        </w:rPr>
        <w:t> </w:t>
      </w:r>
      <w:r>
        <w:rPr>
          <w:rFonts w:ascii="Arial MT"/>
          <w:sz w:val="20"/>
        </w:rPr>
        <w:t>for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Co-relation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of</w:t>
      </w:r>
      <w:r>
        <w:rPr>
          <w:rFonts w:ascii="Arial MT"/>
          <w:spacing w:val="7"/>
          <w:sz w:val="20"/>
        </w:rPr>
        <w:t> </w:t>
      </w:r>
      <w:r>
        <w:rPr>
          <w:rFonts w:ascii="Arial MT"/>
          <w:sz w:val="20"/>
        </w:rPr>
        <w:t>test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results)</w:t>
      </w:r>
    </w:p>
    <w:p>
      <w:pPr>
        <w:spacing w:line="280" w:lineRule="auto" w:before="53"/>
        <w:ind w:left="726" w:right="1438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To find the Plastic Deformation in BIW for Transportation Load Cases &amp; co-relation with Test Data</w:t>
      </w:r>
      <w:r>
        <w:rPr>
          <w:rFonts w:ascii="Arial MT"/>
          <w:spacing w:val="-53"/>
          <w:sz w:val="20"/>
        </w:rPr>
        <w:t> </w:t>
      </w:r>
      <w:r>
        <w:rPr>
          <w:rFonts w:ascii="Arial MT"/>
          <w:sz w:val="20"/>
        </w:rPr>
        <w:t>(</w:t>
      </w:r>
      <w:r>
        <w:rPr>
          <w:rFonts w:ascii="Arial"/>
          <w:b/>
          <w:sz w:val="20"/>
        </w:rPr>
        <w:t>Tie-Down,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Towing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Jack-Up</w:t>
      </w:r>
      <w:r>
        <w:rPr>
          <w:rFonts w:ascii="Arial MT"/>
          <w:sz w:val="20"/>
        </w:rPr>
        <w:t>)</w:t>
      </w:r>
    </w:p>
    <w:p>
      <w:pPr>
        <w:pStyle w:val="BodyText"/>
        <w:spacing w:before="3"/>
        <w:rPr>
          <w:rFonts w:ascii="Arial MT"/>
          <w:sz w:val="29"/>
        </w:rPr>
      </w:pPr>
    </w:p>
    <w:p>
      <w:pPr>
        <w:spacing w:before="0"/>
        <w:ind w:left="726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Role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&amp;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Responsibility: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10" w:after="0"/>
        <w:ind w:left="885" w:right="0" w:hanging="366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1"/>
          <w:sz w:val="22"/>
        </w:rPr>
        <w:t> </w:t>
      </w:r>
      <w:r>
        <w:rPr>
          <w:sz w:val="22"/>
        </w:rPr>
        <w:t>Front,</w:t>
      </w:r>
      <w:r>
        <w:rPr>
          <w:spacing w:val="-10"/>
          <w:sz w:val="22"/>
        </w:rPr>
        <w:t> </w:t>
      </w:r>
      <w:r>
        <w:rPr>
          <w:sz w:val="22"/>
        </w:rPr>
        <w:t>Mid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Rear</w:t>
      </w:r>
      <w:r>
        <w:rPr>
          <w:spacing w:val="-3"/>
          <w:sz w:val="22"/>
        </w:rPr>
        <w:t> </w:t>
      </w:r>
      <w:r>
        <w:rPr>
          <w:sz w:val="22"/>
        </w:rPr>
        <w:t>Cut-Sections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BIW.</w:t>
      </w:r>
    </w:p>
    <w:p>
      <w:pPr>
        <w:pStyle w:val="Heading5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36" w:after="0"/>
        <w:ind w:left="885" w:right="894" w:hanging="360"/>
        <w:jc w:val="left"/>
      </w:pPr>
      <w:r>
        <w:rPr/>
        <w:t>Creation</w:t>
      </w:r>
      <w:r>
        <w:rPr>
          <w:spacing w:val="-4"/>
        </w:rPr>
        <w:t> </w:t>
      </w:r>
      <w:r>
        <w:rPr/>
        <w:t>of spot</w:t>
      </w:r>
      <w:r>
        <w:rPr>
          <w:spacing w:val="-2"/>
        </w:rPr>
        <w:t> </w:t>
      </w:r>
      <w:r>
        <w:rPr/>
        <w:t>welds</w:t>
      </w:r>
      <w:r>
        <w:rPr>
          <w:spacing w:val="-1"/>
        </w:rPr>
        <w:t> </w:t>
      </w:r>
      <w:r>
        <w:rPr/>
        <w:t>welds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realizing the</w:t>
      </w:r>
      <w:r>
        <w:rPr>
          <w:spacing w:val="-1"/>
        </w:rPr>
        <w:t> </w:t>
      </w:r>
      <w:r>
        <w:rPr/>
        <w:t>welds</w:t>
      </w:r>
      <w:r>
        <w:rPr>
          <w:spacing w:val="-6"/>
        </w:rPr>
        <w:t> </w:t>
      </w:r>
      <w:r>
        <w:rPr/>
        <w:t>by</w:t>
      </w:r>
      <w:r>
        <w:rPr>
          <w:spacing w:val="-1"/>
        </w:rPr>
        <w:t> </w:t>
      </w:r>
      <w:r>
        <w:rPr/>
        <w:t>assigning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-2"/>
        </w:rPr>
        <w:t> </w:t>
      </w:r>
      <w:r>
        <w:rPr/>
        <w:t>parts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-49"/>
        </w:rPr>
        <w:t> </w:t>
      </w:r>
      <w:r>
        <w:rPr/>
        <w:t>weld</w:t>
      </w:r>
      <w:r>
        <w:rPr>
          <w:spacing w:val="-2"/>
        </w:rPr>
        <w:t> </w:t>
      </w:r>
      <w:r>
        <w:rPr/>
        <w:t>diameter.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2" w:after="0"/>
        <w:ind w:left="885" w:right="0" w:hanging="366"/>
        <w:jc w:val="left"/>
        <w:rPr>
          <w:sz w:val="22"/>
        </w:rPr>
      </w:pPr>
      <w:r>
        <w:rPr>
          <w:sz w:val="22"/>
        </w:rPr>
        <w:t>Refinement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mesh</w:t>
      </w:r>
      <w:r>
        <w:rPr>
          <w:spacing w:val="-3"/>
          <w:sz w:val="22"/>
        </w:rPr>
        <w:t> </w:t>
      </w:r>
      <w:r>
        <w:rPr>
          <w:sz w:val="22"/>
        </w:rPr>
        <w:t>near</w:t>
      </w:r>
      <w:r>
        <w:rPr>
          <w:spacing w:val="-2"/>
          <w:sz w:val="22"/>
        </w:rPr>
        <w:t> </w:t>
      </w:r>
      <w:r>
        <w:rPr>
          <w:sz w:val="22"/>
        </w:rPr>
        <w:t>interested</w:t>
      </w:r>
      <w:r>
        <w:rPr>
          <w:spacing w:val="-3"/>
          <w:sz w:val="22"/>
        </w:rPr>
        <w:t> </w:t>
      </w:r>
      <w:r>
        <w:rPr>
          <w:sz w:val="22"/>
        </w:rPr>
        <w:t>regions.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37" w:after="0"/>
        <w:ind w:left="885" w:right="0" w:hanging="366"/>
        <w:jc w:val="left"/>
        <w:rPr>
          <w:sz w:val="22"/>
        </w:rPr>
      </w:pPr>
      <w:r>
        <w:rPr>
          <w:sz w:val="22"/>
        </w:rPr>
        <w:t>Applying</w:t>
      </w:r>
      <w:r>
        <w:rPr>
          <w:spacing w:val="-1"/>
          <w:sz w:val="22"/>
        </w:rPr>
        <w:t> </w:t>
      </w:r>
      <w:r>
        <w:rPr>
          <w:sz w:val="22"/>
        </w:rPr>
        <w:t>Loads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connector</w:t>
      </w:r>
      <w:r>
        <w:rPr>
          <w:spacing w:val="-8"/>
          <w:sz w:val="22"/>
        </w:rPr>
        <w:t> </w:t>
      </w:r>
      <w:r>
        <w:rPr>
          <w:sz w:val="22"/>
        </w:rPr>
        <w:t>element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defining</w:t>
      </w:r>
      <w:r>
        <w:rPr>
          <w:spacing w:val="-6"/>
          <w:sz w:val="22"/>
        </w:rPr>
        <w:t> </w:t>
      </w:r>
      <w:r>
        <w:rPr>
          <w:sz w:val="22"/>
        </w:rPr>
        <w:t>BC’s.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1" w:after="0"/>
        <w:ind w:left="885" w:right="0" w:hanging="366"/>
        <w:jc w:val="left"/>
        <w:rPr>
          <w:sz w:val="22"/>
        </w:rPr>
      </w:pPr>
      <w:r>
        <w:rPr>
          <w:sz w:val="22"/>
        </w:rPr>
        <w:t>Defining</w:t>
      </w:r>
      <w:r>
        <w:rPr>
          <w:spacing w:val="-6"/>
          <w:sz w:val="22"/>
        </w:rPr>
        <w:t> </w:t>
      </w:r>
      <w:r>
        <w:rPr>
          <w:sz w:val="22"/>
        </w:rPr>
        <w:t>Contacts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Non-Linear</w:t>
      </w:r>
      <w:r>
        <w:rPr>
          <w:spacing w:val="-7"/>
          <w:sz w:val="22"/>
        </w:rPr>
        <w:t> </w:t>
      </w:r>
      <w:r>
        <w:rPr>
          <w:sz w:val="22"/>
        </w:rPr>
        <w:t>Material</w:t>
      </w:r>
      <w:r>
        <w:rPr>
          <w:spacing w:val="-1"/>
          <w:sz w:val="22"/>
        </w:rPr>
        <w:t> </w:t>
      </w:r>
      <w:r>
        <w:rPr>
          <w:sz w:val="22"/>
        </w:rPr>
        <w:t>Properties.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1" w:after="0"/>
        <w:ind w:left="885" w:right="0" w:hanging="366"/>
        <w:jc w:val="left"/>
        <w:rPr>
          <w:sz w:val="22"/>
        </w:rPr>
      </w:pPr>
      <w:r>
        <w:rPr>
          <w:sz w:val="22"/>
        </w:rPr>
        <w:t>Deck</w:t>
      </w:r>
      <w:r>
        <w:rPr>
          <w:spacing w:val="-8"/>
          <w:sz w:val="22"/>
        </w:rPr>
        <w:t> </w:t>
      </w:r>
      <w:r>
        <w:rPr>
          <w:sz w:val="22"/>
        </w:rPr>
        <w:t>Preparation.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6" w:after="0"/>
        <w:ind w:left="885" w:right="0" w:hanging="366"/>
        <w:jc w:val="left"/>
        <w:rPr>
          <w:sz w:val="22"/>
        </w:rPr>
      </w:pPr>
      <w:r>
        <w:rPr>
          <w:sz w:val="22"/>
        </w:rPr>
        <w:t>Performing</w:t>
      </w:r>
      <w:r>
        <w:rPr>
          <w:spacing w:val="-2"/>
          <w:sz w:val="22"/>
        </w:rPr>
        <w:t> </w:t>
      </w:r>
      <w:r>
        <w:rPr>
          <w:sz w:val="22"/>
        </w:rPr>
        <w:t>Non-Linear</w:t>
      </w:r>
      <w:r>
        <w:rPr>
          <w:spacing w:val="-7"/>
          <w:sz w:val="22"/>
        </w:rPr>
        <w:t> </w:t>
      </w:r>
      <w:r>
        <w:rPr>
          <w:sz w:val="22"/>
        </w:rPr>
        <w:t>Static</w:t>
      </w:r>
      <w:r>
        <w:rPr>
          <w:spacing w:val="-10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37" w:after="0"/>
        <w:ind w:left="885" w:right="0" w:hanging="366"/>
        <w:jc w:val="left"/>
        <w:rPr>
          <w:sz w:val="22"/>
        </w:rPr>
      </w:pPr>
      <w:r>
        <w:rPr>
          <w:sz w:val="22"/>
        </w:rPr>
        <w:t>Post</w:t>
      </w:r>
      <w:r>
        <w:rPr>
          <w:spacing w:val="-9"/>
          <w:sz w:val="22"/>
        </w:rPr>
        <w:t> </w:t>
      </w:r>
      <w:r>
        <w:rPr>
          <w:sz w:val="22"/>
        </w:rPr>
        <w:t>processing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results</w:t>
      </w:r>
      <w:r>
        <w:rPr>
          <w:spacing w:val="-8"/>
          <w:sz w:val="22"/>
        </w:rPr>
        <w:t> </w:t>
      </w:r>
      <w:r>
        <w:rPr>
          <w:sz w:val="22"/>
        </w:rPr>
        <w:t>(PEEQ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Critical Load).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448" w:val="left" w:leader="none"/>
        </w:tabs>
        <w:spacing w:line="240" w:lineRule="auto" w:before="185" w:after="0"/>
        <w:ind w:left="1447" w:right="0" w:hanging="366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Fatigue Analysis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(Life Cycle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Calculations):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spacing w:before="0"/>
        <w:ind w:left="1447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Client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Honda</w:t>
      </w:r>
      <w:r>
        <w:rPr>
          <w:rFonts w:ascii="Arial MT"/>
          <w:spacing w:val="3"/>
          <w:sz w:val="20"/>
        </w:rPr>
        <w:t> </w:t>
      </w:r>
      <w:r>
        <w:rPr>
          <w:rFonts w:ascii="Arial MT"/>
          <w:sz w:val="20"/>
        </w:rPr>
        <w:t>US</w:t>
      </w:r>
    </w:p>
    <w:p>
      <w:pPr>
        <w:spacing w:before="1"/>
        <w:ind w:left="1447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Pre-processor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ANSA</w:t>
      </w:r>
      <w:r>
        <w:rPr>
          <w:rFonts w:ascii="Arial MT"/>
          <w:spacing w:val="51"/>
          <w:sz w:val="20"/>
        </w:rPr>
        <w:t> </w:t>
      </w:r>
      <w:r>
        <w:rPr>
          <w:rFonts w:ascii="Arial MT"/>
          <w:sz w:val="20"/>
        </w:rPr>
        <w:t>Solver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Abaqus,nCode</w:t>
      </w:r>
      <w:r>
        <w:rPr>
          <w:rFonts w:ascii="Arial MT"/>
          <w:spacing w:val="53"/>
          <w:sz w:val="20"/>
        </w:rPr>
        <w:t> </w:t>
      </w:r>
      <w:r>
        <w:rPr>
          <w:rFonts w:ascii="Arial MT"/>
          <w:sz w:val="20"/>
        </w:rPr>
        <w:t>Postprocessor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Hyperview</w:t>
      </w:r>
    </w:p>
    <w:p>
      <w:pPr>
        <w:pStyle w:val="BodyText"/>
        <w:rPr>
          <w:rFonts w:ascii="Arial MT"/>
        </w:rPr>
      </w:pPr>
    </w:p>
    <w:p>
      <w:pPr>
        <w:spacing w:line="285" w:lineRule="auto" w:before="136"/>
        <w:ind w:left="726" w:right="1055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To find the Life cycles of the Mounting Brackets of Seats (</w:t>
      </w:r>
      <w:r>
        <w:rPr>
          <w:rFonts w:ascii="Arial"/>
          <w:b/>
          <w:sz w:val="20"/>
        </w:rPr>
        <w:t>Driver &amp; Passenger Seats, 2</w:t>
      </w:r>
      <w:r>
        <w:rPr>
          <w:rFonts w:ascii="Arial"/>
          <w:b/>
          <w:sz w:val="20"/>
          <w:vertAlign w:val="superscript"/>
        </w:rPr>
        <w:t>nd</w:t>
      </w:r>
      <w:r>
        <w:rPr>
          <w:rFonts w:ascii="Arial"/>
          <w:b/>
          <w:sz w:val="20"/>
          <w:vertAlign w:val="baseline"/>
        </w:rPr>
        <w:t> row seats ,</w:t>
      </w:r>
      <w:r>
        <w:rPr>
          <w:rFonts w:ascii="Arial"/>
          <w:b/>
          <w:spacing w:val="-53"/>
          <w:sz w:val="20"/>
          <w:vertAlign w:val="baseline"/>
        </w:rPr>
        <w:t> </w:t>
      </w:r>
      <w:r>
        <w:rPr>
          <w:rFonts w:ascii="Arial"/>
          <w:b/>
          <w:sz w:val="20"/>
          <w:vertAlign w:val="baseline"/>
        </w:rPr>
        <w:t>3</w:t>
      </w:r>
      <w:r>
        <w:rPr>
          <w:rFonts w:ascii="Arial"/>
          <w:b/>
          <w:sz w:val="20"/>
          <w:vertAlign w:val="superscript"/>
        </w:rPr>
        <w:t>rd</w:t>
      </w:r>
      <w:r>
        <w:rPr>
          <w:rFonts w:ascii="Arial"/>
          <w:b/>
          <w:spacing w:val="3"/>
          <w:sz w:val="20"/>
          <w:vertAlign w:val="baseline"/>
        </w:rPr>
        <w:t> </w:t>
      </w:r>
      <w:r>
        <w:rPr>
          <w:rFonts w:ascii="Arial"/>
          <w:b/>
          <w:sz w:val="20"/>
          <w:vertAlign w:val="baseline"/>
        </w:rPr>
        <w:t>row</w:t>
      </w:r>
      <w:r>
        <w:rPr>
          <w:rFonts w:ascii="Arial"/>
          <w:b/>
          <w:spacing w:val="-2"/>
          <w:sz w:val="20"/>
          <w:vertAlign w:val="baseline"/>
        </w:rPr>
        <w:t> </w:t>
      </w:r>
      <w:r>
        <w:rPr>
          <w:rFonts w:ascii="Arial"/>
          <w:b/>
          <w:sz w:val="20"/>
          <w:vertAlign w:val="baseline"/>
        </w:rPr>
        <w:t>seats,</w:t>
      </w:r>
      <w:r>
        <w:rPr>
          <w:rFonts w:ascii="Arial"/>
          <w:b/>
          <w:spacing w:val="3"/>
          <w:sz w:val="20"/>
          <w:vertAlign w:val="baseline"/>
        </w:rPr>
        <w:t> </w:t>
      </w:r>
      <w:r>
        <w:rPr>
          <w:rFonts w:ascii="Arial"/>
          <w:b/>
          <w:sz w:val="20"/>
          <w:vertAlign w:val="baseline"/>
        </w:rPr>
        <w:t>Luggage</w:t>
      </w:r>
      <w:r>
        <w:rPr>
          <w:rFonts w:ascii="Arial"/>
          <w:b/>
          <w:spacing w:val="-5"/>
          <w:sz w:val="20"/>
          <w:vertAlign w:val="baseline"/>
        </w:rPr>
        <w:t> </w:t>
      </w:r>
      <w:r>
        <w:rPr>
          <w:rFonts w:ascii="Arial"/>
          <w:b/>
          <w:sz w:val="20"/>
          <w:vertAlign w:val="baseline"/>
        </w:rPr>
        <w:t>hook,</w:t>
      </w:r>
      <w:r>
        <w:rPr>
          <w:rFonts w:ascii="Arial"/>
          <w:b/>
          <w:spacing w:val="3"/>
          <w:sz w:val="20"/>
          <w:vertAlign w:val="baseline"/>
        </w:rPr>
        <w:t> </w:t>
      </w:r>
      <w:r>
        <w:rPr>
          <w:rFonts w:ascii="Arial"/>
          <w:b/>
          <w:sz w:val="20"/>
          <w:vertAlign w:val="baseline"/>
        </w:rPr>
        <w:t>A,B Pedals</w:t>
      </w:r>
      <w:r>
        <w:rPr>
          <w:rFonts w:ascii="Arial MT"/>
          <w:sz w:val="20"/>
          <w:vertAlign w:val="baseline"/>
        </w:rPr>
        <w:t>)</w:t>
      </w:r>
    </w:p>
    <w:p>
      <w:pPr>
        <w:pStyle w:val="BodyText"/>
        <w:spacing w:before="4"/>
        <w:rPr>
          <w:rFonts w:ascii="Arial MT"/>
          <w:sz w:val="28"/>
        </w:rPr>
      </w:pPr>
    </w:p>
    <w:p>
      <w:pPr>
        <w:spacing w:before="1"/>
        <w:ind w:left="726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Role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&amp;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Responsibility: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10" w:after="0"/>
        <w:ind w:left="885" w:right="0" w:hanging="366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6"/>
          <w:sz w:val="22"/>
        </w:rPr>
        <w:t> </w:t>
      </w:r>
      <w:r>
        <w:rPr>
          <w:sz w:val="22"/>
        </w:rPr>
        <w:t>Cut-Sections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BIW.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8" w:after="0"/>
        <w:ind w:left="885" w:right="0" w:hanging="366"/>
        <w:jc w:val="left"/>
        <w:rPr>
          <w:sz w:val="22"/>
        </w:rPr>
      </w:pPr>
      <w:r>
        <w:rPr>
          <w:sz w:val="22"/>
        </w:rPr>
        <w:t>Simplifying</w:t>
      </w:r>
      <w:r>
        <w:rPr>
          <w:spacing w:val="-3"/>
          <w:sz w:val="22"/>
        </w:rPr>
        <w:t> </w:t>
      </w:r>
      <w:r>
        <w:rPr>
          <w:sz w:val="22"/>
        </w:rPr>
        <w:t>Seats</w:t>
      </w:r>
      <w:r>
        <w:rPr>
          <w:spacing w:val="-4"/>
          <w:sz w:val="22"/>
        </w:rPr>
        <w:t> </w:t>
      </w:r>
      <w:r>
        <w:rPr>
          <w:sz w:val="22"/>
        </w:rPr>
        <w:t>modelling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mounting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BIW.</w:t>
      </w:r>
    </w:p>
    <w:p>
      <w:pPr>
        <w:pStyle w:val="Heading5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37" w:lineRule="auto" w:before="39" w:after="0"/>
        <w:ind w:left="885" w:right="894" w:hanging="360"/>
        <w:jc w:val="left"/>
      </w:pPr>
      <w:r>
        <w:rPr/>
        <w:t>Creation</w:t>
      </w:r>
      <w:r>
        <w:rPr>
          <w:spacing w:val="-4"/>
        </w:rPr>
        <w:t> </w:t>
      </w:r>
      <w:r>
        <w:rPr/>
        <w:t>of spot</w:t>
      </w:r>
      <w:r>
        <w:rPr>
          <w:spacing w:val="-2"/>
        </w:rPr>
        <w:t> </w:t>
      </w:r>
      <w:r>
        <w:rPr/>
        <w:t>welds</w:t>
      </w:r>
      <w:r>
        <w:rPr>
          <w:spacing w:val="-1"/>
        </w:rPr>
        <w:t> </w:t>
      </w:r>
      <w:r>
        <w:rPr/>
        <w:t>welds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realizing the</w:t>
      </w:r>
      <w:r>
        <w:rPr>
          <w:spacing w:val="-1"/>
        </w:rPr>
        <w:t> </w:t>
      </w:r>
      <w:r>
        <w:rPr/>
        <w:t>welds</w:t>
      </w:r>
      <w:r>
        <w:rPr>
          <w:spacing w:val="-6"/>
        </w:rPr>
        <w:t> </w:t>
      </w:r>
      <w:r>
        <w:rPr/>
        <w:t>by</w:t>
      </w:r>
      <w:r>
        <w:rPr>
          <w:spacing w:val="-1"/>
        </w:rPr>
        <w:t> </w:t>
      </w:r>
      <w:r>
        <w:rPr/>
        <w:t>assigning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-2"/>
        </w:rPr>
        <w:t> </w:t>
      </w:r>
      <w:r>
        <w:rPr/>
        <w:t>parts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-49"/>
        </w:rPr>
        <w:t> </w:t>
      </w:r>
      <w:r>
        <w:rPr/>
        <w:t>weld</w:t>
      </w:r>
      <w:r>
        <w:rPr>
          <w:spacing w:val="-2"/>
        </w:rPr>
        <w:t> </w:t>
      </w:r>
      <w:r>
        <w:rPr/>
        <w:t>diameter.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4" w:after="0"/>
        <w:ind w:left="885" w:right="0" w:hanging="366"/>
        <w:jc w:val="left"/>
        <w:rPr>
          <w:sz w:val="22"/>
        </w:rPr>
      </w:pPr>
      <w:r>
        <w:rPr>
          <w:sz w:val="22"/>
        </w:rPr>
        <w:t>Refinement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mesh</w:t>
      </w:r>
      <w:r>
        <w:rPr>
          <w:spacing w:val="-3"/>
          <w:sz w:val="22"/>
        </w:rPr>
        <w:t> </w:t>
      </w:r>
      <w:r>
        <w:rPr>
          <w:sz w:val="22"/>
        </w:rPr>
        <w:t>near</w:t>
      </w:r>
      <w:r>
        <w:rPr>
          <w:spacing w:val="-2"/>
          <w:sz w:val="22"/>
        </w:rPr>
        <w:t> </w:t>
      </w:r>
      <w:r>
        <w:rPr>
          <w:sz w:val="22"/>
        </w:rPr>
        <w:t>interested</w:t>
      </w:r>
      <w:r>
        <w:rPr>
          <w:spacing w:val="-3"/>
          <w:sz w:val="22"/>
        </w:rPr>
        <w:t> </w:t>
      </w:r>
      <w:r>
        <w:rPr>
          <w:sz w:val="22"/>
        </w:rPr>
        <w:t>regions.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37" w:after="0"/>
        <w:ind w:left="885" w:right="0" w:hanging="366"/>
        <w:jc w:val="left"/>
        <w:rPr>
          <w:sz w:val="22"/>
        </w:rPr>
      </w:pPr>
      <w:r>
        <w:rPr>
          <w:sz w:val="22"/>
        </w:rPr>
        <w:t>Calculating</w:t>
      </w:r>
      <w:r>
        <w:rPr>
          <w:spacing w:val="49"/>
          <w:sz w:val="22"/>
        </w:rPr>
        <w:t> </w:t>
      </w:r>
      <w:r>
        <w:rPr>
          <w:sz w:val="22"/>
        </w:rPr>
        <w:t>Load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put</w:t>
      </w:r>
      <w:r>
        <w:rPr>
          <w:spacing w:val="-4"/>
          <w:sz w:val="22"/>
        </w:rPr>
        <w:t> </w:t>
      </w:r>
      <w:r>
        <w:rPr>
          <w:sz w:val="22"/>
        </w:rPr>
        <w:t>moment</w:t>
      </w:r>
      <w:r>
        <w:rPr>
          <w:spacing w:val="-4"/>
          <w:sz w:val="22"/>
        </w:rPr>
        <w:t> </w:t>
      </w:r>
      <w:r>
        <w:rPr>
          <w:sz w:val="22"/>
        </w:rPr>
        <w:t>at seat</w:t>
      </w:r>
      <w:r>
        <w:rPr>
          <w:spacing w:val="-4"/>
          <w:sz w:val="22"/>
        </w:rPr>
        <w:t> </w:t>
      </w:r>
      <w:r>
        <w:rPr>
          <w:sz w:val="22"/>
        </w:rPr>
        <w:t>Head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defining BC’s.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6" w:after="0"/>
        <w:ind w:left="885" w:right="0" w:hanging="366"/>
        <w:jc w:val="left"/>
        <w:rPr>
          <w:sz w:val="22"/>
        </w:rPr>
      </w:pPr>
      <w:r>
        <w:rPr>
          <w:sz w:val="22"/>
        </w:rPr>
        <w:t>Deck</w:t>
      </w:r>
      <w:r>
        <w:rPr>
          <w:spacing w:val="-8"/>
          <w:sz w:val="22"/>
        </w:rPr>
        <w:t> </w:t>
      </w:r>
      <w:r>
        <w:rPr>
          <w:sz w:val="22"/>
        </w:rPr>
        <w:t>Preparation.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2" w:after="0"/>
        <w:ind w:left="885" w:right="0" w:hanging="366"/>
        <w:jc w:val="left"/>
        <w:rPr>
          <w:sz w:val="22"/>
        </w:rPr>
      </w:pPr>
      <w:r>
        <w:rPr>
          <w:sz w:val="22"/>
        </w:rPr>
        <w:t>Performing</w:t>
      </w:r>
      <w:r>
        <w:rPr>
          <w:spacing w:val="-1"/>
          <w:sz w:val="22"/>
        </w:rPr>
        <w:t> </w:t>
      </w:r>
      <w:r>
        <w:rPr>
          <w:sz w:val="22"/>
        </w:rPr>
        <w:t>Linear</w:t>
      </w:r>
      <w:r>
        <w:rPr>
          <w:spacing w:val="-7"/>
          <w:sz w:val="22"/>
        </w:rPr>
        <w:t> </w:t>
      </w:r>
      <w:r>
        <w:rPr>
          <w:sz w:val="22"/>
        </w:rPr>
        <w:t>Static</w:t>
      </w:r>
      <w:r>
        <w:rPr>
          <w:spacing w:val="-9"/>
          <w:sz w:val="22"/>
        </w:rPr>
        <w:t> </w:t>
      </w:r>
      <w:r>
        <w:rPr>
          <w:sz w:val="22"/>
        </w:rPr>
        <w:t>analysis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nCode</w:t>
      </w:r>
      <w:r>
        <w:rPr>
          <w:spacing w:val="-3"/>
          <w:sz w:val="22"/>
        </w:rPr>
        <w:t> </w:t>
      </w:r>
      <w:r>
        <w:rPr>
          <w:sz w:val="22"/>
        </w:rPr>
        <w:t>Run.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36" w:after="0"/>
        <w:ind w:left="885" w:right="0" w:hanging="366"/>
        <w:jc w:val="left"/>
        <w:rPr>
          <w:sz w:val="22"/>
        </w:rPr>
      </w:pPr>
      <w:r>
        <w:rPr>
          <w:sz w:val="22"/>
        </w:rPr>
        <w:t>Post</w:t>
      </w:r>
      <w:r>
        <w:rPr>
          <w:spacing w:val="-11"/>
          <w:sz w:val="22"/>
        </w:rPr>
        <w:t> </w:t>
      </w:r>
      <w:r>
        <w:rPr>
          <w:sz w:val="22"/>
        </w:rPr>
        <w:t>processing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results</w:t>
      </w:r>
      <w:r>
        <w:rPr>
          <w:spacing w:val="-9"/>
          <w:sz w:val="22"/>
        </w:rPr>
        <w:t> </w:t>
      </w:r>
      <w:r>
        <w:rPr>
          <w:sz w:val="22"/>
        </w:rPr>
        <w:t>(Life-Cycles).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486" w:top="1060" w:bottom="720" w:left="680" w:right="740"/>
        </w:sectPr>
      </w:pPr>
    </w:p>
    <w:p>
      <w:pPr>
        <w:pStyle w:val="ListParagraph"/>
        <w:numPr>
          <w:ilvl w:val="0"/>
          <w:numId w:val="2"/>
        </w:numPr>
        <w:tabs>
          <w:tab w:pos="1448" w:val="left" w:leader="none"/>
        </w:tabs>
        <w:spacing w:line="240" w:lineRule="auto" w:before="73" w:after="0"/>
        <w:ind w:left="1447" w:right="0" w:hanging="366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Closures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Durability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spacing w:before="0"/>
        <w:ind w:left="1447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Client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Honda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Japan,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US</w:t>
      </w:r>
    </w:p>
    <w:p>
      <w:pPr>
        <w:spacing w:before="1"/>
        <w:ind w:left="1447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Preprocessor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ANSA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Solver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Abaqus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Postprocessor :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Metapost</w:t>
      </w:r>
    </w:p>
    <w:p>
      <w:pPr>
        <w:pStyle w:val="BodyText"/>
        <w:spacing w:before="8"/>
        <w:rPr>
          <w:rFonts w:ascii="Arial MT"/>
          <w:sz w:val="25"/>
        </w:rPr>
      </w:pPr>
    </w:p>
    <w:p>
      <w:pPr>
        <w:spacing w:before="0"/>
        <w:ind w:left="726" w:right="0" w:firstLine="0"/>
        <w:jc w:val="left"/>
        <w:rPr>
          <w:b/>
          <w:sz w:val="22"/>
        </w:rPr>
      </w:pP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Stresses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BIW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Door</w:t>
      </w:r>
      <w:r>
        <w:rPr>
          <w:spacing w:val="3"/>
          <w:sz w:val="22"/>
        </w:rPr>
        <w:t> </w:t>
      </w:r>
      <w:r>
        <w:rPr>
          <w:b/>
          <w:sz w:val="22"/>
        </w:rPr>
        <w:t>(Door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Analysis,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Hood,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Fuel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Analysis,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Tailgate)</w:t>
      </w:r>
    </w:p>
    <w:p>
      <w:pPr>
        <w:pStyle w:val="BodyText"/>
        <w:spacing w:before="4"/>
        <w:rPr>
          <w:b/>
          <w:sz w:val="27"/>
        </w:rPr>
      </w:pPr>
    </w:p>
    <w:p>
      <w:pPr>
        <w:spacing w:before="1"/>
        <w:ind w:left="726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Role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&amp; Responsibility: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14" w:after="0"/>
        <w:ind w:left="885" w:right="0" w:hanging="366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10"/>
          <w:sz w:val="22"/>
        </w:rPr>
        <w:t> </w:t>
      </w:r>
      <w:r>
        <w:rPr>
          <w:sz w:val="22"/>
        </w:rPr>
        <w:t>Cut-Sections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BIW.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27" w:after="0"/>
        <w:ind w:left="885" w:right="0" w:hanging="366"/>
        <w:jc w:val="left"/>
        <w:rPr>
          <w:sz w:val="22"/>
        </w:rPr>
      </w:pPr>
      <w:r>
        <w:rPr>
          <w:sz w:val="22"/>
        </w:rPr>
        <w:t>Refinement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mesh</w:t>
      </w:r>
      <w:r>
        <w:rPr>
          <w:spacing w:val="-3"/>
          <w:sz w:val="22"/>
        </w:rPr>
        <w:t> </w:t>
      </w:r>
      <w:r>
        <w:rPr>
          <w:sz w:val="22"/>
        </w:rPr>
        <w:t>near</w:t>
      </w:r>
      <w:r>
        <w:rPr>
          <w:spacing w:val="-2"/>
          <w:sz w:val="22"/>
        </w:rPr>
        <w:t> </w:t>
      </w:r>
      <w:r>
        <w:rPr>
          <w:sz w:val="22"/>
        </w:rPr>
        <w:t>interested</w:t>
      </w:r>
      <w:r>
        <w:rPr>
          <w:spacing w:val="-3"/>
          <w:sz w:val="22"/>
        </w:rPr>
        <w:t> </w:t>
      </w:r>
      <w:r>
        <w:rPr>
          <w:sz w:val="22"/>
        </w:rPr>
        <w:t>regions.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2" w:after="0"/>
        <w:ind w:left="885" w:right="0" w:hanging="366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9"/>
          <w:sz w:val="22"/>
        </w:rPr>
        <w:t> </w:t>
      </w:r>
      <w:r>
        <w:rPr>
          <w:sz w:val="22"/>
        </w:rPr>
        <w:t>Contact</w:t>
      </w:r>
      <w:r>
        <w:rPr>
          <w:spacing w:val="-9"/>
          <w:sz w:val="22"/>
        </w:rPr>
        <w:t> </w:t>
      </w:r>
      <w:r>
        <w:rPr>
          <w:sz w:val="22"/>
        </w:rPr>
        <w:t>Pairs.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1" w:after="0"/>
        <w:ind w:left="885" w:right="0" w:hanging="366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6"/>
          <w:sz w:val="22"/>
        </w:rPr>
        <w:t> </w:t>
      </w:r>
      <w:r>
        <w:rPr>
          <w:sz w:val="22"/>
        </w:rPr>
        <w:t>Connectors.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7" w:after="0"/>
        <w:ind w:left="885" w:right="0" w:hanging="366"/>
        <w:jc w:val="left"/>
        <w:rPr>
          <w:sz w:val="22"/>
        </w:rPr>
      </w:pPr>
      <w:r>
        <w:rPr>
          <w:sz w:val="22"/>
        </w:rPr>
        <w:t>Applying</w:t>
      </w:r>
      <w:r>
        <w:rPr>
          <w:spacing w:val="-1"/>
          <w:sz w:val="22"/>
        </w:rPr>
        <w:t> </w:t>
      </w:r>
      <w:r>
        <w:rPr>
          <w:sz w:val="22"/>
        </w:rPr>
        <w:t>Loads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defining</w:t>
      </w:r>
      <w:r>
        <w:rPr>
          <w:spacing w:val="-1"/>
          <w:sz w:val="22"/>
        </w:rPr>
        <w:t> </w:t>
      </w:r>
      <w:r>
        <w:rPr>
          <w:sz w:val="22"/>
        </w:rPr>
        <w:t>BC’s.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31" w:after="0"/>
        <w:ind w:left="885" w:right="0" w:hanging="366"/>
        <w:jc w:val="left"/>
        <w:rPr>
          <w:sz w:val="22"/>
        </w:rPr>
      </w:pPr>
      <w:r>
        <w:rPr>
          <w:sz w:val="22"/>
        </w:rPr>
        <w:t>Deck</w:t>
      </w:r>
      <w:r>
        <w:rPr>
          <w:spacing w:val="-8"/>
          <w:sz w:val="22"/>
        </w:rPr>
        <w:t> </w:t>
      </w:r>
      <w:r>
        <w:rPr>
          <w:sz w:val="22"/>
        </w:rPr>
        <w:t>Preparation.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2" w:after="0"/>
        <w:ind w:left="885" w:right="0" w:hanging="366"/>
        <w:jc w:val="left"/>
        <w:rPr>
          <w:sz w:val="22"/>
        </w:rPr>
      </w:pPr>
      <w:r>
        <w:rPr>
          <w:sz w:val="22"/>
        </w:rPr>
        <w:t>Performing</w:t>
      </w:r>
      <w:r>
        <w:rPr>
          <w:spacing w:val="-1"/>
          <w:sz w:val="22"/>
        </w:rPr>
        <w:t> </w:t>
      </w:r>
      <w:r>
        <w:rPr>
          <w:sz w:val="22"/>
        </w:rPr>
        <w:t>Linear</w:t>
      </w:r>
      <w:r>
        <w:rPr>
          <w:spacing w:val="-7"/>
          <w:sz w:val="22"/>
        </w:rPr>
        <w:t> </w:t>
      </w:r>
      <w:r>
        <w:rPr>
          <w:sz w:val="22"/>
        </w:rPr>
        <w:t>Static</w:t>
      </w:r>
      <w:r>
        <w:rPr>
          <w:spacing w:val="-10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6" w:after="0"/>
        <w:ind w:left="885" w:right="0" w:hanging="366"/>
        <w:jc w:val="left"/>
        <w:rPr>
          <w:sz w:val="22"/>
        </w:rPr>
      </w:pPr>
      <w:r>
        <w:rPr>
          <w:sz w:val="22"/>
        </w:rPr>
        <w:t>Post</w:t>
      </w:r>
      <w:r>
        <w:rPr>
          <w:spacing w:val="-10"/>
          <w:sz w:val="22"/>
        </w:rPr>
        <w:t> </w:t>
      </w:r>
      <w:r>
        <w:rPr>
          <w:sz w:val="22"/>
        </w:rPr>
        <w:t>processing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results</w:t>
      </w:r>
      <w:r>
        <w:rPr>
          <w:spacing w:val="-8"/>
          <w:sz w:val="22"/>
        </w:rPr>
        <w:t> </w:t>
      </w:r>
      <w:r>
        <w:rPr>
          <w:sz w:val="22"/>
        </w:rPr>
        <w:t>(Stress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Deformation).</w:t>
      </w: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448" w:val="left" w:leader="none"/>
        </w:tabs>
        <w:spacing w:line="240" w:lineRule="auto" w:before="0" w:after="0"/>
        <w:ind w:left="1447" w:right="0" w:hanging="366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Modal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Analysis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(Natural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Frequencies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Mode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shapes):</w:t>
      </w: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spacing w:before="0"/>
        <w:ind w:left="1447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Client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Honda</w:t>
      </w:r>
      <w:r>
        <w:rPr>
          <w:rFonts w:ascii="Arial MT"/>
          <w:spacing w:val="3"/>
          <w:sz w:val="20"/>
        </w:rPr>
        <w:t> </w:t>
      </w:r>
      <w:r>
        <w:rPr>
          <w:rFonts w:ascii="Arial MT"/>
          <w:sz w:val="20"/>
        </w:rPr>
        <w:t>US</w:t>
      </w:r>
    </w:p>
    <w:p>
      <w:pPr>
        <w:spacing w:before="1"/>
        <w:ind w:left="1447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Preprocessor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ANSA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Solver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Nastran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Sol103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Postprocessor :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Hyperview</w:t>
      </w:r>
    </w:p>
    <w:p>
      <w:pPr>
        <w:pStyle w:val="BodyText"/>
        <w:rPr>
          <w:rFonts w:ascii="Arial MT"/>
          <w:sz w:val="25"/>
        </w:rPr>
      </w:pPr>
    </w:p>
    <w:p>
      <w:pPr>
        <w:spacing w:line="235" w:lineRule="auto" w:before="0"/>
        <w:ind w:left="726" w:right="2725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To find the Natural Frequencies and Mode shapes in BIW for Rear Radar Mounting</w:t>
      </w:r>
      <w:r>
        <w:rPr>
          <w:rFonts w:ascii="Arial MT"/>
          <w:spacing w:val="-53"/>
          <w:sz w:val="20"/>
        </w:rPr>
        <w:t> </w:t>
      </w:r>
      <w:r>
        <w:rPr>
          <w:rFonts w:ascii="Arial MT"/>
          <w:sz w:val="20"/>
        </w:rPr>
        <w:t>Assembly</w:t>
      </w:r>
    </w:p>
    <w:p>
      <w:pPr>
        <w:pStyle w:val="BodyText"/>
        <w:spacing w:before="6"/>
        <w:rPr>
          <w:rFonts w:ascii="Arial MT"/>
          <w:sz w:val="28"/>
        </w:rPr>
      </w:pPr>
    </w:p>
    <w:p>
      <w:pPr>
        <w:spacing w:before="0"/>
        <w:ind w:left="726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Role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&amp; Responsibility: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15" w:after="0"/>
        <w:ind w:left="885" w:right="0" w:hanging="366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11"/>
          <w:sz w:val="22"/>
        </w:rPr>
        <w:t> </w:t>
      </w:r>
      <w:r>
        <w:rPr>
          <w:sz w:val="22"/>
        </w:rPr>
        <w:t>Cut-Sections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BIW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different</w:t>
      </w:r>
      <w:r>
        <w:rPr>
          <w:spacing w:val="-9"/>
          <w:sz w:val="22"/>
        </w:rPr>
        <w:t> </w:t>
      </w:r>
      <w:r>
        <w:rPr>
          <w:sz w:val="22"/>
        </w:rPr>
        <w:t>Load</w:t>
      </w:r>
      <w:r>
        <w:rPr>
          <w:spacing w:val="-9"/>
          <w:sz w:val="22"/>
        </w:rPr>
        <w:t> </w:t>
      </w:r>
      <w:r>
        <w:rPr>
          <w:sz w:val="22"/>
        </w:rPr>
        <w:t>Cases.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36" w:after="0"/>
        <w:ind w:left="885" w:right="0" w:hanging="366"/>
        <w:jc w:val="left"/>
        <w:rPr>
          <w:sz w:val="22"/>
        </w:rPr>
      </w:pPr>
      <w:r>
        <w:rPr>
          <w:sz w:val="22"/>
        </w:rPr>
        <w:t>Mounting</w:t>
      </w:r>
      <w:r>
        <w:rPr>
          <w:spacing w:val="-1"/>
          <w:sz w:val="22"/>
        </w:rPr>
        <w:t> </w:t>
      </w:r>
      <w:r>
        <w:rPr>
          <w:sz w:val="22"/>
        </w:rPr>
        <w:t>Radar</w:t>
      </w:r>
      <w:r>
        <w:rPr>
          <w:spacing w:val="-2"/>
          <w:sz w:val="22"/>
        </w:rPr>
        <w:t> </w:t>
      </w:r>
      <w:r>
        <w:rPr>
          <w:sz w:val="22"/>
        </w:rPr>
        <w:t>Unit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BIW.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2" w:after="0"/>
        <w:ind w:left="885" w:right="0" w:hanging="366"/>
        <w:jc w:val="left"/>
        <w:rPr>
          <w:sz w:val="22"/>
        </w:rPr>
      </w:pPr>
      <w:r>
        <w:rPr>
          <w:sz w:val="22"/>
        </w:rPr>
        <w:t>Adding</w:t>
      </w:r>
      <w:r>
        <w:rPr>
          <w:spacing w:val="-2"/>
          <w:sz w:val="22"/>
        </w:rPr>
        <w:t> </w:t>
      </w:r>
      <w:r>
        <w:rPr>
          <w:sz w:val="22"/>
        </w:rPr>
        <w:t>Masses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units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Assembly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Radar</w:t>
      </w:r>
      <w:r>
        <w:rPr>
          <w:spacing w:val="-3"/>
          <w:sz w:val="22"/>
        </w:rPr>
        <w:t> </w:t>
      </w:r>
      <w:r>
        <w:rPr>
          <w:sz w:val="22"/>
        </w:rPr>
        <w:t>Unit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COG</w:t>
      </w:r>
      <w:r>
        <w:rPr>
          <w:spacing w:val="-3"/>
          <w:sz w:val="22"/>
        </w:rPr>
        <w:t> </w:t>
      </w:r>
      <w:r>
        <w:rPr>
          <w:sz w:val="22"/>
        </w:rPr>
        <w:t>location.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1" w:after="0"/>
        <w:ind w:left="885" w:right="0" w:hanging="366"/>
        <w:jc w:val="left"/>
        <w:rPr>
          <w:sz w:val="22"/>
        </w:rPr>
      </w:pPr>
      <w:r>
        <w:rPr>
          <w:sz w:val="22"/>
        </w:rPr>
        <w:t>Deck</w:t>
      </w:r>
      <w:r>
        <w:rPr>
          <w:spacing w:val="-8"/>
          <w:sz w:val="22"/>
        </w:rPr>
        <w:t> </w:t>
      </w:r>
      <w:r>
        <w:rPr>
          <w:sz w:val="22"/>
        </w:rPr>
        <w:t>Preparation.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2" w:after="0"/>
        <w:ind w:left="885" w:right="0" w:hanging="366"/>
        <w:jc w:val="left"/>
        <w:rPr>
          <w:sz w:val="22"/>
        </w:rPr>
      </w:pPr>
      <w:r>
        <w:rPr>
          <w:sz w:val="22"/>
        </w:rPr>
        <w:t>Performing</w:t>
      </w:r>
      <w:r>
        <w:rPr>
          <w:spacing w:val="-2"/>
          <w:sz w:val="22"/>
        </w:rPr>
        <w:t> </w:t>
      </w:r>
      <w:r>
        <w:rPr>
          <w:sz w:val="22"/>
        </w:rPr>
        <w:t>Linear</w:t>
      </w:r>
      <w:r>
        <w:rPr>
          <w:spacing w:val="-8"/>
          <w:sz w:val="22"/>
        </w:rPr>
        <w:t> </w:t>
      </w:r>
      <w:r>
        <w:rPr>
          <w:sz w:val="22"/>
        </w:rPr>
        <w:t>Static</w:t>
      </w:r>
      <w:r>
        <w:rPr>
          <w:spacing w:val="-11"/>
          <w:sz w:val="22"/>
        </w:rPr>
        <w:t> </w:t>
      </w:r>
      <w:r>
        <w:rPr>
          <w:sz w:val="22"/>
        </w:rPr>
        <w:t>analysis</w:t>
      </w:r>
      <w:r>
        <w:rPr>
          <w:spacing w:val="-3"/>
          <w:sz w:val="22"/>
        </w:rPr>
        <w:t> </w:t>
      </w:r>
      <w:r>
        <w:rPr>
          <w:sz w:val="22"/>
        </w:rPr>
        <w:t>(Sol103)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1" w:after="0"/>
        <w:ind w:left="885" w:right="0" w:hanging="366"/>
        <w:jc w:val="left"/>
        <w:rPr>
          <w:sz w:val="22"/>
        </w:rPr>
      </w:pPr>
      <w:r>
        <w:rPr>
          <w:sz w:val="22"/>
        </w:rPr>
        <w:t>Post</w:t>
      </w:r>
      <w:r>
        <w:rPr>
          <w:spacing w:val="-10"/>
          <w:sz w:val="22"/>
        </w:rPr>
        <w:t> </w:t>
      </w:r>
      <w:r>
        <w:rPr>
          <w:sz w:val="22"/>
        </w:rPr>
        <w:t>processing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results</w:t>
      </w:r>
      <w:r>
        <w:rPr>
          <w:spacing w:val="-9"/>
          <w:sz w:val="22"/>
        </w:rPr>
        <w:t> </w:t>
      </w:r>
      <w:r>
        <w:rPr>
          <w:sz w:val="22"/>
        </w:rPr>
        <w:t>(1</w:t>
      </w:r>
      <w:r>
        <w:rPr>
          <w:sz w:val="22"/>
          <w:vertAlign w:val="superscript"/>
        </w:rPr>
        <w:t>st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3</w:t>
      </w:r>
      <w:r>
        <w:rPr>
          <w:spacing w:val="-1"/>
          <w:sz w:val="22"/>
          <w:vertAlign w:val="baseline"/>
        </w:rPr>
        <w:t> </w:t>
      </w:r>
      <w:r>
        <w:rPr>
          <w:rFonts w:ascii="Arial MT" w:hAnsi="Arial MT"/>
          <w:sz w:val="20"/>
          <w:vertAlign w:val="baseline"/>
        </w:rPr>
        <w:t>Natural</w:t>
      </w:r>
      <w:r>
        <w:rPr>
          <w:rFonts w:ascii="Arial MT" w:hAnsi="Arial MT"/>
          <w:spacing w:val="3"/>
          <w:sz w:val="20"/>
          <w:vertAlign w:val="baseline"/>
        </w:rPr>
        <w:t> </w:t>
      </w:r>
      <w:r>
        <w:rPr>
          <w:rFonts w:ascii="Arial MT" w:hAnsi="Arial MT"/>
          <w:sz w:val="20"/>
          <w:vertAlign w:val="baseline"/>
        </w:rPr>
        <w:t>Frequencies</w:t>
      </w:r>
      <w:r>
        <w:rPr>
          <w:rFonts w:ascii="Arial MT" w:hAnsi="Arial MT"/>
          <w:spacing w:val="-5"/>
          <w:sz w:val="20"/>
          <w:vertAlign w:val="baseline"/>
        </w:rPr>
        <w:t> </w:t>
      </w:r>
      <w:r>
        <w:rPr>
          <w:rFonts w:ascii="Arial MT" w:hAnsi="Arial MT"/>
          <w:sz w:val="20"/>
          <w:vertAlign w:val="baseline"/>
        </w:rPr>
        <w:t>and</w:t>
      </w:r>
      <w:r>
        <w:rPr>
          <w:rFonts w:ascii="Arial MT" w:hAnsi="Arial MT"/>
          <w:spacing w:val="-1"/>
          <w:sz w:val="20"/>
          <w:vertAlign w:val="baseline"/>
        </w:rPr>
        <w:t> </w:t>
      </w:r>
      <w:r>
        <w:rPr>
          <w:rFonts w:ascii="Arial MT" w:hAnsi="Arial MT"/>
          <w:sz w:val="20"/>
          <w:vertAlign w:val="baseline"/>
        </w:rPr>
        <w:t>Mode</w:t>
      </w:r>
      <w:r>
        <w:rPr>
          <w:rFonts w:ascii="Arial MT" w:hAnsi="Arial MT"/>
          <w:spacing w:val="-2"/>
          <w:sz w:val="20"/>
          <w:vertAlign w:val="baseline"/>
        </w:rPr>
        <w:t> </w:t>
      </w:r>
      <w:r>
        <w:rPr>
          <w:rFonts w:ascii="Arial MT" w:hAnsi="Arial MT"/>
          <w:sz w:val="20"/>
          <w:vertAlign w:val="baseline"/>
        </w:rPr>
        <w:t>shapes</w:t>
      </w:r>
      <w:r>
        <w:rPr>
          <w:sz w:val="22"/>
          <w:vertAlign w:val="baseline"/>
        </w:rPr>
        <w:t>).</w:t>
      </w:r>
    </w:p>
    <w:p>
      <w:pPr>
        <w:pStyle w:val="BodyText"/>
        <w:spacing w:before="7"/>
        <w:rPr>
          <w:sz w:val="39"/>
        </w:rPr>
      </w:pPr>
    </w:p>
    <w:p>
      <w:pPr>
        <w:pStyle w:val="ListParagraph"/>
        <w:numPr>
          <w:ilvl w:val="0"/>
          <w:numId w:val="2"/>
        </w:numPr>
        <w:tabs>
          <w:tab w:pos="1448" w:val="left" w:leader="none"/>
        </w:tabs>
        <w:spacing w:line="240" w:lineRule="auto" w:before="0" w:after="0"/>
        <w:ind w:left="1447" w:right="0" w:hanging="366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Durability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Analysis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BIW:</w:t>
      </w: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spacing w:before="0"/>
        <w:ind w:left="1447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Client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Honda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Japan,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US</w:t>
      </w:r>
    </w:p>
    <w:p>
      <w:pPr>
        <w:spacing w:before="1"/>
        <w:ind w:left="1447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Preprocessor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ANSA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Solver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Abaqus,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Nastran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Postprocessor :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Hyperview</w:t>
      </w:r>
    </w:p>
    <w:p>
      <w:pPr>
        <w:pStyle w:val="BodyText"/>
        <w:spacing w:before="7"/>
        <w:rPr>
          <w:rFonts w:ascii="Arial MT"/>
          <w:sz w:val="24"/>
        </w:rPr>
      </w:pPr>
    </w:p>
    <w:p>
      <w:pPr>
        <w:spacing w:line="290" w:lineRule="auto" w:before="0"/>
        <w:ind w:left="726" w:right="1803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To find the Stress &amp; Deformation in BIW for Human Operation Load Cases (</w:t>
      </w:r>
      <w:r>
        <w:rPr>
          <w:rFonts w:ascii="Arial"/>
          <w:b/>
          <w:sz w:val="20"/>
        </w:rPr>
        <w:t>A, B &amp; C Pedals,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ParkingBrake,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Change Lever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&amp;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Seat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Moment,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Grab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Handle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,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Spare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Tyre</w:t>
      </w:r>
      <w:r>
        <w:rPr>
          <w:rFonts w:ascii="Arial MT"/>
          <w:sz w:val="20"/>
        </w:rPr>
        <w:t>)</w:t>
      </w:r>
    </w:p>
    <w:p>
      <w:pPr>
        <w:pStyle w:val="BodyText"/>
        <w:spacing w:before="8"/>
        <w:rPr>
          <w:rFonts w:ascii="Arial MT"/>
          <w:sz w:val="24"/>
        </w:rPr>
      </w:pPr>
    </w:p>
    <w:p>
      <w:pPr>
        <w:spacing w:before="0"/>
        <w:ind w:left="726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Role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&amp;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Responsibility: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5" w:after="0"/>
        <w:ind w:left="885" w:right="0" w:hanging="366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5"/>
          <w:sz w:val="22"/>
        </w:rPr>
        <w:t> </w:t>
      </w:r>
      <w:r>
        <w:rPr>
          <w:sz w:val="22"/>
        </w:rPr>
        <w:t>Cut-Sections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BIW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respective</w:t>
      </w:r>
      <w:r>
        <w:rPr>
          <w:spacing w:val="-2"/>
          <w:sz w:val="22"/>
        </w:rPr>
        <w:t> </w:t>
      </w:r>
      <w:r>
        <w:rPr>
          <w:sz w:val="22"/>
        </w:rPr>
        <w:t>load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needs.</w:t>
      </w:r>
    </w:p>
    <w:p>
      <w:pPr>
        <w:pStyle w:val="Heading5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2" w:lineRule="auto" w:before="37" w:after="0"/>
        <w:ind w:left="885" w:right="894" w:hanging="360"/>
        <w:jc w:val="left"/>
      </w:pPr>
      <w:r>
        <w:rPr/>
        <w:t>Creation</w:t>
      </w:r>
      <w:r>
        <w:rPr>
          <w:spacing w:val="-4"/>
        </w:rPr>
        <w:t> </w:t>
      </w:r>
      <w:r>
        <w:rPr/>
        <w:t>of spot</w:t>
      </w:r>
      <w:r>
        <w:rPr>
          <w:spacing w:val="-2"/>
        </w:rPr>
        <w:t> </w:t>
      </w:r>
      <w:r>
        <w:rPr/>
        <w:t>welds</w:t>
      </w:r>
      <w:r>
        <w:rPr>
          <w:spacing w:val="-1"/>
        </w:rPr>
        <w:t> </w:t>
      </w:r>
      <w:r>
        <w:rPr/>
        <w:t>welds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realizing the</w:t>
      </w:r>
      <w:r>
        <w:rPr>
          <w:spacing w:val="-1"/>
        </w:rPr>
        <w:t> </w:t>
      </w:r>
      <w:r>
        <w:rPr/>
        <w:t>welds</w:t>
      </w:r>
      <w:r>
        <w:rPr>
          <w:spacing w:val="-6"/>
        </w:rPr>
        <w:t> </w:t>
      </w:r>
      <w:r>
        <w:rPr/>
        <w:t>by</w:t>
      </w:r>
      <w:r>
        <w:rPr>
          <w:spacing w:val="-1"/>
        </w:rPr>
        <w:t> </w:t>
      </w:r>
      <w:r>
        <w:rPr/>
        <w:t>assigning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-2"/>
        </w:rPr>
        <w:t> </w:t>
      </w:r>
      <w:r>
        <w:rPr/>
        <w:t>parts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-49"/>
        </w:rPr>
        <w:t> </w:t>
      </w:r>
      <w:r>
        <w:rPr/>
        <w:t>weld</w:t>
      </w:r>
      <w:r>
        <w:rPr>
          <w:spacing w:val="-2"/>
        </w:rPr>
        <w:t> </w:t>
      </w:r>
      <w:r>
        <w:rPr/>
        <w:t>diameter.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0" w:after="0"/>
        <w:ind w:left="885" w:right="0" w:hanging="366"/>
        <w:jc w:val="left"/>
        <w:rPr>
          <w:sz w:val="22"/>
        </w:rPr>
      </w:pPr>
      <w:r>
        <w:rPr>
          <w:sz w:val="22"/>
        </w:rPr>
        <w:t>Refinement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mesh</w:t>
      </w:r>
      <w:r>
        <w:rPr>
          <w:spacing w:val="-3"/>
          <w:sz w:val="22"/>
        </w:rPr>
        <w:t> </w:t>
      </w:r>
      <w:r>
        <w:rPr>
          <w:sz w:val="22"/>
        </w:rPr>
        <w:t>near</w:t>
      </w:r>
      <w:r>
        <w:rPr>
          <w:spacing w:val="-2"/>
          <w:sz w:val="22"/>
        </w:rPr>
        <w:t> </w:t>
      </w:r>
      <w:r>
        <w:rPr>
          <w:sz w:val="22"/>
        </w:rPr>
        <w:t>interested</w:t>
      </w:r>
      <w:r>
        <w:rPr>
          <w:spacing w:val="-3"/>
          <w:sz w:val="22"/>
        </w:rPr>
        <w:t> </w:t>
      </w:r>
      <w:r>
        <w:rPr>
          <w:sz w:val="22"/>
        </w:rPr>
        <w:t>regions.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2" w:after="0"/>
        <w:ind w:left="885" w:right="0" w:hanging="366"/>
        <w:jc w:val="left"/>
        <w:rPr>
          <w:sz w:val="22"/>
        </w:rPr>
      </w:pPr>
      <w:r>
        <w:rPr>
          <w:sz w:val="22"/>
        </w:rPr>
        <w:t>Applying</w:t>
      </w:r>
      <w:r>
        <w:rPr>
          <w:spacing w:val="-1"/>
          <w:sz w:val="22"/>
        </w:rPr>
        <w:t> </w:t>
      </w:r>
      <w:r>
        <w:rPr>
          <w:sz w:val="22"/>
        </w:rPr>
        <w:t>Loads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defining</w:t>
      </w:r>
      <w:r>
        <w:rPr>
          <w:spacing w:val="-1"/>
          <w:sz w:val="22"/>
        </w:rPr>
        <w:t> </w:t>
      </w:r>
      <w:r>
        <w:rPr>
          <w:sz w:val="22"/>
        </w:rPr>
        <w:t>BC’s.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37" w:after="0"/>
        <w:ind w:left="885" w:right="0" w:hanging="366"/>
        <w:jc w:val="left"/>
        <w:rPr>
          <w:sz w:val="22"/>
        </w:rPr>
      </w:pPr>
      <w:r>
        <w:rPr>
          <w:sz w:val="22"/>
        </w:rPr>
        <w:t>Deck</w:t>
      </w:r>
      <w:r>
        <w:rPr>
          <w:spacing w:val="-8"/>
          <w:sz w:val="22"/>
        </w:rPr>
        <w:t> </w:t>
      </w:r>
      <w:r>
        <w:rPr>
          <w:sz w:val="22"/>
        </w:rPr>
        <w:t>Preparation.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486" w:top="1060" w:bottom="720" w:left="680" w:right="740"/>
        </w:sectPr>
      </w:pP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82" w:after="0"/>
        <w:ind w:left="885" w:right="0" w:hanging="366"/>
        <w:jc w:val="left"/>
        <w:rPr>
          <w:sz w:val="22"/>
        </w:rPr>
      </w:pPr>
      <w:r>
        <w:rPr>
          <w:sz w:val="22"/>
        </w:rPr>
        <w:t>Performing</w:t>
      </w:r>
      <w:r>
        <w:rPr>
          <w:spacing w:val="-1"/>
          <w:sz w:val="22"/>
        </w:rPr>
        <w:t> </w:t>
      </w:r>
      <w:r>
        <w:rPr>
          <w:sz w:val="22"/>
        </w:rPr>
        <w:t>Linear</w:t>
      </w:r>
      <w:r>
        <w:rPr>
          <w:spacing w:val="-7"/>
          <w:sz w:val="22"/>
        </w:rPr>
        <w:t> </w:t>
      </w:r>
      <w:r>
        <w:rPr>
          <w:sz w:val="22"/>
        </w:rPr>
        <w:t>Static</w:t>
      </w:r>
      <w:r>
        <w:rPr>
          <w:spacing w:val="-10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1" w:after="0"/>
        <w:ind w:left="885" w:right="0" w:hanging="366"/>
        <w:jc w:val="left"/>
        <w:rPr>
          <w:sz w:val="22"/>
        </w:rPr>
      </w:pPr>
      <w:r>
        <w:rPr>
          <w:sz w:val="22"/>
        </w:rPr>
        <w:t>Post</w:t>
      </w:r>
      <w:r>
        <w:rPr>
          <w:spacing w:val="-10"/>
          <w:sz w:val="22"/>
        </w:rPr>
        <w:t> </w:t>
      </w:r>
      <w:r>
        <w:rPr>
          <w:sz w:val="22"/>
        </w:rPr>
        <w:t>processing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results</w:t>
      </w:r>
      <w:r>
        <w:rPr>
          <w:spacing w:val="-8"/>
          <w:sz w:val="22"/>
        </w:rPr>
        <w:t> </w:t>
      </w:r>
      <w:r>
        <w:rPr>
          <w:sz w:val="22"/>
        </w:rPr>
        <w:t>(Stress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Deformation).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448" w:val="left" w:leader="none"/>
        </w:tabs>
        <w:spacing w:line="240" w:lineRule="auto" w:before="190" w:after="0"/>
        <w:ind w:left="1447" w:right="0" w:hanging="366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Roof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Deformation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Analysis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(Snow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Load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&amp;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Heat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Blower)</w:t>
      </w: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spacing w:before="0"/>
        <w:ind w:left="1447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Client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Honda Japan</w:t>
      </w:r>
    </w:p>
    <w:p>
      <w:pPr>
        <w:spacing w:before="0"/>
        <w:ind w:left="1447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Preprocessor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ANSA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Solver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Abaqus,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Nastran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Postprocessor :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Hyperview</w:t>
      </w:r>
    </w:p>
    <w:p>
      <w:pPr>
        <w:spacing w:line="562" w:lineRule="exact" w:before="22"/>
        <w:ind w:left="726" w:right="181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To</w:t>
      </w:r>
      <w:r>
        <w:rPr>
          <w:rFonts w:ascii="Arial MT"/>
          <w:spacing w:val="-11"/>
          <w:sz w:val="20"/>
        </w:rPr>
        <w:t> </w:t>
      </w:r>
      <w:r>
        <w:rPr>
          <w:rFonts w:ascii="Arial MT"/>
          <w:sz w:val="20"/>
        </w:rPr>
        <w:t>find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Snap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thru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z w:val="20"/>
        </w:rPr>
        <w:t>location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on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Roof</w:t>
      </w:r>
      <w:r>
        <w:rPr>
          <w:rFonts w:ascii="Arial MT"/>
          <w:spacing w:val="3"/>
          <w:sz w:val="20"/>
        </w:rPr>
        <w:t> </w:t>
      </w:r>
      <w:r>
        <w:rPr>
          <w:rFonts w:ascii="Arial MT"/>
          <w:sz w:val="20"/>
        </w:rPr>
        <w:t>Panel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z w:val="20"/>
        </w:rPr>
        <w:t>for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Snow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z w:val="20"/>
        </w:rPr>
        <w:t>Load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and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Heat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Blower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Load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cases.</w:t>
      </w:r>
      <w:r>
        <w:rPr>
          <w:rFonts w:ascii="Arial MT"/>
          <w:spacing w:val="-52"/>
          <w:sz w:val="20"/>
        </w:rPr>
        <w:t> </w:t>
      </w:r>
      <w:r>
        <w:rPr>
          <w:rFonts w:ascii="Arial MT"/>
          <w:sz w:val="20"/>
        </w:rPr>
        <w:t>Role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&amp;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Responsibility: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30" w:lineRule="exact" w:before="0" w:after="0"/>
        <w:ind w:left="885" w:right="0" w:hanging="366"/>
        <w:jc w:val="left"/>
        <w:rPr>
          <w:sz w:val="22"/>
        </w:rPr>
      </w:pPr>
      <w:r>
        <w:rPr>
          <w:sz w:val="22"/>
        </w:rPr>
        <w:t>FE-Modelling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Roof</w:t>
      </w:r>
      <w:r>
        <w:rPr>
          <w:spacing w:val="-8"/>
          <w:sz w:val="22"/>
        </w:rPr>
        <w:t> </w:t>
      </w:r>
      <w:r>
        <w:rPr>
          <w:sz w:val="22"/>
        </w:rPr>
        <w:t>Assembly.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27" w:after="0"/>
        <w:ind w:left="885" w:right="0" w:hanging="366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1"/>
          <w:sz w:val="22"/>
        </w:rPr>
        <w:t> </w:t>
      </w:r>
      <w:r>
        <w:rPr>
          <w:sz w:val="22"/>
        </w:rPr>
        <w:t>Spot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Adhesives</w:t>
      </w:r>
      <w:r>
        <w:rPr>
          <w:spacing w:val="-1"/>
          <w:sz w:val="22"/>
        </w:rPr>
        <w:t> </w:t>
      </w:r>
      <w:r>
        <w:rPr>
          <w:sz w:val="22"/>
        </w:rPr>
        <w:t>between</w:t>
      </w:r>
      <w:r>
        <w:rPr>
          <w:spacing w:val="-8"/>
          <w:sz w:val="22"/>
        </w:rPr>
        <w:t> </w:t>
      </w:r>
      <w:r>
        <w:rPr>
          <w:sz w:val="22"/>
        </w:rPr>
        <w:t>parts.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1" w:after="0"/>
        <w:ind w:left="885" w:right="0" w:hanging="366"/>
        <w:jc w:val="left"/>
        <w:rPr>
          <w:sz w:val="22"/>
        </w:rPr>
      </w:pPr>
      <w:r>
        <w:rPr>
          <w:sz w:val="22"/>
        </w:rPr>
        <w:t>Applying</w:t>
      </w:r>
      <w:r>
        <w:rPr>
          <w:spacing w:val="-1"/>
          <w:sz w:val="22"/>
        </w:rPr>
        <w:t> </w:t>
      </w:r>
      <w:r>
        <w:rPr>
          <w:sz w:val="22"/>
        </w:rPr>
        <w:t>Pressure</w:t>
      </w:r>
      <w:r>
        <w:rPr>
          <w:spacing w:val="-2"/>
          <w:sz w:val="22"/>
        </w:rPr>
        <w:t> </w:t>
      </w:r>
      <w:r>
        <w:rPr>
          <w:sz w:val="22"/>
        </w:rPr>
        <w:t>Load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both</w:t>
      </w:r>
      <w:r>
        <w:rPr>
          <w:spacing w:val="-3"/>
          <w:sz w:val="22"/>
        </w:rPr>
        <w:t> </w:t>
      </w:r>
      <w:r>
        <w:rPr>
          <w:sz w:val="22"/>
        </w:rPr>
        <w:t>Snow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Heat</w:t>
      </w:r>
      <w:r>
        <w:rPr>
          <w:spacing w:val="-8"/>
          <w:sz w:val="22"/>
        </w:rPr>
        <w:t> </w:t>
      </w:r>
      <w:r>
        <w:rPr>
          <w:sz w:val="22"/>
        </w:rPr>
        <w:t>Blower</w:t>
      </w:r>
      <w:r>
        <w:rPr>
          <w:spacing w:val="-2"/>
          <w:sz w:val="22"/>
        </w:rPr>
        <w:t> </w:t>
      </w:r>
      <w:r>
        <w:rPr>
          <w:sz w:val="22"/>
        </w:rPr>
        <w:t>Load</w:t>
      </w:r>
      <w:r>
        <w:rPr>
          <w:spacing w:val="-3"/>
          <w:sz w:val="22"/>
        </w:rPr>
        <w:t> </w:t>
      </w:r>
      <w:r>
        <w:rPr>
          <w:sz w:val="22"/>
        </w:rPr>
        <w:t>cases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defining BC’s.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1" w:after="0"/>
        <w:ind w:left="885" w:right="0" w:hanging="366"/>
        <w:jc w:val="left"/>
        <w:rPr>
          <w:sz w:val="22"/>
        </w:rPr>
      </w:pPr>
      <w:r>
        <w:rPr>
          <w:sz w:val="22"/>
        </w:rPr>
        <w:t>Defining</w:t>
      </w:r>
      <w:r>
        <w:rPr>
          <w:spacing w:val="-6"/>
          <w:sz w:val="22"/>
        </w:rPr>
        <w:t> </w:t>
      </w:r>
      <w:r>
        <w:rPr>
          <w:sz w:val="22"/>
        </w:rPr>
        <w:t>Contacts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Non-Linear</w:t>
      </w:r>
      <w:r>
        <w:rPr>
          <w:spacing w:val="-2"/>
          <w:sz w:val="22"/>
        </w:rPr>
        <w:t> </w:t>
      </w:r>
      <w:r>
        <w:rPr>
          <w:sz w:val="22"/>
        </w:rPr>
        <w:t>Material</w:t>
      </w:r>
      <w:r>
        <w:rPr>
          <w:spacing w:val="-1"/>
          <w:sz w:val="22"/>
        </w:rPr>
        <w:t> </w:t>
      </w:r>
      <w:r>
        <w:rPr>
          <w:sz w:val="22"/>
        </w:rPr>
        <w:t>Properties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2" w:after="0"/>
        <w:ind w:left="885" w:right="0" w:hanging="366"/>
        <w:jc w:val="left"/>
        <w:rPr>
          <w:sz w:val="22"/>
        </w:rPr>
      </w:pPr>
      <w:r>
        <w:rPr>
          <w:sz w:val="22"/>
        </w:rPr>
        <w:t>Deck</w:t>
      </w:r>
      <w:r>
        <w:rPr>
          <w:spacing w:val="-8"/>
          <w:sz w:val="22"/>
        </w:rPr>
        <w:t> </w:t>
      </w:r>
      <w:r>
        <w:rPr>
          <w:sz w:val="22"/>
        </w:rPr>
        <w:t>Preparation.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37" w:after="0"/>
        <w:ind w:left="885" w:right="0" w:hanging="366"/>
        <w:jc w:val="left"/>
        <w:rPr>
          <w:sz w:val="22"/>
        </w:rPr>
      </w:pPr>
      <w:r>
        <w:rPr>
          <w:sz w:val="22"/>
        </w:rPr>
        <w:t>Performing</w:t>
      </w:r>
      <w:r>
        <w:rPr>
          <w:spacing w:val="-2"/>
          <w:sz w:val="22"/>
        </w:rPr>
        <w:t> </w:t>
      </w:r>
      <w:r>
        <w:rPr>
          <w:sz w:val="22"/>
        </w:rPr>
        <w:t>Non-Linear</w:t>
      </w:r>
      <w:r>
        <w:rPr>
          <w:spacing w:val="-7"/>
          <w:sz w:val="22"/>
        </w:rPr>
        <w:t> </w:t>
      </w:r>
      <w:r>
        <w:rPr>
          <w:sz w:val="22"/>
        </w:rPr>
        <w:t>Static</w:t>
      </w:r>
      <w:r>
        <w:rPr>
          <w:spacing w:val="-10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1" w:after="0"/>
        <w:ind w:left="885" w:right="0" w:hanging="366"/>
        <w:jc w:val="left"/>
        <w:rPr>
          <w:sz w:val="22"/>
        </w:rPr>
      </w:pPr>
      <w:r>
        <w:rPr>
          <w:sz w:val="22"/>
        </w:rPr>
        <w:t>Post</w:t>
      </w:r>
      <w:r>
        <w:rPr>
          <w:spacing w:val="-10"/>
          <w:sz w:val="22"/>
        </w:rPr>
        <w:t> </w:t>
      </w:r>
      <w:r>
        <w:rPr>
          <w:sz w:val="22"/>
        </w:rPr>
        <w:t>processing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results</w:t>
      </w:r>
      <w:r>
        <w:rPr>
          <w:spacing w:val="-3"/>
          <w:sz w:val="22"/>
        </w:rPr>
        <w:t> </w:t>
      </w:r>
      <w:r>
        <w:rPr>
          <w:sz w:val="22"/>
        </w:rPr>
        <w:t>(Deformation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PEEQ).</w:t>
      </w: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1448" w:val="left" w:leader="none"/>
        </w:tabs>
        <w:spacing w:line="240" w:lineRule="auto" w:before="0" w:after="0"/>
        <w:ind w:left="1447" w:right="0" w:hanging="366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Welding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Process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Simulation</w:t>
      </w: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spacing w:before="1"/>
        <w:ind w:left="1447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Client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Honda Japan</w:t>
      </w:r>
    </w:p>
    <w:p>
      <w:pPr>
        <w:spacing w:before="0"/>
        <w:ind w:left="1447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Preprocessor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ANSA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Solver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: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Abaqus,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Nastran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Postprocessor :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Hyperview</w:t>
      </w:r>
    </w:p>
    <w:p>
      <w:pPr>
        <w:spacing w:line="566" w:lineRule="exact" w:before="18"/>
        <w:ind w:left="726" w:right="1369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FE pre-processing, Processing and Post processing of welding process sequencing effect on BIW.</w:t>
      </w:r>
      <w:r>
        <w:rPr>
          <w:rFonts w:ascii="Arial MT"/>
          <w:spacing w:val="-53"/>
          <w:sz w:val="20"/>
        </w:rPr>
        <w:t> </w:t>
      </w:r>
      <w:r>
        <w:rPr>
          <w:rFonts w:ascii="Arial MT"/>
          <w:sz w:val="20"/>
        </w:rPr>
        <w:t>Role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&amp;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Responsibility: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30" w:lineRule="exact" w:before="0" w:after="0"/>
        <w:ind w:left="885" w:right="0" w:hanging="366"/>
        <w:jc w:val="left"/>
        <w:rPr>
          <w:sz w:val="22"/>
        </w:rPr>
      </w:pPr>
      <w:r>
        <w:rPr>
          <w:sz w:val="22"/>
        </w:rPr>
        <w:t>FE-Modelling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A,</w:t>
      </w:r>
      <w:r>
        <w:rPr>
          <w:spacing w:val="-8"/>
          <w:sz w:val="22"/>
        </w:rPr>
        <w:t> </w:t>
      </w:r>
      <w:r>
        <w:rPr>
          <w:sz w:val="22"/>
        </w:rPr>
        <w:t>B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</w:t>
      </w:r>
      <w:r>
        <w:rPr>
          <w:spacing w:val="1"/>
          <w:sz w:val="22"/>
        </w:rPr>
        <w:t> </w:t>
      </w:r>
      <w:r>
        <w:rPr>
          <w:sz w:val="22"/>
        </w:rPr>
        <w:t>pillar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BIW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27" w:after="0"/>
        <w:ind w:left="885" w:right="0" w:hanging="366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6"/>
          <w:sz w:val="22"/>
        </w:rPr>
        <w:t> </w:t>
      </w:r>
      <w:r>
        <w:rPr>
          <w:sz w:val="22"/>
        </w:rPr>
        <w:t>Spot</w:t>
      </w:r>
      <w:r>
        <w:rPr>
          <w:spacing w:val="-10"/>
          <w:sz w:val="22"/>
        </w:rPr>
        <w:t> </w:t>
      </w:r>
      <w:r>
        <w:rPr>
          <w:sz w:val="22"/>
        </w:rPr>
        <w:t>between</w:t>
      </w:r>
      <w:r>
        <w:rPr>
          <w:spacing w:val="-8"/>
          <w:sz w:val="22"/>
        </w:rPr>
        <w:t> </w:t>
      </w:r>
      <w:r>
        <w:rPr>
          <w:sz w:val="22"/>
        </w:rPr>
        <w:t>parts.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42" w:after="0"/>
        <w:ind w:left="885" w:right="0" w:hanging="366"/>
        <w:jc w:val="left"/>
        <w:rPr>
          <w:sz w:val="22"/>
        </w:rPr>
      </w:pPr>
      <w:r>
        <w:rPr>
          <w:sz w:val="22"/>
        </w:rPr>
        <w:t>Applying</w:t>
      </w:r>
      <w:r>
        <w:rPr>
          <w:spacing w:val="-2"/>
          <w:sz w:val="22"/>
        </w:rPr>
        <w:t> </w:t>
      </w:r>
      <w:r>
        <w:rPr>
          <w:sz w:val="22"/>
        </w:rPr>
        <w:t>Pressure</w:t>
      </w:r>
      <w:r>
        <w:rPr>
          <w:spacing w:val="-8"/>
          <w:sz w:val="22"/>
        </w:rPr>
        <w:t> </w:t>
      </w:r>
      <w:r>
        <w:rPr>
          <w:sz w:val="22"/>
        </w:rPr>
        <w:t>Load</w:t>
      </w:r>
      <w:r>
        <w:rPr>
          <w:spacing w:val="-9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specific</w:t>
      </w:r>
      <w:r>
        <w:rPr>
          <w:spacing w:val="-9"/>
          <w:sz w:val="22"/>
        </w:rPr>
        <w:t> </w:t>
      </w:r>
      <w:r>
        <w:rPr>
          <w:sz w:val="22"/>
        </w:rPr>
        <w:t>Spots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sequence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defining</w:t>
      </w:r>
      <w:r>
        <w:rPr>
          <w:spacing w:val="-2"/>
          <w:sz w:val="22"/>
        </w:rPr>
        <w:t> </w:t>
      </w:r>
      <w:r>
        <w:rPr>
          <w:sz w:val="22"/>
        </w:rPr>
        <w:t>BC’s.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886" w:val="left" w:leader="none"/>
        </w:tabs>
        <w:spacing w:line="240" w:lineRule="auto" w:before="36" w:after="0"/>
        <w:ind w:left="885" w:right="0" w:hanging="366"/>
        <w:jc w:val="left"/>
        <w:rPr>
          <w:sz w:val="22"/>
        </w:rPr>
      </w:pPr>
      <w:r>
        <w:rPr>
          <w:sz w:val="22"/>
        </w:rPr>
        <w:t>Post</w:t>
      </w:r>
      <w:r>
        <w:rPr>
          <w:spacing w:val="-8"/>
          <w:sz w:val="22"/>
        </w:rPr>
        <w:t> </w:t>
      </w:r>
      <w:r>
        <w:rPr>
          <w:sz w:val="22"/>
        </w:rPr>
        <w:t>processing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Hyperview.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448" w:val="left" w:leader="none"/>
        </w:tabs>
        <w:spacing w:line="240" w:lineRule="auto" w:before="1" w:after="0"/>
        <w:ind w:left="1447" w:right="0" w:hanging="366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Modeling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Test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run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Subsystems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:</w:t>
      </w: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pStyle w:val="Heading5"/>
        <w:spacing w:before="0"/>
        <w:ind w:left="102" w:firstLine="0"/>
      </w:pPr>
      <w:r>
        <w:rPr/>
        <w:t>Worked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various</w:t>
      </w:r>
      <w:r>
        <w:rPr>
          <w:spacing w:val="-1"/>
        </w:rPr>
        <w:t> </w:t>
      </w:r>
      <w:r>
        <w:rPr/>
        <w:t>subsystems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as,</w:t>
      </w:r>
    </w:p>
    <w:p>
      <w:pPr>
        <w:pStyle w:val="ListParagraph"/>
        <w:numPr>
          <w:ilvl w:val="0"/>
          <w:numId w:val="3"/>
        </w:numPr>
        <w:tabs>
          <w:tab w:pos="329" w:val="left" w:leader="none"/>
        </w:tabs>
        <w:spacing w:line="240" w:lineRule="auto" w:before="22" w:after="0"/>
        <w:ind w:left="328" w:right="0" w:hanging="227"/>
        <w:jc w:val="left"/>
        <w:rPr>
          <w:sz w:val="23"/>
        </w:rPr>
      </w:pPr>
      <w:r>
        <w:rPr>
          <w:sz w:val="23"/>
        </w:rPr>
        <w:t>Body</w:t>
      </w:r>
      <w:r>
        <w:rPr>
          <w:spacing w:val="1"/>
          <w:sz w:val="23"/>
        </w:rPr>
        <w:t> </w:t>
      </w:r>
      <w:r>
        <w:rPr>
          <w:sz w:val="23"/>
        </w:rPr>
        <w:t>(BIW).</w:t>
      </w:r>
    </w:p>
    <w:p>
      <w:pPr>
        <w:pStyle w:val="Heading5"/>
        <w:numPr>
          <w:ilvl w:val="0"/>
          <w:numId w:val="3"/>
        </w:numPr>
        <w:tabs>
          <w:tab w:pos="329" w:val="left" w:leader="none"/>
        </w:tabs>
        <w:spacing w:line="240" w:lineRule="auto" w:before="26" w:after="0"/>
        <w:ind w:left="328" w:right="0" w:hanging="227"/>
        <w:jc w:val="left"/>
      </w:pPr>
      <w:r>
        <w:rPr/>
        <w:t>Exterior</w:t>
      </w:r>
      <w:r>
        <w:rPr>
          <w:spacing w:val="-1"/>
        </w:rPr>
        <w:t> </w:t>
      </w:r>
      <w:r>
        <w:rPr/>
        <w:t>bumper</w:t>
      </w:r>
      <w:r>
        <w:rPr>
          <w:spacing w:val="1"/>
        </w:rPr>
        <w:t> </w:t>
      </w:r>
      <w:r>
        <w:rPr/>
        <w:t>front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rear.</w:t>
      </w:r>
    </w:p>
    <w:p>
      <w:pPr>
        <w:pStyle w:val="ListParagraph"/>
        <w:numPr>
          <w:ilvl w:val="0"/>
          <w:numId w:val="3"/>
        </w:numPr>
        <w:tabs>
          <w:tab w:pos="329" w:val="left" w:leader="none"/>
        </w:tabs>
        <w:spacing w:line="240" w:lineRule="auto" w:before="27" w:after="0"/>
        <w:ind w:left="328" w:right="0" w:hanging="227"/>
        <w:jc w:val="left"/>
        <w:rPr>
          <w:sz w:val="23"/>
        </w:rPr>
      </w:pPr>
      <w:r>
        <w:rPr>
          <w:sz w:val="23"/>
        </w:rPr>
        <w:t>Suspension</w:t>
      </w:r>
      <w:r>
        <w:rPr>
          <w:spacing w:val="-2"/>
          <w:sz w:val="23"/>
        </w:rPr>
        <w:t> </w:t>
      </w:r>
      <w:r>
        <w:rPr>
          <w:sz w:val="23"/>
        </w:rPr>
        <w:t>front and</w:t>
      </w:r>
      <w:r>
        <w:rPr>
          <w:spacing w:val="-3"/>
          <w:sz w:val="23"/>
        </w:rPr>
        <w:t> </w:t>
      </w:r>
      <w:r>
        <w:rPr>
          <w:sz w:val="23"/>
        </w:rPr>
        <w:t>rear.</w:t>
      </w:r>
    </w:p>
    <w:p>
      <w:pPr>
        <w:pStyle w:val="Heading5"/>
        <w:numPr>
          <w:ilvl w:val="0"/>
          <w:numId w:val="3"/>
        </w:numPr>
        <w:tabs>
          <w:tab w:pos="329" w:val="left" w:leader="none"/>
        </w:tabs>
        <w:spacing w:line="240" w:lineRule="auto" w:before="22" w:after="0"/>
        <w:ind w:left="328" w:right="0" w:hanging="227"/>
        <w:jc w:val="left"/>
      </w:pPr>
      <w:r>
        <w:rPr/>
        <w:t>Door trims front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rear.</w:t>
      </w:r>
    </w:p>
    <w:p>
      <w:pPr>
        <w:pStyle w:val="ListParagraph"/>
        <w:numPr>
          <w:ilvl w:val="0"/>
          <w:numId w:val="3"/>
        </w:numPr>
        <w:tabs>
          <w:tab w:pos="329" w:val="left" w:leader="none"/>
        </w:tabs>
        <w:spacing w:line="240" w:lineRule="auto" w:before="26" w:after="0"/>
        <w:ind w:left="328" w:right="0" w:hanging="227"/>
        <w:jc w:val="left"/>
        <w:rPr>
          <w:sz w:val="23"/>
        </w:rPr>
      </w:pPr>
      <w:r>
        <w:rPr>
          <w:sz w:val="23"/>
        </w:rPr>
        <w:t>Tailgate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bonnet.</w:t>
      </w:r>
    </w:p>
    <w:p>
      <w:pPr>
        <w:pStyle w:val="Heading5"/>
        <w:numPr>
          <w:ilvl w:val="0"/>
          <w:numId w:val="3"/>
        </w:numPr>
        <w:tabs>
          <w:tab w:pos="329" w:val="left" w:leader="none"/>
        </w:tabs>
        <w:spacing w:line="240" w:lineRule="auto" w:before="27" w:after="0"/>
        <w:ind w:left="328" w:right="0" w:hanging="227"/>
        <w:jc w:val="left"/>
      </w:pPr>
      <w:r>
        <w:rPr/>
        <w:t>A,B,C Pillars.</w:t>
      </w:r>
    </w:p>
    <w:p>
      <w:pPr>
        <w:pStyle w:val="ListParagraph"/>
        <w:numPr>
          <w:ilvl w:val="0"/>
          <w:numId w:val="3"/>
        </w:numPr>
        <w:tabs>
          <w:tab w:pos="329" w:val="left" w:leader="none"/>
        </w:tabs>
        <w:spacing w:line="240" w:lineRule="auto" w:before="26" w:after="0"/>
        <w:ind w:left="328" w:right="0" w:hanging="227"/>
        <w:jc w:val="left"/>
        <w:rPr>
          <w:sz w:val="23"/>
        </w:rPr>
      </w:pPr>
      <w:r>
        <w:rPr>
          <w:sz w:val="23"/>
        </w:rPr>
        <w:t>Fuel</w:t>
      </w:r>
      <w:r>
        <w:rPr>
          <w:spacing w:val="-2"/>
          <w:sz w:val="23"/>
        </w:rPr>
        <w:t> </w:t>
      </w:r>
      <w:r>
        <w:rPr>
          <w:sz w:val="23"/>
        </w:rPr>
        <w:t>Lid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1"/>
          <w:numId w:val="3"/>
        </w:numPr>
        <w:tabs>
          <w:tab w:pos="885" w:val="left" w:leader="none"/>
          <w:tab w:pos="886" w:val="left" w:leader="none"/>
        </w:tabs>
        <w:spacing w:line="240" w:lineRule="auto" w:before="0" w:after="0"/>
        <w:ind w:left="885" w:right="0" w:hanging="366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input</w:t>
      </w:r>
      <w:r>
        <w:rPr>
          <w:spacing w:val="-5"/>
          <w:sz w:val="22"/>
        </w:rPr>
        <w:t> </w:t>
      </w:r>
      <w:r>
        <w:rPr>
          <w:sz w:val="22"/>
        </w:rPr>
        <w:t>CAD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checked</w:t>
      </w:r>
      <w:r>
        <w:rPr>
          <w:spacing w:val="-3"/>
          <w:sz w:val="22"/>
        </w:rPr>
        <w:t> </w:t>
      </w:r>
      <w:r>
        <w:rPr>
          <w:sz w:val="22"/>
        </w:rPr>
        <w:t>visually,</w:t>
      </w:r>
      <w:r>
        <w:rPr>
          <w:spacing w:val="-6"/>
          <w:sz w:val="22"/>
        </w:rPr>
        <w:t> </w:t>
      </w:r>
      <w:r>
        <w:rPr>
          <w:sz w:val="22"/>
        </w:rPr>
        <w:t>estimation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delivery</w:t>
      </w:r>
      <w:r>
        <w:rPr>
          <w:spacing w:val="-2"/>
          <w:sz w:val="22"/>
        </w:rPr>
        <w:t> </w:t>
      </w:r>
      <w:r>
        <w:rPr>
          <w:sz w:val="22"/>
        </w:rPr>
        <w:t>dates</w:t>
      </w:r>
      <w:r>
        <w:rPr>
          <w:spacing w:val="-2"/>
          <w:sz w:val="22"/>
        </w:rPr>
        <w:t> </w:t>
      </w:r>
      <w:r>
        <w:rPr>
          <w:sz w:val="22"/>
        </w:rPr>
        <w:t>were</w:t>
      </w:r>
      <w:r>
        <w:rPr>
          <w:spacing w:val="-3"/>
          <w:sz w:val="22"/>
        </w:rPr>
        <w:t> </w:t>
      </w:r>
      <w:r>
        <w:rPr>
          <w:sz w:val="22"/>
        </w:rPr>
        <w:t>shared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customer.</w:t>
      </w:r>
    </w:p>
    <w:p>
      <w:pPr>
        <w:pStyle w:val="ListParagraph"/>
        <w:numPr>
          <w:ilvl w:val="1"/>
          <w:numId w:val="3"/>
        </w:numPr>
        <w:tabs>
          <w:tab w:pos="885" w:val="left" w:leader="none"/>
          <w:tab w:pos="886" w:val="left" w:leader="none"/>
        </w:tabs>
        <w:spacing w:line="240" w:lineRule="auto" w:before="42" w:after="0"/>
        <w:ind w:left="885" w:right="1164" w:hanging="365"/>
        <w:jc w:val="left"/>
        <w:rPr>
          <w:sz w:val="22"/>
        </w:rPr>
      </w:pPr>
      <w:r>
        <w:rPr>
          <w:sz w:val="22"/>
        </w:rPr>
        <w:t>Shell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solid</w:t>
      </w:r>
      <w:r>
        <w:rPr>
          <w:spacing w:val="-4"/>
          <w:sz w:val="22"/>
        </w:rPr>
        <w:t> </w:t>
      </w:r>
      <w:r>
        <w:rPr>
          <w:sz w:val="22"/>
        </w:rPr>
        <w:t>mesh</w:t>
      </w:r>
      <w:r>
        <w:rPr>
          <w:spacing w:val="-3"/>
          <w:sz w:val="22"/>
        </w:rPr>
        <w:t> </w:t>
      </w:r>
      <w:r>
        <w:rPr>
          <w:sz w:val="22"/>
        </w:rPr>
        <w:t>parts</w:t>
      </w:r>
      <w:r>
        <w:rPr>
          <w:spacing w:val="-3"/>
          <w:sz w:val="22"/>
        </w:rPr>
        <w:t> </w:t>
      </w:r>
      <w:r>
        <w:rPr>
          <w:sz w:val="22"/>
        </w:rPr>
        <w:t>were</w:t>
      </w:r>
      <w:r>
        <w:rPr>
          <w:spacing w:val="-3"/>
          <w:sz w:val="22"/>
        </w:rPr>
        <w:t> </w:t>
      </w:r>
      <w:r>
        <w:rPr>
          <w:sz w:val="22"/>
        </w:rPr>
        <w:t>segregated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meshed</w:t>
      </w:r>
      <w:r>
        <w:rPr>
          <w:spacing w:val="-4"/>
          <w:sz w:val="22"/>
        </w:rPr>
        <w:t> </w:t>
      </w:r>
      <w:r>
        <w:rPr>
          <w:sz w:val="22"/>
        </w:rPr>
        <w:t>accordingly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per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customer</w:t>
      </w:r>
      <w:r>
        <w:rPr>
          <w:spacing w:val="-3"/>
          <w:sz w:val="22"/>
        </w:rPr>
        <w:t> </w:t>
      </w:r>
      <w:r>
        <w:rPr>
          <w:sz w:val="22"/>
        </w:rPr>
        <w:t>provided</w:t>
      </w:r>
      <w:r>
        <w:rPr>
          <w:spacing w:val="-47"/>
          <w:sz w:val="22"/>
        </w:rPr>
        <w:t> </w:t>
      </w:r>
      <w:r>
        <w:rPr>
          <w:sz w:val="22"/>
        </w:rPr>
        <w:t>quality</w:t>
      </w:r>
      <w:r>
        <w:rPr>
          <w:spacing w:val="-3"/>
          <w:sz w:val="22"/>
        </w:rPr>
        <w:t> </w:t>
      </w:r>
      <w:r>
        <w:rPr>
          <w:sz w:val="22"/>
        </w:rPr>
        <w:t>criteria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modeling</w:t>
      </w:r>
      <w:r>
        <w:rPr>
          <w:spacing w:val="-1"/>
          <w:sz w:val="22"/>
        </w:rPr>
        <w:t> </w:t>
      </w:r>
      <w:r>
        <w:rPr>
          <w:sz w:val="22"/>
        </w:rPr>
        <w:t>guideline.</w:t>
      </w:r>
    </w:p>
    <w:p>
      <w:pPr>
        <w:pStyle w:val="ListParagraph"/>
        <w:numPr>
          <w:ilvl w:val="1"/>
          <w:numId w:val="3"/>
        </w:numPr>
        <w:tabs>
          <w:tab w:pos="885" w:val="left" w:leader="none"/>
          <w:tab w:pos="886" w:val="left" w:leader="none"/>
        </w:tabs>
        <w:spacing w:line="240" w:lineRule="auto" w:before="42" w:after="0"/>
        <w:ind w:left="885" w:right="0" w:hanging="366"/>
        <w:jc w:val="left"/>
        <w:rPr>
          <w:sz w:val="22"/>
        </w:rPr>
      </w:pPr>
      <w:r>
        <w:rPr>
          <w:sz w:val="22"/>
        </w:rPr>
        <w:t>Appropriate</w:t>
      </w:r>
      <w:r>
        <w:rPr>
          <w:spacing w:val="-3"/>
          <w:sz w:val="22"/>
        </w:rPr>
        <w:t> </w:t>
      </w:r>
      <w:r>
        <w:rPr>
          <w:sz w:val="22"/>
        </w:rPr>
        <w:t>connections</w:t>
      </w:r>
      <w:r>
        <w:rPr>
          <w:spacing w:val="-3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nodal</w:t>
      </w:r>
      <w:r>
        <w:rPr>
          <w:spacing w:val="-2"/>
          <w:sz w:val="22"/>
        </w:rPr>
        <w:t> </w:t>
      </w:r>
      <w:r>
        <w:rPr>
          <w:sz w:val="22"/>
        </w:rPr>
        <w:t>rigid</w:t>
      </w:r>
      <w:r>
        <w:rPr>
          <w:spacing w:val="-3"/>
          <w:sz w:val="22"/>
        </w:rPr>
        <w:t> </w:t>
      </w:r>
      <w:r>
        <w:rPr>
          <w:sz w:val="22"/>
        </w:rPr>
        <w:t>bodies,</w:t>
      </w:r>
      <w:r>
        <w:rPr>
          <w:spacing w:val="-5"/>
          <w:sz w:val="22"/>
        </w:rPr>
        <w:t> </w:t>
      </w:r>
      <w:r>
        <w:rPr>
          <w:sz w:val="22"/>
        </w:rPr>
        <w:t>constrained</w:t>
      </w:r>
      <w:r>
        <w:rPr>
          <w:spacing w:val="-2"/>
          <w:sz w:val="22"/>
        </w:rPr>
        <w:t> </w:t>
      </w:r>
      <w:r>
        <w:rPr>
          <w:sz w:val="22"/>
        </w:rPr>
        <w:t>extra</w:t>
      </w:r>
      <w:r>
        <w:rPr>
          <w:spacing w:val="-4"/>
          <w:sz w:val="22"/>
        </w:rPr>
        <w:t> </w:t>
      </w:r>
      <w:r>
        <w:rPr>
          <w:sz w:val="22"/>
        </w:rPr>
        <w:t>nodes,</w:t>
      </w:r>
      <w:r>
        <w:rPr>
          <w:spacing w:val="-4"/>
          <w:sz w:val="22"/>
        </w:rPr>
        <w:t> </w:t>
      </w:r>
      <w:r>
        <w:rPr>
          <w:sz w:val="22"/>
        </w:rPr>
        <w:t>spot</w:t>
      </w:r>
      <w:r>
        <w:rPr>
          <w:spacing w:val="-5"/>
          <w:sz w:val="22"/>
        </w:rPr>
        <w:t> </w:t>
      </w:r>
      <w:r>
        <w:rPr>
          <w:sz w:val="22"/>
        </w:rPr>
        <w:t>welds</w:t>
      </w:r>
      <w:r>
        <w:rPr>
          <w:spacing w:val="-3"/>
          <w:sz w:val="22"/>
        </w:rPr>
        <w:t> </w:t>
      </w:r>
      <w:r>
        <w:rPr>
          <w:sz w:val="22"/>
        </w:rPr>
        <w:t>and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486" w:top="1060" w:bottom="680" w:left="680" w:right="740"/>
        </w:sectPr>
      </w:pPr>
    </w:p>
    <w:p>
      <w:pPr>
        <w:pStyle w:val="BodyText"/>
        <w:spacing w:before="39"/>
        <w:ind w:left="885"/>
      </w:pPr>
      <w:r>
        <w:rPr/>
        <w:t>adhesives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created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parts.</w:t>
      </w:r>
    </w:p>
    <w:p>
      <w:pPr>
        <w:pStyle w:val="ListParagraph"/>
        <w:numPr>
          <w:ilvl w:val="1"/>
          <w:numId w:val="3"/>
        </w:numPr>
        <w:tabs>
          <w:tab w:pos="885" w:val="left" w:leader="none"/>
          <w:tab w:pos="886" w:val="left" w:leader="none"/>
        </w:tabs>
        <w:spacing w:line="240" w:lineRule="auto" w:before="42" w:after="0"/>
        <w:ind w:left="885" w:right="0" w:hanging="366"/>
        <w:jc w:val="left"/>
        <w:rPr>
          <w:sz w:val="22"/>
        </w:rPr>
      </w:pPr>
      <w:r>
        <w:rPr>
          <w:sz w:val="22"/>
        </w:rPr>
        <w:t>Spherical,</w:t>
      </w:r>
      <w:r>
        <w:rPr>
          <w:spacing w:val="-7"/>
          <w:sz w:val="22"/>
        </w:rPr>
        <w:t> </w:t>
      </w:r>
      <w:r>
        <w:rPr>
          <w:sz w:val="22"/>
        </w:rPr>
        <w:t>revolute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translational</w:t>
      </w:r>
      <w:r>
        <w:rPr>
          <w:spacing w:val="-3"/>
          <w:sz w:val="22"/>
        </w:rPr>
        <w:t> </w:t>
      </w:r>
      <w:r>
        <w:rPr>
          <w:sz w:val="22"/>
        </w:rPr>
        <w:t>joints</w:t>
      </w:r>
      <w:r>
        <w:rPr>
          <w:spacing w:val="-3"/>
          <w:sz w:val="22"/>
        </w:rPr>
        <w:t> </w:t>
      </w:r>
      <w:r>
        <w:rPr>
          <w:sz w:val="22"/>
        </w:rPr>
        <w:t>were</w:t>
      </w:r>
      <w:r>
        <w:rPr>
          <w:spacing w:val="-4"/>
          <w:sz w:val="22"/>
        </w:rPr>
        <w:t> </w:t>
      </w:r>
      <w:r>
        <w:rPr>
          <w:sz w:val="22"/>
        </w:rPr>
        <w:t>also</w:t>
      </w:r>
      <w:r>
        <w:rPr>
          <w:spacing w:val="-4"/>
          <w:sz w:val="22"/>
        </w:rPr>
        <w:t> </w:t>
      </w:r>
      <w:r>
        <w:rPr>
          <w:sz w:val="22"/>
        </w:rPr>
        <w:t>created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required</w:t>
      </w:r>
      <w:r>
        <w:rPr>
          <w:spacing w:val="-4"/>
          <w:sz w:val="22"/>
        </w:rPr>
        <w:t> </w:t>
      </w:r>
      <w:r>
        <w:rPr>
          <w:sz w:val="22"/>
        </w:rPr>
        <w:t>locations.</w:t>
      </w:r>
    </w:p>
    <w:p>
      <w:pPr>
        <w:pStyle w:val="ListParagraph"/>
        <w:numPr>
          <w:ilvl w:val="1"/>
          <w:numId w:val="3"/>
        </w:numPr>
        <w:tabs>
          <w:tab w:pos="885" w:val="left" w:leader="none"/>
          <w:tab w:pos="886" w:val="left" w:leader="none"/>
        </w:tabs>
        <w:spacing w:line="240" w:lineRule="auto" w:before="41" w:after="0"/>
        <w:ind w:left="885" w:right="913" w:hanging="365"/>
        <w:jc w:val="left"/>
        <w:rPr>
          <w:sz w:val="22"/>
        </w:rPr>
      </w:pPr>
      <w:r>
        <w:rPr>
          <w:sz w:val="22"/>
        </w:rPr>
        <w:t>Basic</w:t>
      </w:r>
      <w:r>
        <w:rPr>
          <w:spacing w:val="-5"/>
          <w:sz w:val="22"/>
        </w:rPr>
        <w:t> </w:t>
      </w:r>
      <w:r>
        <w:rPr>
          <w:sz w:val="22"/>
        </w:rPr>
        <w:t>checks</w:t>
      </w:r>
      <w:r>
        <w:rPr>
          <w:spacing w:val="-2"/>
          <w:sz w:val="22"/>
        </w:rPr>
        <w:t> </w:t>
      </w:r>
      <w:r>
        <w:rPr>
          <w:sz w:val="22"/>
        </w:rPr>
        <w:t>such as</w:t>
      </w:r>
      <w:r>
        <w:rPr>
          <w:spacing w:val="-2"/>
          <w:sz w:val="22"/>
        </w:rPr>
        <w:t> </w:t>
      </w:r>
      <w:r>
        <w:rPr>
          <w:sz w:val="22"/>
        </w:rPr>
        <w:t>duplicate</w:t>
      </w:r>
      <w:r>
        <w:rPr>
          <w:spacing w:val="-3"/>
          <w:sz w:val="22"/>
        </w:rPr>
        <w:t> </w:t>
      </w:r>
      <w:r>
        <w:rPr>
          <w:sz w:val="22"/>
        </w:rPr>
        <w:t>elements,</w:t>
      </w:r>
      <w:r>
        <w:rPr>
          <w:spacing w:val="-5"/>
          <w:sz w:val="22"/>
        </w:rPr>
        <w:t> </w:t>
      </w:r>
      <w:r>
        <w:rPr>
          <w:sz w:val="22"/>
        </w:rPr>
        <w:t>free</w:t>
      </w:r>
      <w:r>
        <w:rPr>
          <w:spacing w:val="-3"/>
          <w:sz w:val="22"/>
        </w:rPr>
        <w:t> </w:t>
      </w:r>
      <w:r>
        <w:rPr>
          <w:sz w:val="22"/>
        </w:rPr>
        <w:t>nodes,</w:t>
      </w:r>
      <w:r>
        <w:rPr>
          <w:spacing w:val="-4"/>
          <w:sz w:val="22"/>
        </w:rPr>
        <w:t> </w:t>
      </w:r>
      <w:r>
        <w:rPr>
          <w:sz w:val="22"/>
        </w:rPr>
        <w:t>massless</w:t>
      </w:r>
      <w:r>
        <w:rPr>
          <w:spacing w:val="-2"/>
          <w:sz w:val="22"/>
        </w:rPr>
        <w:t> </w:t>
      </w:r>
      <w:r>
        <w:rPr>
          <w:sz w:val="22"/>
        </w:rPr>
        <w:t>nodes,</w:t>
      </w:r>
      <w:r>
        <w:rPr>
          <w:spacing w:val="-4"/>
          <w:sz w:val="22"/>
        </w:rPr>
        <w:t> </w:t>
      </w:r>
      <w:r>
        <w:rPr>
          <w:sz w:val="22"/>
        </w:rPr>
        <w:t>rigid</w:t>
      </w:r>
      <w:r>
        <w:rPr>
          <w:spacing w:val="-4"/>
          <w:sz w:val="22"/>
        </w:rPr>
        <w:t> </w:t>
      </w:r>
      <w:r>
        <w:rPr>
          <w:sz w:val="22"/>
        </w:rPr>
        <w:t>body</w:t>
      </w:r>
      <w:r>
        <w:rPr>
          <w:spacing w:val="-2"/>
          <w:sz w:val="22"/>
        </w:rPr>
        <w:t> </w:t>
      </w:r>
      <w:r>
        <w:rPr>
          <w:sz w:val="22"/>
        </w:rPr>
        <w:t>dependency,</w:t>
      </w:r>
      <w:r>
        <w:rPr>
          <w:spacing w:val="-6"/>
          <w:sz w:val="22"/>
        </w:rPr>
        <w:t> </w:t>
      </w:r>
      <w:r>
        <w:rPr>
          <w:sz w:val="22"/>
        </w:rPr>
        <w:t>contact</w:t>
      </w:r>
      <w:r>
        <w:rPr>
          <w:spacing w:val="-46"/>
          <w:sz w:val="22"/>
        </w:rPr>
        <w:t> </w:t>
      </w:r>
      <w:r>
        <w:rPr>
          <w:sz w:val="22"/>
        </w:rPr>
        <w:t>checks,</w:t>
      </w:r>
      <w:r>
        <w:rPr>
          <w:spacing w:val="-5"/>
          <w:sz w:val="22"/>
        </w:rPr>
        <w:t> </w:t>
      </w:r>
      <w:r>
        <w:rPr>
          <w:sz w:val="22"/>
        </w:rPr>
        <w:t>joint checks</w:t>
      </w:r>
      <w:r>
        <w:rPr>
          <w:spacing w:val="-2"/>
          <w:sz w:val="22"/>
        </w:rPr>
        <w:t> </w:t>
      </w:r>
      <w:r>
        <w:rPr>
          <w:sz w:val="22"/>
        </w:rPr>
        <w:t>etc, were</w:t>
      </w:r>
      <w:r>
        <w:rPr>
          <w:spacing w:val="-2"/>
          <w:sz w:val="22"/>
        </w:rPr>
        <w:t> </w:t>
      </w:r>
      <w:r>
        <w:rPr>
          <w:sz w:val="22"/>
        </w:rPr>
        <w:t>checked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fixed.</w:t>
      </w:r>
    </w:p>
    <w:p>
      <w:pPr>
        <w:pStyle w:val="ListParagraph"/>
        <w:numPr>
          <w:ilvl w:val="1"/>
          <w:numId w:val="3"/>
        </w:numPr>
        <w:tabs>
          <w:tab w:pos="885" w:val="left" w:leader="none"/>
          <w:tab w:pos="886" w:val="left" w:leader="none"/>
        </w:tabs>
        <w:spacing w:line="240" w:lineRule="auto" w:before="42" w:after="0"/>
        <w:ind w:left="885" w:right="1664" w:hanging="365"/>
        <w:jc w:val="left"/>
        <w:rPr>
          <w:sz w:val="22"/>
        </w:rPr>
      </w:pPr>
      <w:r>
        <w:rPr>
          <w:sz w:val="22"/>
        </w:rPr>
        <w:t>Subsystem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fired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run</w:t>
      </w:r>
      <w:r>
        <w:rPr>
          <w:spacing w:val="-3"/>
          <w:sz w:val="22"/>
        </w:rPr>
        <w:t> </w:t>
      </w:r>
      <w:r>
        <w:rPr>
          <w:sz w:val="22"/>
        </w:rPr>
        <w:t>and the</w:t>
      </w:r>
      <w:r>
        <w:rPr>
          <w:spacing w:val="-2"/>
          <w:sz w:val="22"/>
        </w:rPr>
        <w:t> </w:t>
      </w:r>
      <w:r>
        <w:rPr>
          <w:sz w:val="22"/>
        </w:rPr>
        <w:t>animation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checked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unconnected</w:t>
      </w:r>
      <w:r>
        <w:rPr>
          <w:spacing w:val="-2"/>
          <w:sz w:val="22"/>
        </w:rPr>
        <w:t> </w:t>
      </w:r>
      <w:r>
        <w:rPr>
          <w:sz w:val="22"/>
        </w:rPr>
        <w:t>parts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node</w:t>
      </w:r>
      <w:r>
        <w:rPr>
          <w:spacing w:val="-46"/>
          <w:sz w:val="22"/>
        </w:rPr>
        <w:t> </w:t>
      </w:r>
      <w:r>
        <w:rPr>
          <w:sz w:val="22"/>
        </w:rPr>
        <w:t>shootouts.</w:t>
      </w:r>
    </w:p>
    <w:p>
      <w:pPr>
        <w:pStyle w:val="ListParagraph"/>
        <w:numPr>
          <w:ilvl w:val="1"/>
          <w:numId w:val="3"/>
        </w:numPr>
        <w:tabs>
          <w:tab w:pos="885" w:val="left" w:leader="none"/>
          <w:tab w:pos="886" w:val="left" w:leader="none"/>
        </w:tabs>
        <w:spacing w:line="240" w:lineRule="auto" w:before="42" w:after="0"/>
        <w:ind w:left="885" w:right="1009" w:hanging="365"/>
        <w:jc w:val="left"/>
        <w:rPr>
          <w:sz w:val="22"/>
        </w:rPr>
      </w:pPr>
      <w:r>
        <w:rPr>
          <w:sz w:val="22"/>
        </w:rPr>
        <w:t>Energy</w:t>
      </w:r>
      <w:r>
        <w:rPr>
          <w:spacing w:val="-3"/>
          <w:sz w:val="22"/>
        </w:rPr>
        <w:t> </w:t>
      </w:r>
      <w:r>
        <w:rPr>
          <w:sz w:val="22"/>
        </w:rPr>
        <w:t>ratios,</w:t>
      </w:r>
      <w:r>
        <w:rPr>
          <w:spacing w:val="-5"/>
          <w:sz w:val="22"/>
        </w:rPr>
        <w:t> </w:t>
      </w:r>
      <w:r>
        <w:rPr>
          <w:sz w:val="22"/>
        </w:rPr>
        <w:t>physical</w:t>
      </w:r>
      <w:r>
        <w:rPr>
          <w:spacing w:val="-1"/>
          <w:sz w:val="22"/>
        </w:rPr>
        <w:t> </w:t>
      </w:r>
      <w:r>
        <w:rPr>
          <w:sz w:val="22"/>
        </w:rPr>
        <w:t>mass,</w:t>
      </w:r>
      <w:r>
        <w:rPr>
          <w:spacing w:val="-5"/>
          <w:sz w:val="22"/>
        </w:rPr>
        <w:t> </w:t>
      </w:r>
      <w:r>
        <w:rPr>
          <w:sz w:val="22"/>
        </w:rPr>
        <w:t>mass</w:t>
      </w:r>
      <w:r>
        <w:rPr>
          <w:spacing w:val="-2"/>
          <w:sz w:val="22"/>
        </w:rPr>
        <w:t> </w:t>
      </w:r>
      <w:r>
        <w:rPr>
          <w:sz w:val="22"/>
        </w:rPr>
        <w:t>addition,</w:t>
      </w:r>
      <w:r>
        <w:rPr>
          <w:spacing w:val="-6"/>
          <w:sz w:val="22"/>
        </w:rPr>
        <w:t> </w:t>
      </w:r>
      <w:r>
        <w:rPr>
          <w:sz w:val="22"/>
        </w:rPr>
        <w:t>were</w:t>
      </w:r>
      <w:r>
        <w:rPr>
          <w:spacing w:val="-2"/>
          <w:sz w:val="22"/>
        </w:rPr>
        <w:t> </w:t>
      </w:r>
      <w:r>
        <w:rPr>
          <w:sz w:val="22"/>
        </w:rPr>
        <w:t>evaluated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final</w:t>
      </w:r>
      <w:r>
        <w:rPr>
          <w:spacing w:val="-2"/>
          <w:sz w:val="22"/>
        </w:rPr>
        <w:t> </w:t>
      </w:r>
      <w:r>
        <w:rPr>
          <w:sz w:val="22"/>
        </w:rPr>
        <w:t>report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also</w:t>
      </w:r>
      <w:r>
        <w:rPr>
          <w:spacing w:val="-3"/>
          <w:sz w:val="22"/>
        </w:rPr>
        <w:t> </w:t>
      </w:r>
      <w:r>
        <w:rPr>
          <w:sz w:val="22"/>
        </w:rPr>
        <w:t>made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6"/>
          <w:sz w:val="22"/>
        </w:rPr>
        <w:t> </w:t>
      </w:r>
      <w:r>
        <w:rPr>
          <w:sz w:val="22"/>
        </w:rPr>
        <w:t>same.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93"/>
      </w:pPr>
      <w:bookmarkStart w:name="Education" w:id="6"/>
      <w:bookmarkEnd w:id="6"/>
      <w:r>
        <w:rPr>
          <w:b w:val="0"/>
        </w:rPr>
      </w:r>
      <w:r>
        <w:rPr/>
        <w:t>Education</w:t>
      </w:r>
    </w:p>
    <w:p>
      <w:pPr>
        <w:pStyle w:val="Heading3"/>
        <w:spacing w:line="317" w:lineRule="exact" w:before="186"/>
        <w:ind w:left="262"/>
      </w:pPr>
      <w:r>
        <w:rPr>
          <w:b w:val="0"/>
          <w:position w:val="-5"/>
        </w:rPr>
        <w:drawing>
          <wp:inline distT="0" distB="0" distL="0" distR="0">
            <wp:extent cx="226060" cy="201295"/>
            <wp:effectExtent l="0" t="0" r="0" b="0"/>
            <wp:docPr id="9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7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6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5"/>
        </w:rPr>
      </w:r>
      <w:r>
        <w:rPr>
          <w:rFonts w:ascii="Times New Roman"/>
          <w:b w:val="0"/>
          <w:sz w:val="20"/>
        </w:rPr>
        <w:t> </w:t>
      </w:r>
      <w:r>
        <w:rPr>
          <w:rFonts w:ascii="Times New Roman"/>
          <w:b w:val="0"/>
          <w:spacing w:val="8"/>
          <w:sz w:val="20"/>
        </w:rPr>
        <w:t> </w:t>
      </w:r>
      <w:bookmarkStart w:name="B. M. S. College of Engineering" w:id="7"/>
      <w:bookmarkEnd w:id="7"/>
      <w:r>
        <w:rPr>
          <w:rFonts w:ascii="Times New Roman"/>
          <w:b w:val="0"/>
          <w:spacing w:val="8"/>
          <w:sz w:val="20"/>
        </w:rPr>
      </w:r>
      <w:r>
        <w:rPr/>
        <w:t>B.</w:t>
      </w:r>
      <w:r>
        <w:rPr>
          <w:spacing w:val="-9"/>
        </w:rPr>
        <w:t> </w:t>
      </w:r>
      <w:r>
        <w:rPr/>
        <w:t>M.</w:t>
      </w:r>
      <w:r>
        <w:rPr>
          <w:spacing w:val="-8"/>
        </w:rPr>
        <w:t> </w:t>
      </w:r>
      <w:r>
        <w:rPr/>
        <w:t>S.</w:t>
      </w:r>
      <w:r>
        <w:rPr>
          <w:spacing w:val="-9"/>
        </w:rPr>
        <w:t> </w:t>
      </w:r>
      <w:r>
        <w:rPr/>
        <w:t>College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Engineering</w:t>
      </w:r>
    </w:p>
    <w:p>
      <w:pPr>
        <w:pStyle w:val="Heading4"/>
        <w:spacing w:line="276" w:lineRule="exact"/>
      </w:pPr>
      <w:bookmarkStart w:name="B.E, Mechanical Engineering" w:id="8"/>
      <w:bookmarkEnd w:id="8"/>
      <w:r>
        <w:rPr/>
      </w:r>
      <w:r>
        <w:rPr/>
        <w:t>B.E,</w:t>
      </w:r>
      <w:r>
        <w:rPr>
          <w:spacing w:val="-11"/>
        </w:rPr>
        <w:t> </w:t>
      </w:r>
      <w:r>
        <w:rPr/>
        <w:t>Mechanical</w:t>
      </w:r>
      <w:r>
        <w:rPr>
          <w:spacing w:val="-2"/>
        </w:rPr>
        <w:t> </w:t>
      </w:r>
      <w:r>
        <w:rPr/>
        <w:t>Engineering</w:t>
      </w:r>
    </w:p>
    <w:p>
      <w:pPr>
        <w:spacing w:before="60"/>
        <w:ind w:left="726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2012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z w:val="20"/>
        </w:rPr>
        <w:t>-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2016</w:t>
      </w:r>
    </w:p>
    <w:p>
      <w:pPr>
        <w:spacing w:before="39"/>
        <w:ind w:left="72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CGPA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7"/>
          <w:sz w:val="20"/>
        </w:rPr>
        <w:t> </w:t>
      </w:r>
      <w:r>
        <w:rPr>
          <w:rFonts w:ascii="Arial"/>
          <w:b/>
          <w:sz w:val="20"/>
        </w:rPr>
        <w:t>8.19</w:t>
      </w:r>
    </w:p>
    <w:p>
      <w:pPr>
        <w:pStyle w:val="Heading3"/>
        <w:spacing w:before="157"/>
        <w:ind w:left="233"/>
      </w:pPr>
      <w:r>
        <w:rPr>
          <w:b w:val="0"/>
          <w:position w:val="-2"/>
        </w:rPr>
        <w:drawing>
          <wp:inline distT="0" distB="0" distL="0" distR="0">
            <wp:extent cx="200025" cy="200025"/>
            <wp:effectExtent l="0" t="0" r="0" b="0"/>
            <wp:docPr id="11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2"/>
        </w:rPr>
      </w:r>
      <w:r>
        <w:rPr>
          <w:rFonts w:ascii="Times New Roman"/>
          <w:b w:val="0"/>
          <w:sz w:val="20"/>
        </w:rPr>
        <w:t>  </w:t>
      </w:r>
      <w:r>
        <w:rPr>
          <w:rFonts w:ascii="Times New Roman"/>
          <w:b w:val="0"/>
          <w:spacing w:val="-10"/>
          <w:sz w:val="20"/>
        </w:rPr>
        <w:t> </w:t>
      </w:r>
      <w:bookmarkStart w:name="Chetan PU College Hubli" w:id="9"/>
      <w:bookmarkEnd w:id="9"/>
      <w:r>
        <w:rPr>
          <w:rFonts w:ascii="Times New Roman"/>
          <w:b w:val="0"/>
          <w:spacing w:val="-10"/>
          <w:sz w:val="20"/>
        </w:rPr>
      </w:r>
      <w:r>
        <w:rPr/>
        <w:t>Chetan</w:t>
      </w:r>
      <w:r>
        <w:rPr>
          <w:spacing w:val="-6"/>
        </w:rPr>
        <w:t> </w:t>
      </w:r>
      <w:r>
        <w:rPr/>
        <w:t>PU</w:t>
      </w:r>
      <w:r>
        <w:rPr>
          <w:spacing w:val="-4"/>
        </w:rPr>
        <w:t> </w:t>
      </w:r>
      <w:r>
        <w:rPr/>
        <w:t>College</w:t>
      </w:r>
      <w:r>
        <w:rPr>
          <w:spacing w:val="-3"/>
        </w:rPr>
        <w:t> </w:t>
      </w:r>
      <w:r>
        <w:rPr/>
        <w:t>Hubli</w:t>
      </w:r>
    </w:p>
    <w:p>
      <w:pPr>
        <w:pStyle w:val="Heading4"/>
        <w:spacing w:before="7"/>
      </w:pPr>
      <w:bookmarkStart w:name="10+2 (Science)" w:id="10"/>
      <w:bookmarkEnd w:id="10"/>
      <w:r>
        <w:rPr/>
      </w:r>
      <w:r>
        <w:rPr/>
        <w:t>10+2</w:t>
      </w:r>
      <w:r>
        <w:rPr>
          <w:spacing w:val="-2"/>
        </w:rPr>
        <w:t> </w:t>
      </w:r>
      <w:r>
        <w:rPr/>
        <w:t>(Science)</w:t>
      </w:r>
    </w:p>
    <w:p>
      <w:pPr>
        <w:spacing w:before="59"/>
        <w:ind w:left="726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2010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z w:val="20"/>
        </w:rPr>
        <w:t>-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2012</w:t>
      </w:r>
    </w:p>
    <w:p>
      <w:pPr>
        <w:spacing w:before="46"/>
        <w:ind w:left="726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Percentage</w:t>
      </w:r>
      <w:r>
        <w:rPr>
          <w:rFonts w:ascii="Arial" w:hAnsi="Arial"/>
          <w:b/>
          <w:spacing w:val="-5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17"/>
          <w:sz w:val="20"/>
        </w:rPr>
        <w:t> </w:t>
      </w:r>
      <w:r>
        <w:rPr>
          <w:rFonts w:ascii="Arial" w:hAnsi="Arial"/>
          <w:b/>
          <w:sz w:val="20"/>
        </w:rPr>
        <w:t>85.5%</w:t>
      </w:r>
    </w:p>
    <w:p>
      <w:pPr>
        <w:pStyle w:val="Heading3"/>
        <w:spacing w:before="162"/>
        <w:ind w:left="250"/>
      </w:pPr>
      <w:r>
        <w:rPr>
          <w:b w:val="0"/>
          <w:position w:val="-4"/>
        </w:rPr>
        <w:drawing>
          <wp:inline distT="0" distB="0" distL="0" distR="0">
            <wp:extent cx="202946" cy="202564"/>
            <wp:effectExtent l="0" t="0" r="0" b="0"/>
            <wp:docPr id="13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46" cy="2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4"/>
        </w:rPr>
      </w:r>
      <w:r>
        <w:rPr>
          <w:rFonts w:ascii="Times New Roman"/>
          <w:b w:val="0"/>
          <w:sz w:val="20"/>
        </w:rPr>
        <w:t> </w:t>
      </w:r>
      <w:r>
        <w:rPr>
          <w:rFonts w:ascii="Times New Roman"/>
          <w:b w:val="0"/>
          <w:spacing w:val="9"/>
          <w:sz w:val="20"/>
        </w:rPr>
        <w:t> </w:t>
      </w:r>
      <w:bookmarkStart w:name="Basaveshwara New High School Bagalkot" w:id="11"/>
      <w:bookmarkEnd w:id="11"/>
      <w:r>
        <w:rPr>
          <w:rFonts w:ascii="Times New Roman"/>
          <w:b w:val="0"/>
          <w:spacing w:val="9"/>
          <w:sz w:val="20"/>
        </w:rPr>
      </w:r>
      <w:r>
        <w:rPr/>
        <w:t>Basaveshwara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High</w:t>
      </w:r>
      <w:r>
        <w:rPr>
          <w:spacing w:val="-8"/>
        </w:rPr>
        <w:t> </w:t>
      </w:r>
      <w:r>
        <w:rPr/>
        <w:t>School</w:t>
      </w:r>
      <w:r>
        <w:rPr>
          <w:spacing w:val="-4"/>
        </w:rPr>
        <w:t> </w:t>
      </w:r>
      <w:r>
        <w:rPr/>
        <w:t>Bagalkot</w:t>
      </w:r>
    </w:p>
    <w:p>
      <w:pPr>
        <w:pStyle w:val="Heading4"/>
        <w:spacing w:before="3"/>
      </w:pPr>
      <w:bookmarkStart w:name="SSLC (10th)" w:id="12"/>
      <w:bookmarkEnd w:id="12"/>
      <w:r>
        <w:rPr/>
      </w:r>
      <w:r>
        <w:rPr/>
        <w:t>SSLC</w:t>
      </w:r>
      <w:r>
        <w:rPr>
          <w:spacing w:val="-8"/>
        </w:rPr>
        <w:t> </w:t>
      </w:r>
      <w:r>
        <w:rPr/>
        <w:t>(10</w:t>
      </w:r>
      <w:r>
        <w:rPr>
          <w:vertAlign w:val="superscript"/>
        </w:rPr>
        <w:t>th)</w:t>
      </w:r>
    </w:p>
    <w:p>
      <w:pPr>
        <w:spacing w:before="59"/>
        <w:ind w:left="726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2010</w:t>
      </w:r>
    </w:p>
    <w:p>
      <w:pPr>
        <w:spacing w:before="46"/>
        <w:ind w:left="726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Percentage</w:t>
      </w:r>
      <w:r>
        <w:rPr>
          <w:rFonts w:ascii="Arial" w:hAnsi="Arial"/>
          <w:b/>
          <w:spacing w:val="-5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17"/>
          <w:sz w:val="20"/>
        </w:rPr>
        <w:t> </w:t>
      </w:r>
      <w:r>
        <w:rPr>
          <w:rFonts w:ascii="Arial" w:hAnsi="Arial"/>
          <w:b/>
          <w:sz w:val="20"/>
        </w:rPr>
        <w:t>92.6%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"/>
        <w:rPr>
          <w:rFonts w:ascii="Arial"/>
          <w:b/>
          <w:sz w:val="30"/>
        </w:rPr>
      </w:pPr>
    </w:p>
    <w:p>
      <w:pPr>
        <w:pStyle w:val="Heading1"/>
      </w:pPr>
      <w:bookmarkStart w:name="Honors &amp; Awards" w:id="13"/>
      <w:bookmarkEnd w:id="13"/>
      <w:r>
        <w:rPr>
          <w:b w:val="0"/>
        </w:rPr>
      </w:r>
      <w:r>
        <w:rPr/>
        <w:t>Honors</w:t>
      </w:r>
      <w:r>
        <w:rPr>
          <w:spacing w:val="-18"/>
        </w:rPr>
        <w:t> </w:t>
      </w:r>
      <w:r>
        <w:rPr/>
        <w:t>&amp;</w:t>
      </w:r>
      <w:r>
        <w:rPr>
          <w:spacing w:val="-8"/>
        </w:rPr>
        <w:t> </w:t>
      </w:r>
      <w:r>
        <w:rPr/>
        <w:t>Awards</w:t>
      </w:r>
    </w:p>
    <w:p>
      <w:pPr>
        <w:pStyle w:val="BodyText"/>
        <w:rPr>
          <w:rFonts w:ascii="Arial"/>
          <w:b/>
          <w:sz w:val="44"/>
        </w:rPr>
      </w:pPr>
    </w:p>
    <w:p>
      <w:pPr>
        <w:pStyle w:val="Heading3"/>
      </w:pPr>
      <w:r>
        <w:rPr>
          <w:b w:val="0"/>
          <w:position w:val="-4"/>
        </w:rPr>
        <w:drawing>
          <wp:inline distT="0" distB="0" distL="0" distR="0">
            <wp:extent cx="202946" cy="202565"/>
            <wp:effectExtent l="0" t="0" r="0" b="0"/>
            <wp:docPr id="1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46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4"/>
        </w:rPr>
      </w:r>
      <w:r>
        <w:rPr>
          <w:rFonts w:ascii="Times New Roman" w:hAnsi="Times New Roman"/>
          <w:b w:val="0"/>
          <w:sz w:val="20"/>
        </w:rPr>
        <w:t>  </w:t>
      </w:r>
      <w:r>
        <w:rPr>
          <w:rFonts w:ascii="Times New Roman" w:hAnsi="Times New Roman"/>
          <w:b w:val="0"/>
          <w:spacing w:val="-23"/>
          <w:sz w:val="20"/>
        </w:rPr>
        <w:t> </w:t>
      </w:r>
      <w:bookmarkStart w:name="YABC-‘Youth Advisory Board to COO" w:id="14"/>
      <w:bookmarkEnd w:id="14"/>
      <w:r>
        <w:rPr>
          <w:rFonts w:ascii="Times New Roman" w:hAnsi="Times New Roman"/>
          <w:b w:val="0"/>
          <w:spacing w:val="-23"/>
          <w:sz w:val="20"/>
        </w:rPr>
      </w:r>
      <w:r>
        <w:rPr>
          <w:spacing w:val="-3"/>
        </w:rPr>
        <w:t>YABC-‘Youth</w:t>
      </w:r>
      <w:r>
        <w:rPr>
          <w:spacing w:val="-16"/>
        </w:rPr>
        <w:t> </w:t>
      </w:r>
      <w:r>
        <w:rPr>
          <w:spacing w:val="-2"/>
        </w:rPr>
        <w:t>Advisory</w:t>
      </w:r>
      <w:r>
        <w:rPr>
          <w:spacing w:val="-11"/>
        </w:rPr>
        <w:t> </w:t>
      </w:r>
      <w:r>
        <w:rPr>
          <w:spacing w:val="-2"/>
        </w:rPr>
        <w:t>Board</w:t>
      </w:r>
      <w:r>
        <w:rPr/>
        <w:t> </w:t>
      </w:r>
      <w:r>
        <w:rPr>
          <w:spacing w:val="-2"/>
        </w:rPr>
        <w:t>to</w:t>
      </w:r>
      <w:r>
        <w:rPr>
          <w:spacing w:val="4"/>
        </w:rPr>
        <w:t> </w:t>
      </w:r>
      <w:r>
        <w:rPr>
          <w:spacing w:val="-2"/>
        </w:rPr>
        <w:t>COO</w:t>
      </w:r>
    </w:p>
    <w:p>
      <w:pPr>
        <w:spacing w:before="32"/>
        <w:ind w:left="726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Mar 2021</w:t>
      </w:r>
    </w:p>
    <w:p>
      <w:pPr>
        <w:spacing w:line="295" w:lineRule="auto" w:before="54"/>
        <w:ind w:left="726" w:right="428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purpose of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initiative</w:t>
      </w:r>
      <w:r>
        <w:rPr>
          <w:rFonts w:ascii="Arial MT"/>
          <w:spacing w:val="-13"/>
          <w:sz w:val="20"/>
        </w:rPr>
        <w:t> </w:t>
      </w:r>
      <w:r>
        <w:rPr>
          <w:rFonts w:ascii="Arial MT"/>
          <w:sz w:val="20"/>
        </w:rPr>
        <w:t>is</w:t>
      </w:r>
      <w:r>
        <w:rPr>
          <w:rFonts w:ascii="Arial MT"/>
          <w:spacing w:val="-9"/>
          <w:sz w:val="20"/>
        </w:rPr>
        <w:t> </w:t>
      </w:r>
      <w:r>
        <w:rPr>
          <w:rFonts w:ascii="Arial MT"/>
          <w:sz w:val="20"/>
        </w:rPr>
        <w:t>to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tap</w:t>
      </w:r>
      <w:r>
        <w:rPr>
          <w:rFonts w:ascii="Arial MT"/>
          <w:spacing w:val="-10"/>
          <w:sz w:val="20"/>
        </w:rPr>
        <w:t> </w:t>
      </w:r>
      <w:r>
        <w:rPr>
          <w:rFonts w:ascii="Arial MT"/>
          <w:sz w:val="20"/>
        </w:rPr>
        <w:t>the potential</w:t>
      </w:r>
      <w:r>
        <w:rPr>
          <w:rFonts w:ascii="Arial MT"/>
          <w:spacing w:val="4"/>
          <w:sz w:val="20"/>
        </w:rPr>
        <w:t> </w:t>
      </w:r>
      <w:r>
        <w:rPr>
          <w:rFonts w:ascii="Arial MT"/>
          <w:sz w:val="20"/>
        </w:rPr>
        <w:t>of</w:t>
      </w:r>
      <w:r>
        <w:rPr>
          <w:rFonts w:ascii="Arial MT"/>
          <w:spacing w:val="3"/>
          <w:sz w:val="20"/>
        </w:rPr>
        <w:t> </w:t>
      </w:r>
      <w:r>
        <w:rPr>
          <w:rFonts w:ascii="Arial MT"/>
          <w:sz w:val="20"/>
        </w:rPr>
        <w:t>Gen Z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and Millennials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and partner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with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COO</w:t>
      </w:r>
      <w:r>
        <w:rPr>
          <w:rFonts w:ascii="Arial MT"/>
          <w:spacing w:val="-7"/>
          <w:sz w:val="20"/>
        </w:rPr>
        <w:t> </w:t>
      </w:r>
      <w:r>
        <w:rPr>
          <w:rFonts w:ascii="Arial MT"/>
          <w:sz w:val="20"/>
        </w:rPr>
        <w:t>in</w:t>
      </w:r>
      <w:r>
        <w:rPr>
          <w:rFonts w:ascii="Arial MT"/>
          <w:spacing w:val="-52"/>
          <w:sz w:val="20"/>
        </w:rPr>
        <w:t> </w:t>
      </w:r>
      <w:r>
        <w:rPr>
          <w:rFonts w:ascii="Arial MT"/>
          <w:sz w:val="20"/>
        </w:rPr>
        <w:t>various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strategic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projects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and initiatives.</w:t>
      </w:r>
      <w:r>
        <w:rPr>
          <w:rFonts w:ascii="Arial MT"/>
          <w:spacing w:val="9"/>
          <w:sz w:val="20"/>
        </w:rPr>
        <w:t> </w:t>
      </w:r>
      <w:r>
        <w:rPr>
          <w:rFonts w:ascii="Arial MT"/>
          <w:sz w:val="20"/>
        </w:rPr>
        <w:t>Selected after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a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rigorous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process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z w:val="20"/>
        </w:rPr>
        <w:t>of</w:t>
      </w:r>
      <w:r>
        <w:rPr>
          <w:rFonts w:ascii="Arial MT"/>
          <w:spacing w:val="7"/>
          <w:sz w:val="20"/>
        </w:rPr>
        <w:t> </w:t>
      </w:r>
      <w:r>
        <w:rPr>
          <w:rFonts w:ascii="Arial MT"/>
          <w:sz w:val="20"/>
        </w:rPr>
        <w:t>Evaluation.</w:t>
      </w:r>
    </w:p>
    <w:p>
      <w:pPr>
        <w:pStyle w:val="Heading3"/>
        <w:spacing w:before="129"/>
      </w:pPr>
      <w:r>
        <w:rPr>
          <w:b w:val="0"/>
          <w:position w:val="-5"/>
        </w:rPr>
        <w:drawing>
          <wp:inline distT="0" distB="0" distL="0" distR="0">
            <wp:extent cx="202819" cy="202564"/>
            <wp:effectExtent l="0" t="0" r="0" b="0"/>
            <wp:docPr id="1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19" cy="2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5"/>
        </w:rPr>
      </w:r>
      <w:r>
        <w:rPr>
          <w:rFonts w:ascii="Times New Roman"/>
          <w:b w:val="0"/>
          <w:sz w:val="20"/>
        </w:rPr>
        <w:t>  </w:t>
      </w:r>
      <w:r>
        <w:rPr>
          <w:rFonts w:ascii="Times New Roman"/>
          <w:b w:val="0"/>
          <w:spacing w:val="-23"/>
          <w:sz w:val="20"/>
        </w:rPr>
        <w:t> </w:t>
      </w:r>
      <w:bookmarkStart w:name="Employee of the Month" w:id="15"/>
      <w:bookmarkEnd w:id="15"/>
      <w:r>
        <w:rPr>
          <w:rFonts w:ascii="Times New Roman"/>
          <w:b w:val="0"/>
          <w:spacing w:val="-23"/>
          <w:sz w:val="20"/>
        </w:rPr>
      </w:r>
      <w:r>
        <w:rPr/>
        <w:t>Employee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Month</w:t>
      </w:r>
    </w:p>
    <w:p>
      <w:pPr>
        <w:spacing w:before="32"/>
        <w:ind w:left="726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Jun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2018</w:t>
      </w:r>
    </w:p>
    <w:p>
      <w:pPr>
        <w:spacing w:before="1"/>
        <w:ind w:left="102" w:right="0" w:firstLine="0"/>
        <w:jc w:val="left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Received</w:t>
      </w:r>
      <w:r>
        <w:rPr>
          <w:rFonts w:ascii="Arial MT"/>
          <w:spacing w:val="-19"/>
          <w:sz w:val="20"/>
        </w:rPr>
        <w:t> </w:t>
      </w:r>
      <w:r>
        <w:rPr>
          <w:rFonts w:ascii="Arial MT"/>
          <w:sz w:val="20"/>
        </w:rPr>
        <w:t>for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Best</w:t>
      </w:r>
      <w:r>
        <w:rPr>
          <w:rFonts w:ascii="Arial MT"/>
          <w:spacing w:val="8"/>
          <w:sz w:val="20"/>
        </w:rPr>
        <w:t> </w:t>
      </w:r>
      <w:r>
        <w:rPr>
          <w:rFonts w:ascii="Arial MT"/>
          <w:sz w:val="20"/>
        </w:rPr>
        <w:t>Performance.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chosen from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CAE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across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all teams.</w:t>
      </w:r>
    </w:p>
    <w:p>
      <w:pPr>
        <w:spacing w:before="1"/>
        <w:ind w:left="102" w:right="0" w:firstLine="0"/>
        <w:jc w:val="left"/>
        <w:rPr>
          <w:rFonts w:ascii="Arial MT"/>
          <w:sz w:val="20"/>
        </w:rPr>
      </w:pPr>
      <w:r>
        <w:rPr>
          <w:rFonts w:ascii="Arial MT"/>
          <w:w w:val="100"/>
          <w:sz w:val="20"/>
        </w:rPr>
        <w:t>.</w:t>
      </w:r>
    </w:p>
    <w:p>
      <w:pPr>
        <w:pStyle w:val="Heading3"/>
        <w:spacing w:before="137"/>
      </w:pPr>
      <w:r>
        <w:rPr>
          <w:b w:val="0"/>
          <w:position w:val="-5"/>
        </w:rPr>
        <w:drawing>
          <wp:inline distT="0" distB="0" distL="0" distR="0">
            <wp:extent cx="203200" cy="202564"/>
            <wp:effectExtent l="0" t="0" r="0" b="0"/>
            <wp:docPr id="19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5"/>
        </w:rPr>
      </w:r>
      <w:r>
        <w:rPr>
          <w:rFonts w:ascii="Times New Roman"/>
          <w:b w:val="0"/>
          <w:sz w:val="20"/>
        </w:rPr>
        <w:t>  </w:t>
      </w:r>
      <w:r>
        <w:rPr>
          <w:rFonts w:ascii="Times New Roman"/>
          <w:b w:val="0"/>
          <w:spacing w:val="-24"/>
          <w:sz w:val="20"/>
        </w:rPr>
        <w:t> </w:t>
      </w:r>
      <w:bookmarkStart w:name="Employee of the Month (1)" w:id="16"/>
      <w:bookmarkEnd w:id="16"/>
      <w:r>
        <w:rPr>
          <w:rFonts w:ascii="Times New Roman"/>
          <w:b w:val="0"/>
          <w:spacing w:val="-24"/>
          <w:sz w:val="20"/>
        </w:rPr>
      </w:r>
      <w:r>
        <w:rPr/>
        <w:t>Employee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Month</w:t>
      </w:r>
    </w:p>
    <w:p>
      <w:pPr>
        <w:spacing w:before="34"/>
        <w:ind w:left="726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Feb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2019</w:t>
      </w:r>
    </w:p>
    <w:p>
      <w:pPr>
        <w:spacing w:before="48"/>
        <w:ind w:left="726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Received</w:t>
      </w:r>
      <w:r>
        <w:rPr>
          <w:rFonts w:ascii="Arial MT"/>
          <w:spacing w:val="-19"/>
          <w:sz w:val="20"/>
        </w:rPr>
        <w:t> </w:t>
      </w:r>
      <w:r>
        <w:rPr>
          <w:rFonts w:ascii="Arial MT"/>
          <w:sz w:val="20"/>
        </w:rPr>
        <w:t>for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Best</w:t>
      </w:r>
      <w:r>
        <w:rPr>
          <w:rFonts w:ascii="Arial MT"/>
          <w:spacing w:val="3"/>
          <w:sz w:val="20"/>
        </w:rPr>
        <w:t> </w:t>
      </w:r>
      <w:r>
        <w:rPr>
          <w:rFonts w:ascii="Arial MT"/>
          <w:sz w:val="20"/>
        </w:rPr>
        <w:t>Performance.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chosen from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CAE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across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all teams.</w:t>
      </w:r>
    </w:p>
    <w:p>
      <w:pPr>
        <w:spacing w:after="0"/>
        <w:jc w:val="left"/>
        <w:rPr>
          <w:rFonts w:ascii="Arial MT"/>
          <w:sz w:val="20"/>
        </w:rPr>
        <w:sectPr>
          <w:pgSz w:w="12240" w:h="15840"/>
          <w:pgMar w:header="0" w:footer="486" w:top="1100" w:bottom="720" w:left="680" w:right="74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16"/>
        </w:rPr>
      </w:pPr>
    </w:p>
    <w:p>
      <w:pPr>
        <w:pStyle w:val="Heading1"/>
        <w:spacing w:before="90"/>
      </w:pPr>
      <w:bookmarkStart w:name="Personal Details" w:id="17"/>
      <w:bookmarkEnd w:id="17"/>
      <w:r>
        <w:rPr>
          <w:b w:val="0"/>
        </w:rPr>
      </w:r>
      <w:r>
        <w:rPr/>
        <w:t>Personal</w:t>
      </w:r>
      <w:r>
        <w:rPr>
          <w:spacing w:val="-13"/>
        </w:rPr>
        <w:t> </w:t>
      </w:r>
      <w:r>
        <w:rPr/>
        <w:t>Details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8"/>
        </w:rPr>
      </w:pPr>
    </w:p>
    <w:tbl>
      <w:tblPr>
        <w:tblW w:w="0" w:type="auto"/>
        <w:jc w:val="left"/>
        <w:tblInd w:w="1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6"/>
        <w:gridCol w:w="590"/>
        <w:gridCol w:w="2279"/>
      </w:tblGrid>
      <w:tr>
        <w:trPr>
          <w:trHeight w:val="297" w:hRule="atLeast"/>
        </w:trPr>
        <w:tc>
          <w:tcPr>
            <w:tcW w:w="2046" w:type="dxa"/>
          </w:tcPr>
          <w:p>
            <w:pPr>
              <w:pStyle w:val="TableParagraph"/>
              <w:spacing w:line="244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birth</w:t>
            </w:r>
          </w:p>
        </w:tc>
        <w:tc>
          <w:tcPr>
            <w:tcW w:w="590" w:type="dxa"/>
          </w:tcPr>
          <w:p>
            <w:pPr>
              <w:pStyle w:val="TableParagraph"/>
              <w:spacing w:line="244" w:lineRule="exact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279" w:type="dxa"/>
          </w:tcPr>
          <w:p>
            <w:pPr>
              <w:pStyle w:val="TableParagraph"/>
              <w:spacing w:line="244" w:lineRule="exact"/>
              <w:ind w:left="267"/>
              <w:rPr>
                <w:b/>
                <w:sz w:val="24"/>
              </w:rPr>
            </w:pPr>
            <w:r>
              <w:rPr>
                <w:b/>
                <w:sz w:val="24"/>
              </w:rPr>
              <w:t>01/07/1995</w:t>
            </w:r>
          </w:p>
        </w:tc>
      </w:tr>
      <w:tr>
        <w:trPr>
          <w:trHeight w:val="364" w:hRule="atLeast"/>
        </w:trPr>
        <w:tc>
          <w:tcPr>
            <w:tcW w:w="2046" w:type="dxa"/>
          </w:tcPr>
          <w:p>
            <w:pPr>
              <w:pStyle w:val="TableParagraph"/>
              <w:spacing w:before="9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590" w:type="dxa"/>
          </w:tcPr>
          <w:p>
            <w:pPr>
              <w:pStyle w:val="TableParagraph"/>
              <w:spacing w:before="9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279" w:type="dxa"/>
          </w:tcPr>
          <w:p>
            <w:pPr>
              <w:pStyle w:val="TableParagraph"/>
              <w:spacing w:before="9"/>
              <w:ind w:left="267"/>
              <w:rPr>
                <w:b/>
                <w:sz w:val="24"/>
              </w:rPr>
            </w:pPr>
            <w:r>
              <w:rPr>
                <w:b/>
                <w:sz w:val="24"/>
              </w:rPr>
              <w:t>Male</w:t>
            </w:r>
          </w:p>
        </w:tc>
      </w:tr>
      <w:tr>
        <w:trPr>
          <w:trHeight w:val="372" w:hRule="atLeast"/>
        </w:trPr>
        <w:tc>
          <w:tcPr>
            <w:tcW w:w="2046" w:type="dxa"/>
          </w:tcPr>
          <w:p>
            <w:pPr>
              <w:pStyle w:val="TableParagraph"/>
              <w:spacing w:before="18"/>
              <w:ind w:right="2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Father’s Name</w:t>
            </w:r>
          </w:p>
        </w:tc>
        <w:tc>
          <w:tcPr>
            <w:tcW w:w="590" w:type="dxa"/>
          </w:tcPr>
          <w:p>
            <w:pPr>
              <w:pStyle w:val="TableParagraph"/>
              <w:spacing w:before="18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279" w:type="dxa"/>
          </w:tcPr>
          <w:p>
            <w:pPr>
              <w:pStyle w:val="TableParagraph"/>
              <w:spacing w:before="18"/>
              <w:ind w:left="267"/>
              <w:rPr>
                <w:b/>
                <w:sz w:val="24"/>
              </w:rPr>
            </w:pPr>
            <w:r>
              <w:rPr>
                <w:b/>
                <w:sz w:val="24"/>
              </w:rPr>
              <w:t>Basayya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Hiremath</w:t>
            </w:r>
          </w:p>
        </w:tc>
      </w:tr>
      <w:tr>
        <w:trPr>
          <w:trHeight w:val="365" w:hRule="atLeast"/>
        </w:trPr>
        <w:tc>
          <w:tcPr>
            <w:tcW w:w="2046" w:type="dxa"/>
          </w:tcPr>
          <w:p>
            <w:pPr>
              <w:pStyle w:val="TableParagraph"/>
              <w:spacing w:before="16"/>
              <w:ind w:right="30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Nationality</w:t>
            </w:r>
          </w:p>
        </w:tc>
        <w:tc>
          <w:tcPr>
            <w:tcW w:w="590" w:type="dxa"/>
          </w:tcPr>
          <w:p>
            <w:pPr>
              <w:pStyle w:val="TableParagraph"/>
              <w:spacing w:before="16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279" w:type="dxa"/>
          </w:tcPr>
          <w:p>
            <w:pPr>
              <w:pStyle w:val="TableParagraph"/>
              <w:spacing w:before="16"/>
              <w:ind w:left="267"/>
              <w:rPr>
                <w:b/>
                <w:sz w:val="24"/>
              </w:rPr>
            </w:pPr>
            <w:r>
              <w:rPr>
                <w:b/>
                <w:sz w:val="24"/>
              </w:rPr>
              <w:t>Indian</w:t>
            </w:r>
          </w:p>
        </w:tc>
      </w:tr>
      <w:tr>
        <w:trPr>
          <w:trHeight w:val="300" w:hRule="atLeast"/>
        </w:trPr>
        <w:tc>
          <w:tcPr>
            <w:tcW w:w="2046" w:type="dxa"/>
          </w:tcPr>
          <w:p>
            <w:pPr>
              <w:pStyle w:val="TableParagraph"/>
              <w:spacing w:line="269" w:lineRule="exact" w:before="11"/>
              <w:ind w:right="2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Status</w:t>
            </w:r>
          </w:p>
        </w:tc>
        <w:tc>
          <w:tcPr>
            <w:tcW w:w="590" w:type="dxa"/>
          </w:tcPr>
          <w:p>
            <w:pPr>
              <w:pStyle w:val="TableParagraph"/>
              <w:spacing w:line="269" w:lineRule="exact" w:before="11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279" w:type="dxa"/>
          </w:tcPr>
          <w:p>
            <w:pPr>
              <w:pStyle w:val="TableParagraph"/>
              <w:spacing w:line="269" w:lineRule="exact" w:before="11"/>
              <w:ind w:left="267"/>
              <w:rPr>
                <w:b/>
                <w:sz w:val="24"/>
              </w:rPr>
            </w:pPr>
            <w:r>
              <w:rPr>
                <w:b/>
                <w:sz w:val="24"/>
              </w:rPr>
              <w:t>Single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33"/>
        <w:ind w:left="270" w:right="8826" w:firstLine="0"/>
        <w:jc w:val="center"/>
        <w:rPr>
          <w:rFonts w:ascii="Arial"/>
          <w:b/>
          <w:sz w:val="28"/>
        </w:rPr>
      </w:pPr>
      <w:bookmarkStart w:name="Declaration :" w:id="18"/>
      <w:bookmarkEnd w:id="18"/>
      <w:r>
        <w:rPr/>
      </w:r>
      <w:r>
        <w:rPr>
          <w:rFonts w:ascii="Arial"/>
          <w:b/>
          <w:sz w:val="28"/>
        </w:rPr>
        <w:t>Declaration</w:t>
      </w:r>
      <w:r>
        <w:rPr>
          <w:rFonts w:ascii="Arial"/>
          <w:b/>
          <w:spacing w:val="-12"/>
          <w:sz w:val="28"/>
        </w:rPr>
        <w:t> </w:t>
      </w:r>
      <w:r>
        <w:rPr>
          <w:rFonts w:ascii="Arial"/>
          <w:b/>
          <w:sz w:val="28"/>
        </w:rPr>
        <w:t>: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pStyle w:val="Heading2"/>
        <w:ind w:firstLine="2160"/>
      </w:pPr>
      <w:r>
        <w:rPr>
          <w:spacing w:val="-1"/>
        </w:rPr>
        <w:t>I here by declare that all the above given information’s </w:t>
      </w:r>
      <w:r>
        <w:rPr/>
        <w:t>and details</w:t>
      </w:r>
      <w:r>
        <w:rPr>
          <w:spacing w:val="-61"/>
        </w:rPr>
        <w:t> </w:t>
      </w:r>
      <w:r>
        <w:rPr/>
        <w:t>are</w:t>
      </w:r>
      <w:r>
        <w:rPr>
          <w:spacing w:val="-2"/>
        </w:rPr>
        <w:t> </w:t>
      </w:r>
      <w:r>
        <w:rPr/>
        <w:t>true tothe</w:t>
      </w:r>
      <w:r>
        <w:rPr>
          <w:spacing w:val="3"/>
        </w:rPr>
        <w:t> </w:t>
      </w:r>
      <w:r>
        <w:rPr/>
        <w:t>best</w:t>
      </w:r>
      <w:r>
        <w:rPr>
          <w:spacing w:val="-3"/>
        </w:rPr>
        <w:t> </w:t>
      </w:r>
      <w:r>
        <w:rPr/>
        <w:t>of my</w:t>
      </w:r>
      <w:r>
        <w:rPr>
          <w:spacing w:val="2"/>
        </w:rPr>
        <w:t> </w:t>
      </w:r>
      <w:r>
        <w:rPr/>
        <w:t>knowledge.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9"/>
        </w:rPr>
      </w:pPr>
    </w:p>
    <w:p>
      <w:pPr>
        <w:pStyle w:val="Heading4"/>
        <w:spacing w:line="283" w:lineRule="auto"/>
        <w:ind w:right="9351" w:hanging="98"/>
        <w:jc w:val="center"/>
      </w:pPr>
      <w:r>
        <w:rPr/>
        <w:pict>
          <v:shape style="position:absolute;margin-left:371.700012pt;margin-top:-1.714141pt;width:198.2pt;height:42.1pt;mso-position-horizontal-relative:page;mso-position-vertical-relative:paragraph;z-index:15738880" type="#_x0000_t202" filled="false" stroked="true" strokeweight=".75pt" strokecolor="#000000">
            <v:textbox inset="0,0,0,0">
              <w:txbxContent>
                <w:p>
                  <w:pPr>
                    <w:spacing w:line="235" w:lineRule="auto" w:before="77"/>
                    <w:ind w:left="884" w:right="883" w:firstLine="259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Your truthfully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pacing w:val="-1"/>
                      <w:sz w:val="28"/>
                    </w:rPr>
                    <w:t>Abhishek</w:t>
                  </w:r>
                  <w:r>
                    <w:rPr>
                      <w:spacing w:val="-12"/>
                      <w:sz w:val="28"/>
                    </w:rPr>
                    <w:t> </w:t>
                  </w:r>
                  <w:r>
                    <w:rPr>
                      <w:sz w:val="28"/>
                    </w:rPr>
                    <w:t>Hiremath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Date :</w:t>
      </w:r>
      <w:r>
        <w:rPr>
          <w:spacing w:val="1"/>
        </w:rPr>
        <w:t> </w:t>
      </w:r>
      <w:r>
        <w:rPr/>
        <w:t>Place</w:t>
      </w:r>
      <w:r>
        <w:rPr>
          <w:spacing w:val="-8"/>
        </w:rPr>
        <w:t> </w:t>
      </w:r>
      <w:r>
        <w:rPr/>
        <w:t>:</w:t>
      </w:r>
    </w:p>
    <w:sectPr>
      <w:pgSz w:w="12240" w:h="15840"/>
      <w:pgMar w:header="0" w:footer="486" w:top="1500" w:bottom="720" w:left="6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3.179993pt;margin-top:754.010864pt;width:128.25pt;height:13.3pt;mso-position-horizontal-relative:page;mso-position-vertical-relative:page;z-index:-1602969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707070"/>
                    <w:sz w:val="20"/>
                  </w:rPr>
                  <w:t>Abhishek Hiremath</w:t>
                </w:r>
                <w:r>
                  <w:rPr>
                    <w:rFonts w:ascii="Arial MT"/>
                    <w:color w:val="707070"/>
                    <w:spacing w:val="-4"/>
                    <w:sz w:val="20"/>
                  </w:rPr>
                  <w:t> </w:t>
                </w:r>
                <w:r>
                  <w:rPr>
                    <w:rFonts w:ascii="Arial MT"/>
                    <w:color w:val="707070"/>
                    <w:sz w:val="20"/>
                  </w:rPr>
                  <w:t>-</w:t>
                </w:r>
                <w:r>
                  <w:rPr>
                    <w:rFonts w:ascii="Arial MT"/>
                    <w:color w:val="707070"/>
                    <w:spacing w:val="2"/>
                    <w:sz w:val="20"/>
                  </w:rPr>
                  <w:t> </w:t>
                </w:r>
                <w:r>
                  <w:rPr>
                    <w:rFonts w:ascii="Arial MT"/>
                    <w:color w:val="707070"/>
                    <w:sz w:val="20"/>
                  </w:rPr>
                  <w:t>page</w:t>
                </w:r>
                <w:r>
                  <w:rPr>
                    <w:rFonts w:ascii="Arial MT"/>
                    <w:color w:val="707070"/>
                    <w:spacing w:val="-1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 MT"/>
                    <w:color w:val="70707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28" w:hanging="226"/>
        <w:jc w:val="left"/>
      </w:pPr>
      <w:rPr>
        <w:rFonts w:hint="default" w:ascii="Calibri" w:hAnsi="Calibri" w:eastAsia="Calibri" w:cs="Calibri"/>
        <w:spacing w:val="-2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85" w:hanging="365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8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7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1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47" w:hanging="366"/>
        <w:jc w:val="left"/>
      </w:pPr>
      <w:rPr>
        <w:rFonts w:hint="default" w:ascii="Arial" w:hAnsi="Arial" w:eastAsia="Arial" w:cs="Arial"/>
        <w:b/>
        <w:bCs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8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6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4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8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6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3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85" w:hanging="365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4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8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6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2" w:hanging="36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5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05" w:right="428" w:firstLine="259"/>
      <w:outlineLvl w:val="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80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726"/>
      <w:outlineLvl w:val="4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26"/>
      <w:ind w:left="328" w:hanging="227"/>
      <w:outlineLvl w:val="5"/>
    </w:pPr>
    <w:rPr>
      <w:rFonts w:ascii="Calibri" w:hAnsi="Calibri" w:eastAsia="Calibri" w:cs="Calibri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285"/>
    </w:pPr>
    <w:rPr>
      <w:rFonts w:ascii="Arial MT" w:hAnsi="Arial MT" w:eastAsia="Arial MT" w:cs="Arial MT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885" w:hanging="36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abhishekbgk@gmail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www.linkedin.com/in/abhishek-hiremath-982785121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jpeg"/><Relationship Id="rId34" Type="http://schemas.openxmlformats.org/officeDocument/2006/relationships/image" Target="media/image27.jpeg"/><Relationship Id="rId35" Type="http://schemas.openxmlformats.org/officeDocument/2006/relationships/image" Target="media/image28.png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Hiremath Abhishek</dc:creator>
  <dcterms:created xsi:type="dcterms:W3CDTF">2021-09-08T03:18:22Z</dcterms:created>
  <dcterms:modified xsi:type="dcterms:W3CDTF">2021-09-08T03:18:22Z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2021-09-08T00:00:00Z</vt:filetime>
  </property>
</Properties>
</file>