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6C6" w:rsidRDefault="001A26C6" w:rsidP="001A26C6">
      <w:r>
        <w:t>Dear Team,</w:t>
      </w:r>
      <w:bookmarkStart w:id="0" w:name="_GoBack"/>
      <w:bookmarkEnd w:id="0"/>
    </w:p>
    <w:p w:rsidR="001A26C6" w:rsidRDefault="001A26C6" w:rsidP="001A26C6">
      <w:r>
        <w:t>Below are the rules every one of us will follow going forward which will coding to ensure code readability and scalability</w:t>
      </w:r>
    </w:p>
    <w:p w:rsidR="005F5BB9" w:rsidRPr="001E236E" w:rsidRDefault="005F5BB9" w:rsidP="005F5BB9">
      <w:pPr>
        <w:pStyle w:val="ListParagraph"/>
        <w:numPr>
          <w:ilvl w:val="0"/>
          <w:numId w:val="3"/>
        </w:numPr>
        <w:rPr>
          <w:b/>
        </w:rPr>
      </w:pPr>
      <w:r w:rsidRPr="001E236E">
        <w:rPr>
          <w:b/>
        </w:rPr>
        <w:t>Understanding the process</w:t>
      </w:r>
    </w:p>
    <w:p w:rsidR="00C34296" w:rsidRDefault="00C34296" w:rsidP="00C34296">
      <w:pPr>
        <w:pStyle w:val="ListParagraph"/>
        <w:numPr>
          <w:ilvl w:val="1"/>
          <w:numId w:val="3"/>
        </w:numPr>
      </w:pPr>
      <w:r>
        <w:t>Read the process thoroughly and ask questions as much as possible for each scenario written in the document</w:t>
      </w:r>
    </w:p>
    <w:p w:rsidR="00C34296" w:rsidRDefault="00C34296" w:rsidP="00C34296">
      <w:pPr>
        <w:pStyle w:val="ListParagraph"/>
        <w:numPr>
          <w:ilvl w:val="1"/>
          <w:numId w:val="3"/>
        </w:numPr>
      </w:pPr>
      <w:r>
        <w:t>For example, if step1 is not performed then what should be the next expected action?</w:t>
      </w:r>
    </w:p>
    <w:p w:rsidR="00C34296" w:rsidRDefault="00C34296" w:rsidP="00C34296">
      <w:pPr>
        <w:pStyle w:val="ListParagraph"/>
        <w:numPr>
          <w:ilvl w:val="1"/>
          <w:numId w:val="3"/>
        </w:numPr>
      </w:pPr>
      <w:r>
        <w:t>If questions remain unanswered then kindly highlight the same early in order to avoid the conflict forward</w:t>
      </w:r>
    </w:p>
    <w:p w:rsidR="00D449E0" w:rsidRDefault="00C34296" w:rsidP="00D449E0">
      <w:pPr>
        <w:pStyle w:val="ListParagraph"/>
        <w:numPr>
          <w:ilvl w:val="1"/>
          <w:numId w:val="3"/>
        </w:numPr>
      </w:pPr>
      <w:r>
        <w:t>Having deep understanding of the process would eventually help you to design the technical architecture accordingly in the most simplified way satisfying client needs</w:t>
      </w:r>
      <w:r w:rsidR="00D449E0">
        <w:t xml:space="preserve"> and achieving the end goal</w:t>
      </w:r>
    </w:p>
    <w:p w:rsidR="00C34296" w:rsidRDefault="00C34296" w:rsidP="00C34296">
      <w:pPr>
        <w:pStyle w:val="ListParagraph"/>
        <w:ind w:left="1440"/>
      </w:pPr>
    </w:p>
    <w:p w:rsidR="005F5BB9" w:rsidRPr="001E236E" w:rsidRDefault="005F5BB9" w:rsidP="005F5BB9">
      <w:pPr>
        <w:pStyle w:val="ListParagraph"/>
        <w:numPr>
          <w:ilvl w:val="0"/>
          <w:numId w:val="3"/>
        </w:numPr>
        <w:rPr>
          <w:b/>
        </w:rPr>
      </w:pPr>
      <w:r w:rsidRPr="001E236E">
        <w:rPr>
          <w:b/>
        </w:rPr>
        <w:t xml:space="preserve">Creating a technical workflow </w:t>
      </w:r>
      <w:r w:rsidR="004F1BFC">
        <w:rPr>
          <w:b/>
        </w:rPr>
        <w:t xml:space="preserve">and database </w:t>
      </w:r>
      <w:r w:rsidRPr="001E236E">
        <w:rPr>
          <w:b/>
        </w:rPr>
        <w:t>architecture</w:t>
      </w:r>
    </w:p>
    <w:p w:rsidR="00C34296" w:rsidRDefault="00C34296" w:rsidP="00C34296">
      <w:pPr>
        <w:pStyle w:val="ListParagraph"/>
        <w:numPr>
          <w:ilvl w:val="1"/>
          <w:numId w:val="3"/>
        </w:numPr>
      </w:pPr>
      <w:r>
        <w:t xml:space="preserve">Use </w:t>
      </w:r>
      <w:hyperlink r:id="rId5" w:history="1">
        <w:r w:rsidRPr="00CB674A">
          <w:rPr>
            <w:rStyle w:val="Hyperlink"/>
            <w:b/>
          </w:rPr>
          <w:t>https://app.diagrams.net/</w:t>
        </w:r>
      </w:hyperlink>
      <w:r>
        <w:rPr>
          <w:b/>
        </w:rPr>
        <w:t xml:space="preserve"> </w:t>
      </w:r>
      <w:r>
        <w:t>to create the technical architecture to h</w:t>
      </w:r>
      <w:r w:rsidR="007B2236">
        <w:t xml:space="preserve">elp others </w:t>
      </w:r>
      <w:r>
        <w:t>understand the design workflows that you are going to implement in your code</w:t>
      </w:r>
    </w:p>
    <w:p w:rsidR="00C34296" w:rsidRDefault="00C34296" w:rsidP="00C34296">
      <w:pPr>
        <w:pStyle w:val="ListParagraph"/>
        <w:numPr>
          <w:ilvl w:val="1"/>
          <w:numId w:val="3"/>
        </w:numPr>
      </w:pPr>
      <w:r>
        <w:t>Doing such can help you identify the errors or exceptions</w:t>
      </w:r>
      <w:r w:rsidR="00C814B0">
        <w:t xml:space="preserve"> in early phase before you start coding</w:t>
      </w:r>
    </w:p>
    <w:p w:rsidR="00C814B0" w:rsidRDefault="00C814B0" w:rsidP="00C34296">
      <w:pPr>
        <w:pStyle w:val="ListParagraph"/>
        <w:numPr>
          <w:ilvl w:val="1"/>
          <w:numId w:val="3"/>
        </w:numPr>
      </w:pPr>
      <w:r>
        <w:t xml:space="preserve">If for any reason, the need arises to implement any </w:t>
      </w:r>
      <w:r w:rsidR="007B2236">
        <w:t xml:space="preserve">new </w:t>
      </w:r>
      <w:r>
        <w:t>functionality or modify the existing functionality then first change the technical architecture.</w:t>
      </w:r>
    </w:p>
    <w:p w:rsidR="00C814B0" w:rsidRDefault="00C814B0" w:rsidP="00C34296">
      <w:pPr>
        <w:pStyle w:val="ListParagraph"/>
        <w:numPr>
          <w:ilvl w:val="1"/>
          <w:numId w:val="3"/>
        </w:numPr>
      </w:pPr>
      <w:r>
        <w:t>This would help help you in understanding the exact point where we need to change the code with bare minimum lines and implement/modify functionality</w:t>
      </w:r>
    </w:p>
    <w:p w:rsidR="00F11541" w:rsidRDefault="007B2236" w:rsidP="00F11541">
      <w:pPr>
        <w:pStyle w:val="ListParagraph"/>
        <w:numPr>
          <w:ilvl w:val="1"/>
          <w:numId w:val="3"/>
        </w:numPr>
      </w:pPr>
      <w:r>
        <w:t>Before starting to code, you need to create a database architecture and take a</w:t>
      </w:r>
      <w:r w:rsidR="00F11541">
        <w:t>pproval from the manager</w:t>
      </w:r>
      <w:r>
        <w:t>.</w:t>
      </w:r>
      <w:r w:rsidR="00F11541">
        <w:t xml:space="preserve"> </w:t>
      </w:r>
    </w:p>
    <w:p w:rsidR="00C814B0" w:rsidRDefault="00C814B0" w:rsidP="00C814B0">
      <w:pPr>
        <w:pStyle w:val="ListParagraph"/>
        <w:ind w:left="1440"/>
      </w:pPr>
    </w:p>
    <w:p w:rsidR="001E236E" w:rsidRPr="001E236E" w:rsidRDefault="005F5BB9" w:rsidP="001E236E">
      <w:pPr>
        <w:pStyle w:val="ListParagraph"/>
        <w:numPr>
          <w:ilvl w:val="0"/>
          <w:numId w:val="3"/>
        </w:numPr>
        <w:rPr>
          <w:b/>
        </w:rPr>
      </w:pPr>
      <w:r w:rsidRPr="001E236E">
        <w:rPr>
          <w:b/>
        </w:rPr>
        <w:t>Rules for coding</w:t>
      </w:r>
    </w:p>
    <w:p w:rsidR="001E236E" w:rsidRDefault="001E236E" w:rsidP="001E236E">
      <w:pPr>
        <w:pStyle w:val="ListParagraph"/>
        <w:numPr>
          <w:ilvl w:val="1"/>
          <w:numId w:val="3"/>
        </w:numPr>
      </w:pPr>
      <w:r>
        <w:t xml:space="preserve">Before starting to code, kindly ensure you have updated documentation and the appropriate GitHub repository rights for updating codes on daily basis. </w:t>
      </w:r>
    </w:p>
    <w:p w:rsidR="007C4EEC" w:rsidRDefault="007C4EEC" w:rsidP="001E236E">
      <w:pPr>
        <w:pStyle w:val="ListParagraph"/>
        <w:numPr>
          <w:ilvl w:val="1"/>
          <w:numId w:val="3"/>
        </w:numPr>
      </w:pPr>
      <w:r>
        <w:t>Everyone needs to ensure below coding conventions are implemented while coding,</w:t>
      </w:r>
    </w:p>
    <w:p w:rsidR="005F5BB9" w:rsidRDefault="005F5BB9" w:rsidP="007C4EEC">
      <w:pPr>
        <w:ind w:left="720"/>
      </w:pPr>
    </w:p>
    <w:tbl>
      <w:tblPr>
        <w:tblW w:w="7900" w:type="dxa"/>
        <w:tblInd w:w="720" w:type="dxa"/>
        <w:tblLook w:val="04A0" w:firstRow="1" w:lastRow="0" w:firstColumn="1" w:lastColumn="0" w:noHBand="0" w:noVBand="1"/>
      </w:tblPr>
      <w:tblGrid>
        <w:gridCol w:w="3657"/>
        <w:gridCol w:w="1097"/>
        <w:gridCol w:w="3146"/>
      </w:tblGrid>
      <w:tr w:rsidR="001A26C6" w:rsidRPr="001A26C6" w:rsidTr="007C4EEC">
        <w:trPr>
          <w:trHeight w:val="288"/>
        </w:trPr>
        <w:tc>
          <w:tcPr>
            <w:tcW w:w="36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161"/>
              <w:rPr>
                <w:rFonts w:ascii="Arial" w:eastAsia="Times New Roman" w:hAnsi="Arial" w:cs="Arial"/>
                <w:b/>
                <w:bCs/>
                <w:color w:val="555555"/>
                <w:sz w:val="16"/>
                <w:szCs w:val="16"/>
              </w:rPr>
            </w:pPr>
            <w:r w:rsidRPr="001A26C6">
              <w:rPr>
                <w:rFonts w:ascii="Arial" w:eastAsia="Times New Roman" w:hAnsi="Arial" w:cs="Arial"/>
                <w:b/>
                <w:bCs/>
                <w:color w:val="555555"/>
                <w:sz w:val="16"/>
                <w:szCs w:val="16"/>
              </w:rPr>
              <w:t>Convention</w:t>
            </w:r>
          </w:p>
        </w:tc>
        <w:tc>
          <w:tcPr>
            <w:tcW w:w="1097" w:type="dxa"/>
            <w:tcBorders>
              <w:top w:val="single" w:sz="4" w:space="0" w:color="auto"/>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161"/>
              <w:rPr>
                <w:rFonts w:ascii="Arial" w:eastAsia="Times New Roman" w:hAnsi="Arial" w:cs="Arial"/>
                <w:b/>
                <w:bCs/>
                <w:color w:val="555555"/>
                <w:sz w:val="16"/>
                <w:szCs w:val="16"/>
              </w:rPr>
            </w:pPr>
            <w:r w:rsidRPr="001A26C6">
              <w:rPr>
                <w:rFonts w:ascii="Arial" w:eastAsia="Times New Roman" w:hAnsi="Arial" w:cs="Arial"/>
                <w:b/>
                <w:bCs/>
                <w:color w:val="555555"/>
                <w:sz w:val="16"/>
                <w:szCs w:val="16"/>
              </w:rPr>
              <w:t>Use Case</w:t>
            </w:r>
          </w:p>
        </w:tc>
        <w:tc>
          <w:tcPr>
            <w:tcW w:w="3146" w:type="dxa"/>
            <w:tcBorders>
              <w:top w:val="single" w:sz="4" w:space="0" w:color="auto"/>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161"/>
              <w:rPr>
                <w:rFonts w:ascii="Arial" w:eastAsia="Times New Roman" w:hAnsi="Arial" w:cs="Arial"/>
                <w:b/>
                <w:bCs/>
                <w:color w:val="555555"/>
                <w:sz w:val="16"/>
                <w:szCs w:val="16"/>
              </w:rPr>
            </w:pPr>
            <w:r w:rsidRPr="001A26C6">
              <w:rPr>
                <w:rFonts w:ascii="Arial" w:eastAsia="Times New Roman" w:hAnsi="Arial" w:cs="Arial"/>
                <w:b/>
                <w:bCs/>
                <w:color w:val="555555"/>
                <w:sz w:val="16"/>
                <w:szCs w:val="16"/>
              </w:rPr>
              <w:t>Example</w:t>
            </w:r>
          </w:p>
        </w:tc>
      </w:tr>
      <w:tr w:rsidR="001A26C6" w:rsidRPr="001A26C6" w:rsidTr="007C4EEC">
        <w:trPr>
          <w:trHeight w:val="288"/>
        </w:trPr>
        <w:tc>
          <w:tcPr>
            <w:tcW w:w="3657" w:type="dxa"/>
            <w:tcBorders>
              <w:top w:val="nil"/>
              <w:left w:val="single" w:sz="4" w:space="0" w:color="auto"/>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PascalCase</w:t>
            </w:r>
          </w:p>
        </w:tc>
        <w:tc>
          <w:tcPr>
            <w:tcW w:w="1097"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160"/>
              <w:rPr>
                <w:rFonts w:ascii="Arial" w:eastAsia="Times New Roman" w:hAnsi="Arial" w:cs="Arial"/>
                <w:color w:val="555555"/>
                <w:sz w:val="16"/>
                <w:szCs w:val="16"/>
              </w:rPr>
            </w:pPr>
            <w:r w:rsidRPr="001A26C6">
              <w:rPr>
                <w:rFonts w:ascii="Arial" w:eastAsia="Times New Roman" w:hAnsi="Arial" w:cs="Arial"/>
                <w:color w:val="555555"/>
                <w:sz w:val="16"/>
                <w:szCs w:val="16"/>
              </w:rPr>
              <w:t>Classes and exceptions</w:t>
            </w:r>
          </w:p>
        </w:tc>
        <w:tc>
          <w:tcPr>
            <w:tcW w:w="3146"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MyClass</w:t>
            </w:r>
            <w:r w:rsidRPr="001A26C6">
              <w:rPr>
                <w:rFonts w:ascii="Arial" w:eastAsia="Times New Roman" w:hAnsi="Arial" w:cs="Arial"/>
                <w:color w:val="555555"/>
                <w:sz w:val="16"/>
                <w:szCs w:val="16"/>
              </w:rPr>
              <w:t>, </w:t>
            </w:r>
            <w:r w:rsidRPr="001A26C6">
              <w:rPr>
                <w:rFonts w:ascii="Courier New" w:eastAsia="Times New Roman" w:hAnsi="Courier New" w:cs="Courier New"/>
                <w:color w:val="555555"/>
                <w:sz w:val="20"/>
                <w:szCs w:val="20"/>
              </w:rPr>
              <w:t>MyException</w:t>
            </w:r>
          </w:p>
        </w:tc>
      </w:tr>
      <w:tr w:rsidR="001A26C6" w:rsidRPr="001A26C6" w:rsidTr="007C4EEC">
        <w:trPr>
          <w:trHeight w:val="552"/>
        </w:trPr>
        <w:tc>
          <w:tcPr>
            <w:tcW w:w="3657" w:type="dxa"/>
            <w:tcBorders>
              <w:top w:val="nil"/>
              <w:left w:val="single" w:sz="4" w:space="0" w:color="auto"/>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UPPER_CASE_WITH_UNDERSCORES</w:t>
            </w:r>
          </w:p>
        </w:tc>
        <w:tc>
          <w:tcPr>
            <w:tcW w:w="1097"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160"/>
              <w:rPr>
                <w:rFonts w:ascii="Arial" w:eastAsia="Times New Roman" w:hAnsi="Arial" w:cs="Arial"/>
                <w:color w:val="555555"/>
                <w:sz w:val="16"/>
                <w:szCs w:val="16"/>
              </w:rPr>
            </w:pPr>
            <w:r w:rsidRPr="001A26C6">
              <w:rPr>
                <w:rFonts w:ascii="Arial" w:eastAsia="Times New Roman" w:hAnsi="Arial" w:cs="Arial"/>
                <w:color w:val="555555"/>
                <w:sz w:val="16"/>
                <w:szCs w:val="16"/>
              </w:rPr>
              <w:t>Constants</w:t>
            </w:r>
          </w:p>
        </w:tc>
        <w:tc>
          <w:tcPr>
            <w:tcW w:w="3146"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MY_CONSTANT</w:t>
            </w:r>
          </w:p>
        </w:tc>
      </w:tr>
      <w:tr w:rsidR="001A26C6" w:rsidRPr="001A26C6" w:rsidTr="007C4EEC">
        <w:trPr>
          <w:trHeight w:val="552"/>
        </w:trPr>
        <w:tc>
          <w:tcPr>
            <w:tcW w:w="3657" w:type="dxa"/>
            <w:tcBorders>
              <w:top w:val="nil"/>
              <w:left w:val="single" w:sz="4" w:space="0" w:color="auto"/>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camelCase</w:t>
            </w:r>
          </w:p>
        </w:tc>
        <w:tc>
          <w:tcPr>
            <w:tcW w:w="1097"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rPr>
                <w:rFonts w:ascii="Arial" w:eastAsia="Times New Roman" w:hAnsi="Arial" w:cs="Arial"/>
                <w:color w:val="555555"/>
                <w:sz w:val="16"/>
                <w:szCs w:val="16"/>
              </w:rPr>
            </w:pPr>
            <w:r>
              <w:rPr>
                <w:rFonts w:ascii="Arial" w:eastAsia="Times New Roman" w:hAnsi="Arial" w:cs="Arial"/>
                <w:color w:val="555555"/>
                <w:sz w:val="16"/>
                <w:szCs w:val="16"/>
              </w:rPr>
              <w:t>V</w:t>
            </w:r>
            <w:r w:rsidRPr="001A26C6">
              <w:rPr>
                <w:rFonts w:ascii="Arial" w:eastAsia="Times New Roman" w:hAnsi="Arial" w:cs="Arial"/>
                <w:color w:val="555555"/>
                <w:sz w:val="16"/>
                <w:szCs w:val="16"/>
              </w:rPr>
              <w:t>ariables and functions</w:t>
            </w:r>
          </w:p>
        </w:tc>
        <w:tc>
          <w:tcPr>
            <w:tcW w:w="3146" w:type="dxa"/>
            <w:tcBorders>
              <w:top w:val="nil"/>
              <w:left w:val="nil"/>
              <w:bottom w:val="single" w:sz="4" w:space="0" w:color="auto"/>
              <w:right w:val="single" w:sz="4" w:space="0" w:color="auto"/>
            </w:tcBorders>
            <w:shd w:val="clear" w:color="000000" w:fill="FFFFFF"/>
            <w:vAlign w:val="center"/>
            <w:hideMark/>
          </w:tcPr>
          <w:p w:rsidR="001A26C6" w:rsidRPr="001A26C6" w:rsidRDefault="001A26C6" w:rsidP="001A26C6">
            <w:pPr>
              <w:spacing w:after="0" w:line="240" w:lineRule="auto"/>
              <w:ind w:firstLineChars="100" w:firstLine="200"/>
              <w:rPr>
                <w:rFonts w:ascii="Courier New" w:eastAsia="Times New Roman" w:hAnsi="Courier New" w:cs="Courier New"/>
                <w:color w:val="555555"/>
                <w:sz w:val="20"/>
                <w:szCs w:val="20"/>
              </w:rPr>
            </w:pPr>
            <w:r w:rsidRPr="001A26C6">
              <w:rPr>
                <w:rFonts w:ascii="Courier New" w:eastAsia="Times New Roman" w:hAnsi="Courier New" w:cs="Courier New"/>
                <w:color w:val="555555"/>
                <w:sz w:val="20"/>
                <w:szCs w:val="20"/>
              </w:rPr>
              <w:t>myVariable</w:t>
            </w:r>
            <w:r w:rsidRPr="001A26C6">
              <w:rPr>
                <w:rFonts w:ascii="Arial" w:eastAsia="Times New Roman" w:hAnsi="Arial" w:cs="Arial"/>
                <w:color w:val="555555"/>
                <w:sz w:val="16"/>
                <w:szCs w:val="16"/>
              </w:rPr>
              <w:t>, </w:t>
            </w:r>
            <w:r w:rsidRPr="001A26C6">
              <w:rPr>
                <w:rFonts w:ascii="Courier New" w:eastAsia="Times New Roman" w:hAnsi="Courier New" w:cs="Courier New"/>
                <w:color w:val="555555"/>
                <w:sz w:val="20"/>
                <w:szCs w:val="20"/>
              </w:rPr>
              <w:t>myFunction()</w:t>
            </w:r>
          </w:p>
        </w:tc>
      </w:tr>
    </w:tbl>
    <w:p w:rsidR="001A26C6" w:rsidRDefault="001A26C6" w:rsidP="007C4EEC">
      <w:pPr>
        <w:ind w:left="720"/>
      </w:pPr>
    </w:p>
    <w:p w:rsidR="001A26C6" w:rsidRDefault="001A26C6" w:rsidP="007C4EEC">
      <w:pPr>
        <w:shd w:val="clear" w:color="auto" w:fill="FFFFFF"/>
        <w:spacing w:before="75" w:after="225" w:line="270" w:lineRule="atLeast"/>
        <w:ind w:left="720"/>
        <w:outlineLvl w:val="2"/>
        <w:rPr>
          <w:rFonts w:ascii="Arial" w:eastAsia="Times New Roman" w:hAnsi="Arial" w:cs="Arial"/>
          <w:b/>
          <w:bCs/>
          <w:color w:val="444444"/>
          <w:sz w:val="33"/>
          <w:szCs w:val="33"/>
        </w:rPr>
      </w:pPr>
      <w:r w:rsidRPr="001A26C6">
        <w:rPr>
          <w:rFonts w:ascii="Arial" w:eastAsia="Times New Roman" w:hAnsi="Arial" w:cs="Arial"/>
          <w:b/>
          <w:bCs/>
          <w:color w:val="444444"/>
          <w:sz w:val="33"/>
          <w:szCs w:val="33"/>
        </w:rPr>
        <w:t>Variables and Functions</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999999"/>
          <w:sz w:val="21"/>
          <w:szCs w:val="21"/>
          <w:bdr w:val="none" w:sz="0" w:space="0" w:color="auto" w:frame="1"/>
        </w:rPr>
        <w:t># camelCase example</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CCCCCC"/>
          <w:sz w:val="21"/>
          <w:szCs w:val="21"/>
          <w:bdr w:val="none" w:sz="0" w:space="0" w:color="auto" w:frame="1"/>
        </w:rPr>
        <w:lastRenderedPageBreak/>
        <w:t xml:space="preserve">myVariable </w:t>
      </w:r>
      <w:r w:rsidRPr="001A26C6">
        <w:rPr>
          <w:rFonts w:ascii="Consolas" w:eastAsia="Times New Roman" w:hAnsi="Consolas" w:cs="Courier New"/>
          <w:color w:val="67CDCC"/>
          <w:sz w:val="21"/>
          <w:szCs w:val="21"/>
          <w:bdr w:val="none" w:sz="0" w:space="0" w:color="auto" w:frame="1"/>
        </w:rPr>
        <w:t>=</w:t>
      </w:r>
      <w:r w:rsidRPr="001A26C6">
        <w:rPr>
          <w:rFonts w:ascii="Consolas" w:eastAsia="Times New Roman" w:hAnsi="Consolas" w:cs="Courier New"/>
          <w:color w:val="CCCCCC"/>
          <w:sz w:val="21"/>
          <w:szCs w:val="21"/>
          <w:bdr w:val="none" w:sz="0" w:space="0" w:color="auto" w:frame="1"/>
        </w:rPr>
        <w:t xml:space="preserve"> </w:t>
      </w:r>
      <w:r w:rsidRPr="001A26C6">
        <w:rPr>
          <w:rFonts w:ascii="Consolas" w:eastAsia="Times New Roman" w:hAnsi="Consolas" w:cs="Courier New"/>
          <w:color w:val="7EC699"/>
          <w:sz w:val="21"/>
          <w:szCs w:val="21"/>
          <w:bdr w:val="none" w:sz="0" w:space="0" w:color="auto" w:frame="1"/>
        </w:rPr>
        <w:t>'Hello, Python!'</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CC99CD"/>
          <w:sz w:val="21"/>
          <w:szCs w:val="21"/>
          <w:bdr w:val="none" w:sz="0" w:space="0" w:color="auto" w:frame="1"/>
        </w:rPr>
        <w:t>def</w:t>
      </w:r>
      <w:r w:rsidRPr="001A26C6">
        <w:rPr>
          <w:rFonts w:ascii="Consolas" w:eastAsia="Times New Roman" w:hAnsi="Consolas" w:cs="Courier New"/>
          <w:color w:val="CCCCCC"/>
          <w:sz w:val="21"/>
          <w:szCs w:val="21"/>
          <w:bdr w:val="none" w:sz="0" w:space="0" w:color="auto" w:frame="1"/>
        </w:rPr>
        <w:t xml:space="preserve"> </w:t>
      </w:r>
      <w:r w:rsidRPr="001A26C6">
        <w:rPr>
          <w:rFonts w:ascii="Consolas" w:eastAsia="Times New Roman" w:hAnsi="Consolas" w:cs="Courier New"/>
          <w:color w:val="F08D49"/>
          <w:sz w:val="21"/>
          <w:szCs w:val="21"/>
          <w:bdr w:val="none" w:sz="0" w:space="0" w:color="auto" w:frame="1"/>
        </w:rPr>
        <w:t>myFunction</w:t>
      </w:r>
      <w:r w:rsidRPr="001A26C6">
        <w:rPr>
          <w:rFonts w:ascii="Consolas" w:eastAsia="Times New Roman" w:hAnsi="Consolas" w:cs="Courier New"/>
          <w:color w:val="CCCCCC"/>
          <w:sz w:val="21"/>
          <w:szCs w:val="21"/>
          <w:bdr w:val="none" w:sz="0" w:space="0" w:color="auto" w:frame="1"/>
        </w:rPr>
        <w:t>():</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CCCCCC"/>
          <w:sz w:val="21"/>
          <w:szCs w:val="21"/>
          <w:bdr w:val="none" w:sz="0" w:space="0" w:color="auto" w:frame="1"/>
        </w:rPr>
        <w:t xml:space="preserve">    </w:t>
      </w:r>
      <w:r w:rsidRPr="001A26C6">
        <w:rPr>
          <w:rFonts w:ascii="Consolas" w:eastAsia="Times New Roman" w:hAnsi="Consolas" w:cs="Courier New"/>
          <w:color w:val="CC99CD"/>
          <w:sz w:val="21"/>
          <w:szCs w:val="21"/>
          <w:bdr w:val="none" w:sz="0" w:space="0" w:color="auto" w:frame="1"/>
        </w:rPr>
        <w:t>print</w:t>
      </w:r>
      <w:r w:rsidRPr="001A26C6">
        <w:rPr>
          <w:rFonts w:ascii="Consolas" w:eastAsia="Times New Roman" w:hAnsi="Consolas" w:cs="Courier New"/>
          <w:color w:val="CCCCCC"/>
          <w:sz w:val="21"/>
          <w:szCs w:val="21"/>
          <w:bdr w:val="none" w:sz="0" w:space="0" w:color="auto" w:frame="1"/>
        </w:rPr>
        <w:t>(myVariable)</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CCCCCC"/>
          <w:sz w:val="21"/>
          <w:szCs w:val="21"/>
          <w:bdr w:val="none" w:sz="0" w:space="0" w:color="auto" w:frame="1"/>
        </w:rPr>
        <w:t>myFunction()</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bdr w:val="none" w:sz="0" w:space="0" w:color="auto" w:frame="1"/>
        </w:rPr>
      </w:pPr>
      <w:r w:rsidRPr="001A26C6">
        <w:rPr>
          <w:rFonts w:ascii="Consolas" w:eastAsia="Times New Roman" w:hAnsi="Consolas" w:cs="Courier New"/>
          <w:color w:val="999999"/>
          <w:sz w:val="21"/>
          <w:szCs w:val="21"/>
          <w:bdr w:val="none" w:sz="0" w:space="0" w:color="auto" w:frame="1"/>
        </w:rPr>
        <w:t># Output:</w:t>
      </w:r>
    </w:p>
    <w:p w:rsidR="0059160A" w:rsidRPr="001A26C6" w:rsidRDefault="0059160A" w:rsidP="007C4EE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sz w:val="21"/>
          <w:szCs w:val="21"/>
        </w:rPr>
      </w:pPr>
      <w:r w:rsidRPr="001A26C6">
        <w:rPr>
          <w:rFonts w:ascii="Consolas" w:eastAsia="Times New Roman" w:hAnsi="Consolas" w:cs="Courier New"/>
          <w:color w:val="999999"/>
          <w:sz w:val="21"/>
          <w:szCs w:val="21"/>
          <w:bdr w:val="none" w:sz="0" w:space="0" w:color="auto" w:frame="1"/>
        </w:rPr>
        <w:t># 'Hello, Python!'</w:t>
      </w:r>
    </w:p>
    <w:p w:rsidR="0059160A" w:rsidRDefault="0059160A" w:rsidP="007C4EEC">
      <w:pPr>
        <w:shd w:val="clear" w:color="auto" w:fill="FFFFFF"/>
        <w:spacing w:before="75" w:after="225" w:line="270" w:lineRule="atLeast"/>
        <w:ind w:left="720"/>
        <w:outlineLvl w:val="2"/>
        <w:rPr>
          <w:rFonts w:ascii="Arial" w:eastAsia="Times New Roman" w:hAnsi="Arial" w:cs="Arial"/>
          <w:b/>
          <w:bCs/>
          <w:color w:val="444444"/>
          <w:sz w:val="33"/>
          <w:szCs w:val="33"/>
        </w:rPr>
      </w:pPr>
    </w:p>
    <w:p w:rsidR="00D31ECB" w:rsidRPr="00D31ECB" w:rsidRDefault="00D31ECB" w:rsidP="007C4EEC">
      <w:pPr>
        <w:pStyle w:val="ListParagraph"/>
        <w:numPr>
          <w:ilvl w:val="0"/>
          <w:numId w:val="1"/>
        </w:numPr>
        <w:shd w:val="clear" w:color="auto" w:fill="FFFFFF"/>
        <w:spacing w:before="75" w:after="225" w:line="270" w:lineRule="atLeast"/>
        <w:ind w:left="1440"/>
        <w:outlineLvl w:val="2"/>
        <w:rPr>
          <w:rFonts w:ascii="Arial" w:eastAsia="Times New Roman" w:hAnsi="Arial" w:cs="Arial"/>
          <w:b/>
          <w:bCs/>
          <w:color w:val="444444"/>
          <w:sz w:val="33"/>
          <w:szCs w:val="33"/>
        </w:rPr>
      </w:pPr>
      <w:r w:rsidRPr="00D31ECB">
        <w:rPr>
          <w:rFonts w:ascii="Helvetica" w:hAnsi="Helvetica" w:cs="Helvetica"/>
          <w:color w:val="555555"/>
          <w:sz w:val="21"/>
          <w:szCs w:val="21"/>
          <w:shd w:val="clear" w:color="auto" w:fill="FFFFFF"/>
        </w:rPr>
        <w:t>Variable and function names should be descriptive</w:t>
      </w:r>
      <w:r w:rsidRPr="00D31ECB">
        <w:rPr>
          <w:rFonts w:ascii="Arial" w:eastAsia="Times New Roman" w:hAnsi="Arial" w:cs="Arial"/>
          <w:b/>
          <w:bCs/>
          <w:color w:val="444444"/>
          <w:sz w:val="33"/>
          <w:szCs w:val="33"/>
        </w:rPr>
        <w:t xml:space="preserve"> </w:t>
      </w:r>
      <w:r w:rsidRPr="00D31ECB">
        <w:rPr>
          <w:rFonts w:ascii="Helvetica" w:hAnsi="Helvetica" w:cs="Helvetica"/>
          <w:color w:val="555555"/>
          <w:sz w:val="21"/>
          <w:szCs w:val="21"/>
          <w:shd w:val="clear" w:color="auto" w:fill="FFFFFF"/>
        </w:rPr>
        <w:t>and should not be short and vague names which cannot explain the purpose of creating it</w:t>
      </w:r>
    </w:p>
    <w:p w:rsidR="00D31ECB" w:rsidRPr="00D31ECB" w:rsidRDefault="00D31ECB" w:rsidP="007C4EEC">
      <w:pPr>
        <w:pStyle w:val="ListParagraph"/>
        <w:shd w:val="clear" w:color="auto" w:fill="FFFFFF"/>
        <w:spacing w:before="75" w:after="225" w:line="270" w:lineRule="atLeast"/>
        <w:ind w:left="1440"/>
        <w:outlineLvl w:val="2"/>
        <w:rPr>
          <w:rFonts w:ascii="Arial" w:eastAsia="Times New Roman" w:hAnsi="Arial" w:cs="Arial"/>
          <w:b/>
          <w:bCs/>
          <w:color w:val="444444"/>
          <w:sz w:val="33"/>
          <w:szCs w:val="33"/>
        </w:rPr>
      </w:pPr>
    </w:p>
    <w:p w:rsidR="00D31ECB" w:rsidRPr="00D31ECB" w:rsidRDefault="00D31ECB" w:rsidP="007C4EEC">
      <w:pPr>
        <w:pStyle w:val="ListParagraph"/>
        <w:numPr>
          <w:ilvl w:val="0"/>
          <w:numId w:val="1"/>
        </w:numPr>
        <w:shd w:val="clear" w:color="auto" w:fill="FFFFFF"/>
        <w:spacing w:before="75" w:after="225" w:line="270" w:lineRule="atLeast"/>
        <w:ind w:left="1440"/>
        <w:outlineLvl w:val="2"/>
        <w:rPr>
          <w:rFonts w:ascii="Arial" w:eastAsia="Times New Roman" w:hAnsi="Arial" w:cs="Arial"/>
          <w:b/>
          <w:bCs/>
          <w:color w:val="444444"/>
          <w:sz w:val="33"/>
          <w:szCs w:val="33"/>
        </w:rPr>
      </w:pPr>
      <w:r>
        <w:rPr>
          <w:rFonts w:ascii="Helvetica" w:hAnsi="Helvetica" w:cs="Helvetica"/>
          <w:color w:val="555555"/>
          <w:sz w:val="21"/>
          <w:szCs w:val="21"/>
          <w:shd w:val="clear" w:color="auto" w:fill="FFFFFF"/>
        </w:rPr>
        <w:t>The first and foremost benefit of following naming conventions is enhancing code readability. Imagine trying to understand a piece of code where all variables are named </w:t>
      </w:r>
      <w:r>
        <w:rPr>
          <w:rStyle w:val="HTMLCode"/>
          <w:rFonts w:eastAsiaTheme="minorHAnsi"/>
          <w:color w:val="555555"/>
          <w:sz w:val="21"/>
          <w:szCs w:val="21"/>
          <w:bdr w:val="none" w:sz="0" w:space="0" w:color="auto" w:frame="1"/>
          <w:shd w:val="clear" w:color="auto" w:fill="F4F4F4"/>
        </w:rPr>
        <w:t>var1</w:t>
      </w:r>
      <w:r>
        <w:rPr>
          <w:rFonts w:ascii="Helvetica" w:hAnsi="Helvetica" w:cs="Helvetica"/>
          <w:color w:val="555555"/>
          <w:sz w:val="21"/>
          <w:szCs w:val="21"/>
          <w:shd w:val="clear" w:color="auto" w:fill="FFFFFF"/>
        </w:rPr>
        <w:t>, </w:t>
      </w:r>
      <w:r>
        <w:rPr>
          <w:rStyle w:val="HTMLCode"/>
          <w:rFonts w:eastAsiaTheme="minorHAnsi"/>
          <w:color w:val="555555"/>
          <w:sz w:val="21"/>
          <w:szCs w:val="21"/>
          <w:bdr w:val="none" w:sz="0" w:space="0" w:color="auto" w:frame="1"/>
          <w:shd w:val="clear" w:color="auto" w:fill="F4F4F4"/>
        </w:rPr>
        <w:t>var2</w:t>
      </w:r>
      <w:r>
        <w:rPr>
          <w:rFonts w:ascii="Helvetica" w:hAnsi="Helvetica" w:cs="Helvetica"/>
          <w:color w:val="555555"/>
          <w:sz w:val="21"/>
          <w:szCs w:val="21"/>
          <w:shd w:val="clear" w:color="auto" w:fill="FFFFFF"/>
        </w:rPr>
        <w:t>, </w:t>
      </w:r>
      <w:r>
        <w:rPr>
          <w:rStyle w:val="HTMLCode"/>
          <w:rFonts w:eastAsiaTheme="minorHAnsi"/>
          <w:color w:val="555555"/>
          <w:sz w:val="21"/>
          <w:szCs w:val="21"/>
          <w:bdr w:val="none" w:sz="0" w:space="0" w:color="auto" w:frame="1"/>
          <w:shd w:val="clear" w:color="auto" w:fill="F4F4F4"/>
        </w:rPr>
        <w:t>var3</w:t>
      </w:r>
      <w:r>
        <w:rPr>
          <w:rFonts w:ascii="Helvetica" w:hAnsi="Helvetica" w:cs="Helvetica"/>
          <w:color w:val="555555"/>
          <w:sz w:val="21"/>
          <w:szCs w:val="21"/>
          <w:shd w:val="clear" w:color="auto" w:fill="FFFFFF"/>
        </w:rPr>
        <w:t>, and so on. It would be like trying to read a book where all characters are named </w:t>
      </w:r>
      <w:r>
        <w:rPr>
          <w:rStyle w:val="HTMLCode"/>
          <w:rFonts w:eastAsiaTheme="minorHAnsi"/>
          <w:color w:val="555555"/>
          <w:sz w:val="21"/>
          <w:szCs w:val="21"/>
          <w:bdr w:val="none" w:sz="0" w:space="0" w:color="auto" w:frame="1"/>
          <w:shd w:val="clear" w:color="auto" w:fill="F4F4F4"/>
        </w:rPr>
        <w:t>person1</w:t>
      </w:r>
      <w:r>
        <w:rPr>
          <w:rFonts w:ascii="Helvetica" w:hAnsi="Helvetica" w:cs="Helvetica"/>
          <w:color w:val="555555"/>
          <w:sz w:val="21"/>
          <w:szCs w:val="21"/>
          <w:shd w:val="clear" w:color="auto" w:fill="FFFFFF"/>
        </w:rPr>
        <w:t>, </w:t>
      </w:r>
      <w:r>
        <w:rPr>
          <w:rStyle w:val="HTMLCode"/>
          <w:rFonts w:eastAsiaTheme="minorHAnsi"/>
          <w:color w:val="555555"/>
          <w:sz w:val="21"/>
          <w:szCs w:val="21"/>
          <w:bdr w:val="none" w:sz="0" w:space="0" w:color="auto" w:frame="1"/>
          <w:shd w:val="clear" w:color="auto" w:fill="F4F4F4"/>
        </w:rPr>
        <w:t>person2</w:t>
      </w:r>
      <w:r>
        <w:rPr>
          <w:rFonts w:ascii="Helvetica" w:hAnsi="Helvetica" w:cs="Helvetica"/>
          <w:color w:val="555555"/>
          <w:sz w:val="21"/>
          <w:szCs w:val="21"/>
          <w:shd w:val="clear" w:color="auto" w:fill="FFFFFF"/>
        </w:rPr>
        <w:t>, </w:t>
      </w:r>
      <w:r>
        <w:rPr>
          <w:rStyle w:val="HTMLCode"/>
          <w:rFonts w:eastAsiaTheme="minorHAnsi"/>
          <w:color w:val="555555"/>
          <w:sz w:val="21"/>
          <w:szCs w:val="21"/>
          <w:bdr w:val="none" w:sz="0" w:space="0" w:color="auto" w:frame="1"/>
          <w:shd w:val="clear" w:color="auto" w:fill="F4F4F4"/>
        </w:rPr>
        <w:t>person3</w:t>
      </w:r>
      <w:r>
        <w:rPr>
          <w:rFonts w:ascii="Helvetica" w:hAnsi="Helvetica" w:cs="Helvetica"/>
          <w:color w:val="555555"/>
          <w:sz w:val="21"/>
          <w:szCs w:val="21"/>
          <w:shd w:val="clear" w:color="auto" w:fill="FFFFFF"/>
        </w:rPr>
        <w:t>, etc. It would be confusing, right?</w:t>
      </w:r>
    </w:p>
    <w:p w:rsidR="00D31ECB" w:rsidRPr="00D31ECB" w:rsidRDefault="00D31ECB" w:rsidP="007C4EEC">
      <w:pPr>
        <w:pStyle w:val="ListParagraph"/>
        <w:ind w:left="1440"/>
        <w:rPr>
          <w:rFonts w:ascii="Arial" w:eastAsia="Times New Roman" w:hAnsi="Arial" w:cs="Arial"/>
          <w:b/>
          <w:bCs/>
          <w:color w:val="444444"/>
          <w:sz w:val="33"/>
          <w:szCs w:val="33"/>
        </w:rPr>
      </w:pP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Without proper naming</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a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10</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b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20</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def</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c</w:t>
      </w:r>
      <w:r>
        <w:rPr>
          <w:rStyle w:val="token"/>
          <w:rFonts w:ascii="Consolas" w:hAnsi="Consolas"/>
          <w:color w:val="CCCCCC"/>
          <w:sz w:val="21"/>
          <w:szCs w:val="21"/>
          <w:bdr w:val="none" w:sz="0" w:space="0" w:color="auto" w:frame="1"/>
        </w:rPr>
        <w:t>():</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    </w:t>
      </w:r>
      <w:r>
        <w:rPr>
          <w:rStyle w:val="token"/>
          <w:rFonts w:ascii="Consolas" w:hAnsi="Consolas"/>
          <w:color w:val="CC99CD"/>
          <w:sz w:val="21"/>
          <w:szCs w:val="21"/>
          <w:bdr w:val="none" w:sz="0" w:space="0" w:color="auto" w:frame="1"/>
        </w:rPr>
        <w:t>return</w:t>
      </w:r>
      <w:r>
        <w:rPr>
          <w:rStyle w:val="HTMLCode"/>
          <w:rFonts w:ascii="Consolas" w:hAnsi="Consolas"/>
          <w:color w:val="CCCCCC"/>
          <w:sz w:val="21"/>
          <w:szCs w:val="21"/>
          <w:bdr w:val="none" w:sz="0" w:space="0" w:color="auto" w:frame="1"/>
        </w:rPr>
        <w:t xml:space="preserve"> a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b</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print</w:t>
      </w:r>
      <w:r>
        <w:rPr>
          <w:rStyle w:val="token"/>
          <w:rFonts w:ascii="Consolas" w:hAnsi="Consolas"/>
          <w:color w:val="CCCCCC"/>
          <w:sz w:val="21"/>
          <w:szCs w:val="21"/>
          <w:bdr w:val="none" w:sz="0" w:space="0" w:color="auto" w:frame="1"/>
        </w:rPr>
        <w:t>(</w:t>
      </w:r>
      <w:r>
        <w:rPr>
          <w:rStyle w:val="HTMLCode"/>
          <w:rFonts w:ascii="Consolas" w:hAnsi="Consolas"/>
          <w:color w:val="CCCCCC"/>
          <w:sz w:val="21"/>
          <w:szCs w:val="21"/>
          <w:bdr w:val="none" w:sz="0" w:space="0" w:color="auto" w:frame="1"/>
        </w:rPr>
        <w:t>c</w:t>
      </w:r>
      <w:r>
        <w:rPr>
          <w:rStyle w:val="token"/>
          <w:rFonts w:ascii="Consolas" w:hAnsi="Consolas"/>
          <w:color w:val="CCCCCC"/>
          <w:sz w:val="21"/>
          <w:szCs w:val="21"/>
          <w:bdr w:val="none" w:sz="0" w:space="0" w:color="auto" w:frame="1"/>
        </w:rPr>
        <w:t>())</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Output:</w:t>
      </w:r>
    </w:p>
    <w:p w:rsidR="00D31ECB" w:rsidRPr="0059160A" w:rsidRDefault="00D31ECB" w:rsidP="007C4EEC">
      <w:pPr>
        <w:pStyle w:val="HTMLPreformatted"/>
        <w:numPr>
          <w:ilvl w:val="0"/>
          <w:numId w:val="1"/>
        </w:numPr>
        <w:shd w:val="clear" w:color="auto" w:fill="2D2D2D"/>
        <w:ind w:left="1440"/>
        <w:rPr>
          <w:rStyle w:val="token"/>
          <w:rFonts w:ascii="Consolas" w:hAnsi="Consolas"/>
          <w:color w:val="CCCCCC"/>
          <w:sz w:val="21"/>
          <w:szCs w:val="21"/>
        </w:rPr>
      </w:pPr>
      <w:r>
        <w:rPr>
          <w:rStyle w:val="token"/>
          <w:rFonts w:ascii="Consolas" w:hAnsi="Consolas"/>
          <w:color w:val="999999"/>
          <w:sz w:val="21"/>
          <w:szCs w:val="21"/>
          <w:bdr w:val="none" w:sz="0" w:space="0" w:color="auto" w:frame="1"/>
        </w:rPr>
        <w:t># 30</w:t>
      </w:r>
    </w:p>
    <w:p w:rsidR="0059160A" w:rsidRDefault="0059160A" w:rsidP="007C4EEC">
      <w:pPr>
        <w:pStyle w:val="HTMLPreformatted"/>
        <w:shd w:val="clear" w:color="auto" w:fill="2D2D2D"/>
        <w:ind w:left="720"/>
        <w:rPr>
          <w:rFonts w:ascii="Consolas" w:hAnsi="Consolas"/>
          <w:color w:val="CCCCCC"/>
          <w:sz w:val="21"/>
          <w:szCs w:val="21"/>
        </w:rPr>
      </w:pP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With proper naming</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first_number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10</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second_number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20</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def</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add_numbers</w:t>
      </w:r>
      <w:r>
        <w:rPr>
          <w:rStyle w:val="token"/>
          <w:rFonts w:ascii="Consolas" w:hAnsi="Consolas"/>
          <w:color w:val="CCCCCC"/>
          <w:sz w:val="21"/>
          <w:szCs w:val="21"/>
          <w:bdr w:val="none" w:sz="0" w:space="0" w:color="auto" w:frame="1"/>
        </w:rPr>
        <w:t>():</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    </w:t>
      </w:r>
      <w:r>
        <w:rPr>
          <w:rStyle w:val="token"/>
          <w:rFonts w:ascii="Consolas" w:hAnsi="Consolas"/>
          <w:color w:val="CC99CD"/>
          <w:sz w:val="21"/>
          <w:szCs w:val="21"/>
          <w:bdr w:val="none" w:sz="0" w:space="0" w:color="auto" w:frame="1"/>
        </w:rPr>
        <w:t>return</w:t>
      </w:r>
      <w:r>
        <w:rPr>
          <w:rStyle w:val="HTMLCode"/>
          <w:rFonts w:ascii="Consolas" w:hAnsi="Consolas"/>
          <w:color w:val="CCCCCC"/>
          <w:sz w:val="21"/>
          <w:szCs w:val="21"/>
          <w:bdr w:val="none" w:sz="0" w:space="0" w:color="auto" w:frame="1"/>
        </w:rPr>
        <w:t xml:space="preserve"> first_number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second_number</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print</w:t>
      </w:r>
      <w:r>
        <w:rPr>
          <w:rStyle w:val="token"/>
          <w:rFonts w:ascii="Consolas" w:hAnsi="Consolas"/>
          <w:color w:val="CCCCCC"/>
          <w:sz w:val="21"/>
          <w:szCs w:val="21"/>
          <w:bdr w:val="none" w:sz="0" w:space="0" w:color="auto" w:frame="1"/>
        </w:rPr>
        <w:t>(</w:t>
      </w:r>
      <w:r>
        <w:rPr>
          <w:rStyle w:val="HTMLCode"/>
          <w:rFonts w:ascii="Consolas" w:hAnsi="Consolas"/>
          <w:color w:val="CCCCCC"/>
          <w:sz w:val="21"/>
          <w:szCs w:val="21"/>
          <w:bdr w:val="none" w:sz="0" w:space="0" w:color="auto" w:frame="1"/>
        </w:rPr>
        <w:t>add_numbers</w:t>
      </w:r>
      <w:r>
        <w:rPr>
          <w:rStyle w:val="token"/>
          <w:rFonts w:ascii="Consolas" w:hAnsi="Consolas"/>
          <w:color w:val="CCCCCC"/>
          <w:sz w:val="21"/>
          <w:szCs w:val="21"/>
          <w:bdr w:val="none" w:sz="0" w:space="0" w:color="auto" w:frame="1"/>
        </w:rPr>
        <w:t>())</w:t>
      </w: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p>
    <w:p w:rsidR="00D31ECB" w:rsidRDefault="00D31ECB" w:rsidP="007C4EEC">
      <w:pPr>
        <w:pStyle w:val="HTMLPreformatted"/>
        <w:numPr>
          <w:ilvl w:val="0"/>
          <w:numId w:val="1"/>
        </w:numPr>
        <w:shd w:val="clear" w:color="auto" w:fill="2D2D2D"/>
        <w:ind w:left="144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Output:</w:t>
      </w:r>
    </w:p>
    <w:p w:rsidR="00D31ECB" w:rsidRDefault="00D31ECB" w:rsidP="007C4EEC">
      <w:pPr>
        <w:pStyle w:val="HTMLPreformatted"/>
        <w:numPr>
          <w:ilvl w:val="0"/>
          <w:numId w:val="1"/>
        </w:numPr>
        <w:shd w:val="clear" w:color="auto" w:fill="2D2D2D"/>
        <w:ind w:left="1440"/>
        <w:rPr>
          <w:rFonts w:ascii="Consolas" w:hAnsi="Consolas"/>
          <w:color w:val="CCCCCC"/>
          <w:sz w:val="21"/>
          <w:szCs w:val="21"/>
        </w:rPr>
      </w:pPr>
      <w:r>
        <w:rPr>
          <w:rStyle w:val="token"/>
          <w:rFonts w:ascii="Consolas" w:hAnsi="Consolas"/>
          <w:color w:val="999999"/>
          <w:sz w:val="21"/>
          <w:szCs w:val="21"/>
          <w:bdr w:val="none" w:sz="0" w:space="0" w:color="auto" w:frame="1"/>
        </w:rPr>
        <w:t># 30</w:t>
      </w:r>
    </w:p>
    <w:p w:rsidR="001A26C6" w:rsidRDefault="001A26C6" w:rsidP="007C4EEC">
      <w:pPr>
        <w:ind w:left="720"/>
      </w:pPr>
    </w:p>
    <w:p w:rsidR="005F5BB9" w:rsidRDefault="005F5BB9" w:rsidP="007C4EEC">
      <w:pPr>
        <w:ind w:left="1080"/>
      </w:pPr>
      <w:r>
        <w:t>3. Also Functions should be properly documented and should explain the purpose of what it will do.</w:t>
      </w:r>
      <w:r w:rsidR="007C4EEC">
        <w:t xml:space="preserve"> For documentation, you can use </w:t>
      </w:r>
      <w:r w:rsidR="007C4EEC" w:rsidRPr="007C4EEC">
        <w:rPr>
          <w:b/>
        </w:rPr>
        <w:t>“Mintlify Doc Writer” extensio</w:t>
      </w:r>
      <w:r w:rsidR="007C4EEC">
        <w:rPr>
          <w:b/>
        </w:rPr>
        <w:t>n from VsC</w:t>
      </w:r>
      <w:r w:rsidR="007C4EEC" w:rsidRPr="007C4EEC">
        <w:rPr>
          <w:b/>
        </w:rPr>
        <w:t>ode</w:t>
      </w:r>
    </w:p>
    <w:p w:rsidR="005F5BB9" w:rsidRDefault="005F5BB9" w:rsidP="007C4EEC">
      <w:pPr>
        <w:ind w:left="1080"/>
      </w:pPr>
      <w:r>
        <w:t xml:space="preserve">4. Comments should be added wherever complex logic is implemented </w:t>
      </w:r>
      <w:r w:rsidR="007C4EEC">
        <w:t>so readers could understand the code better</w:t>
      </w:r>
    </w:p>
    <w:p w:rsidR="007C4EEC" w:rsidRDefault="007C4EEC" w:rsidP="007C4EEC">
      <w:pPr>
        <w:ind w:left="1080"/>
      </w:pPr>
    </w:p>
    <w:p w:rsidR="0059160A" w:rsidRDefault="0059160A" w:rsidP="007C4EEC">
      <w:pPr>
        <w:ind w:left="720"/>
      </w:pPr>
    </w:p>
    <w:p w:rsidR="00E0309C" w:rsidRDefault="00E0309C"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r>
        <w:rPr>
          <w:rFonts w:ascii="Arial" w:hAnsi="Arial" w:cs="Arial"/>
          <w:color w:val="444444"/>
          <w:sz w:val="33"/>
          <w:szCs w:val="33"/>
        </w:rPr>
        <w:lastRenderedPageBreak/>
        <w:t>Constants</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Constant naming</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HTMLCode"/>
          <w:rFonts w:ascii="Consolas" w:hAnsi="Consolas"/>
          <w:color w:val="CCCCCC"/>
          <w:sz w:val="21"/>
          <w:szCs w:val="21"/>
          <w:bdr w:val="none" w:sz="0" w:space="0" w:color="auto" w:frame="1"/>
        </w:rPr>
        <w:t xml:space="preserve">MY_CONSTANT </w:t>
      </w:r>
      <w:r>
        <w:rPr>
          <w:rStyle w:val="token"/>
          <w:rFonts w:ascii="Consolas" w:hAnsi="Consolas"/>
          <w:color w:val="67CDCC"/>
          <w:sz w:val="21"/>
          <w:szCs w:val="21"/>
          <w:bdr w:val="none" w:sz="0" w:space="0" w:color="auto" w:frame="1"/>
        </w:rPr>
        <w:t>=</w:t>
      </w:r>
      <w:r>
        <w:rPr>
          <w:rStyle w:val="HTMLCode"/>
          <w:rFonts w:ascii="Consolas" w:hAnsi="Consolas"/>
          <w:color w:val="CCCCCC"/>
          <w:sz w:val="21"/>
          <w:szCs w:val="21"/>
          <w:bdr w:val="none" w:sz="0" w:space="0" w:color="auto" w:frame="1"/>
        </w:rPr>
        <w:t xml:space="preserve"> </w:t>
      </w:r>
      <w:r>
        <w:rPr>
          <w:rStyle w:val="token"/>
          <w:rFonts w:ascii="Consolas" w:hAnsi="Consolas"/>
          <w:color w:val="F08D49"/>
          <w:sz w:val="21"/>
          <w:szCs w:val="21"/>
          <w:bdr w:val="none" w:sz="0" w:space="0" w:color="auto" w:frame="1"/>
        </w:rPr>
        <w:t>100</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print</w:t>
      </w:r>
      <w:r>
        <w:rPr>
          <w:rStyle w:val="token"/>
          <w:rFonts w:ascii="Consolas" w:hAnsi="Consolas"/>
          <w:color w:val="CCCCCC"/>
          <w:sz w:val="21"/>
          <w:szCs w:val="21"/>
          <w:bdr w:val="none" w:sz="0" w:space="0" w:color="auto" w:frame="1"/>
        </w:rPr>
        <w:t>(</w:t>
      </w:r>
      <w:r>
        <w:rPr>
          <w:rStyle w:val="HTMLCode"/>
          <w:rFonts w:ascii="Consolas" w:hAnsi="Consolas"/>
          <w:color w:val="CCCCCC"/>
          <w:sz w:val="21"/>
          <w:szCs w:val="21"/>
          <w:bdr w:val="none" w:sz="0" w:space="0" w:color="auto" w:frame="1"/>
        </w:rPr>
        <w:t>MY_CONSTANT</w:t>
      </w:r>
      <w:r>
        <w:rPr>
          <w:rStyle w:val="token"/>
          <w:rFonts w:ascii="Consolas" w:hAnsi="Consolas"/>
          <w:color w:val="CCCCCC"/>
          <w:sz w:val="21"/>
          <w:szCs w:val="21"/>
          <w:bdr w:val="none" w:sz="0" w:space="0" w:color="auto" w:frame="1"/>
        </w:rPr>
        <w:t>)</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token"/>
          <w:rFonts w:ascii="Consolas" w:hAnsi="Consolas"/>
          <w:color w:val="999999"/>
          <w:sz w:val="21"/>
          <w:szCs w:val="21"/>
          <w:bdr w:val="none" w:sz="0" w:space="0" w:color="auto" w:frame="1"/>
        </w:rPr>
        <w:t># Output:</w:t>
      </w:r>
    </w:p>
    <w:p w:rsidR="00E0309C" w:rsidRDefault="00E0309C" w:rsidP="007C4EEC">
      <w:pPr>
        <w:pStyle w:val="HTMLPreformatted"/>
        <w:shd w:val="clear" w:color="auto" w:fill="2D2D2D"/>
        <w:ind w:left="720"/>
        <w:rPr>
          <w:rFonts w:ascii="Consolas" w:hAnsi="Consolas"/>
          <w:color w:val="CCCCCC"/>
          <w:sz w:val="21"/>
          <w:szCs w:val="21"/>
        </w:rPr>
      </w:pPr>
      <w:r>
        <w:rPr>
          <w:rStyle w:val="token"/>
          <w:rFonts w:ascii="Consolas" w:hAnsi="Consolas"/>
          <w:color w:val="999999"/>
          <w:sz w:val="21"/>
          <w:szCs w:val="21"/>
          <w:bdr w:val="none" w:sz="0" w:space="0" w:color="auto" w:frame="1"/>
        </w:rPr>
        <w:t># 100</w:t>
      </w:r>
    </w:p>
    <w:p w:rsidR="00E0309C" w:rsidRDefault="00E0309C" w:rsidP="007C4EEC">
      <w:pPr>
        <w:ind w:left="720"/>
      </w:pPr>
    </w:p>
    <w:p w:rsidR="0059160A" w:rsidRDefault="0059160A" w:rsidP="007C4EEC">
      <w:pPr>
        <w:ind w:left="720"/>
      </w:pPr>
    </w:p>
    <w:p w:rsidR="00E0309C" w:rsidRDefault="00E0309C"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r>
        <w:rPr>
          <w:rFonts w:ascii="Arial" w:hAnsi="Arial" w:cs="Arial"/>
          <w:color w:val="444444"/>
          <w:sz w:val="33"/>
          <w:szCs w:val="33"/>
        </w:rPr>
        <w:t>Classes</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class</w:t>
      </w:r>
      <w:r>
        <w:rPr>
          <w:rStyle w:val="HTMLCode"/>
          <w:rFonts w:ascii="Consolas" w:hAnsi="Consolas"/>
          <w:color w:val="CCCCCC"/>
          <w:sz w:val="21"/>
          <w:szCs w:val="21"/>
          <w:bdr w:val="none" w:sz="0" w:space="0" w:color="auto" w:frame="1"/>
        </w:rPr>
        <w:t xml:space="preserve"> </w:t>
      </w:r>
      <w:r>
        <w:rPr>
          <w:rStyle w:val="token"/>
          <w:rFonts w:ascii="Consolas" w:hAnsi="Consolas"/>
          <w:color w:val="F8C555"/>
          <w:sz w:val="21"/>
          <w:szCs w:val="21"/>
          <w:bdr w:val="none" w:sz="0" w:space="0" w:color="auto" w:frame="1"/>
        </w:rPr>
        <w:t>MyFirstClass</w:t>
      </w:r>
      <w:r>
        <w:rPr>
          <w:rStyle w:val="token"/>
          <w:rFonts w:ascii="Consolas" w:hAnsi="Consolas"/>
          <w:color w:val="CCCCCC"/>
          <w:sz w:val="21"/>
          <w:szCs w:val="21"/>
          <w:bdr w:val="none" w:sz="0" w:space="0" w:color="auto" w:frame="1"/>
        </w:rPr>
        <w:t>:</w:t>
      </w:r>
    </w:p>
    <w:p w:rsidR="00E0309C" w:rsidRDefault="00E0309C" w:rsidP="007C4EEC">
      <w:pPr>
        <w:pStyle w:val="HTMLPreformatted"/>
        <w:shd w:val="clear" w:color="auto" w:fill="2D2D2D"/>
        <w:ind w:left="720"/>
        <w:rPr>
          <w:rFonts w:ascii="Consolas" w:hAnsi="Consolas"/>
          <w:color w:val="CCCCCC"/>
          <w:sz w:val="21"/>
          <w:szCs w:val="21"/>
        </w:rPr>
      </w:pPr>
      <w:r>
        <w:rPr>
          <w:rStyle w:val="HTMLCode"/>
          <w:rFonts w:ascii="Consolas" w:hAnsi="Consolas"/>
          <w:color w:val="CCCCCC"/>
          <w:sz w:val="21"/>
          <w:szCs w:val="21"/>
          <w:bdr w:val="none" w:sz="0" w:space="0" w:color="auto" w:frame="1"/>
        </w:rPr>
        <w:t xml:space="preserve">    </w:t>
      </w:r>
      <w:r>
        <w:rPr>
          <w:rStyle w:val="token"/>
          <w:rFonts w:ascii="Consolas" w:hAnsi="Consolas"/>
          <w:color w:val="CC99CD"/>
          <w:sz w:val="21"/>
          <w:szCs w:val="21"/>
          <w:bdr w:val="none" w:sz="0" w:space="0" w:color="auto" w:frame="1"/>
        </w:rPr>
        <w:t>pass</w:t>
      </w:r>
    </w:p>
    <w:p w:rsidR="00E0309C" w:rsidRDefault="00E0309C" w:rsidP="007C4EEC">
      <w:pPr>
        <w:ind w:left="720"/>
      </w:pPr>
    </w:p>
    <w:p w:rsidR="00D31ECB" w:rsidRDefault="00D31ECB"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p>
    <w:p w:rsidR="00D31ECB" w:rsidRDefault="00D31ECB"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p>
    <w:p w:rsidR="00D31ECB" w:rsidRDefault="00D31ECB"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r>
        <w:rPr>
          <w:rFonts w:ascii="Arial" w:hAnsi="Arial" w:cs="Arial"/>
          <w:color w:val="444444"/>
          <w:sz w:val="33"/>
          <w:szCs w:val="33"/>
        </w:rPr>
        <w:t>Modules and Packages</w:t>
      </w:r>
    </w:p>
    <w:p w:rsidR="00D31ECB" w:rsidRDefault="00D31ECB" w:rsidP="007C4EEC">
      <w:pPr>
        <w:pStyle w:val="HTMLPreformatted"/>
        <w:shd w:val="clear" w:color="auto" w:fill="2D2D2D"/>
        <w:ind w:left="720"/>
        <w:rPr>
          <w:rFonts w:ascii="Consolas" w:hAnsi="Consolas"/>
          <w:color w:val="CCCCCC"/>
          <w:sz w:val="21"/>
          <w:szCs w:val="21"/>
        </w:rPr>
      </w:pPr>
      <w:r>
        <w:rPr>
          <w:rStyle w:val="token"/>
          <w:rFonts w:ascii="Consolas" w:hAnsi="Consolas"/>
          <w:color w:val="999999"/>
          <w:sz w:val="21"/>
          <w:szCs w:val="21"/>
          <w:bdr w:val="none" w:sz="0" w:space="0" w:color="auto" w:frame="1"/>
        </w:rPr>
        <w:t># my_module.py</w:t>
      </w:r>
    </w:p>
    <w:p w:rsidR="00E0309C" w:rsidRDefault="00E0309C"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p>
    <w:p w:rsidR="00E0309C" w:rsidRDefault="00E0309C"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p>
    <w:p w:rsidR="00E0309C" w:rsidRDefault="00E0309C" w:rsidP="007C4EEC">
      <w:pPr>
        <w:pStyle w:val="Heading3"/>
        <w:shd w:val="clear" w:color="auto" w:fill="FFFFFF"/>
        <w:spacing w:before="75" w:beforeAutospacing="0" w:after="225" w:afterAutospacing="0" w:line="270" w:lineRule="atLeast"/>
        <w:ind w:left="720"/>
        <w:rPr>
          <w:rFonts w:ascii="Arial" w:hAnsi="Arial" w:cs="Arial"/>
          <w:color w:val="444444"/>
          <w:sz w:val="33"/>
          <w:szCs w:val="33"/>
        </w:rPr>
      </w:pPr>
      <w:r>
        <w:rPr>
          <w:rFonts w:ascii="Arial" w:hAnsi="Arial" w:cs="Arial"/>
          <w:color w:val="444444"/>
          <w:sz w:val="33"/>
          <w:szCs w:val="33"/>
        </w:rPr>
        <w:t>Exceptions</w:t>
      </w:r>
    </w:p>
    <w:p w:rsidR="00E0309C" w:rsidRDefault="00E0309C" w:rsidP="007C4EEC">
      <w:pPr>
        <w:ind w:left="720"/>
        <w:rPr>
          <w:rFonts w:ascii="Helvetica" w:hAnsi="Helvetica" w:cs="Helvetica"/>
          <w:color w:val="555555"/>
          <w:sz w:val="21"/>
          <w:szCs w:val="21"/>
          <w:shd w:val="clear" w:color="auto" w:fill="FFFFFF"/>
        </w:rPr>
      </w:pPr>
      <w:r>
        <w:rPr>
          <w:rFonts w:ascii="Helvetica" w:hAnsi="Helvetica" w:cs="Helvetica"/>
          <w:color w:val="555555"/>
          <w:sz w:val="21"/>
          <w:szCs w:val="21"/>
          <w:shd w:val="clear" w:color="auto" w:fill="FFFFFF"/>
        </w:rPr>
        <w:t>When it comes to exception classes in Python, they should be named using </w:t>
      </w:r>
      <w:r>
        <w:rPr>
          <w:rStyle w:val="HTMLCode"/>
          <w:rFonts w:eastAsiaTheme="minorHAnsi"/>
          <w:color w:val="555555"/>
          <w:sz w:val="21"/>
          <w:szCs w:val="21"/>
          <w:bdr w:val="none" w:sz="0" w:space="0" w:color="auto" w:frame="1"/>
          <w:shd w:val="clear" w:color="auto" w:fill="F4F4F4"/>
        </w:rPr>
        <w:t>PascalCase</w:t>
      </w:r>
      <w:r>
        <w:rPr>
          <w:rFonts w:ascii="Helvetica" w:hAnsi="Helvetica" w:cs="Helvetica"/>
          <w:color w:val="555555"/>
          <w:sz w:val="21"/>
          <w:szCs w:val="21"/>
          <w:shd w:val="clear" w:color="auto" w:fill="FFFFFF"/>
        </w:rPr>
        <w:t>, and they should typically end with the word ‘Error’. This convention makes it clear that the class is an exception class, and what kind of error it represents. Here’s an example:</w:t>
      </w:r>
    </w:p>
    <w:p w:rsidR="00E0309C" w:rsidRDefault="00E0309C" w:rsidP="007C4EEC">
      <w:pPr>
        <w:pStyle w:val="HTMLPreformatted"/>
        <w:shd w:val="clear" w:color="auto" w:fill="2D2D2D"/>
        <w:ind w:left="720"/>
        <w:rPr>
          <w:rStyle w:val="HTMLCode"/>
          <w:rFonts w:ascii="Consolas" w:hAnsi="Consolas"/>
          <w:color w:val="CCCCCC"/>
          <w:sz w:val="21"/>
          <w:szCs w:val="21"/>
          <w:bdr w:val="none" w:sz="0" w:space="0" w:color="auto" w:frame="1"/>
        </w:rPr>
      </w:pPr>
      <w:r>
        <w:rPr>
          <w:rStyle w:val="token"/>
          <w:rFonts w:ascii="Consolas" w:hAnsi="Consolas"/>
          <w:color w:val="CC99CD"/>
          <w:sz w:val="21"/>
          <w:szCs w:val="21"/>
          <w:bdr w:val="none" w:sz="0" w:space="0" w:color="auto" w:frame="1"/>
        </w:rPr>
        <w:t>class</w:t>
      </w:r>
      <w:r>
        <w:rPr>
          <w:rStyle w:val="HTMLCode"/>
          <w:rFonts w:ascii="Consolas" w:hAnsi="Consolas"/>
          <w:color w:val="CCCCCC"/>
          <w:sz w:val="21"/>
          <w:szCs w:val="21"/>
          <w:bdr w:val="none" w:sz="0" w:space="0" w:color="auto" w:frame="1"/>
        </w:rPr>
        <w:t xml:space="preserve"> </w:t>
      </w:r>
      <w:r>
        <w:rPr>
          <w:rStyle w:val="token"/>
          <w:rFonts w:ascii="Consolas" w:hAnsi="Consolas"/>
          <w:color w:val="F8C555"/>
          <w:sz w:val="21"/>
          <w:szCs w:val="21"/>
          <w:bdr w:val="none" w:sz="0" w:space="0" w:color="auto" w:frame="1"/>
        </w:rPr>
        <w:t>MyCustomError</w:t>
      </w:r>
      <w:r>
        <w:rPr>
          <w:rStyle w:val="token"/>
          <w:rFonts w:ascii="Consolas" w:hAnsi="Consolas"/>
          <w:color w:val="CCCCCC"/>
          <w:sz w:val="21"/>
          <w:szCs w:val="21"/>
          <w:bdr w:val="none" w:sz="0" w:space="0" w:color="auto" w:frame="1"/>
        </w:rPr>
        <w:t>(</w:t>
      </w:r>
      <w:r>
        <w:rPr>
          <w:rStyle w:val="HTMLCode"/>
          <w:rFonts w:ascii="Consolas" w:hAnsi="Consolas"/>
          <w:color w:val="CCCCCC"/>
          <w:sz w:val="21"/>
          <w:szCs w:val="21"/>
          <w:bdr w:val="none" w:sz="0" w:space="0" w:color="auto" w:frame="1"/>
        </w:rPr>
        <w:t>Exception</w:t>
      </w:r>
      <w:r>
        <w:rPr>
          <w:rStyle w:val="token"/>
          <w:rFonts w:ascii="Consolas" w:hAnsi="Consolas"/>
          <w:color w:val="CCCCCC"/>
          <w:sz w:val="21"/>
          <w:szCs w:val="21"/>
          <w:bdr w:val="none" w:sz="0" w:space="0" w:color="auto" w:frame="1"/>
        </w:rPr>
        <w:t>):</w:t>
      </w:r>
    </w:p>
    <w:p w:rsidR="00E0309C" w:rsidRDefault="00E0309C" w:rsidP="007C4EEC">
      <w:pPr>
        <w:pStyle w:val="HTMLPreformatted"/>
        <w:shd w:val="clear" w:color="auto" w:fill="2D2D2D"/>
        <w:ind w:left="720"/>
        <w:rPr>
          <w:rFonts w:ascii="Consolas" w:hAnsi="Consolas"/>
          <w:color w:val="CCCCCC"/>
          <w:sz w:val="21"/>
          <w:szCs w:val="21"/>
        </w:rPr>
      </w:pPr>
      <w:r>
        <w:rPr>
          <w:rStyle w:val="HTMLCode"/>
          <w:rFonts w:ascii="Consolas" w:hAnsi="Consolas"/>
          <w:color w:val="CCCCCC"/>
          <w:sz w:val="21"/>
          <w:szCs w:val="21"/>
          <w:bdr w:val="none" w:sz="0" w:space="0" w:color="auto" w:frame="1"/>
        </w:rPr>
        <w:t xml:space="preserve">    </w:t>
      </w:r>
      <w:r>
        <w:rPr>
          <w:rStyle w:val="token"/>
          <w:rFonts w:ascii="Consolas" w:hAnsi="Consolas"/>
          <w:color w:val="CC99CD"/>
          <w:sz w:val="21"/>
          <w:szCs w:val="21"/>
          <w:bdr w:val="none" w:sz="0" w:space="0" w:color="auto" w:frame="1"/>
        </w:rPr>
        <w:t>pass</w:t>
      </w:r>
    </w:p>
    <w:p w:rsidR="00E0309C" w:rsidRDefault="00E0309C" w:rsidP="001A26C6"/>
    <w:p w:rsidR="00D31ECB" w:rsidRDefault="00D31ECB" w:rsidP="001A26C6"/>
    <w:p w:rsidR="005F5BB9" w:rsidRDefault="005F5BB9" w:rsidP="001A26C6"/>
    <w:p w:rsidR="005F5BB9" w:rsidRDefault="005F5BB9" w:rsidP="001A26C6">
      <w:pPr>
        <w:rPr>
          <w:sz w:val="48"/>
          <w:szCs w:val="48"/>
        </w:rPr>
      </w:pPr>
      <w:r w:rsidRPr="005F5BB9">
        <w:rPr>
          <w:sz w:val="48"/>
          <w:szCs w:val="48"/>
        </w:rPr>
        <w:t>NOTE</w:t>
      </w:r>
      <w:r>
        <w:rPr>
          <w:sz w:val="48"/>
          <w:szCs w:val="48"/>
        </w:rPr>
        <w:t xml:space="preserve"> – </w:t>
      </w:r>
    </w:p>
    <w:p w:rsidR="005F5BB9" w:rsidRPr="00C814B0" w:rsidRDefault="005F5BB9" w:rsidP="005F5BB9">
      <w:pPr>
        <w:pStyle w:val="ListParagraph"/>
        <w:numPr>
          <w:ilvl w:val="0"/>
          <w:numId w:val="2"/>
        </w:numPr>
        <w:rPr>
          <w:sz w:val="24"/>
          <w:szCs w:val="24"/>
        </w:rPr>
      </w:pPr>
      <w:r w:rsidRPr="00C814B0">
        <w:rPr>
          <w:sz w:val="24"/>
          <w:szCs w:val="24"/>
        </w:rPr>
        <w:t>Implementation of above coding conventions</w:t>
      </w:r>
      <w:r w:rsidR="00C814B0">
        <w:rPr>
          <w:sz w:val="24"/>
          <w:szCs w:val="24"/>
        </w:rPr>
        <w:t xml:space="preserve"> and creation of technical workflows is</w:t>
      </w:r>
      <w:r w:rsidRPr="00C814B0">
        <w:rPr>
          <w:sz w:val="24"/>
          <w:szCs w:val="24"/>
        </w:rPr>
        <w:t xml:space="preserve"> mandatory.</w:t>
      </w:r>
    </w:p>
    <w:p w:rsidR="005F5BB9" w:rsidRDefault="005F5BB9" w:rsidP="005F5BB9">
      <w:pPr>
        <w:pStyle w:val="ListParagraph"/>
        <w:numPr>
          <w:ilvl w:val="0"/>
          <w:numId w:val="2"/>
        </w:numPr>
        <w:rPr>
          <w:sz w:val="24"/>
          <w:szCs w:val="24"/>
        </w:rPr>
      </w:pPr>
      <w:r w:rsidRPr="00C814B0">
        <w:rPr>
          <w:sz w:val="24"/>
          <w:szCs w:val="24"/>
        </w:rPr>
        <w:lastRenderedPageBreak/>
        <w:t>If coding conventions are not followed then work which has been done will be considered as not done and eventually reflect in your performance reviews.</w:t>
      </w:r>
    </w:p>
    <w:p w:rsidR="00C814B0" w:rsidRDefault="00C814B0" w:rsidP="00C814B0">
      <w:pPr>
        <w:pStyle w:val="ListParagraph"/>
        <w:numPr>
          <w:ilvl w:val="0"/>
          <w:numId w:val="2"/>
        </w:numPr>
        <w:rPr>
          <w:sz w:val="24"/>
          <w:szCs w:val="24"/>
        </w:rPr>
      </w:pPr>
      <w:r w:rsidRPr="00C814B0">
        <w:rPr>
          <w:sz w:val="24"/>
          <w:szCs w:val="24"/>
        </w:rPr>
        <w:t>Additionally, if GitHub is not updated daily, the work completed throughout the day will not be taken into account.</w:t>
      </w:r>
    </w:p>
    <w:p w:rsidR="00C814B0" w:rsidRPr="00D449E0" w:rsidRDefault="001B443E" w:rsidP="00C814B0">
      <w:pPr>
        <w:pStyle w:val="ListParagraph"/>
        <w:numPr>
          <w:ilvl w:val="0"/>
          <w:numId w:val="2"/>
        </w:numPr>
        <w:rPr>
          <w:b/>
          <w:sz w:val="24"/>
          <w:szCs w:val="24"/>
        </w:rPr>
      </w:pPr>
      <w:r w:rsidRPr="00D449E0">
        <w:rPr>
          <w:b/>
          <w:sz w:val="24"/>
          <w:szCs w:val="24"/>
        </w:rPr>
        <w:t xml:space="preserve">Also being inconsistent </w:t>
      </w:r>
      <w:r w:rsidR="00D449E0" w:rsidRPr="00D449E0">
        <w:rPr>
          <w:b/>
          <w:sz w:val="24"/>
          <w:szCs w:val="24"/>
        </w:rPr>
        <w:t>while updating GitHub can result in</w:t>
      </w:r>
      <w:r w:rsidR="00C814B0" w:rsidRPr="00D449E0">
        <w:rPr>
          <w:b/>
          <w:sz w:val="24"/>
          <w:szCs w:val="24"/>
        </w:rPr>
        <w:t xml:space="preserve"> </w:t>
      </w:r>
      <w:r w:rsidR="00D449E0" w:rsidRPr="00D449E0">
        <w:rPr>
          <w:b/>
          <w:sz w:val="24"/>
          <w:szCs w:val="24"/>
        </w:rPr>
        <w:t>PIP</w:t>
      </w:r>
      <w:r w:rsidR="00E27643">
        <w:rPr>
          <w:b/>
          <w:sz w:val="24"/>
          <w:szCs w:val="24"/>
        </w:rPr>
        <w:t xml:space="preserve"> </w:t>
      </w:r>
      <w:r w:rsidR="00D449E0" w:rsidRPr="00D449E0">
        <w:rPr>
          <w:b/>
          <w:sz w:val="24"/>
          <w:szCs w:val="24"/>
        </w:rPr>
        <w:t>[Performance Improvement Period]</w:t>
      </w:r>
      <w:r w:rsidR="00D449E0" w:rsidRPr="00D449E0">
        <w:rPr>
          <w:b/>
          <w:sz w:val="24"/>
          <w:szCs w:val="24"/>
        </w:rPr>
        <w:t>.</w:t>
      </w:r>
    </w:p>
    <w:sectPr w:rsidR="00C814B0" w:rsidRPr="00D44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BA7333"/>
    <w:multiLevelType w:val="hybridMultilevel"/>
    <w:tmpl w:val="C3DEB39E"/>
    <w:lvl w:ilvl="0" w:tplc="8E6AECBE">
      <w:start w:val="1"/>
      <w:numFmt w:val="decimal"/>
      <w:lvlText w:val="%1."/>
      <w:lvlJc w:val="left"/>
      <w:pPr>
        <w:ind w:left="720" w:hanging="360"/>
      </w:pPr>
      <w:rPr>
        <w:rFonts w:ascii="Helvetica" w:eastAsiaTheme="minorHAnsi" w:hAnsi="Helvetica" w:cs="Helvetica" w:hint="default"/>
        <w:b w:val="0"/>
        <w:color w:val="555555"/>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A6736E"/>
    <w:multiLevelType w:val="hybridMultilevel"/>
    <w:tmpl w:val="D6AC3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082971"/>
    <w:multiLevelType w:val="hybridMultilevel"/>
    <w:tmpl w:val="3BD85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8E53B96"/>
    <w:multiLevelType w:val="hybridMultilevel"/>
    <w:tmpl w:val="721AD8B8"/>
    <w:lvl w:ilvl="0" w:tplc="E782F6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6C6"/>
    <w:rsid w:val="001A26C6"/>
    <w:rsid w:val="001B443E"/>
    <w:rsid w:val="001E236E"/>
    <w:rsid w:val="003C6334"/>
    <w:rsid w:val="003F0800"/>
    <w:rsid w:val="00474A93"/>
    <w:rsid w:val="004F1BFC"/>
    <w:rsid w:val="0059160A"/>
    <w:rsid w:val="005F5BB9"/>
    <w:rsid w:val="007B2236"/>
    <w:rsid w:val="007C4EEC"/>
    <w:rsid w:val="00971EFC"/>
    <w:rsid w:val="00A5537E"/>
    <w:rsid w:val="00A55BAD"/>
    <w:rsid w:val="00C34296"/>
    <w:rsid w:val="00C814B0"/>
    <w:rsid w:val="00CD730E"/>
    <w:rsid w:val="00D31ECB"/>
    <w:rsid w:val="00D449E0"/>
    <w:rsid w:val="00DA6907"/>
    <w:rsid w:val="00DD33D3"/>
    <w:rsid w:val="00E0309C"/>
    <w:rsid w:val="00E27643"/>
    <w:rsid w:val="00F1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0B9B1-3907-469D-979F-3C6D25F4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26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A26C6"/>
    <w:rPr>
      <w:rFonts w:ascii="Courier New" w:eastAsia="Times New Roman" w:hAnsi="Courier New" w:cs="Courier New"/>
      <w:sz w:val="20"/>
      <w:szCs w:val="20"/>
    </w:rPr>
  </w:style>
  <w:style w:type="paragraph" w:styleId="ListParagraph">
    <w:name w:val="List Paragraph"/>
    <w:basedOn w:val="Normal"/>
    <w:uiPriority w:val="34"/>
    <w:qFormat/>
    <w:rsid w:val="001A26C6"/>
    <w:pPr>
      <w:ind w:left="720"/>
      <w:contextualSpacing/>
    </w:pPr>
  </w:style>
  <w:style w:type="character" w:customStyle="1" w:styleId="Heading3Char">
    <w:name w:val="Heading 3 Char"/>
    <w:basedOn w:val="DefaultParagraphFont"/>
    <w:link w:val="Heading3"/>
    <w:uiPriority w:val="9"/>
    <w:rsid w:val="001A26C6"/>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1A2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26C6"/>
    <w:rPr>
      <w:rFonts w:ascii="Courier New" w:eastAsia="Times New Roman" w:hAnsi="Courier New" w:cs="Courier New"/>
      <w:sz w:val="20"/>
      <w:szCs w:val="20"/>
    </w:rPr>
  </w:style>
  <w:style w:type="character" w:customStyle="1" w:styleId="token">
    <w:name w:val="token"/>
    <w:basedOn w:val="DefaultParagraphFont"/>
    <w:rsid w:val="001A26C6"/>
  </w:style>
  <w:style w:type="character" w:styleId="Hyperlink">
    <w:name w:val="Hyperlink"/>
    <w:basedOn w:val="DefaultParagraphFont"/>
    <w:uiPriority w:val="99"/>
    <w:unhideWhenUsed/>
    <w:rsid w:val="00C342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340">
      <w:bodyDiv w:val="1"/>
      <w:marLeft w:val="0"/>
      <w:marRight w:val="0"/>
      <w:marTop w:val="0"/>
      <w:marBottom w:val="0"/>
      <w:divBdr>
        <w:top w:val="none" w:sz="0" w:space="0" w:color="auto"/>
        <w:left w:val="none" w:sz="0" w:space="0" w:color="auto"/>
        <w:bottom w:val="none" w:sz="0" w:space="0" w:color="auto"/>
        <w:right w:val="none" w:sz="0" w:space="0" w:color="auto"/>
      </w:divBdr>
    </w:div>
    <w:div w:id="156309252">
      <w:bodyDiv w:val="1"/>
      <w:marLeft w:val="0"/>
      <w:marRight w:val="0"/>
      <w:marTop w:val="0"/>
      <w:marBottom w:val="0"/>
      <w:divBdr>
        <w:top w:val="none" w:sz="0" w:space="0" w:color="auto"/>
        <w:left w:val="none" w:sz="0" w:space="0" w:color="auto"/>
        <w:bottom w:val="none" w:sz="0" w:space="0" w:color="auto"/>
        <w:right w:val="none" w:sz="0" w:space="0" w:color="auto"/>
      </w:divBdr>
    </w:div>
    <w:div w:id="255989496">
      <w:bodyDiv w:val="1"/>
      <w:marLeft w:val="0"/>
      <w:marRight w:val="0"/>
      <w:marTop w:val="0"/>
      <w:marBottom w:val="0"/>
      <w:divBdr>
        <w:top w:val="none" w:sz="0" w:space="0" w:color="auto"/>
        <w:left w:val="none" w:sz="0" w:space="0" w:color="auto"/>
        <w:bottom w:val="none" w:sz="0" w:space="0" w:color="auto"/>
        <w:right w:val="none" w:sz="0" w:space="0" w:color="auto"/>
      </w:divBdr>
    </w:div>
    <w:div w:id="420296197">
      <w:bodyDiv w:val="1"/>
      <w:marLeft w:val="0"/>
      <w:marRight w:val="0"/>
      <w:marTop w:val="0"/>
      <w:marBottom w:val="0"/>
      <w:divBdr>
        <w:top w:val="none" w:sz="0" w:space="0" w:color="auto"/>
        <w:left w:val="none" w:sz="0" w:space="0" w:color="auto"/>
        <w:bottom w:val="none" w:sz="0" w:space="0" w:color="auto"/>
        <w:right w:val="none" w:sz="0" w:space="0" w:color="auto"/>
      </w:divBdr>
    </w:div>
    <w:div w:id="460684324">
      <w:bodyDiv w:val="1"/>
      <w:marLeft w:val="0"/>
      <w:marRight w:val="0"/>
      <w:marTop w:val="0"/>
      <w:marBottom w:val="0"/>
      <w:divBdr>
        <w:top w:val="none" w:sz="0" w:space="0" w:color="auto"/>
        <w:left w:val="none" w:sz="0" w:space="0" w:color="auto"/>
        <w:bottom w:val="none" w:sz="0" w:space="0" w:color="auto"/>
        <w:right w:val="none" w:sz="0" w:space="0" w:color="auto"/>
      </w:divBdr>
    </w:div>
    <w:div w:id="462115166">
      <w:bodyDiv w:val="1"/>
      <w:marLeft w:val="0"/>
      <w:marRight w:val="0"/>
      <w:marTop w:val="0"/>
      <w:marBottom w:val="0"/>
      <w:divBdr>
        <w:top w:val="none" w:sz="0" w:space="0" w:color="auto"/>
        <w:left w:val="none" w:sz="0" w:space="0" w:color="auto"/>
        <w:bottom w:val="none" w:sz="0" w:space="0" w:color="auto"/>
        <w:right w:val="none" w:sz="0" w:space="0" w:color="auto"/>
      </w:divBdr>
    </w:div>
    <w:div w:id="468984326">
      <w:bodyDiv w:val="1"/>
      <w:marLeft w:val="0"/>
      <w:marRight w:val="0"/>
      <w:marTop w:val="0"/>
      <w:marBottom w:val="0"/>
      <w:divBdr>
        <w:top w:val="none" w:sz="0" w:space="0" w:color="auto"/>
        <w:left w:val="none" w:sz="0" w:space="0" w:color="auto"/>
        <w:bottom w:val="none" w:sz="0" w:space="0" w:color="auto"/>
        <w:right w:val="none" w:sz="0" w:space="0" w:color="auto"/>
      </w:divBdr>
    </w:div>
    <w:div w:id="533886574">
      <w:bodyDiv w:val="1"/>
      <w:marLeft w:val="0"/>
      <w:marRight w:val="0"/>
      <w:marTop w:val="0"/>
      <w:marBottom w:val="0"/>
      <w:divBdr>
        <w:top w:val="none" w:sz="0" w:space="0" w:color="auto"/>
        <w:left w:val="none" w:sz="0" w:space="0" w:color="auto"/>
        <w:bottom w:val="none" w:sz="0" w:space="0" w:color="auto"/>
        <w:right w:val="none" w:sz="0" w:space="0" w:color="auto"/>
      </w:divBdr>
    </w:div>
    <w:div w:id="536435817">
      <w:bodyDiv w:val="1"/>
      <w:marLeft w:val="0"/>
      <w:marRight w:val="0"/>
      <w:marTop w:val="0"/>
      <w:marBottom w:val="0"/>
      <w:divBdr>
        <w:top w:val="none" w:sz="0" w:space="0" w:color="auto"/>
        <w:left w:val="none" w:sz="0" w:space="0" w:color="auto"/>
        <w:bottom w:val="none" w:sz="0" w:space="0" w:color="auto"/>
        <w:right w:val="none" w:sz="0" w:space="0" w:color="auto"/>
      </w:divBdr>
    </w:div>
    <w:div w:id="608321209">
      <w:bodyDiv w:val="1"/>
      <w:marLeft w:val="0"/>
      <w:marRight w:val="0"/>
      <w:marTop w:val="0"/>
      <w:marBottom w:val="0"/>
      <w:divBdr>
        <w:top w:val="none" w:sz="0" w:space="0" w:color="auto"/>
        <w:left w:val="none" w:sz="0" w:space="0" w:color="auto"/>
        <w:bottom w:val="none" w:sz="0" w:space="0" w:color="auto"/>
        <w:right w:val="none" w:sz="0" w:space="0" w:color="auto"/>
      </w:divBdr>
    </w:div>
    <w:div w:id="657417315">
      <w:bodyDiv w:val="1"/>
      <w:marLeft w:val="0"/>
      <w:marRight w:val="0"/>
      <w:marTop w:val="0"/>
      <w:marBottom w:val="0"/>
      <w:divBdr>
        <w:top w:val="none" w:sz="0" w:space="0" w:color="auto"/>
        <w:left w:val="none" w:sz="0" w:space="0" w:color="auto"/>
        <w:bottom w:val="none" w:sz="0" w:space="0" w:color="auto"/>
        <w:right w:val="none" w:sz="0" w:space="0" w:color="auto"/>
      </w:divBdr>
    </w:div>
    <w:div w:id="822044611">
      <w:bodyDiv w:val="1"/>
      <w:marLeft w:val="0"/>
      <w:marRight w:val="0"/>
      <w:marTop w:val="0"/>
      <w:marBottom w:val="0"/>
      <w:divBdr>
        <w:top w:val="none" w:sz="0" w:space="0" w:color="auto"/>
        <w:left w:val="none" w:sz="0" w:space="0" w:color="auto"/>
        <w:bottom w:val="none" w:sz="0" w:space="0" w:color="auto"/>
        <w:right w:val="none" w:sz="0" w:space="0" w:color="auto"/>
      </w:divBdr>
    </w:div>
    <w:div w:id="904413920">
      <w:bodyDiv w:val="1"/>
      <w:marLeft w:val="0"/>
      <w:marRight w:val="0"/>
      <w:marTop w:val="0"/>
      <w:marBottom w:val="0"/>
      <w:divBdr>
        <w:top w:val="none" w:sz="0" w:space="0" w:color="auto"/>
        <w:left w:val="none" w:sz="0" w:space="0" w:color="auto"/>
        <w:bottom w:val="none" w:sz="0" w:space="0" w:color="auto"/>
        <w:right w:val="none" w:sz="0" w:space="0" w:color="auto"/>
      </w:divBdr>
    </w:div>
    <w:div w:id="1096944167">
      <w:bodyDiv w:val="1"/>
      <w:marLeft w:val="0"/>
      <w:marRight w:val="0"/>
      <w:marTop w:val="0"/>
      <w:marBottom w:val="0"/>
      <w:divBdr>
        <w:top w:val="none" w:sz="0" w:space="0" w:color="auto"/>
        <w:left w:val="none" w:sz="0" w:space="0" w:color="auto"/>
        <w:bottom w:val="none" w:sz="0" w:space="0" w:color="auto"/>
        <w:right w:val="none" w:sz="0" w:space="0" w:color="auto"/>
      </w:divBdr>
    </w:div>
    <w:div w:id="1493839497">
      <w:bodyDiv w:val="1"/>
      <w:marLeft w:val="0"/>
      <w:marRight w:val="0"/>
      <w:marTop w:val="0"/>
      <w:marBottom w:val="0"/>
      <w:divBdr>
        <w:top w:val="none" w:sz="0" w:space="0" w:color="auto"/>
        <w:left w:val="none" w:sz="0" w:space="0" w:color="auto"/>
        <w:bottom w:val="none" w:sz="0" w:space="0" w:color="auto"/>
        <w:right w:val="none" w:sz="0" w:space="0" w:color="auto"/>
      </w:divBdr>
    </w:div>
    <w:div w:id="1575702603">
      <w:bodyDiv w:val="1"/>
      <w:marLeft w:val="0"/>
      <w:marRight w:val="0"/>
      <w:marTop w:val="0"/>
      <w:marBottom w:val="0"/>
      <w:divBdr>
        <w:top w:val="none" w:sz="0" w:space="0" w:color="auto"/>
        <w:left w:val="none" w:sz="0" w:space="0" w:color="auto"/>
        <w:bottom w:val="none" w:sz="0" w:space="0" w:color="auto"/>
        <w:right w:val="none" w:sz="0" w:space="0" w:color="auto"/>
      </w:divBdr>
    </w:div>
    <w:div w:id="1604798446">
      <w:bodyDiv w:val="1"/>
      <w:marLeft w:val="0"/>
      <w:marRight w:val="0"/>
      <w:marTop w:val="0"/>
      <w:marBottom w:val="0"/>
      <w:divBdr>
        <w:top w:val="none" w:sz="0" w:space="0" w:color="auto"/>
        <w:left w:val="none" w:sz="0" w:space="0" w:color="auto"/>
        <w:bottom w:val="none" w:sz="0" w:space="0" w:color="auto"/>
        <w:right w:val="none" w:sz="0" w:space="0" w:color="auto"/>
      </w:divBdr>
    </w:div>
    <w:div w:id="1631668885">
      <w:bodyDiv w:val="1"/>
      <w:marLeft w:val="0"/>
      <w:marRight w:val="0"/>
      <w:marTop w:val="0"/>
      <w:marBottom w:val="0"/>
      <w:divBdr>
        <w:top w:val="none" w:sz="0" w:space="0" w:color="auto"/>
        <w:left w:val="none" w:sz="0" w:space="0" w:color="auto"/>
        <w:bottom w:val="none" w:sz="0" w:space="0" w:color="auto"/>
        <w:right w:val="none" w:sz="0" w:space="0" w:color="auto"/>
      </w:divBdr>
    </w:div>
    <w:div w:id="1686443631">
      <w:bodyDiv w:val="1"/>
      <w:marLeft w:val="0"/>
      <w:marRight w:val="0"/>
      <w:marTop w:val="0"/>
      <w:marBottom w:val="0"/>
      <w:divBdr>
        <w:top w:val="none" w:sz="0" w:space="0" w:color="auto"/>
        <w:left w:val="none" w:sz="0" w:space="0" w:color="auto"/>
        <w:bottom w:val="none" w:sz="0" w:space="0" w:color="auto"/>
        <w:right w:val="none" w:sz="0" w:space="0" w:color="auto"/>
      </w:divBdr>
    </w:div>
    <w:div w:id="177165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diagram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57</cp:revision>
  <dcterms:created xsi:type="dcterms:W3CDTF">2024-02-01T04:51:00Z</dcterms:created>
  <dcterms:modified xsi:type="dcterms:W3CDTF">2024-02-01T06:19:00Z</dcterms:modified>
</cp:coreProperties>
</file>