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A1F4F" w14:textId="5B11F92A" w:rsidR="000645DA" w:rsidRPr="00906E90" w:rsidRDefault="000645DA" w:rsidP="000645DA">
      <w:pPr>
        <w:spacing w:before="19"/>
        <w:ind w:left="3261" w:right="3734"/>
        <w:jc w:val="center"/>
        <w:rPr>
          <w:rFonts w:ascii="Times New Roman" w:hAnsi="Times New Roman" w:cs="Times New Roman"/>
          <w:b/>
          <w:iCs/>
          <w:sz w:val="32"/>
          <w:szCs w:val="32"/>
        </w:rPr>
      </w:pPr>
      <w:r w:rsidRPr="00906E90">
        <w:rPr>
          <w:rFonts w:ascii="Times New Roman" w:hAnsi="Times New Roman" w:cs="Times New Roman"/>
          <w:b/>
          <w:iCs/>
          <w:sz w:val="32"/>
          <w:szCs w:val="32"/>
        </w:rPr>
        <w:t xml:space="preserve">Experiment No. : </w:t>
      </w:r>
      <w:r w:rsidR="00D553DA">
        <w:rPr>
          <w:rFonts w:ascii="Times New Roman" w:hAnsi="Times New Roman" w:cs="Times New Roman"/>
          <w:b/>
          <w:iCs/>
          <w:sz w:val="32"/>
          <w:szCs w:val="32"/>
        </w:rPr>
        <w:t>10</w:t>
      </w:r>
    </w:p>
    <w:p w14:paraId="7DF006F1" w14:textId="77777777" w:rsidR="000645DA" w:rsidRPr="004345FA" w:rsidRDefault="000645DA" w:rsidP="000645DA">
      <w:pPr>
        <w:pStyle w:val="BodyText"/>
        <w:spacing w:before="9"/>
        <w:rPr>
          <w:rFonts w:ascii="Times New Roman" w:hAnsi="Times New Roman" w:cs="Times New Roman"/>
          <w:bCs/>
          <w:iCs/>
          <w:sz w:val="22"/>
          <w:szCs w:val="22"/>
        </w:rPr>
      </w:pPr>
    </w:p>
    <w:tbl>
      <w:tblPr>
        <w:tblW w:w="0" w:type="auto"/>
        <w:tblInd w:w="115" w:type="dxa"/>
        <w:tblLayout w:type="fixed"/>
        <w:tblCellMar>
          <w:left w:w="0" w:type="dxa"/>
          <w:right w:w="0" w:type="dxa"/>
        </w:tblCellMar>
        <w:tblLook w:val="01E0" w:firstRow="1" w:lastRow="1" w:firstColumn="1" w:lastColumn="1" w:noHBand="0" w:noVBand="0"/>
      </w:tblPr>
      <w:tblGrid>
        <w:gridCol w:w="5126"/>
        <w:gridCol w:w="4075"/>
      </w:tblGrid>
      <w:tr w:rsidR="000645DA" w:rsidRPr="004345FA" w14:paraId="4B16D1C2" w14:textId="77777777" w:rsidTr="00F62D44">
        <w:trPr>
          <w:trHeight w:val="266"/>
        </w:trPr>
        <w:tc>
          <w:tcPr>
            <w:tcW w:w="5126" w:type="dxa"/>
          </w:tcPr>
          <w:p w14:paraId="7C47454E" w14:textId="79CCAE28" w:rsidR="000645DA" w:rsidRPr="004345FA" w:rsidRDefault="000645DA" w:rsidP="00F62D44">
            <w:pPr>
              <w:pStyle w:val="TableParagraph"/>
              <w:spacing w:line="244" w:lineRule="exact"/>
              <w:jc w:val="left"/>
              <w:rPr>
                <w:rFonts w:ascii="Times New Roman" w:hAnsi="Times New Roman" w:cs="Times New Roman"/>
                <w:bCs/>
                <w:iCs/>
              </w:rPr>
            </w:pPr>
            <w:r w:rsidRPr="004345FA">
              <w:rPr>
                <w:rFonts w:ascii="Times New Roman" w:hAnsi="Times New Roman" w:cs="Times New Roman"/>
                <w:b/>
                <w:iCs/>
              </w:rPr>
              <w:t>Name:</w:t>
            </w:r>
            <w:r w:rsidRPr="004345FA">
              <w:rPr>
                <w:rFonts w:ascii="Times New Roman" w:hAnsi="Times New Roman" w:cs="Times New Roman"/>
                <w:bCs/>
                <w:iCs/>
              </w:rPr>
              <w:t xml:space="preserve"> </w:t>
            </w:r>
            <w:r w:rsidR="009140BF">
              <w:rPr>
                <w:rFonts w:ascii="Times New Roman" w:hAnsi="Times New Roman" w:cs="Times New Roman"/>
                <w:bCs/>
                <w:iCs/>
              </w:rPr>
              <w:t>Sanskar Tewatia</w:t>
            </w:r>
          </w:p>
        </w:tc>
        <w:tc>
          <w:tcPr>
            <w:tcW w:w="4075" w:type="dxa"/>
          </w:tcPr>
          <w:p w14:paraId="553AC7FB" w14:textId="1CD7BBFB" w:rsidR="000645DA" w:rsidRPr="004345FA" w:rsidRDefault="000645DA" w:rsidP="00F62D44">
            <w:pPr>
              <w:pStyle w:val="TableParagraph"/>
              <w:spacing w:line="244" w:lineRule="exact"/>
              <w:ind w:left="0" w:right="197"/>
              <w:jc w:val="right"/>
              <w:rPr>
                <w:rFonts w:ascii="Times New Roman" w:hAnsi="Times New Roman" w:cs="Times New Roman"/>
                <w:bCs/>
                <w:iCs/>
              </w:rPr>
            </w:pPr>
            <w:r w:rsidRPr="004345FA">
              <w:rPr>
                <w:rFonts w:ascii="Times New Roman" w:hAnsi="Times New Roman" w:cs="Times New Roman"/>
                <w:b/>
                <w:iCs/>
              </w:rPr>
              <w:t>Date:</w:t>
            </w:r>
            <w:r w:rsidRPr="004345FA">
              <w:rPr>
                <w:rFonts w:ascii="Times New Roman" w:hAnsi="Times New Roman" w:cs="Times New Roman"/>
                <w:bCs/>
                <w:iCs/>
              </w:rPr>
              <w:t xml:space="preserve"> </w:t>
            </w:r>
            <w:r w:rsidR="00D553DA">
              <w:rPr>
                <w:rFonts w:ascii="Times New Roman" w:hAnsi="Times New Roman" w:cs="Times New Roman"/>
                <w:bCs/>
                <w:iCs/>
              </w:rPr>
              <w:t>10</w:t>
            </w:r>
            <w:r>
              <w:rPr>
                <w:rFonts w:ascii="Times New Roman" w:hAnsi="Times New Roman" w:cs="Times New Roman"/>
                <w:bCs/>
                <w:iCs/>
              </w:rPr>
              <w:t>/0</w:t>
            </w:r>
            <w:r w:rsidR="001604A9">
              <w:rPr>
                <w:rFonts w:ascii="Times New Roman" w:hAnsi="Times New Roman" w:cs="Times New Roman"/>
                <w:bCs/>
                <w:iCs/>
              </w:rPr>
              <w:t>4</w:t>
            </w:r>
            <w:r>
              <w:rPr>
                <w:rFonts w:ascii="Times New Roman" w:hAnsi="Times New Roman" w:cs="Times New Roman"/>
                <w:bCs/>
                <w:iCs/>
              </w:rPr>
              <w:t>/</w:t>
            </w:r>
            <w:r w:rsidRPr="004345FA">
              <w:rPr>
                <w:rFonts w:ascii="Times New Roman" w:hAnsi="Times New Roman" w:cs="Times New Roman"/>
                <w:bCs/>
                <w:iCs/>
              </w:rPr>
              <w:t>202</w:t>
            </w:r>
            <w:r>
              <w:rPr>
                <w:rFonts w:ascii="Times New Roman" w:hAnsi="Times New Roman" w:cs="Times New Roman"/>
                <w:bCs/>
                <w:iCs/>
              </w:rPr>
              <w:t>1</w:t>
            </w:r>
          </w:p>
        </w:tc>
      </w:tr>
      <w:tr w:rsidR="000645DA" w:rsidRPr="004345FA" w14:paraId="7CBF804B" w14:textId="77777777" w:rsidTr="00F62D44">
        <w:trPr>
          <w:trHeight w:val="266"/>
        </w:trPr>
        <w:tc>
          <w:tcPr>
            <w:tcW w:w="5126" w:type="dxa"/>
          </w:tcPr>
          <w:p w14:paraId="4579D6B1" w14:textId="61FE749E" w:rsidR="000645DA" w:rsidRPr="004345FA" w:rsidRDefault="000645DA" w:rsidP="00F62D44">
            <w:pPr>
              <w:pStyle w:val="TableParagraph"/>
              <w:spacing w:line="246" w:lineRule="exact"/>
              <w:jc w:val="left"/>
              <w:rPr>
                <w:rFonts w:ascii="Times New Roman" w:hAnsi="Times New Roman" w:cs="Times New Roman"/>
                <w:bCs/>
                <w:iCs/>
              </w:rPr>
            </w:pPr>
            <w:r w:rsidRPr="004345FA">
              <w:rPr>
                <w:rFonts w:ascii="Times New Roman" w:hAnsi="Times New Roman" w:cs="Times New Roman"/>
                <w:b/>
                <w:iCs/>
              </w:rPr>
              <w:t>Lab partner Name:</w:t>
            </w:r>
            <w:r w:rsidRPr="004345FA">
              <w:rPr>
                <w:rFonts w:ascii="Times New Roman" w:hAnsi="Times New Roman" w:cs="Times New Roman"/>
                <w:bCs/>
                <w:iCs/>
              </w:rPr>
              <w:t xml:space="preserve"> </w:t>
            </w:r>
            <w:r w:rsidR="009140BF">
              <w:rPr>
                <w:rFonts w:ascii="Times New Roman" w:hAnsi="Times New Roman" w:cs="Times New Roman"/>
                <w:bCs/>
                <w:iCs/>
              </w:rPr>
              <w:t xml:space="preserve">Sayantika Mandal </w:t>
            </w:r>
          </w:p>
        </w:tc>
        <w:tc>
          <w:tcPr>
            <w:tcW w:w="4075" w:type="dxa"/>
          </w:tcPr>
          <w:p w14:paraId="6E2E2E9F" w14:textId="77777777" w:rsidR="000645DA" w:rsidRPr="004345FA" w:rsidRDefault="000645DA" w:rsidP="00F62D44">
            <w:pPr>
              <w:pStyle w:val="TableParagraph"/>
              <w:spacing w:line="246" w:lineRule="exact"/>
              <w:ind w:left="0" w:right="198"/>
              <w:jc w:val="right"/>
              <w:rPr>
                <w:rFonts w:ascii="Times New Roman" w:hAnsi="Times New Roman" w:cs="Times New Roman"/>
                <w:bCs/>
                <w:iCs/>
              </w:rPr>
            </w:pPr>
            <w:r w:rsidRPr="004345FA">
              <w:rPr>
                <w:rFonts w:ascii="Times New Roman" w:hAnsi="Times New Roman" w:cs="Times New Roman"/>
                <w:b/>
                <w:iCs/>
              </w:rPr>
              <w:t>Course Code:</w:t>
            </w:r>
            <w:r w:rsidRPr="004345FA">
              <w:rPr>
                <w:rFonts w:ascii="Times New Roman" w:hAnsi="Times New Roman" w:cs="Times New Roman"/>
                <w:bCs/>
                <w:iCs/>
              </w:rPr>
              <w:t xml:space="preserve"> EED-308</w:t>
            </w:r>
          </w:p>
        </w:tc>
      </w:tr>
    </w:tbl>
    <w:p w14:paraId="59A9CB3C" w14:textId="77777777" w:rsidR="000645DA" w:rsidRPr="004345FA" w:rsidRDefault="000645DA" w:rsidP="000645DA">
      <w:pPr>
        <w:pStyle w:val="BodyText"/>
        <w:spacing w:before="6"/>
        <w:rPr>
          <w:rFonts w:ascii="Times New Roman" w:hAnsi="Times New Roman" w:cs="Times New Roman"/>
          <w:bCs/>
          <w:iCs/>
          <w:sz w:val="22"/>
          <w:szCs w:val="22"/>
        </w:rPr>
      </w:pPr>
    </w:p>
    <w:p w14:paraId="3A33453C" w14:textId="030EEEF6" w:rsidR="00A9417C" w:rsidRDefault="00700B65" w:rsidP="00CF1973">
      <w:pPr>
        <w:pStyle w:val="Default"/>
        <w:jc w:val="both"/>
      </w:pPr>
      <w:r w:rsidRPr="00886AFD">
        <w:rPr>
          <w:b/>
          <w:bCs/>
          <w:iCs/>
          <w:sz w:val="28"/>
          <w:szCs w:val="28"/>
        </w:rPr>
        <w:t>AIM</w:t>
      </w:r>
      <w:r w:rsidR="000645DA" w:rsidRPr="00906E90">
        <w:rPr>
          <w:iCs/>
        </w:rPr>
        <w:t>:</w:t>
      </w:r>
      <w:r w:rsidR="00A9417C">
        <w:rPr>
          <w:bCs/>
          <w:i/>
          <w:iCs/>
        </w:rPr>
        <w:t xml:space="preserve"> </w:t>
      </w:r>
      <w:r w:rsidR="00D553DA" w:rsidRPr="00D553DA">
        <w:t>The objective of this experiment is to establish a serial communication between STM32 Microcontroller board and Arduino Uno. The communication established here is using UART (Universal Asynchronous Receiver Transmitter) protocol, which is an internal module within all available microcontrollers. It’s a serial communication with full-duplex mode, by this data can be shared between two microcontrollers. In this experiment we considered the STM32F303RE board as transmitter and Arduino Uno as receiver. The received data can be observed on the serial monitor of the Arduino IDE and also we are controlling the LED of an Arduino via UART.</w:t>
      </w:r>
    </w:p>
    <w:p w14:paraId="0F2DAF05" w14:textId="77777777" w:rsidR="00CF1973" w:rsidRDefault="00CF1973" w:rsidP="00CF1973">
      <w:pPr>
        <w:pStyle w:val="Default"/>
        <w:jc w:val="both"/>
        <w:rPr>
          <w:bCs/>
          <w:i/>
          <w:iCs/>
        </w:rPr>
      </w:pPr>
    </w:p>
    <w:p w14:paraId="36A96CF7" w14:textId="6ADC3331" w:rsidR="00A9417C" w:rsidRDefault="00A9417C" w:rsidP="00A9417C">
      <w:pPr>
        <w:pStyle w:val="Heading1"/>
        <w:ind w:left="0"/>
        <w:rPr>
          <w:rFonts w:ascii="Times New Roman" w:hAnsi="Times New Roman" w:cs="Times New Roman"/>
          <w:bCs w:val="0"/>
          <w:i w:val="0"/>
          <w:iCs/>
        </w:rPr>
      </w:pPr>
      <w:r>
        <w:rPr>
          <w:rFonts w:ascii="Times New Roman" w:hAnsi="Times New Roman" w:cs="Times New Roman"/>
          <w:bCs w:val="0"/>
          <w:i w:val="0"/>
          <w:iCs/>
        </w:rPr>
        <w:t xml:space="preserve">OBSERVATIONS – </w:t>
      </w:r>
    </w:p>
    <w:p w14:paraId="2C61AE24" w14:textId="6391D0CA" w:rsidR="00A9417C" w:rsidRDefault="00A9417C" w:rsidP="00A9417C">
      <w:pPr>
        <w:pStyle w:val="Heading1"/>
        <w:ind w:left="0"/>
        <w:rPr>
          <w:rFonts w:ascii="Times New Roman" w:hAnsi="Times New Roman" w:cs="Times New Roman"/>
          <w:bCs w:val="0"/>
          <w:i w:val="0"/>
          <w:iCs/>
        </w:rPr>
      </w:pPr>
    </w:p>
    <w:p w14:paraId="248B61FD" w14:textId="08EF2833" w:rsidR="00D11587" w:rsidRDefault="001604A9" w:rsidP="00A9417C">
      <w:pPr>
        <w:pStyle w:val="Heading1"/>
        <w:ind w:left="0"/>
        <w:rPr>
          <w:rFonts w:ascii="Times New Roman" w:hAnsi="Times New Roman" w:cs="Times New Roman"/>
          <w:bCs w:val="0"/>
          <w:i w:val="0"/>
          <w:iCs/>
          <w:sz w:val="26"/>
          <w:szCs w:val="26"/>
          <w:u w:val="single"/>
        </w:rPr>
      </w:pPr>
      <w:r>
        <w:rPr>
          <w:rFonts w:ascii="Times New Roman" w:hAnsi="Times New Roman" w:cs="Times New Roman"/>
          <w:bCs w:val="0"/>
          <w:i w:val="0"/>
          <w:iCs/>
          <w:sz w:val="26"/>
          <w:szCs w:val="26"/>
          <w:u w:val="single"/>
        </w:rPr>
        <w:t>CIRCUIT CONNECTION BETWEEN ARDUINO UNO AND STM32:</w:t>
      </w:r>
    </w:p>
    <w:p w14:paraId="59E5E09A" w14:textId="62E65700" w:rsidR="001604A9" w:rsidRDefault="001604A9" w:rsidP="00A9417C">
      <w:pPr>
        <w:pStyle w:val="Heading1"/>
        <w:ind w:left="0"/>
        <w:rPr>
          <w:rFonts w:ascii="Times New Roman" w:hAnsi="Times New Roman" w:cs="Times New Roman"/>
          <w:bCs w:val="0"/>
          <w:i w:val="0"/>
          <w:iCs/>
          <w:sz w:val="26"/>
          <w:szCs w:val="26"/>
          <w:u w:val="single"/>
        </w:rPr>
      </w:pPr>
    </w:p>
    <w:p w14:paraId="39A479C9" w14:textId="6D5B99CE" w:rsidR="001604A9" w:rsidRPr="00D11587" w:rsidRDefault="00D553DA" w:rsidP="001604A9">
      <w:pPr>
        <w:pStyle w:val="Heading1"/>
        <w:ind w:left="0"/>
        <w:jc w:val="center"/>
        <w:rPr>
          <w:rFonts w:ascii="Times New Roman" w:hAnsi="Times New Roman" w:cs="Times New Roman"/>
          <w:bCs w:val="0"/>
          <w:i w:val="0"/>
          <w:iCs/>
          <w:sz w:val="26"/>
          <w:szCs w:val="26"/>
          <w:u w:val="single"/>
        </w:rPr>
      </w:pPr>
      <w:r w:rsidRPr="00F769BE">
        <w:rPr>
          <w:noProof/>
        </w:rPr>
        <w:drawing>
          <wp:inline distT="0" distB="0" distL="0" distR="0" wp14:anchorId="6E286307" wp14:editId="00CA0FB1">
            <wp:extent cx="5257800" cy="323063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6557" cy="3242164"/>
                    </a:xfrm>
                    <a:prstGeom prst="rect">
                      <a:avLst/>
                    </a:prstGeom>
                  </pic:spPr>
                </pic:pic>
              </a:graphicData>
            </a:graphic>
          </wp:inline>
        </w:drawing>
      </w:r>
    </w:p>
    <w:p w14:paraId="3C61FA05" w14:textId="77777777" w:rsidR="00D11587" w:rsidRPr="00D11587" w:rsidRDefault="00D11587" w:rsidP="00A9417C">
      <w:pPr>
        <w:pStyle w:val="Heading1"/>
        <w:ind w:left="0"/>
        <w:rPr>
          <w:rFonts w:ascii="Times New Roman" w:hAnsi="Times New Roman" w:cs="Times New Roman"/>
          <w:bCs w:val="0"/>
          <w:i w:val="0"/>
          <w:iCs/>
          <w:sz w:val="26"/>
          <w:szCs w:val="26"/>
        </w:rPr>
      </w:pPr>
    </w:p>
    <w:p w14:paraId="795F9C27" w14:textId="77777777" w:rsidR="00D11587" w:rsidRPr="00D11587" w:rsidRDefault="00D11587" w:rsidP="00A9417C">
      <w:pPr>
        <w:pStyle w:val="Heading1"/>
        <w:ind w:left="0"/>
        <w:rPr>
          <w:rFonts w:ascii="Times New Roman" w:hAnsi="Times New Roman" w:cs="Times New Roman"/>
          <w:bCs w:val="0"/>
          <w:i w:val="0"/>
          <w:iCs/>
          <w:sz w:val="26"/>
          <w:szCs w:val="26"/>
        </w:rPr>
      </w:pPr>
    </w:p>
    <w:p w14:paraId="092D6CCD" w14:textId="3058310D" w:rsidR="00D11587" w:rsidRDefault="000A348A" w:rsidP="00D11587">
      <w:pPr>
        <w:pStyle w:val="Heading1"/>
        <w:ind w:left="0"/>
        <w:rPr>
          <w:rFonts w:ascii="Times New Roman" w:hAnsi="Times New Roman" w:cs="Times New Roman"/>
          <w:bCs w:val="0"/>
          <w:i w:val="0"/>
          <w:iCs/>
          <w:sz w:val="26"/>
          <w:szCs w:val="26"/>
          <w:u w:val="single"/>
        </w:rPr>
      </w:pPr>
      <w:r>
        <w:rPr>
          <w:rFonts w:ascii="Times New Roman" w:hAnsi="Times New Roman" w:cs="Times New Roman"/>
          <w:bCs w:val="0"/>
          <w:i w:val="0"/>
          <w:iCs/>
          <w:sz w:val="26"/>
          <w:szCs w:val="26"/>
          <w:u w:val="single"/>
        </w:rPr>
        <w:t xml:space="preserve">ARDUINO IDE </w:t>
      </w:r>
      <w:r w:rsidR="001604A9">
        <w:rPr>
          <w:rFonts w:ascii="Times New Roman" w:hAnsi="Times New Roman" w:cs="Times New Roman"/>
          <w:bCs w:val="0"/>
          <w:i w:val="0"/>
          <w:iCs/>
          <w:sz w:val="26"/>
          <w:szCs w:val="26"/>
          <w:u w:val="single"/>
        </w:rPr>
        <w:t>SERIAL MONITOR OUTPUT:</w:t>
      </w:r>
    </w:p>
    <w:p w14:paraId="60945528" w14:textId="3593BD7E" w:rsidR="001604A9" w:rsidRDefault="001604A9" w:rsidP="00D11587">
      <w:pPr>
        <w:pStyle w:val="Heading1"/>
        <w:ind w:left="0"/>
        <w:rPr>
          <w:rFonts w:ascii="Times New Roman" w:hAnsi="Times New Roman" w:cs="Times New Roman"/>
          <w:bCs w:val="0"/>
          <w:i w:val="0"/>
          <w:iCs/>
          <w:sz w:val="26"/>
          <w:szCs w:val="26"/>
          <w:u w:val="single"/>
        </w:rPr>
      </w:pPr>
    </w:p>
    <w:p w14:paraId="62BA757F" w14:textId="5C301DEF" w:rsidR="00D553DA" w:rsidRPr="00D553DA" w:rsidRDefault="00D553DA" w:rsidP="00D553DA">
      <w:pPr>
        <w:pStyle w:val="Heading1"/>
        <w:rPr>
          <w:rFonts w:ascii="Times New Roman" w:hAnsi="Times New Roman" w:cs="Times New Roman"/>
          <w:bCs w:val="0"/>
          <w:i w:val="0"/>
          <w:iCs/>
          <w:sz w:val="26"/>
          <w:szCs w:val="26"/>
        </w:rPr>
      </w:pPr>
      <w:r w:rsidRPr="00D553DA">
        <w:rPr>
          <w:rFonts w:ascii="Times New Roman" w:hAnsi="Times New Roman" w:cs="Times New Roman"/>
          <w:bCs w:val="0"/>
          <w:i w:val="0"/>
          <w:iCs/>
          <w:sz w:val="26"/>
          <w:szCs w:val="26"/>
        </w:rPr>
        <w:t xml:space="preserve">Baud Rate: 1200 </w:t>
      </w:r>
      <w:r w:rsidR="00B62000">
        <w:rPr>
          <w:rFonts w:ascii="Times New Roman" w:hAnsi="Times New Roman" w:cs="Times New Roman"/>
          <w:bCs w:val="0"/>
          <w:i w:val="0"/>
          <w:iCs/>
          <w:sz w:val="26"/>
          <w:szCs w:val="26"/>
        </w:rPr>
        <w:t>bps</w:t>
      </w:r>
    </w:p>
    <w:p w14:paraId="263A7410" w14:textId="61E7B2FF" w:rsidR="00D553DA" w:rsidRDefault="00D553DA" w:rsidP="00D553DA">
      <w:pPr>
        <w:pStyle w:val="Heading1"/>
        <w:rPr>
          <w:rFonts w:ascii="Times New Roman" w:hAnsi="Times New Roman" w:cs="Times New Roman"/>
          <w:bCs w:val="0"/>
          <w:i w:val="0"/>
          <w:iCs/>
          <w:sz w:val="26"/>
          <w:szCs w:val="26"/>
        </w:rPr>
      </w:pPr>
    </w:p>
    <w:p w14:paraId="10CACD23" w14:textId="4F2C6BCA" w:rsidR="00B62000" w:rsidRPr="00D553DA" w:rsidRDefault="00B62000" w:rsidP="00B62000">
      <w:pPr>
        <w:pStyle w:val="Heading1"/>
        <w:jc w:val="center"/>
        <w:rPr>
          <w:rFonts w:ascii="Times New Roman" w:hAnsi="Times New Roman" w:cs="Times New Roman"/>
          <w:bCs w:val="0"/>
          <w:i w:val="0"/>
          <w:iCs/>
          <w:sz w:val="26"/>
          <w:szCs w:val="26"/>
        </w:rPr>
      </w:pPr>
      <w:r w:rsidRPr="00CA6259">
        <w:rPr>
          <w:rFonts w:ascii="Times New Roman" w:hAnsi="Times New Roman" w:cs="Times New Roman"/>
          <w:bCs w:val="0"/>
          <w:i w:val="0"/>
          <w:iCs/>
          <w:noProof/>
        </w:rPr>
        <w:drawing>
          <wp:inline distT="0" distB="0" distL="0" distR="0" wp14:anchorId="7630076F" wp14:editId="25C18E65">
            <wp:extent cx="4543353" cy="1743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80" t="19225" r="2918"/>
                    <a:stretch/>
                  </pic:blipFill>
                  <pic:spPr bwMode="auto">
                    <a:xfrm>
                      <a:off x="0" y="0"/>
                      <a:ext cx="4577259" cy="1756083"/>
                    </a:xfrm>
                    <a:prstGeom prst="rect">
                      <a:avLst/>
                    </a:prstGeom>
                    <a:ln>
                      <a:noFill/>
                    </a:ln>
                    <a:extLst>
                      <a:ext uri="{53640926-AAD7-44D8-BBD7-CCE9431645EC}">
                        <a14:shadowObscured xmlns:a14="http://schemas.microsoft.com/office/drawing/2010/main"/>
                      </a:ext>
                    </a:extLst>
                  </pic:spPr>
                </pic:pic>
              </a:graphicData>
            </a:graphic>
          </wp:inline>
        </w:drawing>
      </w:r>
    </w:p>
    <w:p w14:paraId="2B834502" w14:textId="77777777" w:rsidR="00D553DA" w:rsidRPr="00D553DA" w:rsidRDefault="00D553DA" w:rsidP="00D553DA">
      <w:pPr>
        <w:pStyle w:val="Heading1"/>
        <w:rPr>
          <w:rFonts w:ascii="Times New Roman" w:hAnsi="Times New Roman" w:cs="Times New Roman"/>
          <w:bCs w:val="0"/>
          <w:i w:val="0"/>
          <w:iCs/>
          <w:sz w:val="26"/>
          <w:szCs w:val="26"/>
        </w:rPr>
      </w:pPr>
    </w:p>
    <w:p w14:paraId="2D6B1F10" w14:textId="77777777" w:rsidR="00B62000" w:rsidRDefault="00B62000" w:rsidP="00D553DA">
      <w:pPr>
        <w:pStyle w:val="Heading1"/>
        <w:rPr>
          <w:rFonts w:ascii="Times New Roman" w:hAnsi="Times New Roman" w:cs="Times New Roman"/>
          <w:bCs w:val="0"/>
          <w:i w:val="0"/>
          <w:iCs/>
          <w:sz w:val="26"/>
          <w:szCs w:val="26"/>
        </w:rPr>
      </w:pPr>
    </w:p>
    <w:p w14:paraId="5D18C531" w14:textId="6BC07AEE" w:rsidR="00D553DA" w:rsidRDefault="00D553DA" w:rsidP="00D553DA">
      <w:pPr>
        <w:pStyle w:val="Heading1"/>
        <w:rPr>
          <w:rFonts w:ascii="Times New Roman" w:hAnsi="Times New Roman" w:cs="Times New Roman"/>
          <w:bCs w:val="0"/>
          <w:i w:val="0"/>
          <w:iCs/>
          <w:sz w:val="26"/>
          <w:szCs w:val="26"/>
        </w:rPr>
      </w:pPr>
      <w:r w:rsidRPr="00D553DA">
        <w:rPr>
          <w:rFonts w:ascii="Times New Roman" w:hAnsi="Times New Roman" w:cs="Times New Roman"/>
          <w:bCs w:val="0"/>
          <w:i w:val="0"/>
          <w:iCs/>
          <w:sz w:val="26"/>
          <w:szCs w:val="26"/>
        </w:rPr>
        <w:lastRenderedPageBreak/>
        <w:t xml:space="preserve">Baud Rate:  9600 </w:t>
      </w:r>
      <w:r w:rsidR="00B62000">
        <w:rPr>
          <w:rFonts w:ascii="Times New Roman" w:hAnsi="Times New Roman" w:cs="Times New Roman"/>
          <w:bCs w:val="0"/>
          <w:i w:val="0"/>
          <w:iCs/>
          <w:sz w:val="26"/>
          <w:szCs w:val="26"/>
        </w:rPr>
        <w:t>bps</w:t>
      </w:r>
    </w:p>
    <w:p w14:paraId="5238E5BC" w14:textId="77777777" w:rsidR="00B62000" w:rsidRDefault="00B62000" w:rsidP="00D553DA">
      <w:pPr>
        <w:pStyle w:val="Heading1"/>
        <w:rPr>
          <w:rFonts w:ascii="Times New Roman" w:hAnsi="Times New Roman" w:cs="Times New Roman"/>
          <w:bCs w:val="0"/>
          <w:i w:val="0"/>
          <w:iCs/>
          <w:sz w:val="26"/>
          <w:szCs w:val="26"/>
        </w:rPr>
      </w:pPr>
    </w:p>
    <w:p w14:paraId="1713FDB4" w14:textId="01577C03" w:rsidR="00B62000" w:rsidRDefault="00B62000" w:rsidP="00B62000">
      <w:pPr>
        <w:pStyle w:val="Heading1"/>
        <w:jc w:val="center"/>
        <w:rPr>
          <w:rFonts w:ascii="Times New Roman" w:hAnsi="Times New Roman" w:cs="Times New Roman"/>
          <w:bCs w:val="0"/>
          <w:i w:val="0"/>
          <w:iCs/>
          <w:sz w:val="26"/>
          <w:szCs w:val="26"/>
        </w:rPr>
      </w:pPr>
      <w:r w:rsidRPr="00B62000">
        <w:rPr>
          <w:rFonts w:ascii="Times New Roman" w:hAnsi="Times New Roman" w:cs="Times New Roman"/>
          <w:bCs w:val="0"/>
          <w:i w:val="0"/>
          <w:iCs/>
          <w:noProof/>
          <w:sz w:val="26"/>
          <w:szCs w:val="26"/>
        </w:rPr>
        <w:drawing>
          <wp:inline distT="0" distB="0" distL="0" distR="0" wp14:anchorId="143D2767" wp14:editId="3B3310AE">
            <wp:extent cx="4744544" cy="2638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57" t="8874" r="1454" b="3050"/>
                    <a:stretch/>
                  </pic:blipFill>
                  <pic:spPr bwMode="auto">
                    <a:xfrm>
                      <a:off x="0" y="0"/>
                      <a:ext cx="4755699" cy="2644628"/>
                    </a:xfrm>
                    <a:prstGeom prst="rect">
                      <a:avLst/>
                    </a:prstGeom>
                    <a:ln>
                      <a:noFill/>
                    </a:ln>
                    <a:extLst>
                      <a:ext uri="{53640926-AAD7-44D8-BBD7-CCE9431645EC}">
                        <a14:shadowObscured xmlns:a14="http://schemas.microsoft.com/office/drawing/2010/main"/>
                      </a:ext>
                    </a:extLst>
                  </pic:spPr>
                </pic:pic>
              </a:graphicData>
            </a:graphic>
          </wp:inline>
        </w:drawing>
      </w:r>
    </w:p>
    <w:p w14:paraId="7BCABDAD" w14:textId="77777777" w:rsidR="00B62000" w:rsidRDefault="00B62000" w:rsidP="00D553DA">
      <w:pPr>
        <w:pStyle w:val="Heading1"/>
        <w:rPr>
          <w:rFonts w:ascii="Times New Roman" w:hAnsi="Times New Roman" w:cs="Times New Roman"/>
          <w:bCs w:val="0"/>
          <w:i w:val="0"/>
          <w:iCs/>
          <w:sz w:val="26"/>
          <w:szCs w:val="26"/>
        </w:rPr>
      </w:pPr>
    </w:p>
    <w:p w14:paraId="7D20EC71" w14:textId="6BD23F13" w:rsidR="00D553DA" w:rsidRPr="00D553DA" w:rsidRDefault="00D553DA" w:rsidP="00D553DA">
      <w:pPr>
        <w:pStyle w:val="Heading1"/>
        <w:rPr>
          <w:rFonts w:ascii="Times New Roman" w:hAnsi="Times New Roman" w:cs="Times New Roman"/>
          <w:bCs w:val="0"/>
          <w:i w:val="0"/>
          <w:iCs/>
          <w:sz w:val="26"/>
          <w:szCs w:val="26"/>
        </w:rPr>
      </w:pPr>
      <w:r w:rsidRPr="00D553DA">
        <w:rPr>
          <w:rFonts w:ascii="Times New Roman" w:hAnsi="Times New Roman" w:cs="Times New Roman"/>
          <w:bCs w:val="0"/>
          <w:i w:val="0"/>
          <w:iCs/>
          <w:sz w:val="26"/>
          <w:szCs w:val="26"/>
        </w:rPr>
        <w:t xml:space="preserve">Baud Rate:  </w:t>
      </w:r>
      <w:r>
        <w:rPr>
          <w:rFonts w:ascii="Times New Roman" w:hAnsi="Times New Roman" w:cs="Times New Roman"/>
          <w:bCs w:val="0"/>
          <w:i w:val="0"/>
          <w:iCs/>
          <w:sz w:val="26"/>
          <w:szCs w:val="26"/>
        </w:rPr>
        <w:t xml:space="preserve">19200 </w:t>
      </w:r>
      <w:r w:rsidR="00B62000">
        <w:rPr>
          <w:rFonts w:ascii="Times New Roman" w:hAnsi="Times New Roman" w:cs="Times New Roman"/>
          <w:bCs w:val="0"/>
          <w:i w:val="0"/>
          <w:iCs/>
          <w:sz w:val="26"/>
          <w:szCs w:val="26"/>
        </w:rPr>
        <w:t>bps</w:t>
      </w:r>
    </w:p>
    <w:p w14:paraId="1A51D5C0" w14:textId="40B4310B" w:rsidR="00D553DA" w:rsidRDefault="00D553DA" w:rsidP="00D553DA">
      <w:pPr>
        <w:pStyle w:val="Heading1"/>
        <w:rPr>
          <w:rFonts w:ascii="Times New Roman" w:hAnsi="Times New Roman" w:cs="Times New Roman"/>
          <w:bCs w:val="0"/>
          <w:i w:val="0"/>
          <w:iCs/>
          <w:sz w:val="26"/>
          <w:szCs w:val="26"/>
        </w:rPr>
      </w:pPr>
    </w:p>
    <w:p w14:paraId="5BCA3708" w14:textId="00796BED" w:rsidR="00B62000" w:rsidRPr="00D553DA" w:rsidRDefault="00B62000" w:rsidP="00B62000">
      <w:pPr>
        <w:pStyle w:val="Heading1"/>
        <w:jc w:val="center"/>
        <w:rPr>
          <w:rFonts w:ascii="Times New Roman" w:hAnsi="Times New Roman" w:cs="Times New Roman"/>
          <w:bCs w:val="0"/>
          <w:i w:val="0"/>
          <w:iCs/>
          <w:sz w:val="26"/>
          <w:szCs w:val="26"/>
        </w:rPr>
      </w:pPr>
      <w:r w:rsidRPr="00BB51EC">
        <w:rPr>
          <w:noProof/>
          <w:lang w:eastAsia="en-IN" w:bidi="hi-IN"/>
        </w:rPr>
        <w:drawing>
          <wp:inline distT="0" distB="0" distL="0" distR="0" wp14:anchorId="4D2E147A" wp14:editId="2DFAB594">
            <wp:extent cx="5945961" cy="2276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1935" t="16329" r="5417" b="41008"/>
                    <a:stretch/>
                  </pic:blipFill>
                  <pic:spPr bwMode="auto">
                    <a:xfrm>
                      <a:off x="0" y="0"/>
                      <a:ext cx="5958408" cy="2281240"/>
                    </a:xfrm>
                    <a:prstGeom prst="rect">
                      <a:avLst/>
                    </a:prstGeom>
                    <a:ln>
                      <a:noFill/>
                    </a:ln>
                    <a:extLst>
                      <a:ext uri="{53640926-AAD7-44D8-BBD7-CCE9431645EC}">
                        <a14:shadowObscured xmlns:a14="http://schemas.microsoft.com/office/drawing/2010/main"/>
                      </a:ext>
                    </a:extLst>
                  </pic:spPr>
                </pic:pic>
              </a:graphicData>
            </a:graphic>
          </wp:inline>
        </w:drawing>
      </w:r>
    </w:p>
    <w:p w14:paraId="5081DE45" w14:textId="77777777" w:rsidR="00D553DA" w:rsidRPr="00D553DA" w:rsidRDefault="00D553DA" w:rsidP="00D553DA">
      <w:pPr>
        <w:pStyle w:val="Heading1"/>
        <w:rPr>
          <w:rFonts w:ascii="Times New Roman" w:hAnsi="Times New Roman" w:cs="Times New Roman"/>
          <w:bCs w:val="0"/>
          <w:i w:val="0"/>
          <w:iCs/>
          <w:sz w:val="26"/>
          <w:szCs w:val="26"/>
        </w:rPr>
      </w:pPr>
      <w:r w:rsidRPr="00D553DA">
        <w:rPr>
          <w:rFonts w:ascii="Times New Roman" w:hAnsi="Times New Roman" w:cs="Times New Roman"/>
          <w:bCs w:val="0"/>
          <w:i w:val="0"/>
          <w:iCs/>
          <w:sz w:val="26"/>
          <w:szCs w:val="26"/>
        </w:rPr>
        <w:t xml:space="preserve"> </w:t>
      </w:r>
    </w:p>
    <w:p w14:paraId="18530041" w14:textId="77777777" w:rsidR="00D553DA" w:rsidRPr="00D553DA" w:rsidRDefault="00D553DA" w:rsidP="00B62000">
      <w:pPr>
        <w:pStyle w:val="Heading1"/>
        <w:ind w:left="0"/>
        <w:rPr>
          <w:rFonts w:ascii="Times New Roman" w:hAnsi="Times New Roman" w:cs="Times New Roman"/>
          <w:bCs w:val="0"/>
          <w:i w:val="0"/>
          <w:iCs/>
          <w:sz w:val="26"/>
          <w:szCs w:val="26"/>
        </w:rPr>
      </w:pPr>
    </w:p>
    <w:p w14:paraId="433D7403" w14:textId="13CDA69F" w:rsidR="00D553DA" w:rsidRPr="00D553DA" w:rsidRDefault="00D553DA" w:rsidP="00D553DA">
      <w:pPr>
        <w:pStyle w:val="Heading1"/>
        <w:rPr>
          <w:rFonts w:ascii="Times New Roman" w:hAnsi="Times New Roman" w:cs="Times New Roman"/>
          <w:bCs w:val="0"/>
          <w:i w:val="0"/>
          <w:iCs/>
          <w:sz w:val="26"/>
          <w:szCs w:val="26"/>
        </w:rPr>
      </w:pPr>
      <w:r w:rsidRPr="00D553DA">
        <w:rPr>
          <w:rFonts w:ascii="Times New Roman" w:hAnsi="Times New Roman" w:cs="Times New Roman"/>
          <w:bCs w:val="0"/>
          <w:i w:val="0"/>
          <w:iCs/>
          <w:sz w:val="26"/>
          <w:szCs w:val="26"/>
        </w:rPr>
        <w:t xml:space="preserve">Baud Rate:  74880 </w:t>
      </w:r>
      <w:r w:rsidR="00B62000">
        <w:rPr>
          <w:rFonts w:ascii="Times New Roman" w:hAnsi="Times New Roman" w:cs="Times New Roman"/>
          <w:bCs w:val="0"/>
          <w:i w:val="0"/>
          <w:iCs/>
          <w:sz w:val="26"/>
          <w:szCs w:val="26"/>
        </w:rPr>
        <w:t>bps</w:t>
      </w:r>
    </w:p>
    <w:p w14:paraId="27986BFC" w14:textId="1FCDDCDB" w:rsidR="00D553DA" w:rsidRDefault="00D553DA" w:rsidP="00D553DA">
      <w:pPr>
        <w:pStyle w:val="Heading1"/>
        <w:rPr>
          <w:rFonts w:ascii="Times New Roman" w:hAnsi="Times New Roman" w:cs="Times New Roman"/>
          <w:bCs w:val="0"/>
          <w:i w:val="0"/>
          <w:iCs/>
          <w:sz w:val="26"/>
          <w:szCs w:val="26"/>
        </w:rPr>
      </w:pPr>
    </w:p>
    <w:p w14:paraId="16DEB2DE" w14:textId="5A70D467" w:rsidR="00D553DA" w:rsidRDefault="00B62000" w:rsidP="00B62000">
      <w:pPr>
        <w:pStyle w:val="Heading1"/>
        <w:jc w:val="center"/>
        <w:rPr>
          <w:rFonts w:ascii="Times New Roman" w:hAnsi="Times New Roman" w:cs="Times New Roman"/>
          <w:bCs w:val="0"/>
          <w:i w:val="0"/>
          <w:iCs/>
          <w:sz w:val="26"/>
          <w:szCs w:val="26"/>
        </w:rPr>
      </w:pPr>
      <w:r w:rsidRPr="00B62000">
        <w:rPr>
          <w:rFonts w:ascii="Times New Roman" w:hAnsi="Times New Roman" w:cs="Times New Roman"/>
          <w:bCs w:val="0"/>
          <w:i w:val="0"/>
          <w:iCs/>
          <w:noProof/>
        </w:rPr>
        <w:drawing>
          <wp:inline distT="0" distB="0" distL="0" distR="0" wp14:anchorId="0339BB3E" wp14:editId="574057B0">
            <wp:extent cx="1676400" cy="2609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865" t="9271"/>
                    <a:stretch/>
                  </pic:blipFill>
                  <pic:spPr bwMode="auto">
                    <a:xfrm>
                      <a:off x="0" y="0"/>
                      <a:ext cx="1676636" cy="2610217"/>
                    </a:xfrm>
                    <a:prstGeom prst="rect">
                      <a:avLst/>
                    </a:prstGeom>
                    <a:ln>
                      <a:noFill/>
                    </a:ln>
                    <a:extLst>
                      <a:ext uri="{53640926-AAD7-44D8-BBD7-CCE9431645EC}">
                        <a14:shadowObscured xmlns:a14="http://schemas.microsoft.com/office/drawing/2010/main"/>
                      </a:ext>
                    </a:extLst>
                  </pic:spPr>
                </pic:pic>
              </a:graphicData>
            </a:graphic>
          </wp:inline>
        </w:drawing>
      </w:r>
    </w:p>
    <w:p w14:paraId="3591489D" w14:textId="219B76AB" w:rsidR="00B62000" w:rsidRDefault="00B62000" w:rsidP="00B62000">
      <w:pPr>
        <w:pStyle w:val="Heading1"/>
        <w:jc w:val="center"/>
        <w:rPr>
          <w:rFonts w:ascii="Times New Roman" w:hAnsi="Times New Roman" w:cs="Times New Roman"/>
          <w:bCs w:val="0"/>
          <w:i w:val="0"/>
          <w:iCs/>
          <w:sz w:val="26"/>
          <w:szCs w:val="26"/>
        </w:rPr>
      </w:pPr>
    </w:p>
    <w:p w14:paraId="620CAA1D" w14:textId="1AE70097" w:rsidR="00B62000" w:rsidRDefault="00B62000" w:rsidP="00B62000">
      <w:pPr>
        <w:pStyle w:val="Heading1"/>
        <w:jc w:val="center"/>
        <w:rPr>
          <w:rFonts w:ascii="Times New Roman" w:hAnsi="Times New Roman" w:cs="Times New Roman"/>
          <w:bCs w:val="0"/>
          <w:i w:val="0"/>
          <w:iCs/>
          <w:sz w:val="26"/>
          <w:szCs w:val="26"/>
        </w:rPr>
      </w:pPr>
    </w:p>
    <w:p w14:paraId="2B0E6378" w14:textId="77777777" w:rsidR="00B62000" w:rsidRPr="00D553DA" w:rsidRDefault="00B62000" w:rsidP="00B62000">
      <w:pPr>
        <w:pStyle w:val="Heading1"/>
        <w:jc w:val="center"/>
        <w:rPr>
          <w:rFonts w:ascii="Times New Roman" w:hAnsi="Times New Roman" w:cs="Times New Roman"/>
          <w:bCs w:val="0"/>
          <w:i w:val="0"/>
          <w:iCs/>
          <w:sz w:val="26"/>
          <w:szCs w:val="26"/>
        </w:rPr>
      </w:pPr>
    </w:p>
    <w:p w14:paraId="65DEAE39" w14:textId="3688BA8F" w:rsidR="00D553DA" w:rsidRPr="00D553DA" w:rsidRDefault="00D553DA" w:rsidP="00D553DA">
      <w:pPr>
        <w:pStyle w:val="Heading1"/>
        <w:rPr>
          <w:rFonts w:ascii="Times New Roman" w:hAnsi="Times New Roman" w:cs="Times New Roman"/>
          <w:bCs w:val="0"/>
          <w:i w:val="0"/>
          <w:iCs/>
          <w:sz w:val="26"/>
          <w:szCs w:val="26"/>
        </w:rPr>
      </w:pPr>
      <w:r w:rsidRPr="00D553DA">
        <w:rPr>
          <w:rFonts w:ascii="Times New Roman" w:hAnsi="Times New Roman" w:cs="Times New Roman"/>
          <w:bCs w:val="0"/>
          <w:i w:val="0"/>
          <w:iCs/>
          <w:sz w:val="26"/>
          <w:szCs w:val="26"/>
        </w:rPr>
        <w:t>Baud Rate:  500000</w:t>
      </w:r>
      <w:r w:rsidR="00B62000" w:rsidRPr="00B62000">
        <w:rPr>
          <w:rFonts w:ascii="Times New Roman" w:hAnsi="Times New Roman" w:cs="Times New Roman"/>
          <w:bCs w:val="0"/>
          <w:i w:val="0"/>
          <w:iCs/>
          <w:sz w:val="26"/>
          <w:szCs w:val="26"/>
        </w:rPr>
        <w:t xml:space="preserve"> </w:t>
      </w:r>
      <w:r w:rsidR="00B62000">
        <w:rPr>
          <w:rFonts w:ascii="Times New Roman" w:hAnsi="Times New Roman" w:cs="Times New Roman"/>
          <w:bCs w:val="0"/>
          <w:i w:val="0"/>
          <w:iCs/>
          <w:sz w:val="26"/>
          <w:szCs w:val="26"/>
        </w:rPr>
        <w:t>bps</w:t>
      </w:r>
    </w:p>
    <w:p w14:paraId="2ACEBDD7" w14:textId="77777777" w:rsidR="00D553DA" w:rsidRPr="00D553DA" w:rsidRDefault="00D553DA" w:rsidP="00D553DA">
      <w:pPr>
        <w:pStyle w:val="Heading1"/>
        <w:rPr>
          <w:rFonts w:ascii="Times New Roman" w:hAnsi="Times New Roman" w:cs="Times New Roman"/>
          <w:bCs w:val="0"/>
          <w:i w:val="0"/>
          <w:iCs/>
          <w:sz w:val="26"/>
          <w:szCs w:val="26"/>
        </w:rPr>
      </w:pPr>
      <w:r w:rsidRPr="00D553DA">
        <w:rPr>
          <w:rFonts w:ascii="Times New Roman" w:hAnsi="Times New Roman" w:cs="Times New Roman"/>
          <w:bCs w:val="0"/>
          <w:i w:val="0"/>
          <w:iCs/>
          <w:sz w:val="26"/>
          <w:szCs w:val="26"/>
        </w:rPr>
        <w:t xml:space="preserve"> </w:t>
      </w:r>
    </w:p>
    <w:p w14:paraId="5855A19E" w14:textId="154405B7" w:rsidR="00D553DA" w:rsidRPr="00D553DA" w:rsidRDefault="00B62000" w:rsidP="00B62000">
      <w:pPr>
        <w:pStyle w:val="Heading1"/>
        <w:jc w:val="center"/>
        <w:rPr>
          <w:rFonts w:ascii="Times New Roman" w:hAnsi="Times New Roman" w:cs="Times New Roman"/>
          <w:bCs w:val="0"/>
          <w:i w:val="0"/>
          <w:iCs/>
          <w:sz w:val="26"/>
          <w:szCs w:val="26"/>
          <w:u w:val="single"/>
        </w:rPr>
      </w:pPr>
      <w:r>
        <w:rPr>
          <w:b w:val="0"/>
          <w:bCs w:val="0"/>
          <w:i w:val="0"/>
          <w:iCs/>
          <w:noProof/>
          <w:sz w:val="24"/>
          <w:szCs w:val="24"/>
          <w:lang w:eastAsia="en-IN" w:bidi="hi-IN"/>
        </w:rPr>
        <w:drawing>
          <wp:inline distT="0" distB="0" distL="0" distR="0" wp14:anchorId="6D9C0988" wp14:editId="5D6AEBD7">
            <wp:extent cx="4999859" cy="1974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00000 Baud.png"/>
                    <pic:cNvPicPr/>
                  </pic:nvPicPr>
                  <pic:blipFill rotWithShape="1">
                    <a:blip r:embed="rId10">
                      <a:extLst>
                        <a:ext uri="{28A0092B-C50C-407E-A947-70E740481C1C}">
                          <a14:useLocalDpi xmlns:a14="http://schemas.microsoft.com/office/drawing/2010/main" val="0"/>
                        </a:ext>
                      </a:extLst>
                    </a:blip>
                    <a:srcRect t="8797"/>
                    <a:stretch/>
                  </pic:blipFill>
                  <pic:spPr bwMode="auto">
                    <a:xfrm>
                      <a:off x="0" y="0"/>
                      <a:ext cx="5004091" cy="1976522"/>
                    </a:xfrm>
                    <a:prstGeom prst="rect">
                      <a:avLst/>
                    </a:prstGeom>
                    <a:ln>
                      <a:noFill/>
                    </a:ln>
                    <a:extLst>
                      <a:ext uri="{53640926-AAD7-44D8-BBD7-CCE9431645EC}">
                        <a14:shadowObscured xmlns:a14="http://schemas.microsoft.com/office/drawing/2010/main"/>
                      </a:ext>
                    </a:extLst>
                  </pic:spPr>
                </pic:pic>
              </a:graphicData>
            </a:graphic>
          </wp:inline>
        </w:drawing>
      </w:r>
    </w:p>
    <w:p w14:paraId="6826134C" w14:textId="77777777" w:rsidR="00D553DA" w:rsidRPr="00D553DA" w:rsidRDefault="00D553DA" w:rsidP="00D553DA">
      <w:pPr>
        <w:pStyle w:val="Heading1"/>
        <w:rPr>
          <w:rFonts w:ascii="Times New Roman" w:hAnsi="Times New Roman" w:cs="Times New Roman"/>
          <w:bCs w:val="0"/>
          <w:i w:val="0"/>
          <w:iCs/>
          <w:sz w:val="26"/>
          <w:szCs w:val="26"/>
          <w:u w:val="single"/>
        </w:rPr>
      </w:pPr>
      <w:r w:rsidRPr="00D553DA">
        <w:rPr>
          <w:rFonts w:ascii="Times New Roman" w:hAnsi="Times New Roman" w:cs="Times New Roman"/>
          <w:bCs w:val="0"/>
          <w:i w:val="0"/>
          <w:iCs/>
          <w:sz w:val="26"/>
          <w:szCs w:val="26"/>
          <w:u w:val="single"/>
        </w:rPr>
        <w:t xml:space="preserve"> </w:t>
      </w:r>
    </w:p>
    <w:p w14:paraId="71FFA4AD" w14:textId="0BA45AE6" w:rsidR="00A9417C" w:rsidRDefault="00A9417C" w:rsidP="00A9417C">
      <w:pPr>
        <w:pStyle w:val="Heading1"/>
        <w:ind w:left="0"/>
        <w:rPr>
          <w:rFonts w:ascii="Times New Roman" w:hAnsi="Times New Roman" w:cs="Times New Roman"/>
          <w:bCs w:val="0"/>
          <w:i w:val="0"/>
          <w:iCs/>
        </w:rPr>
      </w:pPr>
    </w:p>
    <w:p w14:paraId="496441D2" w14:textId="25D4AF7C" w:rsidR="001604A9" w:rsidRDefault="001604A9" w:rsidP="001604A9">
      <w:pPr>
        <w:pStyle w:val="Heading1"/>
        <w:ind w:left="0"/>
        <w:rPr>
          <w:rFonts w:ascii="Times New Roman" w:hAnsi="Times New Roman" w:cs="Times New Roman"/>
          <w:bCs w:val="0"/>
          <w:i w:val="0"/>
          <w:iCs/>
          <w:sz w:val="26"/>
          <w:szCs w:val="26"/>
          <w:u w:val="single"/>
        </w:rPr>
      </w:pPr>
      <w:r>
        <w:rPr>
          <w:rFonts w:ascii="Times New Roman" w:hAnsi="Times New Roman" w:cs="Times New Roman"/>
          <w:bCs w:val="0"/>
          <w:i w:val="0"/>
          <w:iCs/>
          <w:sz w:val="26"/>
          <w:szCs w:val="26"/>
          <w:u w:val="single"/>
        </w:rPr>
        <w:t>GLOWING LED:</w:t>
      </w:r>
    </w:p>
    <w:p w14:paraId="3B3FECC4" w14:textId="6B5CE0FD" w:rsidR="00574DDD" w:rsidRDefault="00574DDD" w:rsidP="00A9417C">
      <w:pPr>
        <w:pStyle w:val="Heading1"/>
        <w:ind w:left="0"/>
        <w:rPr>
          <w:rFonts w:ascii="Times New Roman" w:hAnsi="Times New Roman" w:cs="Times New Roman"/>
          <w:b w:val="0"/>
          <w:i w:val="0"/>
          <w:iCs/>
          <w:sz w:val="24"/>
          <w:szCs w:val="24"/>
        </w:rPr>
      </w:pPr>
    </w:p>
    <w:p w14:paraId="65304BE9" w14:textId="55DC298C" w:rsidR="001604A9" w:rsidRDefault="001604A9" w:rsidP="001604A9">
      <w:pPr>
        <w:pStyle w:val="Heading1"/>
        <w:ind w:left="0"/>
        <w:jc w:val="center"/>
        <w:rPr>
          <w:rFonts w:ascii="Times New Roman" w:hAnsi="Times New Roman" w:cs="Times New Roman"/>
          <w:b w:val="0"/>
          <w:i w:val="0"/>
          <w:iCs/>
          <w:sz w:val="24"/>
          <w:szCs w:val="24"/>
        </w:rPr>
      </w:pPr>
    </w:p>
    <w:p w14:paraId="0C3CC972" w14:textId="47E45B9E" w:rsidR="001604A9" w:rsidRDefault="00B62000" w:rsidP="001604A9">
      <w:pPr>
        <w:pStyle w:val="Heading1"/>
        <w:ind w:left="0"/>
        <w:jc w:val="center"/>
        <w:rPr>
          <w:rFonts w:ascii="Times New Roman" w:hAnsi="Times New Roman" w:cs="Times New Roman"/>
          <w:b w:val="0"/>
          <w:i w:val="0"/>
          <w:iCs/>
          <w:sz w:val="24"/>
          <w:szCs w:val="24"/>
        </w:rPr>
      </w:pPr>
      <w:r w:rsidRPr="00B62000">
        <w:rPr>
          <w:rFonts w:ascii="Times New Roman" w:hAnsi="Times New Roman" w:cs="Times New Roman"/>
          <w:bCs w:val="0"/>
          <w:i w:val="0"/>
          <w:iCs/>
          <w:noProof/>
        </w:rPr>
        <w:drawing>
          <wp:inline distT="0" distB="0" distL="0" distR="0" wp14:anchorId="1821CDA1" wp14:editId="63DA470B">
            <wp:extent cx="4439722" cy="203109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2890" cy="2032539"/>
                    </a:xfrm>
                    <a:prstGeom prst="rect">
                      <a:avLst/>
                    </a:prstGeom>
                  </pic:spPr>
                </pic:pic>
              </a:graphicData>
            </a:graphic>
          </wp:inline>
        </w:drawing>
      </w:r>
    </w:p>
    <w:p w14:paraId="7B62AC2E" w14:textId="1D5736BE" w:rsidR="001604A9" w:rsidRPr="00574DDD" w:rsidRDefault="00B62000" w:rsidP="00B62000">
      <w:pPr>
        <w:pStyle w:val="Heading1"/>
        <w:ind w:left="0"/>
        <w:jc w:val="center"/>
        <w:rPr>
          <w:rFonts w:ascii="Times New Roman" w:hAnsi="Times New Roman" w:cs="Times New Roman"/>
          <w:b w:val="0"/>
          <w:i w:val="0"/>
          <w:iCs/>
          <w:sz w:val="24"/>
          <w:szCs w:val="24"/>
        </w:rPr>
      </w:pPr>
      <w:r w:rsidRPr="00B62000">
        <w:rPr>
          <w:rFonts w:ascii="Times New Roman" w:hAnsi="Times New Roman" w:cs="Times New Roman"/>
          <w:bCs w:val="0"/>
          <w:i w:val="0"/>
          <w:iCs/>
          <w:noProof/>
        </w:rPr>
        <w:drawing>
          <wp:inline distT="0" distB="0" distL="0" distR="0" wp14:anchorId="330AD9A9" wp14:editId="4F08BD69">
            <wp:extent cx="4420235" cy="2566151"/>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1049" cy="2584040"/>
                    </a:xfrm>
                    <a:prstGeom prst="rect">
                      <a:avLst/>
                    </a:prstGeom>
                  </pic:spPr>
                </pic:pic>
              </a:graphicData>
            </a:graphic>
          </wp:inline>
        </w:drawing>
      </w:r>
    </w:p>
    <w:p w14:paraId="7F5CDADF" w14:textId="77777777" w:rsidR="00886AFD" w:rsidRPr="00886AFD" w:rsidRDefault="00886AFD" w:rsidP="00A9417C">
      <w:pPr>
        <w:pStyle w:val="Heading1"/>
        <w:ind w:left="0"/>
        <w:rPr>
          <w:rFonts w:ascii="Times New Roman" w:hAnsi="Times New Roman" w:cs="Times New Roman"/>
          <w:bCs w:val="0"/>
          <w:i w:val="0"/>
          <w:iCs/>
        </w:rPr>
      </w:pPr>
    </w:p>
    <w:p w14:paraId="7C9721BD" w14:textId="61166634" w:rsidR="00A9417C" w:rsidRPr="00886AFD" w:rsidRDefault="00A9417C" w:rsidP="00886AFD">
      <w:pPr>
        <w:pStyle w:val="Heading1"/>
        <w:ind w:left="0"/>
        <w:rPr>
          <w:rFonts w:ascii="Times New Roman" w:hAnsi="Times New Roman" w:cs="Times New Roman"/>
          <w:i w:val="0"/>
          <w:lang w:val="en-IN"/>
        </w:rPr>
      </w:pPr>
      <w:r w:rsidRPr="00886AFD">
        <w:rPr>
          <w:rFonts w:ascii="Times New Roman" w:hAnsi="Times New Roman" w:cs="Times New Roman"/>
          <w:i w:val="0"/>
          <w:lang w:val="en-IN"/>
        </w:rPr>
        <w:t>RESULTS</w:t>
      </w:r>
      <w:r w:rsidR="00886AFD">
        <w:rPr>
          <w:rFonts w:ascii="Times New Roman" w:hAnsi="Times New Roman" w:cs="Times New Roman"/>
          <w:i w:val="0"/>
          <w:lang w:val="en-IN"/>
        </w:rPr>
        <w:t>:</w:t>
      </w:r>
    </w:p>
    <w:p w14:paraId="6D6B4E6F" w14:textId="77777777" w:rsidR="000A348A" w:rsidRDefault="000A348A" w:rsidP="000A348A">
      <w:pPr>
        <w:pStyle w:val="Heading1"/>
        <w:jc w:val="both"/>
        <w:rPr>
          <w:rFonts w:ascii="Times New Roman" w:hAnsi="Times New Roman" w:cs="Times New Roman"/>
          <w:b w:val="0"/>
          <w:bCs w:val="0"/>
          <w:i w:val="0"/>
          <w:sz w:val="24"/>
          <w:szCs w:val="24"/>
          <w:lang w:val="en-IN"/>
        </w:rPr>
      </w:pPr>
    </w:p>
    <w:p w14:paraId="4CF65C26" w14:textId="56290C36" w:rsidR="00A9417C" w:rsidRPr="000A348A" w:rsidRDefault="00B62000" w:rsidP="000A348A">
      <w:pPr>
        <w:pStyle w:val="Heading1"/>
        <w:numPr>
          <w:ilvl w:val="0"/>
          <w:numId w:val="3"/>
        </w:numPr>
        <w:jc w:val="both"/>
        <w:rPr>
          <w:rFonts w:ascii="Times New Roman" w:hAnsi="Times New Roman" w:cs="Times New Roman"/>
          <w:b w:val="0"/>
          <w:bCs w:val="0"/>
          <w:i w:val="0"/>
          <w:sz w:val="24"/>
          <w:szCs w:val="24"/>
          <w:lang w:val="en-IN"/>
        </w:rPr>
      </w:pPr>
      <w:r w:rsidRPr="00B62000">
        <w:rPr>
          <w:rFonts w:ascii="Times New Roman" w:hAnsi="Times New Roman" w:cs="Times New Roman"/>
          <w:b w:val="0"/>
          <w:bCs w:val="0"/>
          <w:i w:val="0"/>
          <w:sz w:val="24"/>
          <w:szCs w:val="24"/>
          <w:lang w:val="en-IN"/>
        </w:rPr>
        <w:t>Successful UART communication was established between the Arduino UNO and the STM32 Boards, although the communication was only possible within a certain range of Baud Rates (</w:t>
      </w:r>
      <w:r>
        <w:rPr>
          <w:rFonts w:ascii="Times New Roman" w:hAnsi="Times New Roman" w:cs="Times New Roman"/>
          <w:b w:val="0"/>
          <w:bCs w:val="0"/>
          <w:i w:val="0"/>
          <w:sz w:val="24"/>
          <w:szCs w:val="24"/>
          <w:lang w:val="en-IN"/>
        </w:rPr>
        <w:t>1200</w:t>
      </w:r>
      <w:r w:rsidRPr="00B62000">
        <w:rPr>
          <w:rFonts w:ascii="Times New Roman" w:hAnsi="Times New Roman" w:cs="Times New Roman"/>
          <w:b w:val="0"/>
          <w:bCs w:val="0"/>
          <w:i w:val="0"/>
          <w:sz w:val="24"/>
          <w:szCs w:val="24"/>
          <w:lang w:val="en-IN"/>
        </w:rPr>
        <w:t xml:space="preserve"> </w:t>
      </w:r>
      <w:r w:rsidR="006665B4">
        <w:rPr>
          <w:rFonts w:ascii="Times New Roman" w:hAnsi="Times New Roman" w:cs="Times New Roman"/>
          <w:b w:val="0"/>
          <w:bCs w:val="0"/>
          <w:i w:val="0"/>
          <w:sz w:val="24"/>
          <w:szCs w:val="24"/>
          <w:lang w:val="en-IN"/>
        </w:rPr>
        <w:t>bp</w:t>
      </w:r>
      <w:r w:rsidRPr="00B62000">
        <w:rPr>
          <w:rFonts w:ascii="Times New Roman" w:hAnsi="Times New Roman" w:cs="Times New Roman"/>
          <w:b w:val="0"/>
          <w:bCs w:val="0"/>
          <w:i w:val="0"/>
          <w:sz w:val="24"/>
          <w:szCs w:val="24"/>
          <w:lang w:val="en-IN"/>
        </w:rPr>
        <w:t xml:space="preserve">s to 500,000 </w:t>
      </w:r>
      <w:r w:rsidR="006665B4">
        <w:rPr>
          <w:rFonts w:ascii="Times New Roman" w:hAnsi="Times New Roman" w:cs="Times New Roman"/>
          <w:b w:val="0"/>
          <w:bCs w:val="0"/>
          <w:i w:val="0"/>
          <w:sz w:val="24"/>
          <w:szCs w:val="24"/>
          <w:lang w:val="en-IN"/>
        </w:rPr>
        <w:t>bp</w:t>
      </w:r>
      <w:r w:rsidRPr="00B62000">
        <w:rPr>
          <w:rFonts w:ascii="Times New Roman" w:hAnsi="Times New Roman" w:cs="Times New Roman"/>
          <w:b w:val="0"/>
          <w:bCs w:val="0"/>
          <w:i w:val="0"/>
          <w:sz w:val="24"/>
          <w:szCs w:val="24"/>
          <w:lang w:val="en-IN"/>
        </w:rPr>
        <w:t>s)</w:t>
      </w:r>
      <w:r w:rsidR="006665B4">
        <w:rPr>
          <w:rFonts w:ascii="Times New Roman" w:hAnsi="Times New Roman" w:cs="Times New Roman"/>
          <w:b w:val="0"/>
          <w:bCs w:val="0"/>
          <w:i w:val="0"/>
          <w:sz w:val="24"/>
          <w:szCs w:val="24"/>
          <w:lang w:val="en-IN"/>
        </w:rPr>
        <w:t xml:space="preserve"> </w:t>
      </w:r>
      <w:r w:rsidR="006665B4" w:rsidRPr="006665B4">
        <w:rPr>
          <w:rFonts w:ascii="Times New Roman" w:hAnsi="Times New Roman" w:cs="Times New Roman"/>
          <w:b w:val="0"/>
          <w:bCs w:val="0"/>
          <w:i w:val="0"/>
          <w:sz w:val="24"/>
          <w:szCs w:val="24"/>
          <w:lang w:val="en-IN"/>
        </w:rPr>
        <w:t xml:space="preserve">as the Arduino UNO board does not support Baud Rates below </w:t>
      </w:r>
      <w:r w:rsidR="006665B4">
        <w:rPr>
          <w:rFonts w:ascii="Times New Roman" w:hAnsi="Times New Roman" w:cs="Times New Roman"/>
          <w:b w:val="0"/>
          <w:bCs w:val="0"/>
          <w:i w:val="0"/>
          <w:sz w:val="24"/>
          <w:szCs w:val="24"/>
          <w:lang w:val="en-IN"/>
        </w:rPr>
        <w:t>12</w:t>
      </w:r>
      <w:r w:rsidR="006665B4" w:rsidRPr="006665B4">
        <w:rPr>
          <w:rFonts w:ascii="Times New Roman" w:hAnsi="Times New Roman" w:cs="Times New Roman"/>
          <w:b w:val="0"/>
          <w:bCs w:val="0"/>
          <w:i w:val="0"/>
          <w:sz w:val="24"/>
          <w:szCs w:val="24"/>
          <w:lang w:val="en-IN"/>
        </w:rPr>
        <w:t>00, and the STM32 IDE cannot support Baud Rates above 500,000.</w:t>
      </w:r>
    </w:p>
    <w:p w14:paraId="5C9ADD50" w14:textId="77777777" w:rsidR="00A9417C" w:rsidRPr="000A348A" w:rsidRDefault="00A9417C" w:rsidP="000A348A">
      <w:pPr>
        <w:pStyle w:val="Heading1"/>
        <w:ind w:left="0"/>
        <w:jc w:val="both"/>
        <w:rPr>
          <w:rFonts w:ascii="Times New Roman" w:hAnsi="Times New Roman" w:cs="Times New Roman"/>
          <w:bCs w:val="0"/>
          <w:i w:val="0"/>
          <w:iCs/>
          <w:sz w:val="24"/>
          <w:szCs w:val="24"/>
        </w:rPr>
      </w:pPr>
    </w:p>
    <w:sectPr w:rsidR="00A9417C" w:rsidRPr="000A348A" w:rsidSect="00962A8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032B2"/>
    <w:multiLevelType w:val="hybridMultilevel"/>
    <w:tmpl w:val="C53E4F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68B0F32"/>
    <w:multiLevelType w:val="hybridMultilevel"/>
    <w:tmpl w:val="01B00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8AC29F8"/>
    <w:multiLevelType w:val="hybridMultilevel"/>
    <w:tmpl w:val="9642F356"/>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5DA"/>
    <w:rsid w:val="000645DA"/>
    <w:rsid w:val="000A348A"/>
    <w:rsid w:val="001604A9"/>
    <w:rsid w:val="002D29DD"/>
    <w:rsid w:val="00472B34"/>
    <w:rsid w:val="00501151"/>
    <w:rsid w:val="00574DDD"/>
    <w:rsid w:val="006665B4"/>
    <w:rsid w:val="00700B65"/>
    <w:rsid w:val="00886AFD"/>
    <w:rsid w:val="009140BF"/>
    <w:rsid w:val="009161F5"/>
    <w:rsid w:val="00925B3B"/>
    <w:rsid w:val="00962A85"/>
    <w:rsid w:val="00A9417C"/>
    <w:rsid w:val="00AD6001"/>
    <w:rsid w:val="00AF624D"/>
    <w:rsid w:val="00B62000"/>
    <w:rsid w:val="00BD3842"/>
    <w:rsid w:val="00C11B4F"/>
    <w:rsid w:val="00CF1973"/>
    <w:rsid w:val="00D11587"/>
    <w:rsid w:val="00D553DA"/>
    <w:rsid w:val="00D94D36"/>
    <w:rsid w:val="00E11CBE"/>
    <w:rsid w:val="00EA35EF"/>
    <w:rsid w:val="00F26ED8"/>
    <w:rsid w:val="00F457A9"/>
    <w:rsid w:val="00F45A8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91A7A"/>
  <w15:chartTrackingRefBased/>
  <w15:docId w15:val="{E2D36B52-A663-4582-A060-2ABA306A0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5DA"/>
    <w:pPr>
      <w:widowControl w:val="0"/>
      <w:autoSpaceDE w:val="0"/>
      <w:autoSpaceDN w:val="0"/>
      <w:spacing w:after="0" w:line="240" w:lineRule="auto"/>
    </w:pPr>
    <w:rPr>
      <w:rFonts w:ascii="Calibri" w:eastAsia="Calibri" w:hAnsi="Calibri" w:cs="Calibri"/>
      <w:szCs w:val="22"/>
      <w:lang w:val="en-US" w:bidi="en-US"/>
    </w:rPr>
  </w:style>
  <w:style w:type="paragraph" w:styleId="Heading1">
    <w:name w:val="heading 1"/>
    <w:basedOn w:val="Normal"/>
    <w:link w:val="Heading1Char"/>
    <w:uiPriority w:val="9"/>
    <w:qFormat/>
    <w:rsid w:val="000645DA"/>
    <w:pPr>
      <w:ind w:left="200"/>
      <w:outlineLvl w:val="0"/>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5DA"/>
    <w:rPr>
      <w:rFonts w:ascii="Calibri" w:eastAsia="Calibri" w:hAnsi="Calibri" w:cs="Calibri"/>
      <w:b/>
      <w:bCs/>
      <w:i/>
      <w:sz w:val="28"/>
      <w:szCs w:val="28"/>
      <w:lang w:val="en-US" w:bidi="en-US"/>
    </w:rPr>
  </w:style>
  <w:style w:type="paragraph" w:styleId="BodyText">
    <w:name w:val="Body Text"/>
    <w:basedOn w:val="Normal"/>
    <w:link w:val="BodyTextChar"/>
    <w:uiPriority w:val="1"/>
    <w:qFormat/>
    <w:rsid w:val="000645DA"/>
    <w:rPr>
      <w:sz w:val="24"/>
      <w:szCs w:val="24"/>
    </w:rPr>
  </w:style>
  <w:style w:type="character" w:customStyle="1" w:styleId="BodyTextChar">
    <w:name w:val="Body Text Char"/>
    <w:basedOn w:val="DefaultParagraphFont"/>
    <w:link w:val="BodyText"/>
    <w:uiPriority w:val="1"/>
    <w:rsid w:val="000645DA"/>
    <w:rPr>
      <w:rFonts w:ascii="Calibri" w:eastAsia="Calibri" w:hAnsi="Calibri" w:cs="Calibri"/>
      <w:sz w:val="24"/>
      <w:szCs w:val="24"/>
      <w:lang w:val="en-US" w:bidi="en-US"/>
    </w:rPr>
  </w:style>
  <w:style w:type="paragraph" w:customStyle="1" w:styleId="TableParagraph">
    <w:name w:val="Table Paragraph"/>
    <w:basedOn w:val="Normal"/>
    <w:uiPriority w:val="1"/>
    <w:qFormat/>
    <w:rsid w:val="000645DA"/>
    <w:pPr>
      <w:ind w:left="107"/>
      <w:jc w:val="center"/>
    </w:pPr>
  </w:style>
  <w:style w:type="paragraph" w:customStyle="1" w:styleId="Default">
    <w:name w:val="Default"/>
    <w:rsid w:val="00A9417C"/>
    <w:pPr>
      <w:autoSpaceDE w:val="0"/>
      <w:autoSpaceDN w:val="0"/>
      <w:adjustRightInd w:val="0"/>
      <w:spacing w:after="0" w:line="240" w:lineRule="auto"/>
    </w:pPr>
    <w:rPr>
      <w:rFonts w:ascii="Times New Roman" w:hAnsi="Times New Roman" w:cs="Times New Roman"/>
      <w:color w:val="000000"/>
      <w:sz w:val="24"/>
      <w:szCs w:val="24"/>
      <w:lang w:bidi="ar-SA"/>
    </w:rPr>
  </w:style>
  <w:style w:type="table" w:styleId="TableGrid">
    <w:name w:val="Table Grid"/>
    <w:basedOn w:val="TableNormal"/>
    <w:uiPriority w:val="39"/>
    <w:rsid w:val="00472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574DD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203</Words>
  <Characters>1161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Sanskar Tewatia</dc:creator>
  <cp:keywords/>
  <dc:description/>
  <cp:lastModifiedBy>Sanskar Tewatia</cp:lastModifiedBy>
  <cp:revision>3</cp:revision>
  <dcterms:created xsi:type="dcterms:W3CDTF">2021-04-17T17:35:00Z</dcterms:created>
  <dcterms:modified xsi:type="dcterms:W3CDTF">2021-04-17T17:38:00Z</dcterms:modified>
</cp:coreProperties>
</file>