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6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0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-467995</wp:posOffset>
                </wp:positionV>
                <wp:extent cx="9032875" cy="175895"/>
                <wp:effectExtent l="0" t="0" r="0" b="0"/>
                <wp:wrapNone/>
                <wp:docPr id="6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{{PRINT_DATETIME}}</w:t>
                              <w:tab/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z w:val="18"/>
                                <w:szCs w:val="18"/>
                              </w:rPr>
                              <w:t>MMTTC-BHU Online Application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.55pt;margin-top:-36.85pt;width:711.2pt;height:13.8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rPr/>
                      </w:pPr>
                      <w:r>
                        <w:rPr>
                          <w:color w:val="000000"/>
                          <w:sz w:val="18"/>
                          <w:szCs w:val="18"/>
                        </w:rPr>
                        <w:t>{{PRINT_DATETIME}}</w:t>
                        <w:tab/>
                      </w:r>
                      <w:r>
                        <w:rPr>
                          <w:rFonts w:ascii="Cambria" w:hAnsi="Cambria"/>
                          <w:color w:val="000000"/>
                          <w:sz w:val="18"/>
                          <w:szCs w:val="18"/>
                        </w:rPr>
                        <w:t>MMTTC-BHU Online Application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/>
      </w:pP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tbl>
      <w:tblPr>
        <w:tblW w:w="2967" w:type="dxa"/>
        <w:jc w:val="righ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67"/>
      </w:tblGrid>
      <w:tr>
        <w:trPr>
          <w:trHeight w:val="265" w:hRule="atLeast"/>
        </w:trPr>
        <w:tc>
          <w:tcPr>
            <w:tcW w:w="2967" w:type="dxa"/>
            <w:tcBorders/>
          </w:tcPr>
          <w:p>
            <w:pPr>
              <w:pStyle w:val="TableContents"/>
              <w:bidi w:val="0"/>
              <w:jc w:val="center"/>
              <w:rPr>
                <w:sz w:val="20"/>
                <w:szCs w:val="20"/>
              </w:rPr>
            </w:pPr>
            <w:r>
              <w:drawing>
                <wp:inline xmlns:a="http://schemas.openxmlformats.org/drawingml/2006/main">
                  <wp:extent cx="1097280" cy="1280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P_0sikN4U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Application No. / </w:t>
      </w:r>
      <w:r>
        <w:rPr>
          <w:sz w:val="24"/>
          <w:szCs w:val="24"/>
        </w:rPr>
        <w:t xml:space="preserve">आवेदन क्र० </w:t>
      </w:r>
      <w:r>
        <w:rPr>
          <w:sz w:val="24"/>
          <w:szCs w:val="24"/>
        </w:rPr>
        <w:t xml:space="preserve">: </w:t>
      </w:r>
      <w:r>
        <w:rPr/>
        <w:t xml:space="preserve">BH2606030016 </w:t>
      </w:r>
      <w:r>
        <w:rPr>
          <w:sz w:val="24"/>
          <w:szCs w:val="24"/>
        </w:rPr>
        <w:tab/>
        <w:tab/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Course Name / </w:t>
      </w:r>
      <w:r>
        <w:rPr>
          <w:sz w:val="24"/>
          <w:szCs w:val="24"/>
        </w:rPr>
        <w:t xml:space="preserve">कोर्स का नाम </w:t>
      </w:r>
      <w:r>
        <w:rPr>
          <w:sz w:val="24"/>
          <w:szCs w:val="24"/>
        </w:rPr>
        <w:t xml:space="preserve">: </w:t>
      </w:r>
      <w:r>
        <w:rPr/>
        <w:t xml:space="preserve">RC-I: Refresher Courses in Botany/ Life Science (Online Mode, August 04 - August 17, 2026) 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Name / </w:t>
      </w:r>
      <w:r>
        <w:rPr>
          <w:sz w:val="24"/>
          <w:szCs w:val="24"/>
        </w:rPr>
        <w:t xml:space="preserve">नाम </w:t>
      </w:r>
      <w:r>
        <w:rPr>
          <w:sz w:val="24"/>
          <w:szCs w:val="24"/>
        </w:rPr>
        <w:t xml:space="preserve">: </w:t>
      </w:r>
      <w:r>
        <w:rPr/>
        <w:t xml:space="preserve">Mr. Test 4 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Aadhaar No. / </w:t>
      </w:r>
      <w:r>
        <w:rPr>
          <w:sz w:val="24"/>
          <w:szCs w:val="24"/>
        </w:rPr>
        <w:t xml:space="preserve">आधार सं० </w:t>
      </w:r>
      <w:r>
        <w:rPr>
          <w:sz w:val="24"/>
          <w:szCs w:val="24"/>
        </w:rPr>
        <w:t xml:space="preserve">: </w:t>
      </w:r>
      <w:r>
        <w:rPr/>
        <w:t xml:space="preserve">123456789014 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D.O.B / </w:t>
      </w:r>
      <w:r>
        <w:rPr>
          <w:sz w:val="24"/>
          <w:szCs w:val="24"/>
        </w:rPr>
        <w:t xml:space="preserve">जन्म तिथि </w:t>
      </w:r>
      <w:r>
        <w:rPr>
          <w:sz w:val="24"/>
          <w:szCs w:val="24"/>
        </w:rPr>
        <w:t xml:space="preserve">: </w:t>
      </w:r>
      <w:r>
        <w:rPr/>
        <w:t xml:space="preserve">1980-01-01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Present Designation / </w:t>
      </w:r>
      <w:r>
        <w:rPr>
          <w:sz w:val="24"/>
          <w:szCs w:val="24"/>
        </w:rPr>
        <w:t xml:space="preserve">वर्तमान पद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Appointment Date / </w:t>
      </w:r>
      <w:r>
        <w:rPr>
          <w:sz w:val="24"/>
          <w:szCs w:val="24"/>
        </w:rPr>
        <w:t xml:space="preserve">नियुक्ति तिथि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Scale of Pay / </w:t>
      </w:r>
      <w:r>
        <w:rPr>
          <w:sz w:val="24"/>
          <w:szCs w:val="24"/>
        </w:rPr>
        <w:t xml:space="preserve">वेतनमान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Category / </w:t>
      </w:r>
      <w:r>
        <w:rPr>
          <w:sz w:val="24"/>
          <w:szCs w:val="24"/>
        </w:rPr>
        <w:t xml:space="preserve">वर्ग </w:t>
      </w:r>
      <w:r>
        <w:rPr>
          <w:sz w:val="24"/>
          <w:szCs w:val="24"/>
        </w:rPr>
        <w:t>:  General</w:t>
        <w:tab/>
        <w:tab/>
        <w:tab/>
        <w:tab/>
        <w:tab/>
        <w:tab/>
        <w:t xml:space="preserve">Person with Disability(ies) / </w:t>
      </w:r>
      <w:r>
        <w:rPr>
          <w:sz w:val="24"/>
          <w:szCs w:val="24"/>
        </w:rPr>
        <w:t xml:space="preserve">दिव्यांग व्यक्ति </w:t>
      </w:r>
      <w:r>
        <w:rPr>
          <w:sz w:val="24"/>
          <w:szCs w:val="24"/>
        </w:rPr>
        <w:t>: YES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Official Address / </w:t>
      </w:r>
      <w:r>
        <w:rPr>
          <w:sz w:val="24"/>
          <w:szCs w:val="24"/>
          <w:u w:val="single"/>
        </w:rPr>
        <w:t>आधिकारिक पता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Institute Address / </w:t>
      </w:r>
      <w:r>
        <w:rPr>
          <w:sz w:val="24"/>
          <w:szCs w:val="24"/>
        </w:rPr>
        <w:t xml:space="preserve">संस्थान का पता </w:t>
      </w:r>
      <w:r>
        <w:rPr>
          <w:sz w:val="24"/>
          <w:szCs w:val="24"/>
        </w:rPr>
        <w:t>: Lucknow University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State / </w:t>
      </w:r>
      <w:r>
        <w:rPr>
          <w:sz w:val="24"/>
          <w:szCs w:val="24"/>
        </w:rPr>
        <w:t xml:space="preserve">राज्य </w:t>
      </w:r>
      <w:r>
        <w:rPr>
          <w:sz w:val="24"/>
          <w:szCs w:val="24"/>
        </w:rPr>
        <w:t>: Uttar Pradesh</w:t>
        <w:tab/>
        <w:tab/>
        <w:tab/>
        <w:tab/>
        <w:tab/>
        <w:tab/>
        <w:tab/>
        <w:t xml:space="preserve">Pin Code / </w:t>
      </w:r>
      <w:r>
        <w:rPr>
          <w:sz w:val="24"/>
          <w:szCs w:val="24"/>
        </w:rPr>
        <w:t>पिन कोड</w:t>
      </w:r>
      <w:r>
        <w:rPr>
          <w:sz w:val="24"/>
          <w:szCs w:val="24"/>
        </w:rPr>
        <w:t>: 235162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Mailing Address / </w:t>
      </w:r>
      <w:r>
        <w:rPr>
          <w:sz w:val="24"/>
          <w:szCs w:val="24"/>
          <w:u w:val="single"/>
        </w:rPr>
        <w:t>पत्राचार का पता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Address / </w:t>
      </w:r>
      <w:r>
        <w:rPr>
          <w:sz w:val="24"/>
          <w:szCs w:val="24"/>
        </w:rPr>
        <w:t xml:space="preserve">पता </w:t>
      </w:r>
      <w:r>
        <w:rPr>
          <w:sz w:val="24"/>
          <w:szCs w:val="24"/>
        </w:rPr>
        <w:t>: Lucknow University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State / </w:t>
      </w:r>
      <w:r>
        <w:rPr>
          <w:sz w:val="24"/>
          <w:szCs w:val="24"/>
        </w:rPr>
        <w:t xml:space="preserve">राज्य </w:t>
      </w:r>
      <w:r>
        <w:rPr>
          <w:sz w:val="24"/>
          <w:szCs w:val="24"/>
        </w:rPr>
        <w:t>: Uttar Pradesh</w:t>
        <w:tab/>
        <w:tab/>
        <w:tab/>
        <w:tab/>
        <w:tab/>
        <w:tab/>
        <w:tab/>
        <w:t xml:space="preserve">Pin Code / </w:t>
      </w:r>
      <w:r>
        <w:rPr>
          <w:sz w:val="24"/>
          <w:szCs w:val="24"/>
        </w:rPr>
        <w:t xml:space="preserve">पिन कोड </w:t>
      </w:r>
      <w:r>
        <w:rPr>
          <w:sz w:val="24"/>
          <w:szCs w:val="24"/>
        </w:rPr>
        <w:t>: 235162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Other Contact Details / </w:t>
      </w:r>
      <w:r>
        <w:rPr>
          <w:sz w:val="24"/>
          <w:szCs w:val="24"/>
          <w:u w:val="single"/>
        </w:rPr>
        <w:t xml:space="preserve">अन्य सम्पर्क सूत्र </w:t>
      </w:r>
      <w:r>
        <w:rPr>
          <w:sz w:val="24"/>
          <w:szCs w:val="24"/>
          <w:u w:val="single"/>
        </w:rPr>
        <w:t>:</w:t>
      </w:r>
    </w:p>
    <w:p>
      <w:pPr>
        <w:pStyle w:val="Normal"/>
        <w:bidi w:val="0"/>
        <w:jc w:val="left"/>
        <w:rPr/>
      </w:pPr>
      <w:r>
        <w:rPr>
          <w:sz w:val="24"/>
          <w:szCs w:val="24"/>
        </w:rPr>
        <w:t xml:space="preserve">Mobile Number / </w:t>
      </w:r>
      <w:r>
        <w:rPr>
          <w:sz w:val="24"/>
          <w:szCs w:val="24"/>
        </w:rPr>
        <w:t xml:space="preserve">मोबाइल नंबर  </w:t>
      </w:r>
      <w:r>
        <w:rPr>
          <w:sz w:val="24"/>
          <w:szCs w:val="24"/>
        </w:rPr>
        <w:t xml:space="preserve">: </w:t>
      </w:r>
      <w:r>
        <w:rPr/>
        <w:t xml:space="preserve">9999999999 </w:t>
      </w:r>
      <w:r>
        <w:rPr>
          <w:sz w:val="24"/>
          <w:szCs w:val="24"/>
        </w:rPr>
        <w:tab/>
        <w:tab/>
        <w:tab/>
        <w:tab/>
        <w:t xml:space="preserve">Alternate Number / </w:t>
      </w:r>
      <w:r>
        <w:rPr>
          <w:sz w:val="24"/>
          <w:szCs w:val="24"/>
        </w:rPr>
        <w:t xml:space="preserve">वैकल्पिक नंबर </w:t>
      </w:r>
      <w:r>
        <w:rPr>
          <w:sz w:val="24"/>
          <w:szCs w:val="24"/>
        </w:rPr>
        <w:t>: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Email / </w:t>
      </w:r>
      <w:r>
        <w:rPr>
          <w:sz w:val="24"/>
          <w:szCs w:val="24"/>
        </w:rPr>
        <w:t xml:space="preserve">ईमेल </w:t>
      </w:r>
      <w:r>
        <w:rPr>
          <w:sz w:val="24"/>
          <w:szCs w:val="24"/>
        </w:rPr>
        <w:t>: test4@gmail.com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Highest Educational Qualification / </w:t>
      </w:r>
      <w:r>
        <w:rPr>
          <w:sz w:val="24"/>
          <w:szCs w:val="24"/>
        </w:rPr>
        <w:t>उच्चतम शैक्षणिक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योग्यता </w:t>
      </w:r>
      <w:r>
        <w:rPr>
          <w:sz w:val="24"/>
          <w:szCs w:val="24"/>
        </w:rPr>
        <w:t>: Below 10+2</w:t>
        <w:tab/>
        <w:tab/>
        <w:tab/>
        <w:tab/>
        <w:tab/>
        <w:tab/>
        <w:tab/>
        <w:t xml:space="preserve">Qualification Status / </w:t>
      </w:r>
      <w:r>
        <w:rPr>
          <w:sz w:val="24"/>
          <w:szCs w:val="24"/>
        </w:rPr>
        <w:t xml:space="preserve">योग्यता की स्थिति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Subject/Specialization / </w:t>
      </w:r>
      <w:r>
        <w:rPr>
          <w:sz w:val="24"/>
          <w:szCs w:val="24"/>
        </w:rPr>
        <w:t xml:space="preserve">विषय </w:t>
      </w:r>
      <w:r>
        <w:rPr>
          <w:sz w:val="24"/>
          <w:szCs w:val="24"/>
        </w:rPr>
        <w:t xml:space="preserve">/ </w:t>
      </w:r>
      <w:r>
        <w:rPr>
          <w:sz w:val="24"/>
          <w:szCs w:val="24"/>
        </w:rPr>
        <w:t xml:space="preserve">विशेषज्ञता </w:t>
      </w:r>
      <w:r>
        <w:rPr>
          <w:sz w:val="24"/>
          <w:szCs w:val="24"/>
        </w:rPr>
        <w:t xml:space="preserve">: </w:t>
      </w:r>
    </w:p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Month &amp; Year / </w:t>
            </w:r>
            <w:r>
              <w:rPr>
                <w:b/>
                <w:b/>
                <w:bCs/>
                <w:sz w:val="24"/>
                <w:szCs w:val="24"/>
              </w:rPr>
              <w:t>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Accommodation required? / </w:t>
      </w:r>
      <w:r>
        <w:rPr>
          <w:sz w:val="24"/>
          <w:szCs w:val="24"/>
        </w:rPr>
        <w:t xml:space="preserve">निवास सुविधा चाहिए </w:t>
      </w:r>
      <w:r>
        <w:rPr>
          <w:sz w:val="24"/>
          <w:szCs w:val="24"/>
        </w:rPr>
        <w:t>? : NO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PART B / </w:t>
      </w:r>
      <w:r>
        <w:rPr>
          <w:b/>
          <w:b/>
          <w:bCs/>
          <w:sz w:val="24"/>
          <w:szCs w:val="24"/>
          <w:u w:val="single"/>
        </w:rPr>
        <w:t>भाग ब</w:t>
      </w:r>
    </w:p>
    <w:p>
      <w:pPr>
        <w:pStyle w:val="Normal"/>
        <w:bidi w:val="0"/>
        <w:ind w:hanging="0" w:left="0" w:right="-90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1. Applicant / </w:t>
      </w:r>
      <w:r>
        <w:rPr>
          <w:sz w:val="22"/>
          <w:szCs w:val="22"/>
        </w:rPr>
        <w:t>आवेदक</w:t>
      </w:r>
      <w:r>
        <w:rPr>
          <w:sz w:val="22"/>
          <w:szCs w:val="22"/>
        </w:rPr>
        <w:t xml:space="preserve">:Mr. Test 4 Appointment Date / </w:t>
      </w:r>
      <w:r>
        <w:rPr>
          <w:sz w:val="22"/>
          <w:szCs w:val="22"/>
        </w:rPr>
        <w:t>नियुक्ति तिथि</w:t>
      </w:r>
      <w:r>
        <w:rPr>
          <w:sz w:val="22"/>
          <w:szCs w:val="22"/>
        </w:rPr>
        <w:t xml:space="preserve">: </w:t>
      </w:r>
    </w:p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3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7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>
      <w:type w:val="nextPage"/>
      <w:pgSz w:w="16838" w:h="23811"/>
      <w:pgMar w:left="1134" w:right="130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LibreOffice/26.2.3.2$Windows_X86_64 LibreOffice_project/70e089b17412e4cb7773e41413306b17a2328c34</Application>
  <AppVersion>15.0000</AppVersion>
  <Pages>1</Pages>
  <Words>463</Words>
  <Characters>2289</Characters>
  <CharactersWithSpaces>2811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2026-06-03T11:06:22Z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