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Roll No: 31448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CREATE TABLE TEACHER(id INT PRIMARY KEY,name VARCHAR(20),salary INT);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TEACHER(id,name,salary) values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(1,"Mayuri",57000),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(2,"Sakshi",60000),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(3,"Amit",55000),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(4,"Sai",80000),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(106,"Saksham",55000),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(107,"Sayali",60000);</w:t>
      </w:r>
    </w:p>
    <w:p>
      <w:pPr>
        <w:pStyle w:val="Normal"/>
        <w:bidi w:val="0"/>
        <w:jc w:val="left"/>
        <w:rPr/>
      </w:pPr>
      <w:r>
        <w:rPr/>
        <w:t>SELECT * FROM TEACHER;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202565</wp:posOffset>
            </wp:positionH>
            <wp:positionV relativeFrom="paragraph">
              <wp:posOffset>123825</wp:posOffset>
            </wp:positionV>
            <wp:extent cx="2286000" cy="165735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CREATE TABLE COURSE(c_id INT PRIMARY KEY, c_name VARCHAR(20), id INT, FOREIGN KEY(id) REFERENCES TEACHER(id) );</w:t>
      </w:r>
    </w:p>
    <w:p>
      <w:pPr>
        <w:pStyle w:val="Normal"/>
        <w:bidi w:val="0"/>
        <w:jc w:val="left"/>
        <w:rPr/>
      </w:pPr>
      <w:r>
        <w:rPr/>
        <w:t>I</w:t>
      </w:r>
      <w:r>
        <w:rPr/>
        <w:t>nsert into COURSE(c_id,id,c_name) values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(101,1,"Maths"),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(102,4,"Science"),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(103,2,"Physics"),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(104,4,"Bio"),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(106,3,"History");</w:t>
      </w:r>
    </w:p>
    <w:p>
      <w:pPr>
        <w:pStyle w:val="Normal"/>
        <w:bidi w:val="0"/>
        <w:jc w:val="left"/>
        <w:rPr/>
      </w:pPr>
      <w:r>
        <w:rPr/>
        <w:t>SELECT * FROM COURSE;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78740</wp:posOffset>
            </wp:positionH>
            <wp:positionV relativeFrom="paragraph">
              <wp:posOffset>114300</wp:posOffset>
            </wp:positionV>
            <wp:extent cx="2190750" cy="1857375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INNER JOIN: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Return all rows with same spacified column value.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t.name,c.c_name FROM TEACHER t INNER JOIN COURSE c ON t.id = c.id;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512445</wp:posOffset>
            </wp:positionH>
            <wp:positionV relativeFrom="paragraph">
              <wp:posOffset>132080</wp:posOffset>
            </wp:positionV>
            <wp:extent cx="2105025" cy="15240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NATURAL JOIN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Join 2 tables by common column name no need to specify column name eplicitly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* FROM TEACHER natural join COURSE;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88265</wp:posOffset>
            </wp:positionH>
            <wp:positionV relativeFrom="paragraph">
              <wp:posOffset>95250</wp:posOffset>
            </wp:positionV>
            <wp:extent cx="2305050" cy="18573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LEFT JOIN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17145</wp:posOffset>
            </wp:positionH>
            <wp:positionV relativeFrom="paragraph">
              <wp:posOffset>371475</wp:posOffset>
            </wp:positionV>
            <wp:extent cx="3133725" cy="18192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elect t.name,t.salary,c.c_name,t.id from TEACHER t LEFT JOIN COURSE c ON t.id=c.id;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RIGHT JOIN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t.name,c.c_name from TEACHER t RIGHT JOIN COURSE c ON t.id=c.id;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326390</wp:posOffset>
            </wp:positionH>
            <wp:positionV relativeFrom="paragraph">
              <wp:posOffset>133350</wp:posOffset>
            </wp:positionV>
            <wp:extent cx="1752600" cy="1876425"/>
            <wp:effectExtent l="0" t="0" r="0" b="0"/>
            <wp:wrapTopAndBottom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OUTER JOIN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t.name as teacher_id, c.c_name as c_name from TEACHER t LEFT JOIN COURSE c ON t.id = c.id UNION select t.name, c.c_name as c_name from TEACHER t RIGHT JOIN COURSE c ON t.id=c.id;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131445</wp:posOffset>
            </wp:positionH>
            <wp:positionV relativeFrom="paragraph">
              <wp:posOffset>190500</wp:posOffset>
            </wp:positionV>
            <wp:extent cx="2066925" cy="2162175"/>
            <wp:effectExtent l="0" t="0" r="0" b="0"/>
            <wp:wrapTopAndBottom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SELF JOIN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* FROM directory;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259715</wp:posOffset>
            </wp:positionH>
            <wp:positionV relativeFrom="paragraph">
              <wp:posOffset>66675</wp:posOffset>
            </wp:positionV>
            <wp:extent cx="2266950" cy="1714500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p.name as Parent, c.name as Child FROM directory c JOIN directory p on p.id = c.p_id;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250190</wp:posOffset>
            </wp:positionH>
            <wp:positionV relativeFrom="paragraph">
              <wp:posOffset>118110</wp:posOffset>
            </wp:positionV>
            <wp:extent cx="2228850" cy="134302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194</Words>
  <Characters>1147</Characters>
  <CharactersWithSpaces>1353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2025-07-31T09:08:18Z</dcterms:created>
  <dc:creator/>
  <dc:description/>
  <dc:language>en-IN</dc:language>
  <cp:lastModifiedBy/>
  <dcterms:modified xsi:type="dcterms:W3CDTF">2025-07-31T09:38:53Z</dcterms:modified>
  <cp:revision>1</cp:revision>
  <dc:subject/>
  <dc:title/>
</cp:coreProperties>
</file>