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CREATE TABLE borrower(Roll_no INT PRIMARY KEY, Date_of_Issue DATE, Name_of_book VARCHAR(300), Status CHAR(1), Name VARCHAR(40));</w:t>
      </w:r>
    </w:p>
    <w:p>
      <w:pPr>
        <w:pStyle w:val="Normal"/>
        <w:bidi w:val="0"/>
        <w:jc w:val="left"/>
        <w:rPr/>
      </w:pPr>
      <w:r>
        <w:rPr/>
        <w:t>desc borrower;</w:t>
      </w:r>
    </w:p>
    <w:p>
      <w:pPr>
        <w:pStyle w:val="Normal"/>
        <w:bidi w:val="0"/>
        <w:jc w:val="left"/>
        <w:rPr/>
      </w:pPr>
      <w:r>
        <w:rPr/>
        <w:t>+---------------+--------------+------+-----+---------+-------+</w:t>
      </w:r>
    </w:p>
    <w:p>
      <w:pPr>
        <w:pStyle w:val="Normal"/>
        <w:bidi w:val="0"/>
        <w:jc w:val="left"/>
        <w:rPr/>
      </w:pPr>
      <w:r>
        <w:rPr/>
        <w:t>| Field         | Type         | Null | Key | Default | Extra |</w:t>
      </w:r>
    </w:p>
    <w:p>
      <w:pPr>
        <w:pStyle w:val="Normal"/>
        <w:bidi w:val="0"/>
        <w:jc w:val="left"/>
        <w:rPr/>
      </w:pPr>
      <w:r>
        <w:rPr/>
        <w:t>+---------------+--------------+------+-----+---------+-------+</w:t>
      </w:r>
    </w:p>
    <w:p>
      <w:pPr>
        <w:pStyle w:val="Normal"/>
        <w:bidi w:val="0"/>
        <w:jc w:val="left"/>
        <w:rPr/>
      </w:pPr>
      <w:r>
        <w:rPr/>
        <w:t>| Roll_no       | int(11)      | NO   | PRI | NULL    |       |</w:t>
      </w:r>
    </w:p>
    <w:p>
      <w:pPr>
        <w:pStyle w:val="Normal"/>
        <w:bidi w:val="0"/>
        <w:jc w:val="left"/>
        <w:rPr/>
      </w:pPr>
      <w:r>
        <w:rPr/>
        <w:t>| Date_of_Issue | date         | YES  |     | NULL    |       |</w:t>
      </w:r>
    </w:p>
    <w:p>
      <w:pPr>
        <w:pStyle w:val="Normal"/>
        <w:bidi w:val="0"/>
        <w:jc w:val="left"/>
        <w:rPr/>
      </w:pPr>
      <w:r>
        <w:rPr/>
        <w:t>| Name_of_book  | varchar(300) | YES  |     | NULL    |       |</w:t>
      </w:r>
    </w:p>
    <w:p>
      <w:pPr>
        <w:pStyle w:val="Normal"/>
        <w:bidi w:val="0"/>
        <w:jc w:val="left"/>
        <w:rPr/>
      </w:pPr>
      <w:r>
        <w:rPr/>
        <w:t>| Status        | char(1)      | YES  |     | NULL    |       |</w:t>
      </w:r>
    </w:p>
    <w:p>
      <w:pPr>
        <w:pStyle w:val="Normal"/>
        <w:bidi w:val="0"/>
        <w:jc w:val="left"/>
        <w:rPr/>
      </w:pPr>
      <w:r>
        <w:rPr/>
        <w:t>| Name          | varchar(40)  | YES  |     | NULL    |       |</w:t>
      </w:r>
    </w:p>
    <w:p>
      <w:pPr>
        <w:pStyle w:val="Normal"/>
        <w:bidi w:val="0"/>
        <w:jc w:val="left"/>
        <w:rPr/>
      </w:pPr>
      <w:r>
        <w:rPr/>
        <w:t>+---------------+--------------+------+-----+---------+-------+</w:t>
      </w:r>
    </w:p>
    <w:p>
      <w:pPr>
        <w:pStyle w:val="Normal"/>
        <w:bidi w:val="0"/>
        <w:jc w:val="left"/>
        <w:rPr/>
      </w:pPr>
      <w:r>
        <w:rPr/>
        <w:t>5 rows in set (0.002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MariaDB [te31448_db]&gt; desc Fine;</w:t>
      </w:r>
    </w:p>
    <w:p>
      <w:pPr>
        <w:pStyle w:val="Normal"/>
        <w:bidi w:val="0"/>
        <w:jc w:val="left"/>
        <w:rPr/>
      </w:pPr>
      <w:r>
        <w:rPr/>
        <w:t>+-----------+--------------+------+-----+---------+-------+</w:t>
      </w:r>
    </w:p>
    <w:p>
      <w:pPr>
        <w:pStyle w:val="Normal"/>
        <w:bidi w:val="0"/>
        <w:jc w:val="left"/>
        <w:rPr/>
      </w:pPr>
      <w:r>
        <w:rPr/>
        <w:t>| Field     | Type         | Null | Key | Default | Extra |</w:t>
      </w:r>
    </w:p>
    <w:p>
      <w:pPr>
        <w:pStyle w:val="Normal"/>
        <w:bidi w:val="0"/>
        <w:jc w:val="left"/>
        <w:rPr/>
      </w:pPr>
      <w:r>
        <w:rPr/>
        <w:t>+-----------+--------------+------+-----+---------+-------+</w:t>
      </w:r>
    </w:p>
    <w:p>
      <w:pPr>
        <w:pStyle w:val="Normal"/>
        <w:bidi w:val="0"/>
        <w:jc w:val="left"/>
        <w:rPr/>
      </w:pPr>
      <w:r>
        <w:rPr/>
        <w:t>| Roll_no   | int(11)      | YES  |     | NULL    |       |</w:t>
      </w:r>
    </w:p>
    <w:p>
      <w:pPr>
        <w:pStyle w:val="Normal"/>
        <w:bidi w:val="0"/>
        <w:jc w:val="left"/>
        <w:rPr/>
      </w:pPr>
      <w:r>
        <w:rPr/>
        <w:t>| Fine_date | date         | YES  |     | NULL    |       |</w:t>
      </w:r>
    </w:p>
    <w:p>
      <w:pPr>
        <w:pStyle w:val="Normal"/>
        <w:bidi w:val="0"/>
        <w:jc w:val="left"/>
        <w:rPr/>
      </w:pPr>
      <w:r>
        <w:rPr/>
        <w:t>| Amt       | decimal(8,2) | YES  |     | NULL    |       |</w:t>
      </w:r>
    </w:p>
    <w:p>
      <w:pPr>
        <w:pStyle w:val="Normal"/>
        <w:bidi w:val="0"/>
        <w:jc w:val="left"/>
        <w:rPr/>
      </w:pPr>
      <w:r>
        <w:rPr/>
        <w:t>+-----------+--------------+------+-----+---------+-------+</w:t>
      </w:r>
    </w:p>
    <w:p>
      <w:pPr>
        <w:pStyle w:val="Normal"/>
        <w:bidi w:val="0"/>
        <w:jc w:val="left"/>
        <w:rPr/>
      </w:pPr>
      <w:r>
        <w:rPr/>
        <w:t>3 rows in set (0.002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MariaDB [te31448_db]&gt; DELIMITER $$</w:t>
      </w:r>
    </w:p>
    <w:p>
      <w:pPr>
        <w:pStyle w:val="Normal"/>
        <w:bidi w:val="0"/>
        <w:jc w:val="left"/>
        <w:rPr/>
      </w:pPr>
      <w:r>
        <w:rPr/>
        <w:t>MariaDB [te31448_db]&gt; CREATE OR REPLACE PROCEDURE Issue_Book(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IN p_roll_no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IN p_name VARCHAR(100),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IN p_issue_date DATE,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IN p_book_name VARCHAR(200)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-&gt;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EXIT HANDLER FOR SQLEXCEPTION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ROLLBACK;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SELECT 'Error Occurred' AS msg;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END;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START TRANSACTION;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INSERT INTO borrower(Roll_no, Name, Date_of_Issue, Name_of_Book, Status)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VALUES (p_roll_no, p_name, p_issue_date, p_book_name, 'I');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COMMIT;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SELECT 'BOOK ISSUED SUCCESSFULLY' AS msg;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END $$</w:t>
      </w:r>
    </w:p>
    <w:p>
      <w:pPr>
        <w:pStyle w:val="Normal"/>
        <w:bidi w:val="0"/>
        <w:jc w:val="left"/>
        <w:rPr/>
      </w:pPr>
      <w:r>
        <w:rPr/>
        <w:t>Query OK, 0 rows affected (0.087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MariaDB [te31448_db]&gt; DELIMITER ;</w:t>
      </w:r>
    </w:p>
    <w:p>
      <w:pPr>
        <w:pStyle w:val="Normal"/>
        <w:bidi w:val="0"/>
        <w:jc w:val="left"/>
        <w:rPr/>
      </w:pPr>
      <w:r>
        <w:rPr/>
        <w:t>MariaDB [te31448_db]&gt; CALL Issue_Book(501,'Moksha','2025-6-3','5AM');</w:t>
      </w:r>
    </w:p>
    <w:p>
      <w:pPr>
        <w:pStyle w:val="Normal"/>
        <w:bidi w:val="0"/>
        <w:jc w:val="left"/>
        <w:rPr/>
      </w:pPr>
      <w:r>
        <w:rPr/>
        <w:t>+--------------------------+</w:t>
      </w:r>
    </w:p>
    <w:p>
      <w:pPr>
        <w:pStyle w:val="Normal"/>
        <w:bidi w:val="0"/>
        <w:jc w:val="left"/>
        <w:rPr/>
      </w:pPr>
      <w:r>
        <w:rPr/>
        <w:t>| msg                      |</w:t>
      </w:r>
    </w:p>
    <w:p>
      <w:pPr>
        <w:pStyle w:val="Normal"/>
        <w:bidi w:val="0"/>
        <w:jc w:val="left"/>
        <w:rPr/>
      </w:pPr>
      <w:r>
        <w:rPr/>
        <w:t>+--------------------------+</w:t>
      </w:r>
    </w:p>
    <w:p>
      <w:pPr>
        <w:pStyle w:val="Normal"/>
        <w:bidi w:val="0"/>
        <w:jc w:val="left"/>
        <w:rPr/>
      </w:pPr>
      <w:r>
        <w:rPr/>
        <w:t>| BOOK ISSUED SUCCESSFULLY |</w:t>
      </w:r>
    </w:p>
    <w:p>
      <w:pPr>
        <w:pStyle w:val="Normal"/>
        <w:bidi w:val="0"/>
        <w:jc w:val="left"/>
        <w:rPr/>
      </w:pPr>
      <w:r>
        <w:rPr/>
        <w:t>+--------------------------+</w:t>
      </w:r>
    </w:p>
    <w:p>
      <w:pPr>
        <w:pStyle w:val="Normal"/>
        <w:bidi w:val="0"/>
        <w:jc w:val="left"/>
        <w:rPr/>
      </w:pPr>
      <w:r>
        <w:rPr/>
        <w:t>1 row in set (0.024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OK, 1 row affected (0.025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MariaDB [te31448_db]&gt; CALL Issue_Book(502,'Sakshi','2025-7-5','atomic habit');</w:t>
      </w:r>
    </w:p>
    <w:p>
      <w:pPr>
        <w:pStyle w:val="Normal"/>
        <w:bidi w:val="0"/>
        <w:jc w:val="left"/>
        <w:rPr/>
      </w:pPr>
      <w:r>
        <w:rPr/>
        <w:t>+--------------------------+</w:t>
      </w:r>
    </w:p>
    <w:p>
      <w:pPr>
        <w:pStyle w:val="Normal"/>
        <w:bidi w:val="0"/>
        <w:jc w:val="left"/>
        <w:rPr/>
      </w:pPr>
      <w:r>
        <w:rPr/>
        <w:t>| msg                      |</w:t>
      </w:r>
    </w:p>
    <w:p>
      <w:pPr>
        <w:pStyle w:val="Normal"/>
        <w:bidi w:val="0"/>
        <w:jc w:val="left"/>
        <w:rPr/>
      </w:pPr>
      <w:r>
        <w:rPr/>
        <w:t>+--------------------------+</w:t>
      </w:r>
    </w:p>
    <w:p>
      <w:pPr>
        <w:pStyle w:val="Normal"/>
        <w:bidi w:val="0"/>
        <w:jc w:val="left"/>
        <w:rPr/>
      </w:pPr>
      <w:r>
        <w:rPr/>
        <w:t>| BOOK ISSUED SUCCESSFULLY |</w:t>
      </w:r>
    </w:p>
    <w:p>
      <w:pPr>
        <w:pStyle w:val="Normal"/>
        <w:bidi w:val="0"/>
        <w:jc w:val="left"/>
        <w:rPr/>
      </w:pPr>
      <w:r>
        <w:rPr/>
        <w:t>+--------------------------+</w:t>
      </w:r>
    </w:p>
    <w:p>
      <w:pPr>
        <w:pStyle w:val="Normal"/>
        <w:bidi w:val="0"/>
        <w:jc w:val="left"/>
        <w:rPr/>
      </w:pPr>
      <w:r>
        <w:rPr/>
        <w:t>1 row in set (0.039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OK, 1 row affected (0.039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MariaDB [te31448_db]&gt; CALL Issue_Book(503,'Sai','2025-7-8','habit');</w:t>
      </w:r>
    </w:p>
    <w:p>
      <w:pPr>
        <w:pStyle w:val="Normal"/>
        <w:bidi w:val="0"/>
        <w:jc w:val="left"/>
        <w:rPr/>
      </w:pPr>
      <w:r>
        <w:rPr/>
        <w:t>+--------------------------+</w:t>
      </w:r>
    </w:p>
    <w:p>
      <w:pPr>
        <w:pStyle w:val="Normal"/>
        <w:bidi w:val="0"/>
        <w:jc w:val="left"/>
        <w:rPr/>
      </w:pPr>
      <w:r>
        <w:rPr/>
        <w:t>| msg                      |</w:t>
      </w:r>
    </w:p>
    <w:p>
      <w:pPr>
        <w:pStyle w:val="Normal"/>
        <w:bidi w:val="0"/>
        <w:jc w:val="left"/>
        <w:rPr/>
      </w:pPr>
      <w:r>
        <w:rPr/>
        <w:t>+--------------------------+</w:t>
      </w:r>
    </w:p>
    <w:p>
      <w:pPr>
        <w:pStyle w:val="Normal"/>
        <w:bidi w:val="0"/>
        <w:jc w:val="left"/>
        <w:rPr/>
      </w:pPr>
      <w:r>
        <w:rPr/>
        <w:t>| BOOK ISSUED SUCCESSFULLY |</w:t>
      </w:r>
    </w:p>
    <w:p>
      <w:pPr>
        <w:pStyle w:val="Normal"/>
        <w:bidi w:val="0"/>
        <w:jc w:val="left"/>
        <w:rPr/>
      </w:pPr>
      <w:r>
        <w:rPr/>
        <w:t>+--------------------------+</w:t>
      </w:r>
    </w:p>
    <w:p>
      <w:pPr>
        <w:pStyle w:val="Normal"/>
        <w:bidi w:val="0"/>
        <w:jc w:val="left"/>
        <w:rPr/>
      </w:pPr>
      <w:r>
        <w:rPr/>
        <w:t>1 row in set (0.030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OK, 1 row affected (0.030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MariaDB [te31448_db]&gt;  DELIMITER $$</w:t>
      </w:r>
    </w:p>
    <w:p>
      <w:pPr>
        <w:pStyle w:val="Normal"/>
        <w:bidi w:val="0"/>
        <w:jc w:val="left"/>
        <w:rPr/>
      </w:pPr>
      <w:r>
        <w:rPr/>
        <w:t>MariaDB [te31448_db]&gt; CREATE OR REPLACE PROCEDURE Return_Book(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-&gt; IN p_roll_no INT,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IN p_return_date DATE)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DECLARE v_days INT;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DECLARE v_issue_date DATE;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DECLARE v_fine_amount DECIMAL(8,2);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SELECT Date_of_Issue INTO v_issue_date FROM borrow WHERE Roll_no = p_roll_no;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SET v_days = DATEDIFF(p_return_date,v_issue_date);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SET v_fine_amount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IF v_days BETWEEN 15 AND 30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SET v_fine_amount= (v_days-14)*5;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ELSEIF v_days&gt;30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SET v_fine_amount= ((v_days-30)*50)+((v_days-14-(v_days-30))*5);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UPDATE borrow SET Status='R' WHERE Roll_NO = p_roll_NO AND Status='I';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IF v_fine_amount&gt;0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INSERT INTO fine(Roll_no,Fine_date,Amt)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VALUES(p_roll_no,p_return_date,v_fine_amount);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SELECT CONCAT('Return Processed.Fine amount: Rs ',v_fine_amount) AS msg;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END $$</w:t>
      </w:r>
    </w:p>
    <w:p>
      <w:pPr>
        <w:pStyle w:val="Normal"/>
        <w:bidi w:val="0"/>
        <w:jc w:val="left"/>
        <w:rPr/>
      </w:pPr>
      <w:r>
        <w:rPr/>
        <w:t>Query OK, 0 rows affected (0.098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MariaDB [te31448_db]&gt; DELIMITER $$</w:t>
      </w:r>
    </w:p>
    <w:p>
      <w:pPr>
        <w:pStyle w:val="Normal"/>
        <w:bidi w:val="0"/>
        <w:jc w:val="left"/>
        <w:rPr/>
      </w:pPr>
      <w:r>
        <w:rPr/>
        <w:t>MariaDB [te31448_db]&gt; CREATE OR REPLACE PROCEDURE Return_Book(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-&gt; IN p_roll_no INT,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IN p_return_date DATE)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DECLARE v_days INT;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DECLARE v_issue_date DATE;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DECLARE v_fine_amount DECIMAL(8,2);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SELECT Date_of_Issue INTO v_issue_date FROM borrower WHERE Roll_no = p_roll_no;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SET v_days = DATEDIFF(p_return_date,v_issue_date);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SET v_fine_amount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IF v_days BETWEEN 15 AND 30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SET v_fine_amount= (v_days-14)*5;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ELSEIF v_days&gt;30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SET v_fine_amount= ((v_days-30)*50)+((v_days-14-(v_days-30))*5);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UPDATE borrow SET Status='R' WHERE Roll_NO = p_roll_NO AND Status='I';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IF v_fine_amount&gt;0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INSERT INTO Fine(Roll_no,Fine_date,Amt)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VALUES(p_roll_no,p_return_date,v_fine_amount);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SELECT CONCAT('Return Processed.Fine amount: Rs ',v_fine_amount) AS msg;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END $$</w:t>
      </w:r>
    </w:p>
    <w:p>
      <w:pPr>
        <w:pStyle w:val="Normal"/>
        <w:bidi w:val="0"/>
        <w:jc w:val="left"/>
        <w:rPr/>
      </w:pPr>
      <w:r>
        <w:rPr/>
        <w:t>Query OK, 0 rows affected (0.079 sec)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614</Words>
  <Characters>3683</Characters>
  <CharactersWithSpaces>4840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2025-09-18T10:30:31Z</dcterms:created>
  <dc:creator/>
  <dc:description/>
  <dc:language>en-IN</dc:language>
  <cp:lastModifiedBy/>
  <dcterms:modified xsi:type="dcterms:W3CDTF">2025-09-18T10:47:08Z</dcterms:modified>
  <cp:revision>1</cp:revision>
  <dc:subject/>
  <dc:title/>
</cp:coreProperties>
</file>