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3933F" w14:textId="1DB99F80" w:rsidR="008B18CA" w:rsidRPr="008B18CA" w:rsidRDefault="008B18CA" w:rsidP="008B18CA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7D4C4FC" w14:textId="77777777" w:rsidR="008B18CA" w:rsidRPr="008B18CA" w:rsidRDefault="008B18CA" w:rsidP="008B18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New Scenario Proposal: "The Silent Chip Crisis"</w:t>
      </w:r>
    </w:p>
    <w:p w14:paraId="5895BD01" w14:textId="78B382A2" w:rsidR="008B18CA" w:rsidRPr="008B18CA" w:rsidRDefault="008B18CA" w:rsidP="008B18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Context: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You are the </w:t>
      </w:r>
      <w:r w:rsidRPr="008B18CA">
        <w:rPr>
          <w:rFonts w:eastAsia="Times New Roman" w:cs="Times New Roman"/>
          <w:b/>
          <w:bCs/>
          <w:color w:val="FF0000"/>
          <w:kern w:val="0"/>
          <w:lang w:eastAsia="en-IN"/>
          <w14:ligatures w14:val="none"/>
        </w:rPr>
        <w:t>Supply Chain Director for a Medical Device</w:t>
      </w:r>
      <w:r w:rsidRPr="008B18CA">
        <w:rPr>
          <w:rFonts w:eastAsia="Times New Roman" w:cs="Times New Roman"/>
          <w:color w:val="FF0000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company. </w:t>
      </w:r>
      <w:r w:rsidR="00D14725">
        <w:rPr>
          <w:rFonts w:eastAsia="Times New Roman" w:cs="Times New Roman"/>
          <w:kern w:val="0"/>
          <w:lang w:eastAsia="en-IN"/>
          <w14:ligatures w14:val="none"/>
        </w:rPr>
        <w:br/>
      </w:r>
      <w:r w:rsidRPr="008B18CA">
        <w:rPr>
          <w:rFonts w:eastAsia="Times New Roman" w:cs="Times New Roman"/>
          <w:kern w:val="0"/>
          <w:lang w:eastAsia="en-IN"/>
          <w14:ligatures w14:val="none"/>
        </w:rPr>
        <w:t>You manufacture life-saving ventilators. Production is running lean.</w:t>
      </w:r>
    </w:p>
    <w:p w14:paraId="0380B7D1" w14:textId="77777777" w:rsidR="008B18CA" w:rsidRPr="008B18CA" w:rsidRDefault="008B18CA" w:rsidP="008B18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The Trigger: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Your primary microcontroller supplier, </w:t>
      </w:r>
      <w:r w:rsidRPr="008B18CA">
        <w:rPr>
          <w:rFonts w:eastAsia="Times New Roman" w:cs="Times New Roman"/>
          <w:b/>
          <w:bCs/>
          <w:kern w:val="0"/>
          <w:highlight w:val="yellow"/>
          <w:lang w:eastAsia="en-IN"/>
          <w14:ligatures w14:val="none"/>
        </w:rPr>
        <w:t>"TechCore</w:t>
      </w: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,"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just reported a 2-week delay due to a "</w:t>
      </w:r>
      <w:r w:rsidRPr="008B18CA">
        <w:rPr>
          <w:rFonts w:eastAsia="Times New Roman" w:cs="Times New Roman"/>
          <w:kern w:val="0"/>
          <w:highlight w:val="yellow"/>
          <w:lang w:eastAsia="en-IN"/>
          <w14:ligatures w14:val="none"/>
        </w:rPr>
        <w:t>minor server outage."</w:t>
      </w:r>
    </w:p>
    <w:p w14:paraId="7C188857" w14:textId="77777777" w:rsidR="008B18CA" w:rsidRPr="008B18CA" w:rsidRDefault="008B18CA" w:rsidP="008B18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highlight w:val="yellow"/>
          <w:lang w:eastAsia="en-IN"/>
          <w14:ligatures w14:val="none"/>
        </w:rPr>
        <w:t>The Conflict (The Human View):</w:t>
      </w:r>
    </w:p>
    <w:p w14:paraId="54337361" w14:textId="77777777" w:rsidR="008B18CA" w:rsidRPr="008B18CA" w:rsidRDefault="008B18CA" w:rsidP="008B1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Surface Data: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TechCore has a </w:t>
      </w:r>
      <w:r w:rsidRPr="008B18CA">
        <w:rPr>
          <w:rFonts w:eastAsia="Times New Roman" w:cs="Times New Roman"/>
          <w:color w:val="FF0000"/>
          <w:kern w:val="0"/>
          <w:lang w:eastAsia="en-IN"/>
          <w14:ligatures w14:val="none"/>
        </w:rPr>
        <w:t>99% reliability rating over 5 years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. They say it's just a </w:t>
      </w:r>
      <w:r w:rsidRPr="008B18CA">
        <w:rPr>
          <w:rFonts w:eastAsia="Times New Roman" w:cs="Times New Roman"/>
          <w:color w:val="FF0000"/>
          <w:kern w:val="0"/>
          <w:lang w:eastAsia="en-IN"/>
          <w14:ligatures w14:val="none"/>
        </w:rPr>
        <w:t>2-week glitch.</w:t>
      </w:r>
    </w:p>
    <w:p w14:paraId="54DE4127" w14:textId="77777777" w:rsidR="008B18CA" w:rsidRPr="008B18CA" w:rsidRDefault="008B18CA" w:rsidP="008B1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Alternative: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"</w:t>
      </w:r>
      <w:proofErr w:type="spellStart"/>
      <w:r w:rsidRPr="008B18CA">
        <w:rPr>
          <w:rFonts w:eastAsia="Times New Roman" w:cs="Times New Roman"/>
          <w:b/>
          <w:bCs/>
          <w:color w:val="FF0000"/>
          <w:kern w:val="0"/>
          <w:lang w:eastAsia="en-IN"/>
          <w14:ligatures w14:val="none"/>
        </w:rPr>
        <w:t>OmniChip</w:t>
      </w:r>
      <w:proofErr w:type="spellEnd"/>
      <w:r w:rsidRPr="008B18CA">
        <w:rPr>
          <w:rFonts w:eastAsia="Times New Roman" w:cs="Times New Roman"/>
          <w:b/>
          <w:bCs/>
          <w:color w:val="FF0000"/>
          <w:kern w:val="0"/>
          <w:lang w:eastAsia="en-IN"/>
          <w14:ligatures w14:val="none"/>
        </w:rPr>
        <w:t>"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has stock available </w:t>
      </w: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now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but </w:t>
      </w:r>
      <w:r w:rsidRPr="008B18CA">
        <w:rPr>
          <w:rFonts w:eastAsia="Times New Roman" w:cs="Times New Roman"/>
          <w:color w:val="FF0000"/>
          <w:kern w:val="0"/>
          <w:lang w:eastAsia="en-IN"/>
          <w14:ligatures w14:val="none"/>
        </w:rPr>
        <w:t xml:space="preserve">costs 40% more 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>and requires a 5-day quality requalification process.</w:t>
      </w:r>
    </w:p>
    <w:p w14:paraId="6D766B1A" w14:textId="77777777" w:rsidR="008B18CA" w:rsidRPr="008B18CA" w:rsidRDefault="008B18CA" w:rsidP="008B18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The Obvious (Human) Choice: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Times New Roman"/>
          <w:kern w:val="0"/>
          <w:highlight w:val="yellow"/>
          <w:lang w:eastAsia="en-IN"/>
          <w14:ligatures w14:val="none"/>
        </w:rPr>
        <w:t>Wait 2 weeks. Why pay 40% more and do paperwork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for a trusted partner's minor glitch?</w:t>
      </w:r>
    </w:p>
    <w:p w14:paraId="72F7C0E6" w14:textId="77777777" w:rsidR="008B18CA" w:rsidRPr="008B18CA" w:rsidRDefault="008B18CA" w:rsidP="008B18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The AI (Nexus) Insight</w:t>
      </w:r>
      <w:r w:rsidRPr="008B18CA">
        <w:rPr>
          <w:rFonts w:eastAsia="Times New Roman" w:cs="Times New Roman"/>
          <w:b/>
          <w:bCs/>
          <w:color w:val="FF0000"/>
          <w:kern w:val="0"/>
          <w:lang w:eastAsia="en-IN"/>
          <w14:ligatures w14:val="none"/>
        </w:rPr>
        <w:t>:</w:t>
      </w:r>
      <w:r w:rsidRPr="008B18CA">
        <w:rPr>
          <w:rFonts w:eastAsia="Times New Roman" w:cs="Times New Roman"/>
          <w:color w:val="FF0000"/>
          <w:kern w:val="0"/>
          <w:lang w:eastAsia="en-IN"/>
          <w14:ligatures w14:val="none"/>
        </w:rPr>
        <w:t xml:space="preserve"> Nexus doesn't just look at the email. It scrapes financial news, dark web forums, and credit ratings.</w:t>
      </w:r>
    </w:p>
    <w:p w14:paraId="25B02C85" w14:textId="77777777" w:rsidR="008B18CA" w:rsidRPr="008B18CA" w:rsidRDefault="008B18CA" w:rsidP="008B1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AI Finding: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Nexus detects a massive spike in "TechCore" executives selling stock. It also finds a </w:t>
      </w:r>
      <w:r w:rsidRPr="008B18CA">
        <w:rPr>
          <w:rFonts w:eastAsia="Times New Roman" w:cs="Times New Roman"/>
          <w:color w:val="FF0000"/>
          <w:kern w:val="0"/>
          <w:lang w:eastAsia="en-IN"/>
          <w14:ligatures w14:val="none"/>
        </w:rPr>
        <w:t>localized news report in Taiwan about a ransomware attack on TechCore's water filtration system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(crucial for chip making).</w:t>
      </w:r>
    </w:p>
    <w:p w14:paraId="72A8B29F" w14:textId="77777777" w:rsidR="008B18CA" w:rsidRPr="008B18CA" w:rsidRDefault="008B18CA" w:rsidP="008B1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AI Prediction: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This isn't a 2-week delay. It is a likely </w:t>
      </w: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6-month shutdowns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due to insolvency risk.</w:t>
      </w:r>
    </w:p>
    <w:p w14:paraId="4CD96277" w14:textId="77777777" w:rsidR="008B18CA" w:rsidRPr="008B18CA" w:rsidRDefault="008B18CA" w:rsidP="008B18CA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kern w:val="0"/>
          <w:lang w:eastAsia="en-IN"/>
          <w14:ligatures w14:val="none"/>
        </w:rPr>
        <w:pict w14:anchorId="5132ACAD">
          <v:rect id="_x0000_i1028" style="width:0;height:1.5pt" o:hralign="center" o:hrstd="t" o:hr="t" fillcolor="#a0a0a0" stroked="f"/>
        </w:pict>
      </w:r>
    </w:p>
    <w:p w14:paraId="4AA34DDD" w14:textId="77777777" w:rsidR="008B18CA" w:rsidRPr="008B18CA" w:rsidRDefault="008B18CA" w:rsidP="008B18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Single Question (The Decision):</w:t>
      </w:r>
    </w:p>
    <w:p w14:paraId="75EF00EE" w14:textId="77777777" w:rsidR="008B18CA" w:rsidRPr="008B18CA" w:rsidRDefault="008B18CA" w:rsidP="008B18CA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highlight w:val="yellow"/>
          <w:lang w:eastAsia="en-IN"/>
          <w14:ligatures w14:val="none"/>
        </w:rPr>
        <w:t>"Nexus Alert: Discrepancy detected between Supplier Statement and Market Signals. How do you proceed?"</w:t>
      </w:r>
    </w:p>
    <w:p w14:paraId="6D03AF02" w14:textId="77777777" w:rsidR="008B18CA" w:rsidRPr="008B18CA" w:rsidRDefault="008B18CA" w:rsidP="008B1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Option A: Trust the Partner (Wait)</w:t>
      </w:r>
    </w:p>
    <w:p w14:paraId="415DC601" w14:textId="77777777" w:rsidR="008B18CA" w:rsidRPr="008B18CA" w:rsidRDefault="008B18CA" w:rsidP="008B18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Action: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Keep the order with TechCore. Accept the 2-week delay.</w:t>
      </w:r>
    </w:p>
    <w:p w14:paraId="4581EBF4" w14:textId="77777777" w:rsidR="008B18CA" w:rsidRPr="008B18CA" w:rsidRDefault="008B18CA" w:rsidP="008B18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Result: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CATASTROPHIC FAILURE.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TechCore declares bankruptcy 10 days later. You have zero chips. Production stops for 4 months. Competitors take your market share.</w:t>
      </w:r>
    </w:p>
    <w:p w14:paraId="2445D672" w14:textId="77777777" w:rsidR="008B18CA" w:rsidRPr="008B18CA" w:rsidRDefault="008B18CA" w:rsidP="008B18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Cost: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-$85M Impact.</w:t>
      </w:r>
    </w:p>
    <w:p w14:paraId="26408EFC" w14:textId="77777777" w:rsidR="008B18CA" w:rsidRPr="008B18CA" w:rsidRDefault="008B18CA" w:rsidP="008B1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Option B: The Panic Buy (Spot Market)</w:t>
      </w:r>
    </w:p>
    <w:p w14:paraId="15BA1C89" w14:textId="77777777" w:rsidR="008B18CA" w:rsidRPr="008B18CA" w:rsidRDefault="008B18CA" w:rsidP="008B18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Action: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Buy random stock from a broker to fill the gap immediately.</w:t>
      </w:r>
    </w:p>
    <w:p w14:paraId="1FE57615" w14:textId="77777777" w:rsidR="008B18CA" w:rsidRPr="008B18CA" w:rsidRDefault="008B18CA" w:rsidP="008B18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Result: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HIGH RISK.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You get chips, but 20% are counterfeit (common during shortages). You face a massive recall risk later.</w:t>
      </w:r>
    </w:p>
    <w:p w14:paraId="40EFD3F4" w14:textId="77777777" w:rsidR="008B18CA" w:rsidRPr="008B18CA" w:rsidRDefault="008B18CA" w:rsidP="008B18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Cost: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-$15M Impact (Recall Risk).</w:t>
      </w:r>
    </w:p>
    <w:p w14:paraId="4BA306B1" w14:textId="77777777" w:rsidR="008B18CA" w:rsidRPr="008B18CA" w:rsidRDefault="008B18CA" w:rsidP="008B1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lastRenderedPageBreak/>
        <w:t>Option C: The AI Pivot (Strategic Bridge)</w:t>
      </w:r>
    </w:p>
    <w:p w14:paraId="48447FFA" w14:textId="77777777" w:rsidR="008B18CA" w:rsidRPr="008B18CA" w:rsidRDefault="008B18CA" w:rsidP="008B18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Action: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Initiate the "</w:t>
      </w:r>
      <w:proofErr w:type="spellStart"/>
      <w:r w:rsidRPr="008B18CA">
        <w:rPr>
          <w:rFonts w:eastAsia="Times New Roman" w:cs="Times New Roman"/>
          <w:kern w:val="0"/>
          <w:lang w:eastAsia="en-IN"/>
          <w14:ligatures w14:val="none"/>
        </w:rPr>
        <w:t>OmniChip</w:t>
      </w:r>
      <w:proofErr w:type="spellEnd"/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" requalification </w:t>
      </w: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immediately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(costing money now) and secure their inventory at a premium.</w:t>
      </w:r>
    </w:p>
    <w:p w14:paraId="06EE8532" w14:textId="77777777" w:rsidR="008B18CA" w:rsidRPr="008B18CA" w:rsidRDefault="008B18CA" w:rsidP="008B18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Result: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RESILIENCE SUCCESS.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You spend extra money upfront ($2M), but when TechCore collapses next week, your new supply line is already active. You are the </w:t>
      </w: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only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company still shipping ventilators.</w:t>
      </w:r>
    </w:p>
    <w:p w14:paraId="73D0F16D" w14:textId="68714F03" w:rsidR="008B18CA" w:rsidRPr="008B18CA" w:rsidRDefault="008B18CA" w:rsidP="000D1D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i/>
          <w:iCs/>
          <w:kern w:val="0"/>
          <w:lang w:eastAsia="en-IN"/>
          <w14:ligatures w14:val="none"/>
        </w:rPr>
        <w:t>Cost:</w:t>
      </w:r>
      <w:r w:rsidRPr="008B18C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Times New Roman"/>
          <w:b/>
          <w:bCs/>
          <w:kern w:val="0"/>
          <w:lang w:eastAsia="en-IN"/>
          <w14:ligatures w14:val="none"/>
        </w:rPr>
        <w:t>-$2M (Cost of Goods) -&gt; +$150M (Market Dominance).</w:t>
      </w:r>
    </w:p>
    <w:p w14:paraId="31CAD7B6" w14:textId="77777777" w:rsidR="008B18CA" w:rsidRPr="008B18CA" w:rsidRDefault="008B18CA" w:rsidP="008B18CA">
      <w:pPr>
        <w:spacing w:after="0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Times New Roman"/>
          <w:kern w:val="0"/>
          <w:lang w:eastAsia="en-IN"/>
          <w14:ligatures w14:val="none"/>
        </w:rPr>
        <w:pict w14:anchorId="1C234D5A">
          <v:rect id="_x0000_i1025" style="width:0;height:1.5pt" o:hralign="center" o:hrstd="t" o:hr="t" fillcolor="#a0a0a0" stroked="f"/>
        </w:pict>
      </w:r>
    </w:p>
    <w:p w14:paraId="4DC2375C" w14:textId="77777777" w:rsidR="008B18CA" w:rsidRPr="008B18CA" w:rsidRDefault="008B18CA" w:rsidP="008B18CA">
      <w:pPr>
        <w:spacing w:after="100" w:afterAutospacing="1" w:line="240" w:lineRule="auto"/>
        <w:outlineLvl w:val="2"/>
        <w:rPr>
          <w:rFonts w:eastAsia="Times New Roman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sz w:val="27"/>
          <w:szCs w:val="27"/>
          <w:lang w:eastAsia="en-IN"/>
          <w14:ligatures w14:val="none"/>
        </w:rPr>
        <w:t>1. The Financial Logic (The "Why" Behind the Numbers)</w:t>
      </w:r>
    </w:p>
    <w:p w14:paraId="2ED2A0E2" w14:textId="77777777" w:rsidR="008B18CA" w:rsidRPr="008B18CA" w:rsidRDefault="008B18CA" w:rsidP="008B18CA">
      <w:p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Context: Medical Device Manufacturing (Ventilators)</w:t>
      </w:r>
    </w:p>
    <w:p w14:paraId="6172DD7C" w14:textId="77777777" w:rsidR="008B18CA" w:rsidRPr="008B18CA" w:rsidRDefault="008B18CA" w:rsidP="008B18CA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Product: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LifeBreath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-3000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Ventilator</w:t>
      </w:r>
    </w:p>
    <w:p w14:paraId="0EA7C0A8" w14:textId="77777777" w:rsidR="008B18CA" w:rsidRPr="008B18CA" w:rsidRDefault="008B18CA" w:rsidP="008B18CA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Weekly Production: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1,000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Units</w:t>
      </w:r>
    </w:p>
    <w:p w14:paraId="5496A201" w14:textId="77777777" w:rsidR="008B18CA" w:rsidRPr="008B18CA" w:rsidRDefault="008B18CA" w:rsidP="008B18CA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Revenue per Unit: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$25,000</w:t>
      </w:r>
    </w:p>
    <w:p w14:paraId="31D1EA50" w14:textId="77777777" w:rsidR="008B18CA" w:rsidRPr="008B18CA" w:rsidRDefault="008B18CA" w:rsidP="008B18CA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Gross Margin per Unit: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$10,000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(Profit)</w:t>
      </w:r>
    </w:p>
    <w:p w14:paraId="5D16D2C2" w14:textId="77777777" w:rsidR="008B18CA" w:rsidRPr="008B18CA" w:rsidRDefault="008B18CA" w:rsidP="008B18CA">
      <w:pPr>
        <w:numPr>
          <w:ilvl w:val="0"/>
          <w:numId w:val="1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Fixed Factory Burn Rate: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$2M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per week (Cost to keep factory open even if idle)</w:t>
      </w:r>
    </w:p>
    <w:p w14:paraId="4FA03232" w14:textId="77777777" w:rsidR="008B18CA" w:rsidRPr="008B18CA" w:rsidRDefault="008B18CA" w:rsidP="008B18CA">
      <w:p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The Crisis: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"TechCore" (Current Supplier) is about to go bankrupt (hidden risk).</w:t>
      </w:r>
    </w:p>
    <w:p w14:paraId="4FB27A36" w14:textId="77777777" w:rsidR="008B18CA" w:rsidRPr="008B18CA" w:rsidRDefault="008B18CA" w:rsidP="008B18CA">
      <w:pPr>
        <w:spacing w:after="100" w:afterAutospacing="1" w:line="240" w:lineRule="auto"/>
        <w:outlineLvl w:val="3"/>
        <w:rPr>
          <w:rFonts w:eastAsia="Times New Roman" w:cs="Arial"/>
          <w:b/>
          <w:bCs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Option A: Trust TechCore (The "Wait" Approach)</w:t>
      </w:r>
    </w:p>
    <w:p w14:paraId="0D073F7D" w14:textId="77777777" w:rsidR="008B18CA" w:rsidRPr="008B18CA" w:rsidRDefault="008B18CA" w:rsidP="008B18CA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The Event: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TechCore collapses. Supply stops for 8 weeks while you scramble to find a new vendor.</w:t>
      </w:r>
    </w:p>
    <w:p w14:paraId="6A1B5807" w14:textId="77777777" w:rsidR="008B18CA" w:rsidRPr="008B18CA" w:rsidRDefault="008B18CA" w:rsidP="008B18CA">
      <w:pPr>
        <w:numPr>
          <w:ilvl w:val="0"/>
          <w:numId w:val="2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The Math:</w:t>
      </w:r>
    </w:p>
    <w:p w14:paraId="7EB1A0C4" w14:textId="77777777" w:rsidR="000D1D1B" w:rsidRPr="000D1D1B" w:rsidRDefault="008B18CA" w:rsidP="000D1D1B">
      <w:pPr>
        <w:numPr>
          <w:ilvl w:val="1"/>
          <w:numId w:val="2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Lost Margin: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8 weeks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="000D1D1B">
        <w:rPr>
          <w:rFonts w:eastAsia="Times New Roman" w:cs="Arial"/>
          <w:kern w:val="0"/>
          <w:lang w:eastAsia="en-IN"/>
          <w14:ligatures w14:val="none"/>
        </w:rPr>
        <w:t>*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1,000 units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="000D1D1B" w:rsidRPr="000D1D1B">
        <w:rPr>
          <w:rFonts w:eastAsia="Times New Roman" w:cs="Arial"/>
          <w:b/>
          <w:bCs/>
          <w:kern w:val="0"/>
          <w:lang w:eastAsia="en-IN"/>
          <w14:ligatures w14:val="none"/>
        </w:rPr>
        <w:t>*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$10,000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margin = </w:t>
      </w:r>
      <w:r w:rsidRPr="008B18CA">
        <w:rPr>
          <w:rFonts w:eastAsia="Times New Roman" w:cs="Arial"/>
          <w:color w:val="FF0000"/>
          <w:kern w:val="0"/>
          <w:lang w:eastAsia="en-IN"/>
          <w14:ligatures w14:val="none"/>
        </w:rPr>
        <w:t>-$80M</w:t>
      </w:r>
    </w:p>
    <w:p w14:paraId="360CF888" w14:textId="6294BA08" w:rsidR="008B18CA" w:rsidRPr="008B18CA" w:rsidRDefault="008B18CA" w:rsidP="000D1D1B">
      <w:pPr>
        <w:numPr>
          <w:ilvl w:val="1"/>
          <w:numId w:val="2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kern w:val="0"/>
          <w:lang w:eastAsia="en-IN"/>
          <w14:ligatures w14:val="none"/>
        </w:rPr>
        <w:t>(Opportunity Cost)</w:t>
      </w:r>
    </w:p>
    <w:p w14:paraId="2AA75A24" w14:textId="46D5C25B" w:rsidR="008B18CA" w:rsidRPr="008B18CA" w:rsidRDefault="008B18CA" w:rsidP="008B18CA">
      <w:pPr>
        <w:numPr>
          <w:ilvl w:val="1"/>
          <w:numId w:val="2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Factory Burn Rate: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8 weeks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="000D1D1B">
        <w:rPr>
          <w:rFonts w:eastAsia="Times New Roman" w:cs="Arial"/>
          <w:kern w:val="0"/>
          <w:lang w:eastAsia="en-IN"/>
          <w14:ligatures w14:val="none"/>
        </w:rPr>
        <w:t>*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 xml:space="preserve">$2M/week 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= </w:t>
      </w:r>
      <w:r w:rsidRPr="008B18CA">
        <w:rPr>
          <w:rFonts w:eastAsia="Times New Roman" w:cs="Arial"/>
          <w:color w:val="FF0000"/>
          <w:kern w:val="0"/>
          <w:lang w:eastAsia="en-IN"/>
          <w14:ligatures w14:val="none"/>
        </w:rPr>
        <w:t xml:space="preserve">-$16M </w:t>
      </w:r>
      <w:r w:rsidRPr="008B18CA">
        <w:rPr>
          <w:rFonts w:eastAsia="Times New Roman" w:cs="Arial"/>
          <w:kern w:val="0"/>
          <w:lang w:eastAsia="en-IN"/>
          <w14:ligatures w14:val="none"/>
        </w:rPr>
        <w:t>(Cash wasted paying idle workers)</w:t>
      </w:r>
    </w:p>
    <w:p w14:paraId="7139DDA8" w14:textId="77777777" w:rsidR="008B18CA" w:rsidRPr="008B18CA" w:rsidRDefault="008B18CA" w:rsidP="008B18CA">
      <w:pPr>
        <w:numPr>
          <w:ilvl w:val="1"/>
          <w:numId w:val="2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Total Impact: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b/>
          <w:bCs/>
          <w:color w:val="FF0000"/>
          <w:kern w:val="0"/>
          <w:lang w:eastAsia="en-IN"/>
          <w14:ligatures w14:val="none"/>
        </w:rPr>
        <w:t>-$96M</w:t>
      </w:r>
      <w:r w:rsidRPr="008B18CA">
        <w:rPr>
          <w:rFonts w:eastAsia="Times New Roman" w:cs="Arial"/>
          <w:color w:val="FF0000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(Rounded to </w:t>
      </w:r>
      <w:r w:rsidRPr="008B18CA">
        <w:rPr>
          <w:rFonts w:eastAsia="Times New Roman" w:cs="Arial"/>
          <w:b/>
          <w:bCs/>
          <w:color w:val="FF0000"/>
          <w:kern w:val="0"/>
          <w:lang w:eastAsia="en-IN"/>
          <w14:ligatures w14:val="none"/>
        </w:rPr>
        <w:t>-$85M</w:t>
      </w:r>
      <w:r w:rsidRPr="008B18CA">
        <w:rPr>
          <w:rFonts w:eastAsia="Times New Roman" w:cs="Arial"/>
          <w:color w:val="FF0000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kern w:val="0"/>
          <w:lang w:eastAsia="en-IN"/>
          <w14:ligatures w14:val="none"/>
        </w:rPr>
        <w:t>in the app for conservative estimation).</w:t>
      </w:r>
    </w:p>
    <w:p w14:paraId="53F97A47" w14:textId="77777777" w:rsidR="008B18CA" w:rsidRPr="008B18CA" w:rsidRDefault="008B18CA" w:rsidP="008B18CA">
      <w:pPr>
        <w:spacing w:after="100" w:afterAutospacing="1" w:line="240" w:lineRule="auto"/>
        <w:outlineLvl w:val="3"/>
        <w:rPr>
          <w:rFonts w:eastAsia="Times New Roman" w:cs="Arial"/>
          <w:b/>
          <w:bCs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Option B: Spot Market (The "Panic Buy" Approach)</w:t>
      </w:r>
    </w:p>
    <w:p w14:paraId="24D4E690" w14:textId="77777777" w:rsidR="008B18CA" w:rsidRPr="008B18CA" w:rsidRDefault="008B18CA" w:rsidP="008B18CA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The Event: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You buy chips from an unverified broker. 20% are counterfeit/defective.</w:t>
      </w:r>
    </w:p>
    <w:p w14:paraId="169DE3F4" w14:textId="77777777" w:rsidR="008B18CA" w:rsidRPr="008B18CA" w:rsidRDefault="008B18CA" w:rsidP="008B18CA">
      <w:pPr>
        <w:numPr>
          <w:ilvl w:val="0"/>
          <w:numId w:val="3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The Math:</w:t>
      </w:r>
    </w:p>
    <w:p w14:paraId="423EBF9D" w14:textId="205F0226" w:rsidR="008B18CA" w:rsidRPr="008B18CA" w:rsidRDefault="008B18CA" w:rsidP="008B18CA">
      <w:pPr>
        <w:numPr>
          <w:ilvl w:val="1"/>
          <w:numId w:val="3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Premium Cost: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You pay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$50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/chip vs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$5/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chip for 10k units = </w:t>
      </w:r>
      <w:r w:rsidRPr="008B18CA">
        <w:rPr>
          <w:rFonts w:eastAsia="Times New Roman" w:cs="Arial"/>
          <w:color w:val="FF0000"/>
          <w:kern w:val="0"/>
          <w:lang w:eastAsia="en-IN"/>
          <w14:ligatures w14:val="none"/>
        </w:rPr>
        <w:t xml:space="preserve">-$0.45M </w:t>
      </w:r>
      <w:r w:rsidRPr="008B18CA">
        <w:rPr>
          <w:rFonts w:eastAsia="Times New Roman" w:cs="Arial"/>
          <w:kern w:val="0"/>
          <w:lang w:eastAsia="en-IN"/>
          <w14:ligatures w14:val="none"/>
        </w:rPr>
        <w:t>(Negligible).</w:t>
      </w:r>
    </w:p>
    <w:p w14:paraId="7C49B7CF" w14:textId="77777777" w:rsidR="008B18CA" w:rsidRPr="008B18CA" w:rsidRDefault="008B18CA" w:rsidP="008B18CA">
      <w:pPr>
        <w:numPr>
          <w:ilvl w:val="1"/>
          <w:numId w:val="3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The Recall: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2,000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units fail in hospitals.</w:t>
      </w:r>
    </w:p>
    <w:p w14:paraId="331D6EDF" w14:textId="56F0DAEE" w:rsidR="008B18CA" w:rsidRPr="008B18CA" w:rsidRDefault="008B18CA" w:rsidP="008B18CA">
      <w:pPr>
        <w:numPr>
          <w:ilvl w:val="1"/>
          <w:numId w:val="3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Logistics &amp; Lawsuits: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Recall cost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$5,000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/unit </w:t>
      </w:r>
      <w:r w:rsidR="000D1D1B">
        <w:rPr>
          <w:rFonts w:eastAsia="Times New Roman" w:cs="Arial"/>
          <w:kern w:val="0"/>
          <w:lang w:eastAsia="en-IN"/>
          <w14:ligatures w14:val="none"/>
        </w:rPr>
        <w:t>*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2,000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units = </w:t>
      </w:r>
      <w:r w:rsidRPr="008B18CA">
        <w:rPr>
          <w:rFonts w:eastAsia="Times New Roman" w:cs="Arial"/>
          <w:b/>
          <w:bCs/>
          <w:color w:val="FF0000"/>
          <w:kern w:val="0"/>
          <w:lang w:eastAsia="en-IN"/>
          <w14:ligatures w14:val="none"/>
        </w:rPr>
        <w:t>-$10M</w:t>
      </w:r>
      <w:r w:rsidRPr="008B18CA">
        <w:rPr>
          <w:rFonts w:eastAsia="Times New Roman" w:cs="Arial"/>
          <w:color w:val="FF0000"/>
          <w:kern w:val="0"/>
          <w:lang w:eastAsia="en-IN"/>
          <w14:ligatures w14:val="none"/>
        </w:rPr>
        <w:t>.</w:t>
      </w:r>
    </w:p>
    <w:p w14:paraId="0B331F6E" w14:textId="77777777" w:rsidR="008B18CA" w:rsidRPr="008B18CA" w:rsidRDefault="008B18CA" w:rsidP="008B18CA">
      <w:pPr>
        <w:numPr>
          <w:ilvl w:val="1"/>
          <w:numId w:val="3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Brand Liability Settlement: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color w:val="FF0000"/>
          <w:kern w:val="0"/>
          <w:lang w:eastAsia="en-IN"/>
          <w14:ligatures w14:val="none"/>
        </w:rPr>
        <w:t>-$5M.</w:t>
      </w:r>
    </w:p>
    <w:p w14:paraId="43497E33" w14:textId="77777777" w:rsidR="008B18CA" w:rsidRDefault="008B18CA" w:rsidP="008B18CA">
      <w:pPr>
        <w:numPr>
          <w:ilvl w:val="1"/>
          <w:numId w:val="3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Total Impact: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-$</w:t>
      </w:r>
      <w:r w:rsidRPr="008B18CA">
        <w:rPr>
          <w:rFonts w:eastAsia="Times New Roman" w:cs="Arial"/>
          <w:b/>
          <w:bCs/>
          <w:color w:val="FF0000"/>
          <w:kern w:val="0"/>
          <w:lang w:eastAsia="en-IN"/>
          <w14:ligatures w14:val="none"/>
        </w:rPr>
        <w:t>15.45M</w:t>
      </w:r>
      <w:r w:rsidRPr="008B18CA">
        <w:rPr>
          <w:rFonts w:eastAsia="Times New Roman" w:cs="Arial"/>
          <w:color w:val="FF0000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(Rounded to </w:t>
      </w:r>
      <w:r w:rsidRPr="008B18CA">
        <w:rPr>
          <w:rFonts w:eastAsia="Times New Roman" w:cs="Arial"/>
          <w:b/>
          <w:bCs/>
          <w:color w:val="FF0000"/>
          <w:kern w:val="0"/>
          <w:lang w:eastAsia="en-IN"/>
          <w14:ligatures w14:val="none"/>
        </w:rPr>
        <w:t>-$15M</w:t>
      </w:r>
      <w:r w:rsidRPr="008B18CA">
        <w:rPr>
          <w:rFonts w:eastAsia="Times New Roman" w:cs="Arial"/>
          <w:kern w:val="0"/>
          <w:lang w:eastAsia="en-IN"/>
          <w14:ligatures w14:val="none"/>
        </w:rPr>
        <w:t>).</w:t>
      </w:r>
    </w:p>
    <w:p w14:paraId="3D6BAA10" w14:textId="77777777" w:rsidR="000D1D1B" w:rsidRPr="008B18CA" w:rsidRDefault="000D1D1B" w:rsidP="000D1D1B">
      <w:p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</w:p>
    <w:p w14:paraId="757B500D" w14:textId="77777777" w:rsidR="008B18CA" w:rsidRPr="008B18CA" w:rsidRDefault="008B18CA" w:rsidP="008B18CA">
      <w:pPr>
        <w:spacing w:after="100" w:afterAutospacing="1" w:line="240" w:lineRule="auto"/>
        <w:outlineLvl w:val="3"/>
        <w:rPr>
          <w:rFonts w:eastAsia="Times New Roman" w:cs="Arial"/>
          <w:b/>
          <w:bCs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lastRenderedPageBreak/>
        <w:t>Option C: Strategic Pivot (The "AI" Approach)</w:t>
      </w:r>
    </w:p>
    <w:p w14:paraId="16BB07A6" w14:textId="77777777" w:rsidR="008B18CA" w:rsidRPr="008B18CA" w:rsidRDefault="008B18CA" w:rsidP="008B18CA">
      <w:pPr>
        <w:numPr>
          <w:ilvl w:val="0"/>
          <w:numId w:val="4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The Event: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You switch to "</w:t>
      </w:r>
      <w:proofErr w:type="spellStart"/>
      <w:r w:rsidRPr="008B18CA">
        <w:rPr>
          <w:rFonts w:eastAsia="Times New Roman" w:cs="Arial"/>
          <w:kern w:val="0"/>
          <w:lang w:eastAsia="en-IN"/>
          <w14:ligatures w14:val="none"/>
        </w:rPr>
        <w:t>OmniChip</w:t>
      </w:r>
      <w:proofErr w:type="spellEnd"/>
      <w:r w:rsidRPr="008B18CA">
        <w:rPr>
          <w:rFonts w:eastAsia="Times New Roman" w:cs="Arial"/>
          <w:kern w:val="0"/>
          <w:lang w:eastAsia="en-IN"/>
          <w14:ligatures w14:val="none"/>
        </w:rPr>
        <w:t>" immediately.</w:t>
      </w:r>
    </w:p>
    <w:p w14:paraId="202127C6" w14:textId="77777777" w:rsidR="008B18CA" w:rsidRPr="008B18CA" w:rsidRDefault="008B18CA" w:rsidP="008B18CA">
      <w:pPr>
        <w:numPr>
          <w:ilvl w:val="0"/>
          <w:numId w:val="4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The Math:</w:t>
      </w:r>
    </w:p>
    <w:p w14:paraId="32FFA0CF" w14:textId="77777777" w:rsidR="008B18CA" w:rsidRPr="008B18CA" w:rsidRDefault="008B18CA" w:rsidP="008B18CA">
      <w:pPr>
        <w:numPr>
          <w:ilvl w:val="1"/>
          <w:numId w:val="4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Expedite Fee: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You pay </w:t>
      </w:r>
      <w:proofErr w:type="spellStart"/>
      <w:r w:rsidRPr="008B18CA">
        <w:rPr>
          <w:rFonts w:eastAsia="Times New Roman" w:cs="Arial"/>
          <w:kern w:val="0"/>
          <w:lang w:eastAsia="en-IN"/>
          <w14:ligatures w14:val="none"/>
        </w:rPr>
        <w:t>OmniChip</w:t>
      </w:r>
      <w:proofErr w:type="spellEnd"/>
      <w:r w:rsidRPr="008B18CA">
        <w:rPr>
          <w:rFonts w:eastAsia="Times New Roman" w:cs="Arial"/>
          <w:kern w:val="0"/>
          <w:lang w:eastAsia="en-IN"/>
          <w14:ligatures w14:val="none"/>
        </w:rPr>
        <w:t xml:space="preserve"> a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 xml:space="preserve">$2M </w:t>
      </w:r>
      <w:r w:rsidRPr="008B18CA">
        <w:rPr>
          <w:rFonts w:eastAsia="Times New Roman" w:cs="Arial"/>
          <w:kern w:val="0"/>
          <w:lang w:eastAsia="en-IN"/>
          <w14:ligatures w14:val="none"/>
        </w:rPr>
        <w:t>retainer to skip the queue.</w:t>
      </w:r>
    </w:p>
    <w:p w14:paraId="13C902CA" w14:textId="77777777" w:rsidR="008B18CA" w:rsidRPr="008B18CA" w:rsidRDefault="008B18CA" w:rsidP="008B18CA">
      <w:pPr>
        <w:numPr>
          <w:ilvl w:val="1"/>
          <w:numId w:val="4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Unit Premium: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You pay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$7/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chip instead of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$5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/chip (negligible impact of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-$50k</w:t>
      </w:r>
      <w:r w:rsidRPr="008B18CA">
        <w:rPr>
          <w:rFonts w:eastAsia="Times New Roman" w:cs="Arial"/>
          <w:kern w:val="0"/>
          <w:lang w:eastAsia="en-IN"/>
          <w14:ligatures w14:val="none"/>
        </w:rPr>
        <w:t>).</w:t>
      </w:r>
    </w:p>
    <w:p w14:paraId="217CADD7" w14:textId="77777777" w:rsidR="008B18CA" w:rsidRPr="008B18CA" w:rsidRDefault="008B18CA" w:rsidP="008B18CA">
      <w:pPr>
        <w:numPr>
          <w:ilvl w:val="1"/>
          <w:numId w:val="4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Market Capture: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Because </w:t>
      </w:r>
      <w:r w:rsidRPr="008B18CA">
        <w:rPr>
          <w:rFonts w:eastAsia="Times New Roman" w:cs="Arial"/>
          <w:i/>
          <w:iCs/>
          <w:kern w:val="0"/>
          <w:lang w:eastAsia="en-IN"/>
          <w14:ligatures w14:val="none"/>
        </w:rPr>
        <w:t>competitors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stuck with TechCore and failed, you capture their hospital contracts. You sell an </w:t>
      </w:r>
      <w:r w:rsidRPr="008B18CA">
        <w:rPr>
          <w:rFonts w:eastAsia="Times New Roman" w:cs="Arial"/>
          <w:i/>
          <w:iCs/>
          <w:kern w:val="0"/>
          <w:lang w:eastAsia="en-IN"/>
          <w14:ligatures w14:val="none"/>
        </w:rPr>
        <w:t>extra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2,000 units this quarter.</w:t>
      </w:r>
    </w:p>
    <w:p w14:paraId="4725DC42" w14:textId="45A9A65D" w:rsidR="008B18CA" w:rsidRPr="008B18CA" w:rsidRDefault="008B18CA" w:rsidP="008B18CA">
      <w:pPr>
        <w:numPr>
          <w:ilvl w:val="1"/>
          <w:numId w:val="4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Extra Profit: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2,000 units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="000D1D1B" w:rsidRPr="000D1D1B">
        <w:rPr>
          <w:rFonts w:eastAsia="Times New Roman" w:cs="Arial"/>
          <w:b/>
          <w:bCs/>
          <w:kern w:val="0"/>
          <w:lang w:eastAsia="en-IN"/>
          <w14:ligatures w14:val="none"/>
        </w:rPr>
        <w:t>*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$10,000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margin =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+$20M</w:t>
      </w:r>
      <w:r w:rsidRPr="008B18CA">
        <w:rPr>
          <w:rFonts w:eastAsia="Times New Roman" w:cs="Arial"/>
          <w:kern w:val="0"/>
          <w:lang w:eastAsia="en-IN"/>
          <w14:ligatures w14:val="none"/>
        </w:rPr>
        <w:t>.</w:t>
      </w:r>
    </w:p>
    <w:p w14:paraId="127FB0F0" w14:textId="10C7ECE1" w:rsidR="008B18CA" w:rsidRPr="008B18CA" w:rsidRDefault="008B18CA" w:rsidP="008B18CA">
      <w:pPr>
        <w:numPr>
          <w:ilvl w:val="1"/>
          <w:numId w:val="4"/>
        </w:numPr>
        <w:spacing w:after="100" w:afterAutospacing="1" w:line="240" w:lineRule="auto"/>
        <w:rPr>
          <w:rFonts w:eastAsia="Times New Roman" w:cs="Arial"/>
          <w:kern w:val="0"/>
          <w:lang w:eastAsia="en-IN"/>
          <w14:ligatures w14:val="none"/>
        </w:rPr>
      </w:pP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Total Impact: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+$20M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(Gain) - $2M (Cost) = +$18M (Or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+$150M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if calculating total protected revenue vs. bankruptcy). *For the code, we will use </w:t>
      </w:r>
      <w:r w:rsidRPr="008B18CA">
        <w:rPr>
          <w:rFonts w:eastAsia="Times New Roman" w:cs="Arial"/>
          <w:b/>
          <w:bCs/>
          <w:kern w:val="0"/>
          <w:lang w:eastAsia="en-IN"/>
          <w14:ligatures w14:val="none"/>
        </w:rPr>
        <w:t>+$18M Net Profit Gain</w:t>
      </w:r>
      <w:r w:rsidRPr="008B18CA">
        <w:rPr>
          <w:rFonts w:eastAsia="Times New Roman" w:cs="Arial"/>
          <w:kern w:val="0"/>
          <w:lang w:eastAsia="en-IN"/>
          <w14:ligatures w14:val="none"/>
        </w:rPr>
        <w:t xml:space="preserve"> to keep it </w:t>
      </w:r>
      <w:proofErr w:type="gramStart"/>
      <w:r w:rsidRPr="008B18CA">
        <w:rPr>
          <w:rFonts w:eastAsia="Times New Roman" w:cs="Arial"/>
          <w:kern w:val="0"/>
          <w:lang w:eastAsia="en-IN"/>
          <w14:ligatures w14:val="none"/>
        </w:rPr>
        <w:t>realistic.*</w:t>
      </w:r>
      <w:proofErr w:type="gramEnd"/>
    </w:p>
    <w:p w14:paraId="3825E283" w14:textId="6FD7A24C" w:rsidR="00B95A2A" w:rsidRDefault="00B95A2A"/>
    <w:p w14:paraId="3E7A253C" w14:textId="77777777" w:rsidR="00B95A2A" w:rsidRDefault="00B95A2A">
      <w:r>
        <w:br w:type="page"/>
      </w:r>
    </w:p>
    <w:p w14:paraId="0B478843" w14:textId="0E9F4FAE" w:rsidR="00B95A2A" w:rsidRPr="00B95A2A" w:rsidRDefault="00B95A2A" w:rsidP="00B95A2A">
      <w:pPr>
        <w:spacing w:after="0" w:line="240" w:lineRule="auto"/>
        <w:jc w:val="center"/>
        <w:rPr>
          <w:rFonts w:eastAsia="Times New Roman" w:cs="Arial"/>
          <w:color w:val="1F1F1F"/>
          <w:kern w:val="0"/>
          <w:sz w:val="32"/>
          <w:szCs w:val="32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lastRenderedPageBreak/>
        <w:t>Activity Sheet</w:t>
      </w:r>
    </w:p>
    <w:p w14:paraId="52432FA1" w14:textId="30AF4013" w:rsidR="00B95A2A" w:rsidRPr="00B95A2A" w:rsidRDefault="00B95A2A" w:rsidP="00B95A2A">
      <w:pPr>
        <w:spacing w:after="12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24F17A4A" w14:textId="5EED366F" w:rsidR="00B95A2A" w:rsidRDefault="00B95A2A" w:rsidP="00B95A2A">
      <w:pPr>
        <w:spacing w:after="120" w:line="240" w:lineRule="auto"/>
        <w:jc w:val="center"/>
        <w:outlineLvl w:val="0"/>
        <w:rPr>
          <w:rFonts w:eastAsia="Times New Roman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>SUPPLY CHAIN SIMULATION:</w:t>
      </w:r>
    </w:p>
    <w:p w14:paraId="768723A7" w14:textId="733720C7" w:rsidR="00B95A2A" w:rsidRPr="00B95A2A" w:rsidRDefault="00B95A2A" w:rsidP="00B95A2A">
      <w:pPr>
        <w:spacing w:after="120" w:line="240" w:lineRule="auto"/>
        <w:jc w:val="center"/>
        <w:outlineLvl w:val="0"/>
        <w:rPr>
          <w:rFonts w:eastAsia="Times New Roman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36"/>
          <w:sz w:val="48"/>
          <w:szCs w:val="48"/>
          <w:lang w:eastAsia="en-IN"/>
          <w14:ligatures w14:val="none"/>
        </w:rPr>
        <w:t>OPERATION SILENT CHIP</w:t>
      </w:r>
    </w:p>
    <w:p w14:paraId="396FBAA6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Role: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Supply Chain Director, MedTech Corp.</w:t>
      </w:r>
    </w:p>
    <w:p w14:paraId="0E584B3F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Mission: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Protect the production line of the </w:t>
      </w:r>
      <w:r w:rsidRPr="00B95A2A"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LifeBreath-3000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Ventilator.</w:t>
      </w:r>
    </w:p>
    <w:p w14:paraId="6C4B7AAA" w14:textId="77777777" w:rsidR="00B95A2A" w:rsidRPr="00B95A2A" w:rsidRDefault="00B95A2A" w:rsidP="00B95A2A">
      <w:pPr>
        <w:spacing w:after="12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pict w14:anchorId="14E3C27C">
          <v:rect id="_x0000_i1036" style="width:0;height:1.5pt" o:hralign="center" o:hrstd="t" o:hrnoshade="t" o:hr="t" fillcolor="gray" stroked="f"/>
        </w:pict>
      </w:r>
    </w:p>
    <w:p w14:paraId="26ADB03D" w14:textId="77777777" w:rsidR="00B95A2A" w:rsidRPr="00B95A2A" w:rsidRDefault="00B95A2A" w:rsidP="00B95A2A">
      <w:pPr>
        <w:spacing w:after="120" w:line="240" w:lineRule="auto"/>
        <w:outlineLvl w:val="2"/>
        <w:rPr>
          <w:rFonts w:eastAsia="Times New Roman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1. MISSION BRIEFING (The Context)</w:t>
      </w:r>
    </w:p>
    <w:p w14:paraId="704EDDF6" w14:textId="77777777" w:rsid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You are operating in a </w:t>
      </w: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Just-in-Time (JIT)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manufacturing environment. Your factory produces critical medical ventilators. Inventory is lean—you have only </w:t>
      </w: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3 days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of microcontroller chips left in stock.</w:t>
      </w:r>
    </w:p>
    <w:p w14:paraId="484BAF0F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1CA6235A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The Trigger Event:</w:t>
      </w:r>
    </w:p>
    <w:p w14:paraId="2CA6E646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You receive an email from your primary chip supplier, </w:t>
      </w: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TechCore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(a partner for 5 years):</w:t>
      </w:r>
    </w:p>
    <w:p w14:paraId="19DCD636" w14:textId="77777777" w:rsidR="00B95A2A" w:rsidRDefault="00B95A2A" w:rsidP="00B95A2A">
      <w:pPr>
        <w:spacing w:after="0" w:line="240" w:lineRule="auto"/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</w:pPr>
      <w:r w:rsidRPr="00B95A2A"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"Dear Partner, we are experiencing a minor server outage at our fabrication plant. Shipments will be paused for </w:t>
      </w:r>
      <w:r w:rsidRPr="00B95A2A">
        <w:rPr>
          <w:rFonts w:eastAsia="Times New Roman" w:cs="Arial"/>
          <w:b/>
          <w:bCs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2 weeks</w:t>
      </w:r>
      <w:r w:rsidRPr="00B95A2A"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 xml:space="preserve"> while we reboot. Production will resume shortly."</w:t>
      </w:r>
    </w:p>
    <w:p w14:paraId="4272F645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62763E37" w14:textId="6D3DB99E" w:rsidR="00B95A2A" w:rsidRPr="00B95A2A" w:rsidRDefault="00B95A2A" w:rsidP="00B95A2A">
      <w:pPr>
        <w:spacing w:after="0" w:line="240" w:lineRule="auto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The Human Instinct:</w:t>
      </w:r>
    </w:p>
    <w:p w14:paraId="0BBA5D08" w14:textId="77777777" w:rsidR="00B95A2A" w:rsidRPr="00B95A2A" w:rsidRDefault="00B95A2A" w:rsidP="00B95A2A">
      <w:pPr>
        <w:spacing w:after="24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>TechCore is trusted. A 2-week delay is annoying but manageable. Standard procedure is to wait it out.</w:t>
      </w:r>
    </w:p>
    <w:p w14:paraId="078FA532" w14:textId="4F5C911D" w:rsidR="00B95A2A" w:rsidRPr="00B95A2A" w:rsidRDefault="00B95A2A" w:rsidP="00B95A2A">
      <w:pPr>
        <w:spacing w:after="12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>
        <w:rPr>
          <w:rFonts w:eastAsia="Times New Roman" w:cs="Arial"/>
          <w:noProof/>
          <w:color w:val="1F1F1F"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37EE97" wp14:editId="04E4D46A">
                <wp:simplePos x="0" y="0"/>
                <wp:positionH relativeFrom="column">
                  <wp:posOffset>-349250</wp:posOffset>
                </wp:positionH>
                <wp:positionV relativeFrom="paragraph">
                  <wp:posOffset>63500</wp:posOffset>
                </wp:positionV>
                <wp:extent cx="6591300" cy="2768600"/>
                <wp:effectExtent l="76200" t="76200" r="95250" b="88900"/>
                <wp:wrapNone/>
                <wp:docPr id="9662777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2768600"/>
                        </a:xfrm>
                        <a:prstGeom prst="rect">
                          <a:avLst/>
                        </a:prstGeom>
                        <a:noFill/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4A44C" id="Rectangle 1" o:spid="_x0000_s1026" style="position:absolute;margin-left:-27.5pt;margin-top:5pt;width:519pt;height:2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" filled="f" strokecolor="#030e13 [484]" strokeweight="1pt"/>
            </w:pict>
          </mc:Fallback>
        </mc:AlternateContent>
      </w:r>
    </w:p>
    <w:p w14:paraId="2CC125DD" w14:textId="77777777" w:rsidR="00B95A2A" w:rsidRPr="00B95A2A" w:rsidRDefault="00B95A2A" w:rsidP="00B95A2A">
      <w:pPr>
        <w:spacing w:after="120" w:line="240" w:lineRule="auto"/>
        <w:outlineLvl w:val="2"/>
        <w:rPr>
          <w:rFonts w:eastAsia="Times New Roman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2. NEXUS INTELLIGENCE FEED (The Hidden Data)</w:t>
      </w:r>
    </w:p>
    <w:p w14:paraId="08D659B1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>Your AI Risk Engine (</w:t>
      </w:r>
      <w:r w:rsidRPr="00B95A2A"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Nexus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) scans non-traditional data sources and flags a </w:t>
      </w: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CRITICAL DISCREPANCY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>.</w:t>
      </w:r>
    </w:p>
    <w:p w14:paraId="223B9CF1" w14:textId="77777777" w:rsidR="00B95A2A" w:rsidRPr="00B95A2A" w:rsidRDefault="00B95A2A" w:rsidP="00B95A2A">
      <w:pPr>
        <w:numPr>
          <w:ilvl w:val="0"/>
          <w:numId w:val="8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Signal A (Dark Web):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Intercepted logs show a massive </w:t>
      </w: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Ransomware Attack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has locked TechCore’s water filtration systems (essential for chip cooling).</w:t>
      </w:r>
    </w:p>
    <w:p w14:paraId="64008185" w14:textId="77777777" w:rsidR="00B95A2A" w:rsidRPr="00B95A2A" w:rsidRDefault="00B95A2A" w:rsidP="00B95A2A">
      <w:pPr>
        <w:numPr>
          <w:ilvl w:val="0"/>
          <w:numId w:val="8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Signal B (Financials):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TechCore executives have sold 60% of their personal stock in the last 48 hours.</w:t>
      </w:r>
    </w:p>
    <w:p w14:paraId="0275BF76" w14:textId="77777777" w:rsidR="00B95A2A" w:rsidRPr="00B95A2A" w:rsidRDefault="00B95A2A" w:rsidP="00B95A2A">
      <w:pPr>
        <w:numPr>
          <w:ilvl w:val="0"/>
          <w:numId w:val="8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AI Prediction: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This is </w:t>
      </w: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not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a 2-week glitch. The AI models a </w:t>
      </w: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94% probability of Insolvency (Bankruptcy)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within 10 days.</w:t>
      </w:r>
    </w:p>
    <w:p w14:paraId="7A3EB3CE" w14:textId="77777777" w:rsidR="00B95A2A" w:rsidRDefault="00B95A2A" w:rsidP="00B95A2A">
      <w:pPr>
        <w:numPr>
          <w:ilvl w:val="0"/>
          <w:numId w:val="8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Estimated Real Downtime: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If TechCore goes bankrupt, finding a new source naturally takes </w:t>
      </w: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8 Weeks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>.</w:t>
      </w:r>
    </w:p>
    <w:p w14:paraId="78A8DFC6" w14:textId="77777777" w:rsidR="00B95A2A" w:rsidRDefault="00B95A2A" w:rsidP="00B95A2A">
      <w:pPr>
        <w:spacing w:after="0" w:line="240" w:lineRule="auto"/>
        <w:ind w:left="720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</w:p>
    <w:p w14:paraId="16E79909" w14:textId="77777777" w:rsidR="00B95A2A" w:rsidRDefault="00B95A2A" w:rsidP="00B95A2A">
      <w:pPr>
        <w:spacing w:after="0" w:line="240" w:lineRule="auto"/>
        <w:ind w:left="720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</w:p>
    <w:p w14:paraId="25FD00DC" w14:textId="77777777" w:rsidR="00B95A2A" w:rsidRDefault="00B95A2A" w:rsidP="00B95A2A">
      <w:pPr>
        <w:spacing w:after="0" w:line="240" w:lineRule="auto"/>
        <w:ind w:left="720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</w:p>
    <w:p w14:paraId="63A26136" w14:textId="77777777" w:rsidR="00B95A2A" w:rsidRDefault="00B95A2A" w:rsidP="00B95A2A">
      <w:pPr>
        <w:spacing w:after="0" w:line="240" w:lineRule="auto"/>
        <w:ind w:left="720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</w:p>
    <w:p w14:paraId="08E00D13" w14:textId="77777777" w:rsidR="00B95A2A" w:rsidRDefault="00B95A2A" w:rsidP="00B95A2A">
      <w:pPr>
        <w:spacing w:after="0" w:line="240" w:lineRule="auto"/>
        <w:ind w:left="720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</w:p>
    <w:p w14:paraId="556810C0" w14:textId="77777777" w:rsidR="00B95A2A" w:rsidRDefault="00B95A2A" w:rsidP="00B95A2A">
      <w:pPr>
        <w:spacing w:after="0" w:line="240" w:lineRule="auto"/>
        <w:ind w:left="720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</w:p>
    <w:p w14:paraId="7BD92913" w14:textId="77777777" w:rsidR="00B95A2A" w:rsidRDefault="00B95A2A" w:rsidP="00B95A2A">
      <w:pPr>
        <w:spacing w:after="0" w:line="240" w:lineRule="auto"/>
        <w:ind w:left="720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</w:p>
    <w:p w14:paraId="6E1A4E3B" w14:textId="77777777" w:rsidR="00B95A2A" w:rsidRDefault="00B95A2A" w:rsidP="00B95A2A">
      <w:pPr>
        <w:spacing w:after="0" w:line="240" w:lineRule="auto"/>
        <w:ind w:left="720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</w:p>
    <w:p w14:paraId="3E0B111B" w14:textId="77777777" w:rsidR="00B95A2A" w:rsidRPr="00B95A2A" w:rsidRDefault="00B95A2A" w:rsidP="00B95A2A">
      <w:pPr>
        <w:spacing w:after="0" w:line="240" w:lineRule="auto"/>
        <w:ind w:left="720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5284F0E8" w14:textId="59B5A752" w:rsidR="00B95A2A" w:rsidRPr="00B95A2A" w:rsidRDefault="00B95A2A" w:rsidP="00B95A2A">
      <w:pPr>
        <w:spacing w:after="12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511AC3A1" w14:textId="77777777" w:rsidR="00B95A2A" w:rsidRPr="00B95A2A" w:rsidRDefault="00B95A2A" w:rsidP="00B95A2A">
      <w:pPr>
        <w:spacing w:after="120" w:line="240" w:lineRule="auto"/>
        <w:outlineLvl w:val="2"/>
        <w:rPr>
          <w:rFonts w:eastAsia="Times New Roman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3. THE DATA VAULT (Financial Variables)</w:t>
      </w:r>
    </w:p>
    <w:p w14:paraId="0ACFDF0B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Use these numbers to calculate your impact analysis.</w:t>
      </w:r>
    </w:p>
    <w:tbl>
      <w:tblPr>
        <w:tblStyle w:val="TableGrid"/>
        <w:tblW w:w="9394" w:type="dxa"/>
        <w:tblLook w:val="04A0" w:firstRow="1" w:lastRow="0" w:firstColumn="1" w:lastColumn="0" w:noHBand="0" w:noVBand="1"/>
      </w:tblPr>
      <w:tblGrid>
        <w:gridCol w:w="1819"/>
        <w:gridCol w:w="1514"/>
        <w:gridCol w:w="6061"/>
      </w:tblGrid>
      <w:tr w:rsidR="00B95A2A" w:rsidRPr="00B95A2A" w14:paraId="02B0F4CE" w14:textId="77777777" w:rsidTr="00B95A2A">
        <w:trPr>
          <w:trHeight w:val="323"/>
        </w:trPr>
        <w:tc>
          <w:tcPr>
            <w:tcW w:w="0" w:type="auto"/>
            <w:vAlign w:val="center"/>
            <w:hideMark/>
          </w:tcPr>
          <w:p w14:paraId="63AC5D85" w14:textId="77777777" w:rsidR="00B95A2A" w:rsidRPr="00B95A2A" w:rsidRDefault="00B95A2A" w:rsidP="00B95A2A">
            <w:pPr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68C9DD1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B8F4759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Description</w:t>
            </w:r>
          </w:p>
        </w:tc>
      </w:tr>
      <w:tr w:rsidR="00B95A2A" w:rsidRPr="00B95A2A" w14:paraId="736B078D" w14:textId="77777777" w:rsidTr="00B95A2A">
        <w:trPr>
          <w:trHeight w:val="659"/>
        </w:trPr>
        <w:tc>
          <w:tcPr>
            <w:tcW w:w="0" w:type="auto"/>
            <w:vAlign w:val="center"/>
            <w:hideMark/>
          </w:tcPr>
          <w:p w14:paraId="59AC43A6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Weekly Burn Rate</w:t>
            </w:r>
          </w:p>
        </w:tc>
        <w:tc>
          <w:tcPr>
            <w:tcW w:w="0" w:type="auto"/>
            <w:vAlign w:val="center"/>
            <w:hideMark/>
          </w:tcPr>
          <w:p w14:paraId="40AC15B8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$2,000,000</w:t>
            </w:r>
          </w:p>
        </w:tc>
        <w:tc>
          <w:tcPr>
            <w:tcW w:w="0" w:type="auto"/>
            <w:vAlign w:val="center"/>
            <w:hideMark/>
          </w:tcPr>
          <w:p w14:paraId="24C9F93B" w14:textId="08DC9A30" w:rsidR="00B95A2A" w:rsidRPr="00B95A2A" w:rsidRDefault="00D14725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>
              <w:t xml:space="preserve">Fixed cost (wages, energy) that </w:t>
            </w:r>
            <w:r>
              <w:rPr>
                <w:b/>
                <w:bCs/>
              </w:rPr>
              <w:t>must be paid</w:t>
            </w:r>
            <w:r>
              <w:t xml:space="preserve"> every week, regardless of whether you produce 0 or 1,000 units.</w:t>
            </w:r>
          </w:p>
        </w:tc>
      </w:tr>
      <w:tr w:rsidR="00B95A2A" w:rsidRPr="00B95A2A" w14:paraId="555EAA6D" w14:textId="77777777" w:rsidTr="00B95A2A">
        <w:trPr>
          <w:trHeight w:val="647"/>
        </w:trPr>
        <w:tc>
          <w:tcPr>
            <w:tcW w:w="0" w:type="auto"/>
            <w:vAlign w:val="center"/>
            <w:hideMark/>
          </w:tcPr>
          <w:p w14:paraId="6C0D921F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Unit Profit Margin</w:t>
            </w:r>
          </w:p>
        </w:tc>
        <w:tc>
          <w:tcPr>
            <w:tcW w:w="0" w:type="auto"/>
            <w:vAlign w:val="center"/>
            <w:hideMark/>
          </w:tcPr>
          <w:p w14:paraId="5FABB0A9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$10,000</w:t>
            </w:r>
          </w:p>
        </w:tc>
        <w:tc>
          <w:tcPr>
            <w:tcW w:w="0" w:type="auto"/>
            <w:vAlign w:val="center"/>
            <w:hideMark/>
          </w:tcPr>
          <w:p w14:paraId="58A537E8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Net profit earned for every single ventilator sold.</w:t>
            </w:r>
          </w:p>
        </w:tc>
      </w:tr>
      <w:tr w:rsidR="00B95A2A" w:rsidRPr="00B95A2A" w14:paraId="78AD203E" w14:textId="77777777" w:rsidTr="00B95A2A">
        <w:trPr>
          <w:trHeight w:val="659"/>
        </w:trPr>
        <w:tc>
          <w:tcPr>
            <w:tcW w:w="0" w:type="auto"/>
            <w:vAlign w:val="center"/>
            <w:hideMark/>
          </w:tcPr>
          <w:p w14:paraId="2BBD0E10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Weekly Production</w:t>
            </w:r>
          </w:p>
        </w:tc>
        <w:tc>
          <w:tcPr>
            <w:tcW w:w="0" w:type="auto"/>
            <w:vAlign w:val="center"/>
            <w:hideMark/>
          </w:tcPr>
          <w:p w14:paraId="0ED135F6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1,000 Units</w:t>
            </w:r>
          </w:p>
        </w:tc>
        <w:tc>
          <w:tcPr>
            <w:tcW w:w="0" w:type="auto"/>
            <w:vAlign w:val="center"/>
            <w:hideMark/>
          </w:tcPr>
          <w:p w14:paraId="0B0FD00C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The number of units you sell per week when operational.</w:t>
            </w:r>
          </w:p>
        </w:tc>
      </w:tr>
      <w:tr w:rsidR="00B95A2A" w:rsidRPr="00B95A2A" w14:paraId="569BFE1C" w14:textId="77777777" w:rsidTr="00B95A2A">
        <w:trPr>
          <w:trHeight w:val="659"/>
        </w:trPr>
        <w:tc>
          <w:tcPr>
            <w:tcW w:w="0" w:type="auto"/>
            <w:vAlign w:val="center"/>
            <w:hideMark/>
          </w:tcPr>
          <w:p w14:paraId="24BADA18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Spot Market Risk</w:t>
            </w:r>
          </w:p>
        </w:tc>
        <w:tc>
          <w:tcPr>
            <w:tcW w:w="0" w:type="auto"/>
            <w:vAlign w:val="center"/>
            <w:hideMark/>
          </w:tcPr>
          <w:p w14:paraId="2F4D9007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4D9B370E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Failure rate of chips bought from unverified brokers.</w:t>
            </w:r>
          </w:p>
        </w:tc>
      </w:tr>
      <w:tr w:rsidR="00B95A2A" w:rsidRPr="00B95A2A" w14:paraId="16319FE4" w14:textId="77777777" w:rsidTr="00B95A2A">
        <w:trPr>
          <w:trHeight w:val="323"/>
        </w:trPr>
        <w:tc>
          <w:tcPr>
            <w:tcW w:w="0" w:type="auto"/>
            <w:vAlign w:val="center"/>
            <w:hideMark/>
          </w:tcPr>
          <w:p w14:paraId="397052D6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Recall Cost</w:t>
            </w:r>
          </w:p>
        </w:tc>
        <w:tc>
          <w:tcPr>
            <w:tcW w:w="0" w:type="auto"/>
            <w:vAlign w:val="center"/>
            <w:hideMark/>
          </w:tcPr>
          <w:p w14:paraId="2526AD57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$15,000,000</w:t>
            </w:r>
          </w:p>
        </w:tc>
        <w:tc>
          <w:tcPr>
            <w:tcW w:w="0" w:type="auto"/>
            <w:vAlign w:val="center"/>
            <w:hideMark/>
          </w:tcPr>
          <w:p w14:paraId="57D4B507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Total cost (logistics + legal) if a recall occurs.</w:t>
            </w:r>
          </w:p>
        </w:tc>
      </w:tr>
      <w:tr w:rsidR="00B95A2A" w:rsidRPr="00B95A2A" w14:paraId="6FA242CE" w14:textId="77777777" w:rsidTr="00B95A2A">
        <w:trPr>
          <w:trHeight w:val="659"/>
        </w:trPr>
        <w:tc>
          <w:tcPr>
            <w:tcW w:w="0" w:type="auto"/>
            <w:vAlign w:val="center"/>
            <w:hideMark/>
          </w:tcPr>
          <w:p w14:paraId="08CFB936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Pivot Fee</w:t>
            </w:r>
          </w:p>
        </w:tc>
        <w:tc>
          <w:tcPr>
            <w:tcW w:w="0" w:type="auto"/>
            <w:vAlign w:val="center"/>
            <w:hideMark/>
          </w:tcPr>
          <w:p w14:paraId="2400F5C1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$2,000,000</w:t>
            </w:r>
          </w:p>
        </w:tc>
        <w:tc>
          <w:tcPr>
            <w:tcW w:w="0" w:type="auto"/>
            <w:vAlign w:val="center"/>
            <w:hideMark/>
          </w:tcPr>
          <w:p w14:paraId="53E0BC3D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Upfront retainer to switch to "</w:t>
            </w:r>
            <w:proofErr w:type="spellStart"/>
            <w:r w:rsidRPr="00B95A2A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OmniChip</w:t>
            </w:r>
            <w:proofErr w:type="spellEnd"/>
            <w:r w:rsidRPr="00B95A2A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" (new supplier) immediately.</w:t>
            </w:r>
          </w:p>
        </w:tc>
      </w:tr>
      <w:tr w:rsidR="00B95A2A" w:rsidRPr="00B95A2A" w14:paraId="2FD4C90F" w14:textId="77777777" w:rsidTr="00B95A2A">
        <w:trPr>
          <w:trHeight w:val="647"/>
        </w:trPr>
        <w:tc>
          <w:tcPr>
            <w:tcW w:w="0" w:type="auto"/>
            <w:vAlign w:val="center"/>
            <w:hideMark/>
          </w:tcPr>
          <w:p w14:paraId="3EE9C016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Market Capture</w:t>
            </w:r>
          </w:p>
        </w:tc>
        <w:tc>
          <w:tcPr>
            <w:tcW w:w="0" w:type="auto"/>
            <w:vAlign w:val="center"/>
            <w:hideMark/>
          </w:tcPr>
          <w:p w14:paraId="287AF186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2,000 Units</w:t>
            </w:r>
          </w:p>
        </w:tc>
        <w:tc>
          <w:tcPr>
            <w:tcW w:w="0" w:type="auto"/>
            <w:vAlign w:val="center"/>
            <w:hideMark/>
          </w:tcPr>
          <w:p w14:paraId="0F9059E1" w14:textId="77777777" w:rsidR="00B95A2A" w:rsidRPr="00B95A2A" w:rsidRDefault="00B95A2A" w:rsidP="00B95A2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B95A2A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Extra units you will sell if competitors fail but you stay open.</w:t>
            </w:r>
          </w:p>
        </w:tc>
      </w:tr>
    </w:tbl>
    <w:p w14:paraId="11320065" w14:textId="1662C515" w:rsidR="00B95A2A" w:rsidRPr="00B95A2A" w:rsidRDefault="00B95A2A" w:rsidP="00B95A2A">
      <w:pPr>
        <w:spacing w:after="12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4645E228" w14:textId="77777777" w:rsidR="00B95A2A" w:rsidRPr="00B95A2A" w:rsidRDefault="00B95A2A" w:rsidP="00B95A2A">
      <w:pPr>
        <w:spacing w:after="120" w:line="240" w:lineRule="auto"/>
        <w:outlineLvl w:val="2"/>
        <w:rPr>
          <w:rFonts w:eastAsia="Times New Roman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4. DECISION MATRIX (Your Turn)</w:t>
      </w:r>
    </w:p>
    <w:p w14:paraId="0201EC9B" w14:textId="77777777" w:rsidR="00B95A2A" w:rsidRDefault="00B95A2A" w:rsidP="00B95A2A">
      <w:pPr>
        <w:spacing w:after="0" w:line="240" w:lineRule="auto"/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</w:pPr>
      <w:r w:rsidRPr="00B95A2A"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Calculate the financial impact for each scenario using the data above.</w:t>
      </w:r>
    </w:p>
    <w:p w14:paraId="4300CB40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1EDEA225" w14:textId="77777777" w:rsidR="00B95A2A" w:rsidRPr="00B95A2A" w:rsidRDefault="00B95A2A" w:rsidP="00B95A2A">
      <w:pPr>
        <w:spacing w:after="0" w:line="240" w:lineRule="auto"/>
        <w:outlineLvl w:val="3"/>
        <w:rPr>
          <w:rFonts w:eastAsia="Times New Roman" w:cs="Arial"/>
          <w:b/>
          <w:bCs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OPTION A: Trust the Partner (Wait)</w:t>
      </w:r>
    </w:p>
    <w:p w14:paraId="5DFF22E2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You ignore the AI and trust the email. TechCore goes bankrupt. Production stops for 8 weeks.</w:t>
      </w:r>
    </w:p>
    <w:p w14:paraId="1FEA26D9" w14:textId="2594CD5B" w:rsidR="00B95A2A" w:rsidRPr="00B95A2A" w:rsidRDefault="00B95A2A" w:rsidP="00B95A2A">
      <w:pPr>
        <w:numPr>
          <w:ilvl w:val="0"/>
          <w:numId w:val="9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Burn Rate Cost: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(8 Weeks </w:t>
      </w:r>
      <w:r>
        <w:rPr>
          <w:rFonts w:eastAsia="Times New Roman" w:cs="Arial"/>
          <w:color w:val="1F1F1F"/>
          <w:kern w:val="0"/>
          <w:bdr w:val="none" w:sz="0" w:space="0" w:color="auto" w:frame="1"/>
          <w:lang w:eastAsia="en-IN"/>
          <w14:ligatures w14:val="none"/>
        </w:rPr>
        <w:t>*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$2M/week) = $__________</w:t>
      </w:r>
    </w:p>
    <w:p w14:paraId="74E11823" w14:textId="5CBF22E0" w:rsidR="00B95A2A" w:rsidRPr="00B95A2A" w:rsidRDefault="00B95A2A" w:rsidP="00B95A2A">
      <w:pPr>
        <w:numPr>
          <w:ilvl w:val="0"/>
          <w:numId w:val="9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Lost Profit Opportunity: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(8 Weeks </w:t>
      </w:r>
      <w:r>
        <w:rPr>
          <w:rFonts w:eastAsia="Times New Roman" w:cs="Arial"/>
          <w:color w:val="1F1F1F"/>
          <w:kern w:val="0"/>
          <w:bdr w:val="none" w:sz="0" w:space="0" w:color="auto" w:frame="1"/>
          <w:lang w:eastAsia="en-IN"/>
          <w14:ligatures w14:val="none"/>
        </w:rPr>
        <w:t>*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1,000 Units </w:t>
      </w:r>
      <w:r>
        <w:rPr>
          <w:rFonts w:eastAsia="Times New Roman" w:cs="Arial"/>
          <w:color w:val="1F1F1F"/>
          <w:kern w:val="0"/>
          <w:bdr w:val="none" w:sz="0" w:space="0" w:color="auto" w:frame="1"/>
          <w:lang w:eastAsia="en-IN"/>
          <w14:ligatures w14:val="none"/>
        </w:rPr>
        <w:t>*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$10k Margin) = $__________</w:t>
      </w:r>
    </w:p>
    <w:p w14:paraId="7A67F797" w14:textId="77777777" w:rsidR="00B95A2A" w:rsidRDefault="00B95A2A" w:rsidP="00B95A2A">
      <w:pPr>
        <w:numPr>
          <w:ilvl w:val="0"/>
          <w:numId w:val="9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TOTAL FINANCIAL IMPACT: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$__________ (Loss)</w:t>
      </w:r>
    </w:p>
    <w:p w14:paraId="2BA09969" w14:textId="77777777" w:rsidR="00B95A2A" w:rsidRPr="00B95A2A" w:rsidRDefault="00B95A2A" w:rsidP="00B95A2A">
      <w:pPr>
        <w:spacing w:after="0" w:line="240" w:lineRule="auto"/>
        <w:ind w:left="720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019245E2" w14:textId="77777777" w:rsidR="00B95A2A" w:rsidRPr="00B95A2A" w:rsidRDefault="00B95A2A" w:rsidP="00B95A2A">
      <w:pPr>
        <w:spacing w:after="0" w:line="240" w:lineRule="auto"/>
        <w:outlineLvl w:val="3"/>
        <w:rPr>
          <w:rFonts w:eastAsia="Times New Roman" w:cs="Arial"/>
          <w:b/>
          <w:bCs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OPTION B: Spot Market (Panic Buy)</w:t>
      </w:r>
    </w:p>
    <w:p w14:paraId="638FA379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You rush to buy chips from a broker. You stay open, but the chips are bad. You trigger a recall.</w:t>
      </w:r>
    </w:p>
    <w:p w14:paraId="2D76B0D5" w14:textId="77777777" w:rsidR="00D14725" w:rsidRPr="00D14725" w:rsidRDefault="00D14725" w:rsidP="00D14725">
      <w:pPr>
        <w:numPr>
          <w:ilvl w:val="0"/>
          <w:numId w:val="9"/>
        </w:numPr>
        <w:spacing w:after="0" w:line="240" w:lineRule="auto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  <w:r w:rsidRPr="00D14725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Recall Logistics &amp; Legal: $__________</w:t>
      </w:r>
    </w:p>
    <w:p w14:paraId="2238944B" w14:textId="5B3C257A" w:rsidR="00D14725" w:rsidRPr="00D14725" w:rsidRDefault="00D14725" w:rsidP="00D14725">
      <w:pPr>
        <w:numPr>
          <w:ilvl w:val="0"/>
          <w:numId w:val="9"/>
        </w:numPr>
        <w:spacing w:after="0" w:line="240" w:lineRule="auto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  <w:r w:rsidRPr="00D14725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Brand Damage: Significant (Not calculated in this specific financial total)</w:t>
      </w:r>
    </w:p>
    <w:p w14:paraId="6F9DC01C" w14:textId="246E59A4" w:rsidR="00D14725" w:rsidRPr="00D14725" w:rsidRDefault="00D14725" w:rsidP="00D14725">
      <w:pPr>
        <w:numPr>
          <w:ilvl w:val="0"/>
          <w:numId w:val="9"/>
        </w:numPr>
        <w:spacing w:after="0" w:line="240" w:lineRule="auto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  <w:r w:rsidRPr="00D14725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TOTAL FINANCIAL IMPACT: $__________ (Loss)</w:t>
      </w:r>
    </w:p>
    <w:p w14:paraId="2B979908" w14:textId="77777777" w:rsidR="00B95A2A" w:rsidRPr="00B95A2A" w:rsidRDefault="00B95A2A" w:rsidP="00B95A2A">
      <w:pPr>
        <w:spacing w:after="0" w:line="240" w:lineRule="auto"/>
        <w:ind w:left="720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6720F739" w14:textId="77777777" w:rsidR="00B95A2A" w:rsidRPr="00B95A2A" w:rsidRDefault="00B95A2A" w:rsidP="00B95A2A">
      <w:pPr>
        <w:spacing w:after="0" w:line="240" w:lineRule="auto"/>
        <w:outlineLvl w:val="3"/>
        <w:rPr>
          <w:rFonts w:eastAsia="Times New Roman" w:cs="Arial"/>
          <w:b/>
          <w:bCs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OPTION C: Strategic Pivot (AI Recommendation)</w:t>
      </w:r>
    </w:p>
    <w:p w14:paraId="76B939EB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You pay the fee to switch suppliers NOW. Competitors get stuck with TechCore. You capture their sales.</w:t>
      </w:r>
    </w:p>
    <w:p w14:paraId="3AEFE202" w14:textId="77777777" w:rsidR="00B95A2A" w:rsidRPr="00B95A2A" w:rsidRDefault="00B95A2A" w:rsidP="00B95A2A">
      <w:pPr>
        <w:numPr>
          <w:ilvl w:val="0"/>
          <w:numId w:val="11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Cost to Switch: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(Retainer Fee) = ($__________)</w:t>
      </w:r>
    </w:p>
    <w:p w14:paraId="1FBE4776" w14:textId="32B6C292" w:rsidR="00B95A2A" w:rsidRPr="00B95A2A" w:rsidRDefault="00B95A2A" w:rsidP="00B95A2A">
      <w:pPr>
        <w:numPr>
          <w:ilvl w:val="0"/>
          <w:numId w:val="11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Market Capture Gain: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(2,000 Extra Units </w:t>
      </w:r>
      <w:r>
        <w:rPr>
          <w:rFonts w:eastAsia="Times New Roman" w:cs="Arial"/>
          <w:color w:val="1F1F1F"/>
          <w:kern w:val="0"/>
          <w:bdr w:val="none" w:sz="0" w:space="0" w:color="auto" w:frame="1"/>
          <w:lang w:eastAsia="en-IN"/>
          <w14:ligatures w14:val="none"/>
        </w:rPr>
        <w:t>*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</w:t>
      </w:r>
      <w:r w:rsidRPr="00B95A2A">
        <w:rPr>
          <w:rFonts w:eastAsia="Times New Roman" w:cs="Arial"/>
          <w:color w:val="1F1F1F"/>
          <w:kern w:val="0"/>
          <w:bdr w:val="none" w:sz="0" w:space="0" w:color="auto" w:frame="1"/>
          <w:lang w:eastAsia="en-IN"/>
          <w14:ligatures w14:val="none"/>
        </w:rPr>
        <w:t>$10k Margin) = +$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>__________</w:t>
      </w:r>
    </w:p>
    <w:p w14:paraId="61C84073" w14:textId="77777777" w:rsidR="00B95A2A" w:rsidRPr="00B95A2A" w:rsidRDefault="00B95A2A" w:rsidP="00B95A2A">
      <w:pPr>
        <w:numPr>
          <w:ilvl w:val="0"/>
          <w:numId w:val="11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TOTAL FINANCIAL IMPACT:</w:t>
      </w: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 (Gain - Cost) = +$__________ (Net Gain)</w:t>
      </w:r>
    </w:p>
    <w:p w14:paraId="5A5D59A9" w14:textId="285324EC" w:rsidR="00B95A2A" w:rsidRDefault="00B95A2A" w:rsidP="00B95A2A">
      <w:pPr>
        <w:spacing w:after="12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057C13D4" w14:textId="77777777" w:rsidR="00B95A2A" w:rsidRPr="00B95A2A" w:rsidRDefault="00B95A2A" w:rsidP="00B95A2A">
      <w:pPr>
        <w:spacing w:after="12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4A459916" w14:textId="77777777" w:rsidR="00B95A2A" w:rsidRPr="00B95A2A" w:rsidRDefault="00B95A2A" w:rsidP="00B95A2A">
      <w:pPr>
        <w:spacing w:after="120" w:line="240" w:lineRule="auto"/>
        <w:outlineLvl w:val="2"/>
        <w:rPr>
          <w:rFonts w:eastAsia="Times New Roman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5. FINAL DECISION &amp; REFLECTION</w:t>
      </w:r>
    </w:p>
    <w:p w14:paraId="6B0EC206" w14:textId="77777777" w:rsidR="00B95A2A" w:rsidRDefault="00B95A2A" w:rsidP="00B95A2A">
      <w:pPr>
        <w:spacing w:after="0" w:line="240" w:lineRule="auto"/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Which Option do you choose?</w:t>
      </w:r>
    </w:p>
    <w:p w14:paraId="3E1A4F28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594B60A2" w14:textId="77777777" w:rsidR="00B95A2A" w:rsidRDefault="00B95A2A" w:rsidP="00B95A2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 xml:space="preserve">A (Wait) </w:t>
      </w:r>
    </w:p>
    <w:p w14:paraId="44E8BA0A" w14:textId="77777777" w:rsidR="00B95A2A" w:rsidRDefault="00B95A2A" w:rsidP="00B95A2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>B (Spot Market)</w:t>
      </w:r>
    </w:p>
    <w:p w14:paraId="303642A3" w14:textId="3D92D456" w:rsidR="00B95A2A" w:rsidRDefault="00B95A2A" w:rsidP="00B95A2A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t>C (Pivot)</w:t>
      </w:r>
    </w:p>
    <w:p w14:paraId="40F0C5A4" w14:textId="77777777" w:rsidR="00B95A2A" w:rsidRPr="00B95A2A" w:rsidRDefault="00B95A2A" w:rsidP="00B95A2A">
      <w:pPr>
        <w:pStyle w:val="ListParagraph"/>
        <w:spacing w:after="0" w:line="240" w:lineRule="auto"/>
        <w:ind w:left="770"/>
        <w:rPr>
          <w:rFonts w:eastAsia="Times New Roman" w:cs="Arial"/>
          <w:color w:val="1F1F1F"/>
          <w:kern w:val="0"/>
          <w:lang w:eastAsia="en-IN"/>
          <w14:ligatures w14:val="none"/>
        </w:rPr>
      </w:pPr>
    </w:p>
    <w:p w14:paraId="2CA734C4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Why? (Justify your answer based on the "Total Financial Impact" calculated above):</w:t>
      </w:r>
    </w:p>
    <w:p w14:paraId="25A01CF8" w14:textId="77777777" w:rsidR="00B95A2A" w:rsidRPr="00B95A2A" w:rsidRDefault="00B95A2A" w:rsidP="00B95A2A">
      <w:pPr>
        <w:spacing w:after="12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pict w14:anchorId="1C350DB7">
          <v:rect id="_x0000_i1041" style="width:0;height:1.5pt" o:hralign="center" o:hrstd="t" o:hrnoshade="t" o:hr="t" fillcolor="gray" stroked="f"/>
        </w:pict>
      </w:r>
    </w:p>
    <w:p w14:paraId="0A8420CD" w14:textId="77777777" w:rsidR="00B95A2A" w:rsidRPr="00B95A2A" w:rsidRDefault="00B95A2A" w:rsidP="00B95A2A">
      <w:pPr>
        <w:spacing w:after="12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pict w14:anchorId="3A5BE1B9">
          <v:rect id="_x0000_i1042" style="width:0;height:1.5pt" o:hralign="center" o:hrstd="t" o:hrnoshade="t" o:hr="t" fillcolor="gray" stroked="f"/>
        </w:pict>
      </w:r>
    </w:p>
    <w:p w14:paraId="09EB0FA0" w14:textId="77777777" w:rsidR="00B95A2A" w:rsidRPr="00B95A2A" w:rsidRDefault="00B95A2A" w:rsidP="00B95A2A">
      <w:pPr>
        <w:spacing w:after="12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pict w14:anchorId="71EF518B">
          <v:rect id="_x0000_i1043" style="width:0;height:1.5pt" o:hralign="center" o:hrstd="t" o:hrnoshade="t" o:hr="t" fillcolor="gray" stroked="f"/>
        </w:pict>
      </w:r>
    </w:p>
    <w:p w14:paraId="19C3149D" w14:textId="77777777" w:rsidR="00B95A2A" w:rsidRPr="00B95A2A" w:rsidRDefault="00B95A2A" w:rsidP="00B95A2A">
      <w:pPr>
        <w:spacing w:after="12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color w:val="1F1F1F"/>
          <w:kern w:val="0"/>
          <w:lang w:eastAsia="en-IN"/>
          <w14:ligatures w14:val="none"/>
        </w:rPr>
        <w:pict w14:anchorId="05182B73">
          <v:rect id="_x0000_i1044" style="width:0;height:1.5pt" o:hralign="center" o:hrstd="t" o:hrnoshade="t" o:hr="t" fillcolor="gray" stroked="f"/>
        </w:pict>
      </w:r>
    </w:p>
    <w:p w14:paraId="6BFA9A4F" w14:textId="77777777" w:rsidR="00B95A2A" w:rsidRPr="00B95A2A" w:rsidRDefault="00B95A2A" w:rsidP="00B95A2A">
      <w:pPr>
        <w:spacing w:after="0" w:line="240" w:lineRule="auto"/>
        <w:rPr>
          <w:rFonts w:eastAsia="Times New Roman" w:cs="Arial"/>
          <w:color w:val="1F1F1F"/>
          <w:kern w:val="0"/>
          <w:lang w:eastAsia="en-IN"/>
          <w14:ligatures w14:val="none"/>
        </w:rPr>
      </w:pPr>
      <w:r w:rsidRPr="00B95A2A">
        <w:rPr>
          <w:rFonts w:eastAsia="Times New Roman" w:cs="Arial"/>
          <w:i/>
          <w:iCs/>
          <w:color w:val="1F1F1F"/>
          <w:kern w:val="0"/>
          <w:bdr w:val="none" w:sz="0" w:space="0" w:color="auto" w:frame="1"/>
          <w:lang w:eastAsia="en-IN"/>
          <w14:ligatures w14:val="none"/>
        </w:rPr>
        <w:t>(Facilitator Note: Option C is the only scenario that generates positive value by treating resilience as an investment rather than a cost.)</w:t>
      </w:r>
    </w:p>
    <w:p w14:paraId="11F49A7F" w14:textId="77777777" w:rsidR="008B18CA" w:rsidRPr="00B95A2A" w:rsidRDefault="008B18CA"/>
    <w:sectPr w:rsidR="008B18CA" w:rsidRPr="00B95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914D0"/>
    <w:multiLevelType w:val="multilevel"/>
    <w:tmpl w:val="696C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1A24"/>
    <w:multiLevelType w:val="multilevel"/>
    <w:tmpl w:val="27FE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81F63"/>
    <w:multiLevelType w:val="multilevel"/>
    <w:tmpl w:val="BF3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819FB"/>
    <w:multiLevelType w:val="multilevel"/>
    <w:tmpl w:val="B5D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B11DA"/>
    <w:multiLevelType w:val="hybridMultilevel"/>
    <w:tmpl w:val="F6C6A556"/>
    <w:lvl w:ilvl="0" w:tplc="40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3AD1302C"/>
    <w:multiLevelType w:val="multilevel"/>
    <w:tmpl w:val="64B2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C326A"/>
    <w:multiLevelType w:val="multilevel"/>
    <w:tmpl w:val="7BEC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D44B6"/>
    <w:multiLevelType w:val="multilevel"/>
    <w:tmpl w:val="60F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F6E3E"/>
    <w:multiLevelType w:val="multilevel"/>
    <w:tmpl w:val="3386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3117A"/>
    <w:multiLevelType w:val="multilevel"/>
    <w:tmpl w:val="47B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94CB7"/>
    <w:multiLevelType w:val="multilevel"/>
    <w:tmpl w:val="A23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55F2B"/>
    <w:multiLevelType w:val="multilevel"/>
    <w:tmpl w:val="66C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224CA"/>
    <w:multiLevelType w:val="hybridMultilevel"/>
    <w:tmpl w:val="A5124994"/>
    <w:lvl w:ilvl="0" w:tplc="40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989699710">
    <w:abstractNumId w:val="10"/>
  </w:num>
  <w:num w:numId="2" w16cid:durableId="1507210401">
    <w:abstractNumId w:val="8"/>
  </w:num>
  <w:num w:numId="3" w16cid:durableId="420496268">
    <w:abstractNumId w:val="5"/>
  </w:num>
  <w:num w:numId="4" w16cid:durableId="63913070">
    <w:abstractNumId w:val="1"/>
  </w:num>
  <w:num w:numId="5" w16cid:durableId="2006740779">
    <w:abstractNumId w:val="0"/>
  </w:num>
  <w:num w:numId="6" w16cid:durableId="1584609006">
    <w:abstractNumId w:val="3"/>
  </w:num>
  <w:num w:numId="7" w16cid:durableId="1098059346">
    <w:abstractNumId w:val="11"/>
  </w:num>
  <w:num w:numId="8" w16cid:durableId="875430877">
    <w:abstractNumId w:val="9"/>
  </w:num>
  <w:num w:numId="9" w16cid:durableId="1532649899">
    <w:abstractNumId w:val="7"/>
  </w:num>
  <w:num w:numId="10" w16cid:durableId="1396973435">
    <w:abstractNumId w:val="2"/>
  </w:num>
  <w:num w:numId="11" w16cid:durableId="1407193749">
    <w:abstractNumId w:val="6"/>
  </w:num>
  <w:num w:numId="12" w16cid:durableId="1207913701">
    <w:abstractNumId w:val="4"/>
  </w:num>
  <w:num w:numId="13" w16cid:durableId="1879897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CA"/>
    <w:rsid w:val="000D1D1B"/>
    <w:rsid w:val="008B18CA"/>
    <w:rsid w:val="00B95A2A"/>
    <w:rsid w:val="00C90925"/>
    <w:rsid w:val="00D1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0CFC"/>
  <w15:chartTrackingRefBased/>
  <w15:docId w15:val="{5C73EC79-99F4-4564-832A-B98A125B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1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1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8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1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18C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B18CA"/>
  </w:style>
  <w:style w:type="character" w:styleId="Strong">
    <w:name w:val="Strong"/>
    <w:basedOn w:val="DefaultParagraphFont"/>
    <w:uiPriority w:val="22"/>
    <w:qFormat/>
    <w:rsid w:val="00B95A2A"/>
    <w:rPr>
      <w:b/>
      <w:bCs/>
    </w:rPr>
  </w:style>
  <w:style w:type="table" w:styleId="TableGrid">
    <w:name w:val="Table Grid"/>
    <w:basedOn w:val="TableNormal"/>
    <w:uiPriority w:val="39"/>
    <w:rsid w:val="00B95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5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77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1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AF8CD-215A-4E1A-8617-2AF474BE8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pasalkar</dc:creator>
  <cp:keywords/>
  <dc:description/>
  <cp:lastModifiedBy>sanskruti pasalkar</cp:lastModifiedBy>
  <cp:revision>2</cp:revision>
  <dcterms:created xsi:type="dcterms:W3CDTF">2026-01-23T06:40:00Z</dcterms:created>
  <dcterms:modified xsi:type="dcterms:W3CDTF">2026-01-23T07:53:00Z</dcterms:modified>
</cp:coreProperties>
</file>