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Girish Mali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Aspiring Data Scientist | Mechanical Engineer with Python &amp; ML Foundations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Nashik, India | +91 98231 66554 | girish.mali@engmail.com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Mechanical Design Engineer with 3.5 years of experience in automotive CAD design transitioning into Data Science. Completed rigorous 9-month Data Science immersion training covering Python, statistical modeling, machine learning algorithms, and exploratory data analysis.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 Science Tools: </w:t>
      </w:r>
      <w:r>
        <w:rPr>
          <w:rFonts w:ascii="Calibri" w:hAnsi="Calibri"/>
          <w:sz w:val="20"/>
        </w:rPr>
        <w:t>Python, Pandas, NumPy, Scikit-Learn, SQL, Matplotlib, Jupyter Notebooks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Mechanical Domain: </w:t>
      </w:r>
      <w:r>
        <w:rPr>
          <w:rFonts w:ascii="Calibri" w:hAnsi="Calibri"/>
          <w:sz w:val="20"/>
        </w:rPr>
        <w:t>SolidWorks, AutoCAD, Finite Element Analysis (FEA), Six Sigma Green Belt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CAD Design Engineer — </w:t>
      </w:r>
      <w:r>
        <w:rPr>
          <w:rFonts w:ascii="Calibri" w:hAnsi="Calibri"/>
          <w:sz w:val="20"/>
        </w:rPr>
        <w:t>Precision Auto Components | Nashik | 2021 – 2024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chassis assemblies and performed tolerance stack-up analysis using SolidWorks.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component stress failure rates using historical sensor data.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KEY PROJECTS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Customer Segmentation Analysis: Applied K-Means clustering algorithm on retail purchase data in Python.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House Price Prediction: Built regression model predicting housing prices based on demographic features.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B.E. in Mechanical Engineering, University of Pune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Applied Data Science with Python Specialization (Coursera)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APPLIED DATA SCIENCE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Retail Customer Segmentation Engine — </w:t>
      </w:r>
      <w:r>
        <w:rPr>
          <w:rFonts w:ascii="Calibri" w:hAnsi="Calibri"/>
          <w:sz w:val="20"/>
        </w:rPr>
        <w:t>Unsupervised machine learning customer segmentation based on purchase history.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Cleaned and preprocessed 250,000 retail transaction records in Python using Pandas and NumPy, handling missing values and feature scaling.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Applied K-Means clustering algorithm and PCA dimensionality reduction, segmenting shoppers into 5 distinct behavioral personas.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Real Estate Price Predictive Modeling — </w:t>
      </w:r>
      <w:r>
        <w:rPr>
          <w:rFonts w:ascii="Calibri" w:hAnsi="Calibri"/>
          <w:sz w:val="20"/>
        </w:rPr>
        <w:t>Multiple linear regression predicting regional housing valuation.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predictive regression models in Scikit-Learn utilizing feature engineering, cross-validation, and hyperparameter tuning (GridSearchCV).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TRANSFERABLE ENGINEERING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Extensive background in mathematical simulation, tolerance stack-up analysis, and experimental design (DOE) from mechanical engineering.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Proficient in structured technical problem solving and translating numerical findings into executive presentations.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ANALYTICAL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Defect Image Classification Prototype — </w:t>
      </w:r>
      <w:r>
        <w:rPr>
          <w:rFonts w:ascii="Calibri" w:hAnsi="Calibri"/>
          <w:sz w:val="20"/>
        </w:rPr>
        <w:t>Built convolutional neural network (CNN) image classifier categorizing manufactured metal surface defects.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PyTorch ResNet-18 model on 12,000 industrial surface images (cracks, scratches, pitting) achieving 93.5% validation accuracy.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Applied data augmentation techniques (random rotations, affine transformations, noise injection) mitigating overfitting.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Containerized inference script using Docker and demonstrated live edge defect detection via webcam feed.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Vibration Sensor Anomaly Detection Algorithm — </w:t>
      </w:r>
      <w:r>
        <w:rPr>
          <w:rFonts w:ascii="Calibri" w:hAnsi="Calibri"/>
          <w:sz w:val="20"/>
        </w:rPr>
        <w:t>Analyzed mechanical vibration telemetry data from factory motors to predict bearing wear failures.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Extracted statistical time-domain and frequency-domain features (FFT spectral power, kurtosis, skewness) in Python.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Trained Isolation Forest and One-Class SVM models flagging early mechanical wear anomalies 14 days prior to component seizure.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Manufacturing Energy Consumption Regression Model — </w:t>
      </w:r>
      <w:r>
        <w:rPr>
          <w:rFonts w:ascii="Calibri" w:hAnsi="Calibri"/>
          <w:sz w:val="20"/>
        </w:rPr>
        <w:t>Built multivariate regression model in Scikit-Learn predicting plant electricity consumption based on ambient temperature and production volume.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Conducted feature selection using Lasso (L1) regularization and evaluated model performance using RMSE and R-squared metrics.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DATA SCIENCE GOVERNANCE &amp;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