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Girish Nair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Customer Service Team Lead | Roster Management, Quality Audits &amp; HR Aspirant | 4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Kochi, India | +91 94471 22331 | girish.nair@servicelead.org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Customer Service Team Leader with 4 years of experience leading frontline BPO support teams. Experienced in agent roster management, attendance tracking, monthly performance one-on-ones, and dispute de-escalation. Seeking HR Operations roles.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SKILLS &amp; DOMAINS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People Management: </w:t>
      </w:r>
      <w:r>
        <w:rPr>
          <w:rFonts w:ascii="Calibri" w:hAnsi="Calibri"/>
          <w:sz w:val="20"/>
        </w:rPr>
        <w:t>Team Roster Scheduling, Shift Management, Performance Reviews, Coaching, Dispute Handling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MS Excel, Avaya, Salesforce CRM basics, Time &amp; Attendance portals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Customer Support Team Lead — </w:t>
      </w:r>
      <w:r>
        <w:rPr>
          <w:rFonts w:ascii="Calibri" w:hAnsi="Calibri"/>
          <w:sz w:val="20"/>
        </w:rPr>
        <w:t>TelePerformance | Kochi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Supervised 22 customer service representatives, managing daily shift attendance and performance metrics.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B.A. in English Literature, MG University Kottayam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PEOPLE MANAGEMENT &amp; OPERATIONS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Frontline Team Roster &amp; Performance Operations — </w:t>
      </w:r>
      <w:r>
        <w:rPr>
          <w:rFonts w:ascii="Calibri" w:hAnsi="Calibri"/>
          <w:sz w:val="20"/>
        </w:rPr>
        <w:t>Customer service team operations and performance coaching.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daily shift rosters, attendance tracking, and login adherence for a customer service team of 24 support associates.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monthly performance appraisals, quality score evaluations, and structured feedback sessions to improve first-call resolution (FCR).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Resolved employee workplace disputes and escalated disciplinary concerns to senior HR management following company protocol.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HR OPERATIONS TRANSITION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practical experience in shift scheduling, leaves management, performance metrics tracking, and employee grievance mediation.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Proficient in Excel attendance trackers, HR portal navigation, and professional email communication.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HUMAN RESOURCES &amp; ADMINISTRATIVE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Employee Shared Services (HR Helpdesk) Tier-1 Operations — </w:t>
      </w:r>
      <w:r>
        <w:rPr>
          <w:rFonts w:ascii="Calibri" w:hAnsi="Calibri"/>
          <w:sz w:val="20"/>
        </w:rPr>
        <w:t>Managed Tier-1 employee helpdesk resolving 450+ monthly employee inquiries across payroll, medical insurance, and leave policies.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Achieved 97.2% First Contact Resolution (FCR) rate and maintained an average ticket resolution time under 4 business hours.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4.8/5 employee satisfaction rating through empathetic communication and rigorous follow-through on escalations.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HR Knowledge Base &amp; Self-Service Portal Creation — </w:t>
      </w:r>
      <w:r>
        <w:rPr>
          <w:rFonts w:ascii="Calibri" w:hAnsi="Calibri"/>
          <w:sz w:val="20"/>
        </w:rPr>
        <w:t>Authored and organized 45 comprehensive self-service knowledge base articles in ServiceNow HR Service Delivery.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Clarified complex corporate leave policies, maternity/paternity benefits, medical reimbursement claims, and tax declaration procedures.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incoming repetitive helpdesk ticket volume by 32% by empowering employees with instant self-service answers.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New Hire Induction &amp; First-Day Onboarding Facilitation — </w:t>
      </w:r>
      <w:r>
        <w:rPr>
          <w:rFonts w:ascii="Calibri" w:hAnsi="Calibri"/>
          <w:sz w:val="20"/>
        </w:rPr>
        <w:t>Facilitated weekly corporate new hire orientation sessions for incoming cohorts of 20-50 employees.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with IT and facilities teams for timely laptop delivery, ID badge issuance, and access provisioning on Day 1.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30-day check-in conversations with new joiners to assess team assimilation and address early transition hurdles.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