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Rohan Deshmukh</w:t>
      </w:r>
    </w:p>
    <w:p>
      <w:pPr>
        <w:jc w:val="center"/>
      </w:pPr>
      <w:r>
        <w:t>Senior RPA Developer | UiPath, Automation Anywhere (A360) &amp; Power Automate | 7.5 Years Experience</w:t>
      </w:r>
    </w:p>
    <w:p>
      <w:pPr>
        <w:spacing w:after="120"/>
        <w:jc w:val="center"/>
      </w:pPr>
      <w:r>
        <w:t>Chennai, India  |  +91 98201 44521  |  rohan.deshmukh@novamail.net</w:t>
      </w:r>
    </w:p>
    <w:p>
      <w:pPr>
        <w:spacing w:before="200" w:after="60"/>
        <w:pBdr>
          <w:bottom w:val="single" w:sz="6" w:space="1" w:color="1F3864"/>
        </w:pBdr>
      </w:pPr>
      <w:r>
        <w:t>PROFESSIONAL SUMMARY</w:t>
      </w:r>
    </w:p>
    <w:p>
      <w:pPr>
        <w:pStyle w:val="ListBullet"/>
        <w:spacing w:after="20"/>
      </w:pPr>
      <w:r>
        <w:t>RPA Specialist developing bot automation components using Python, C#, and relational database queries.</w:t>
        <w:br/>
        <w:t>RPA Senior Developer with 7.5 years of experience designing, developing, and deploying enterprise-scale automation solutions using UiPath, Automation Anywhere (A360 &amp; v11), Power Automate, and SAP ERP.</w:t>
      </w:r>
    </w:p>
    <w:p>
      <w:pPr>
        <w:pStyle w:val="ListBullet"/>
        <w:spacing w:after="20"/>
      </w:pPr>
      <w:r>
        <w:t>Experienced in Accounts Payable invoice processing, SAP system refresh activities, user creation and role assignment, plant configuration, ServiceNow integrations, and AI-powered document processing.</w:t>
      </w:r>
    </w:p>
    <w:p>
      <w:pPr>
        <w:pStyle w:val="ListBullet"/>
        <w:spacing w:after="20"/>
      </w:pPr>
      <w:r>
        <w:t>Skilled in Agentic Process Automation using UiPath Maestro, Claude AI, and UiPath Skills for automated workflow generation and orchestration.</w:t>
      </w:r>
    </w:p>
    <w:p>
      <w:pPr>
        <w:pStyle w:val="ListBullet"/>
        <w:spacing w:after="20"/>
      </w:pPr>
      <w:r>
        <w:t>Proven track record of delivering automation solutions that reduce manual effort by up to 70%, while improving compliance, accuracy, and operational efficiency across finance, HR, and IT processes.</w:t>
      </w:r>
    </w:p>
    <w:p>
      <w:pPr>
        <w:pStyle w:val="ListBullet"/>
        <w:spacing w:after="20"/>
      </w:pPr>
      <w:r>
        <w:t>Hands-on experience with cloud platforms (AWS, Azure) and scripting for automation deployment and configuration.</w:t>
      </w:r>
    </w:p>
    <w:p>
      <w:pPr>
        <w:pStyle w:val="ListBullet"/>
        <w:spacing w:after="20"/>
      </w:pPr>
      <w:r>
        <w:t>Certified in UiPath, Automation Anywhere, and Microsoft Azure (AZ-900).</w:t>
      </w:r>
    </w:p>
    <w:p>
      <w:pPr>
        <w:pStyle w:val="ListBullet"/>
        <w:spacing w:after="20"/>
      </w:pPr>
      <w:r>
        <w:t>Configured SSL certificates in Automation Anywhere A360 for secure HTTPS-based communication, and implemented SSO and Active Directory integration for centralized authentication and access management.</w:t>
      </w:r>
    </w:p>
    <w:p>
      <w:pPr>
        <w:pStyle w:val="ListBullet"/>
        <w:spacing w:after="20"/>
      </w:pPr>
      <w:r>
        <w:t>Performed Control Room administration including credential management, user/role creation, bot scheduling, bot runner management, device provisioning, and bot agent connectivity support.</w:t>
      </w:r>
    </w:p>
    <w:p>
      <w:pPr>
        <w:spacing w:before="200" w:after="60"/>
        <w:pBdr>
          <w:bottom w:val="single" w:sz="6" w:space="1" w:color="1F3864"/>
        </w:pBdr>
      </w:pPr>
      <w:r>
        <w:t>CORE SKILLS</w:t>
      </w:r>
    </w:p>
    <w:p>
      <w:r>
        <w:t>RPA Platforms: UiPath, Automation Anywhere (A360 &amp; v11), Power Automate, Power Apps</w:t>
      </w:r>
    </w:p>
    <w:p>
      <w:r>
        <w:t>Agentic AI / GenAI: UiPath Maestro, Claude AI Integration, UiPath Skills, Document Understanding, Workflow AutoGeneration</w:t>
      </w:r>
    </w:p>
    <w:p>
      <w:r>
        <w:t>ERP &amp; Applications: SAP ERP (AP Invoice Processing, User Administration, System Refresh, Plant Configuration), ServiceNow</w:t>
      </w:r>
    </w:p>
    <w:p>
      <w:r>
        <w:t>Cloud &amp; Infrastructure: AWS, Microsoft Azure, Control Room Administration, Bot Runner Management, Device Provisioning</w:t>
      </w:r>
    </w:p>
    <w:p>
      <w:r>
        <w:t>Security &amp; Access: SSL Certificate Configuration, SSO, Active Directory Integration, Credential Management</w:t>
      </w:r>
    </w:p>
    <w:p>
      <w:r>
        <w:t>Scripting &amp; Tools: PowerShell, IQ Bot, API Integrations</w:t>
      </w:r>
    </w:p>
    <w:p>
      <w:pPr>
        <w:spacing w:before="200" w:after="60"/>
        <w:pBdr>
          <w:bottom w:val="single" w:sz="6" w:space="1" w:color="1F3864"/>
        </w:pBdr>
      </w:pPr>
      <w:r>
        <w:t>PROFESSIONAL EXPERIENCE</w:t>
      </w:r>
    </w:p>
    <w:p>
      <w:pPr>
        <w:spacing w:before="80"/>
      </w:pPr>
      <w:r>
        <w:t>Senior Specialist -- Enterprise Solutions | 2020 - Present</w:t>
        <w:br/>
        <w:t>- Engineered scalable robotic process automation solutions using Python, C#, SQL, and REST APIs.</w:t>
        <w:br/>
        <w:t>Accenture Solutions Pvt. Ltd.   |   December 2018 - Present</w:t>
      </w:r>
    </w:p>
    <w:p>
      <w:pPr>
        <w:spacing w:before="60"/>
      </w:pPr>
      <w:r>
        <w:t>- Engineered scalable robotic process automation solutions using Python, C#, SQL, and REST APIs.</w:t>
        <w:br/>
        <w:t>RPA Developer — myWizard Project (Internal Accenture Platform)</w:t>
      </w:r>
    </w:p>
    <w:p>
      <w:r>
        <w:t>Delivered RPA automation use cases for clients across multiple industry sectors as part of Accenture's internal myWizard initiative.</w:t>
      </w:r>
    </w:p>
    <w:p>
      <w:pPr>
        <w:pStyle w:val="ListBullet"/>
        <w:spacing w:after="20"/>
      </w:pPr>
      <w:r>
        <w:t>Designed and implemented end-to-end automation across finance, HR, and SAP operations.</w:t>
      </w:r>
    </w:p>
    <w:p>
      <w:pPr>
        <w:pStyle w:val="ListBullet"/>
        <w:spacing w:after="20"/>
      </w:pPr>
      <w:r>
        <w:t>Developed bots to automate invoice creation, vendor onboarding, and system refresh activities, reducing manual workload by 60–70%.</w:t>
      </w:r>
    </w:p>
    <w:p>
      <w:pPr>
        <w:pStyle w:val="ListBullet"/>
        <w:spacing w:after="20"/>
      </w:pPr>
      <w:r>
        <w:t>Built bots to extract invoice details from PDF documents using AI models and automatically create invoice records in SAP.</w:t>
      </w:r>
    </w:p>
    <w:p>
      <w:pPr>
        <w:pStyle w:val="ListBullet"/>
        <w:spacing w:after="20"/>
      </w:pPr>
      <w:r>
        <w:t>Built API-integrated solutions with ServiceNow, enabling seamless ticket handling and automated status updates; delivered live client demos showcasing business impact.</w:t>
      </w:r>
    </w:p>
    <w:p>
      <w:pPr>
        <w:pStyle w:val="ListBullet"/>
        <w:spacing w:after="20"/>
      </w:pPr>
      <w:r>
        <w:t>Implemented SAP SNote automation using IQ Bot, improving accuracy and compliance in version updates.</w:t>
      </w:r>
    </w:p>
    <w:p>
      <w:pPr>
        <w:pStyle w:val="ListBullet"/>
        <w:spacing w:after="20"/>
      </w:pPr>
      <w:r>
        <w:t>Automated RPA bot installation and configuration via PowerShell, reducing setup time by 80%.</w:t>
      </w:r>
    </w:p>
    <w:p>
      <w:pPr>
        <w:pStyle w:val="ListBullet"/>
        <w:spacing w:after="20"/>
      </w:pPr>
      <w:r>
        <w:t>Monitored system performance with timesheet job-aid bots, improving reliability of PeopleSoft operations.</w:t>
      </w:r>
    </w:p>
    <w:p>
      <w:pPr>
        <w:pStyle w:val="ListBullet"/>
        <w:spacing w:after="20"/>
      </w:pPr>
      <w:r>
        <w:t>Implemented Shipment Unlock automation to unlock shipment tables and objects in SAP.</w:t>
      </w:r>
    </w:p>
    <w:p>
      <w:pPr>
        <w:pStyle w:val="ListBullet"/>
        <w:spacing w:after="20"/>
      </w:pPr>
      <w:r>
        <w:t>Designed and executed multi-agent workflows using UiPath Maestro; integrated Claude AI with UiPath automation for intelligent decision-making and process orchestration.</w:t>
      </w:r>
    </w:p>
    <w:p>
      <w:pPr>
        <w:pStyle w:val="ListBullet"/>
        <w:spacing w:after="20"/>
      </w:pPr>
      <w:r>
        <w:t>Leveraged UiPath Skills and generative AI capabilities to automatically generate process flows in UiPath Studio.</w:t>
      </w:r>
    </w:p>
    <w:p>
      <w:pPr>
        <w:pStyle w:val="ListBullet"/>
        <w:spacing w:after="20"/>
      </w:pPr>
      <w:r>
        <w:t>Developed proof-of-concepts in Agentic AI covering workflow generation, exception handling, and autonomous task execution.</w:t>
      </w:r>
    </w:p>
    <w:p>
      <w:pPr>
        <w:pStyle w:val="ListBullet"/>
        <w:spacing w:after="20"/>
      </w:pPr>
      <w:r>
        <w:t>Built intelligent automation solutions capable of analyzing requirements and dynamically generating automation workflows.</w:t>
      </w:r>
    </w:p>
    <w:p>
      <w:pPr>
        <w:spacing w:before="200" w:after="60"/>
        <w:pBdr>
          <w:bottom w:val="single" w:sz="6" w:space="1" w:color="1F3864"/>
        </w:pBdr>
      </w:pPr>
      <w:r>
        <w:t>KEY ACHIEVEMENTS</w:t>
      </w:r>
    </w:p>
    <w:p>
      <w:pPr>
        <w:pStyle w:val="ListBullet"/>
        <w:spacing w:after="20"/>
      </w:pPr>
      <w:r>
        <w:t>Automated 15+ business-critical processes across SAP and ServiceNow.</w:t>
      </w:r>
    </w:p>
    <w:p>
      <w:pPr>
        <w:pStyle w:val="ListBullet"/>
        <w:spacing w:after="20"/>
      </w:pPr>
      <w:r>
        <w:t>Reduced process cycle times by up to 70% through intelligent automation.</w:t>
      </w:r>
    </w:p>
    <w:p>
      <w:pPr>
        <w:pStyle w:val="ListBullet"/>
        <w:spacing w:after="20"/>
      </w:pPr>
      <w:r>
        <w:t>Identified and resolved server vulnerabilities, ensuring compliance and security.</w:t>
      </w:r>
    </w:p>
    <w:p>
      <w:pPr>
        <w:pStyle w:val="ListBullet"/>
        <w:spacing w:after="20"/>
      </w:pPr>
      <w:r>
        <w:t>Delivered SAP automation solutions covering AP Invoice Processing, User Administration, System Refreshes, Plant Configuration, and Shipment Management.</w:t>
      </w:r>
    </w:p>
    <w:p>
      <w:pPr>
        <w:pStyle w:val="ListBullet"/>
        <w:spacing w:after="20"/>
      </w:pPr>
      <w:r>
        <w:t>Reduced bot deployment and configuration effort by more than 80% through reusable automation frameworks.</w:t>
      </w:r>
    </w:p>
    <w:p>
      <w:pPr>
        <w:pStyle w:val="ListBullet"/>
        <w:spacing w:after="20"/>
      </w:pPr>
      <w:r>
        <w:t>Contributed to Agentic AI initiatives using UiPath Maestro, Claude AI, and AI Skills.</w:t>
      </w:r>
    </w:p>
    <w:p>
      <w:pPr>
        <w:spacing w:before="200" w:after="60"/>
        <w:pBdr>
          <w:bottom w:val="single" w:sz="6" w:space="1" w:color="1F3864"/>
        </w:pBdr>
      </w:pPr>
      <w:r>
        <w:t>CERTIFICATIONS</w:t>
      </w:r>
    </w:p>
    <w:p>
      <w:pPr>
        <w:pStyle w:val="ListBullet"/>
        <w:spacing w:after="20"/>
      </w:pPr>
      <w:r>
        <w:t>- UiPath Certified Advanced RPA Developer (UiARD)</w:t>
      </w:r>
    </w:p>
    <w:p>
      <w:pPr>
        <w:pStyle w:val="ListBullet"/>
        <w:spacing w:after="20"/>
      </w:pPr>
      <w:r>
        <w:t>Automation 360 RPA Advanced Professional Certification</w:t>
      </w:r>
    </w:p>
    <w:p>
      <w:pPr>
        <w:pStyle w:val="ListBullet"/>
        <w:spacing w:after="20"/>
      </w:pPr>
      <w:r>
        <w:t>Automation 360 RPA Master Professional Certification</w:t>
      </w:r>
    </w:p>
    <w:p>
      <w:pPr>
        <w:pStyle w:val="ListBullet"/>
        <w:spacing w:after="20"/>
      </w:pPr>
      <w:r>
        <w:t>UiPath Certified Automation Developer Associate</w:t>
      </w:r>
    </w:p>
    <w:p>
      <w:pPr>
        <w:spacing w:before="200" w:after="60"/>
        <w:pBdr>
          <w:bottom w:val="single" w:sz="6" w:space="1" w:color="1F3864"/>
        </w:pBdr>
      </w:pPr>
      <w:r>
        <w:t>EDUCATION</w:t>
      </w:r>
    </w:p>
    <w:p>
      <w:pPr>
        <w:pStyle w:val="ListBullet"/>
        <w:spacing w:after="20"/>
      </w:pPr>
      <w:r>
        <w:t>Bachelor of Technology (B.Tech) in Computer Engineering | 2018</w:t>
      </w:r>
    </w:p>
    <w:p>
      <w:pPr>
        <w:pStyle w:val="ListBullet"/>
        <w:spacing w:after="20"/>
      </w:pPr>
      <w:r>
        <w:t>HSC — Victoria Matriculation Higher Secondary School (89%)</w:t>
      </w:r>
    </w:p>
    <w:p>
      <w:pPr>
        <w:pStyle w:val="ListBullet"/>
        <w:spacing w:after="20"/>
      </w:pPr>
      <w:r>
        <w:t>SSLC — Victoria Matriculation Higher Secondary School (90%)</w:t>
      </w:r>
    </w:p>
    <w:p>
      <w:r>
        <w:t>TECHNICAL SKILLS</w:t>
      </w:r>
    </w:p>
    <w:p>
      <w:r>
        <w:t>Core Automation Competencies: Python, C#, SQL, Process Improvement &amp; Lean, REST API, Docker, Project Management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