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6D15" w14:textId="5C0DC355" w:rsidR="00F422C8" w:rsidRDefault="00F422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PROBLEMA DE CONTORNO GRUPO1 </w:t>
      </w:r>
    </w:p>
    <w:p w14:paraId="067B3B3A" w14:textId="77C094AC" w:rsidR="00F422C8" w:rsidRDefault="00F422C8">
      <w:pPr>
        <w:rPr>
          <w:b/>
          <w:bCs/>
        </w:rPr>
      </w:pPr>
      <w:r>
        <w:rPr>
          <w:b/>
          <w:bCs/>
        </w:rPr>
        <w:t>CASO 1 “Distribución de temperaturas de una placa de acero”</w:t>
      </w:r>
    </w:p>
    <w:p w14:paraId="32147209" w14:textId="3519AB76" w:rsidR="00F422C8" w:rsidRDefault="00F422C8">
      <w:r>
        <w:t>El problema que se nos plantea es de contorno, es decir, se imponen unas condiciones iniciales y finales para resolver una ecuación diferencial. El problema en este caso radica en resolver la ecuación</w:t>
      </w:r>
      <w:r w:rsidR="00591F6E">
        <w:t xml:space="preserve"> siguiente, siento </w:t>
      </w:r>
      <w:proofErr w:type="spellStart"/>
      <w:r w:rsidR="00591F6E">
        <w:t>T</w:t>
      </w:r>
      <w:r w:rsidR="00591F6E">
        <w:rPr>
          <w:vertAlign w:val="subscript"/>
        </w:rPr>
        <w:t>o</w:t>
      </w:r>
      <w:proofErr w:type="spellEnd"/>
      <w:r w:rsidR="00591F6E">
        <w:t xml:space="preserve">=493k, </w:t>
      </w:r>
      <w:proofErr w:type="spellStart"/>
      <w:r w:rsidR="00591F6E">
        <w:t>T</w:t>
      </w:r>
      <w:r w:rsidR="00591F6E">
        <w:rPr>
          <w:vertAlign w:val="subscript"/>
        </w:rPr>
        <w:t>f</w:t>
      </w:r>
      <w:proofErr w:type="spellEnd"/>
      <w:r w:rsidR="00591F6E">
        <w:t>=293k</w:t>
      </w:r>
      <w:r w:rsidR="00681A00">
        <w:t>, y encontrar los puntos de la función en el intervalo</w:t>
      </w:r>
      <w:r w:rsidR="0053161F">
        <w:t xml:space="preserve"> (0,1), sobre el que haremos “n” particiones:</w:t>
      </w:r>
    </w:p>
    <w:p w14:paraId="6602ECEB" w14:textId="6F81FB76" w:rsidR="00F422C8" w:rsidRDefault="00F422C8">
      <w:r w:rsidRPr="00F422C8">
        <w:drawing>
          <wp:inline distT="0" distB="0" distL="0" distR="0" wp14:anchorId="29C9A3B4" wp14:editId="34781CB1">
            <wp:extent cx="990600" cy="539900"/>
            <wp:effectExtent l="0" t="0" r="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987" cy="5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E2B7" w14:textId="7E202AEE" w:rsidR="00591F6E" w:rsidRDefault="00591F6E">
      <w:r>
        <w:t>Siendo k =16,3 constante, la ecuación se resolvería igualando la matriz M de derivadas</w:t>
      </w:r>
      <w:r w:rsidR="0053161F">
        <w:t xml:space="preserve"> segundas</w:t>
      </w:r>
      <w:r>
        <w:t xml:space="preserve"> de T a 0, e imponiendo las condiciones de contorno. La matriz M se obtiene como producto matricial de la matriz D, que contiene las derivadas primeras, sobre la que hay que hacer algunas consideraciones. Para toda la matriz D se usa</w:t>
      </w:r>
      <w:r w:rsidR="002E36DD">
        <w:t>n derivadas centradas excepto en la primera y última fil</w:t>
      </w:r>
      <w:r w:rsidR="005D6E9E">
        <w:t>a</w:t>
      </w:r>
      <w:r w:rsidR="002E36DD">
        <w:t xml:space="preserve"> que se usan progresivas y regresivas respectivamente</w:t>
      </w:r>
      <w:r w:rsidR="005D6E9E">
        <w:t xml:space="preserve">. </w:t>
      </w:r>
    </w:p>
    <w:p w14:paraId="3DAF54F3" w14:textId="77777777" w:rsidR="00686F54" w:rsidRDefault="00686F54"/>
    <w:p w14:paraId="17D3118B" w14:textId="53033905" w:rsidR="00FB46D9" w:rsidRDefault="00FB46D9">
      <w:r>
        <w:t>Solo queda multiplicarla por sí misma para obtener M, sobre la que hacer dos cambios. Intercambiamos la primera fila por todo 0 menos un uno en la posición (1,</w:t>
      </w:r>
      <w:r w:rsidR="0053161F">
        <w:t>1</w:t>
      </w:r>
      <w:r>
        <w:t>).                                   Intercambiamos la última fila por todo 0 menos un uno en la posición (</w:t>
      </w:r>
      <w:proofErr w:type="spellStart"/>
      <w:proofErr w:type="gramStart"/>
      <w:r>
        <w:t>n,n</w:t>
      </w:r>
      <w:proofErr w:type="spellEnd"/>
      <w:proofErr w:type="gramEnd"/>
      <w:r>
        <w:t xml:space="preserve">).                               Esto es para imponer la condición de contorno. También debemos multiplicar dicha matriz por la constante del acero, dato del enunciado. </w:t>
      </w:r>
    </w:p>
    <w:p w14:paraId="601A136B" w14:textId="6E947CB9" w:rsidR="00FB46D9" w:rsidRDefault="0053161F">
      <w:r>
        <w:t>Nos quedará entonces un sistema (M)*(T(i)) = (T(i))’’</w:t>
      </w:r>
    </w:p>
    <w:p w14:paraId="17DBE30D" w14:textId="39FB1854" w:rsidR="0053161F" w:rsidRDefault="0053161F">
      <w:r>
        <w:t xml:space="preserve">El vector (T(i))” está compuesto por todo 0 menos las posiciones inicial y final, que las fijaremos con las condiciones de contorno </w:t>
      </w:r>
      <w:proofErr w:type="spellStart"/>
      <w:r>
        <w:t>T</w:t>
      </w:r>
      <w:r>
        <w:rPr>
          <w:vertAlign w:val="subscript"/>
        </w:rPr>
        <w:t>o</w:t>
      </w:r>
      <w:proofErr w:type="spellEnd"/>
      <w:r>
        <w:t xml:space="preserve">=493k, 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t>=293k</w:t>
      </w:r>
      <w:r>
        <w:t>. Una vez planteado todo, nos quedará un sistema de tipo AX=B, que resolveremos utilizando el método de Gauss con pivote.</w:t>
      </w:r>
    </w:p>
    <w:p w14:paraId="70E11625" w14:textId="3A4E779E" w:rsidR="0053161F" w:rsidRDefault="0053161F">
      <w:r>
        <w:t xml:space="preserve">Las soluciones, representadas en </w:t>
      </w:r>
      <w:proofErr w:type="spellStart"/>
      <w:r>
        <w:t>Paraview</w:t>
      </w:r>
      <w:proofErr w:type="spellEnd"/>
      <w:r>
        <w:t xml:space="preserve"> quedan: </w:t>
      </w:r>
    </w:p>
    <w:p w14:paraId="6F4FB460" w14:textId="18D0DE28" w:rsidR="0053161F" w:rsidRDefault="0053161F">
      <w:r>
        <w:rPr>
          <w:rFonts w:ascii="Comic Sans MS" w:eastAsia="Comic Sans MS" w:hAnsi="Comic Sans MS" w:cs="Comic Sans MS"/>
          <w:noProof/>
        </w:rPr>
        <w:drawing>
          <wp:inline distT="114300" distB="114300" distL="114300" distR="114300" wp14:anchorId="72C18AFF" wp14:editId="6339E6FB">
            <wp:extent cx="3368040" cy="3131820"/>
            <wp:effectExtent l="0" t="0" r="3810" b="0"/>
            <wp:docPr id="5" name="image4.png" descr="Gráfico, Gráfico de línea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Gráfico, Gráfico de líneas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541" cy="3132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B4CDF" w14:textId="3F5F0C84" w:rsidR="0053161F" w:rsidRPr="00686F54" w:rsidRDefault="0053161F">
      <w:r>
        <w:br w:type="page"/>
      </w:r>
      <w:r>
        <w:rPr>
          <w:b/>
          <w:bCs/>
        </w:rPr>
        <w:lastRenderedPageBreak/>
        <w:t>CASO 2 “</w:t>
      </w:r>
      <w:r w:rsidRPr="00B66280">
        <w:rPr>
          <w:b/>
          <w:bCs/>
          <w:u w:val="single"/>
        </w:rPr>
        <w:t>DISTRIBUCION</w:t>
      </w:r>
      <w:r>
        <w:rPr>
          <w:b/>
          <w:bCs/>
        </w:rPr>
        <w:t xml:space="preserve"> DE TEMPERATURAS PLACA DE ACERO Y MADERA”</w:t>
      </w:r>
    </w:p>
    <w:p w14:paraId="11238F22" w14:textId="4DC76A50" w:rsidR="0053161F" w:rsidRDefault="0053161F">
      <w:pPr>
        <w:rPr>
          <w:lang w:val="es"/>
        </w:rPr>
      </w:pPr>
      <w:r>
        <w:t xml:space="preserve">Ahora el problema cambia y nos introducen un nuevo material con una conductividad diferente, </w:t>
      </w:r>
      <w:proofErr w:type="spellStart"/>
      <w:r>
        <w:t>kmadera</w:t>
      </w:r>
      <w:proofErr w:type="spellEnd"/>
      <w:r>
        <w:t>=2.9, que separa la placa en dos partes iguales (punto 0,5</w:t>
      </w:r>
      <w:r w:rsidR="00832401">
        <w:t>, que será el final del acero y el inicial de la madera</w:t>
      </w:r>
      <w:r>
        <w:t xml:space="preserve">). </w:t>
      </w:r>
      <w:r w:rsidR="00511AFB">
        <w:rPr>
          <w:lang w:val="es"/>
        </w:rPr>
        <w:t xml:space="preserve">Para ello, lo correcto sería tomar un número impar de incrementos, para que el punto 0,5 esté abordado por ambas funciones. Para ello, la matriz global M la subdividiremos en cuatro cuadrantes, los pertenecientes a la diagonal secundaria igualados a 0. En el cuadrante superior izquierdo </w:t>
      </w:r>
      <w:r w:rsidR="00165323">
        <w:rPr>
          <w:lang w:val="es"/>
        </w:rPr>
        <w:t xml:space="preserve">tendríamos la k del acero, y en el inferior derecho la k de la madera, ambos multiplicando a la matriz (D*D) anterior. </w:t>
      </w:r>
    </w:p>
    <w:p w14:paraId="551F05A9" w14:textId="77777777" w:rsidR="00832401" w:rsidRDefault="00165323">
      <w:pPr>
        <w:rPr>
          <w:lang w:val="es"/>
        </w:rPr>
      </w:pPr>
      <w:r>
        <w:rPr>
          <w:lang w:val="es"/>
        </w:rPr>
        <w:t>Ahora es el momento de hacer las consideraciones sobre el contorno y el punto intersección</w:t>
      </w:r>
      <w:r w:rsidR="00832401">
        <w:rPr>
          <w:lang w:val="es"/>
        </w:rPr>
        <w:t>, que consideraremos doble respecto de las dos conductividades</w:t>
      </w:r>
      <w:r>
        <w:rPr>
          <w:lang w:val="es"/>
        </w:rPr>
        <w:t>.</w:t>
      </w:r>
    </w:p>
    <w:p w14:paraId="22FE5C2E" w14:textId="72AD170F" w:rsidR="00165323" w:rsidRDefault="00165323">
      <w:pPr>
        <w:rPr>
          <w:lang w:val="es"/>
        </w:rPr>
      </w:pPr>
      <w:r>
        <w:rPr>
          <w:lang w:val="es"/>
        </w:rPr>
        <w:t>Solo modificaremos la primera, última fila y las dos del medio. En la primera y última establecemos la condición de temperatura en los puntos inicial y final, de modo que:</w:t>
      </w:r>
    </w:p>
    <w:p w14:paraId="5BFB4D42" w14:textId="2FCBCE0D" w:rsidR="00165323" w:rsidRDefault="00165323">
      <w:pPr>
        <w:rPr>
          <w:lang w:val="es"/>
        </w:rPr>
      </w:pPr>
      <w:proofErr w:type="gramStart"/>
      <w:r>
        <w:rPr>
          <w:lang w:val="es"/>
        </w:rPr>
        <w:t>A(</w:t>
      </w:r>
      <w:proofErr w:type="gramEnd"/>
      <w:r>
        <w:rPr>
          <w:lang w:val="es"/>
        </w:rPr>
        <w:t>1,1) = 1                      A(2n,2n)=1</w:t>
      </w:r>
    </w:p>
    <w:p w14:paraId="38AC863D" w14:textId="3D8DDBC2" w:rsidR="00165323" w:rsidRDefault="00165323">
      <w:pPr>
        <w:rPr>
          <w:lang w:val="es"/>
        </w:rPr>
      </w:pPr>
      <w:r>
        <w:rPr>
          <w:lang w:val="es"/>
        </w:rPr>
        <w:t xml:space="preserve">En la primera fila del medio, correspondiente al punto </w:t>
      </w:r>
      <w:r w:rsidR="00832401">
        <w:rPr>
          <w:lang w:val="es"/>
        </w:rPr>
        <w:t>doble debemos hacer que la temperatura sea constante respecto de las dos funciones, por lo que:</w:t>
      </w:r>
    </w:p>
    <w:p w14:paraId="0634660A" w14:textId="368D36BE" w:rsidR="00832401" w:rsidRDefault="00832401">
      <w:pPr>
        <w:rPr>
          <w:lang w:val="es"/>
        </w:rPr>
      </w:pPr>
      <w:r>
        <w:rPr>
          <w:lang w:val="es"/>
        </w:rPr>
        <w:t>A(</w:t>
      </w:r>
      <w:proofErr w:type="spellStart"/>
      <w:proofErr w:type="gramStart"/>
      <w:r>
        <w:rPr>
          <w:lang w:val="es"/>
        </w:rPr>
        <w:t>n,n</w:t>
      </w:r>
      <w:proofErr w:type="spellEnd"/>
      <w:proofErr w:type="gramEnd"/>
      <w:r>
        <w:rPr>
          <w:lang w:val="es"/>
        </w:rPr>
        <w:t xml:space="preserve">) = 1                    A(n,n+1) = -1 </w:t>
      </w:r>
    </w:p>
    <w:p w14:paraId="6279F7C1" w14:textId="062C344E" w:rsidR="00832401" w:rsidRDefault="00832401">
      <w:pPr>
        <w:rPr>
          <w:lang w:val="es"/>
        </w:rPr>
      </w:pPr>
      <w:r>
        <w:rPr>
          <w:lang w:val="es"/>
        </w:rPr>
        <w:t>Pero debemos tener en cuenta también que la pendiente de la ecuación tiene que ser igual en ambos lados del punto medio, luego debemos igualar:</w:t>
      </w:r>
    </w:p>
    <w:p w14:paraId="68DF3800" w14:textId="4353D8DD" w:rsidR="00832401" w:rsidRDefault="00832401">
      <w:r w:rsidRPr="00686F54">
        <w:t>Ka * D(</w:t>
      </w:r>
      <w:proofErr w:type="spellStart"/>
      <w:r w:rsidRPr="00686F54">
        <w:t>T</w:t>
      </w:r>
      <w:r w:rsidR="00686F54" w:rsidRPr="00686F54">
        <w:rPr>
          <w:vertAlign w:val="subscript"/>
        </w:rPr>
        <w:t>fa</w:t>
      </w:r>
      <w:proofErr w:type="spellEnd"/>
      <w:r w:rsidRPr="00686F54">
        <w:t>) = km * D(T</w:t>
      </w:r>
      <w:r w:rsidR="00686F54" w:rsidRPr="00686F54">
        <w:rPr>
          <w:vertAlign w:val="subscript"/>
        </w:rPr>
        <w:t>om</w:t>
      </w:r>
      <w:proofErr w:type="gramStart"/>
      <w:r w:rsidRPr="00686F54">
        <w:t>)</w:t>
      </w:r>
      <w:r w:rsidR="00686F54" w:rsidRPr="00686F54">
        <w:t xml:space="preserve"> ,</w:t>
      </w:r>
      <w:proofErr w:type="gramEnd"/>
      <w:r w:rsidR="00686F54" w:rsidRPr="00686F54">
        <w:t xml:space="preserve"> al s</w:t>
      </w:r>
      <w:r w:rsidR="00686F54">
        <w:t xml:space="preserve">ustituir por la matriz derivación y simplificar los incrementos, nos queda </w:t>
      </w:r>
      <w:proofErr w:type="spellStart"/>
      <w:r w:rsidR="00686F54">
        <w:t>ka</w:t>
      </w:r>
      <w:proofErr w:type="spellEnd"/>
      <w:r w:rsidR="00686F54">
        <w:t>*(</w:t>
      </w:r>
      <w:r w:rsidR="00686F54" w:rsidRPr="00686F54">
        <w:t xml:space="preserve"> </w:t>
      </w:r>
      <w:proofErr w:type="spellStart"/>
      <w:r w:rsidR="00686F54" w:rsidRPr="00686F54">
        <w:t>T</w:t>
      </w:r>
      <w:r w:rsidR="00686F54" w:rsidRPr="00686F54">
        <w:rPr>
          <w:vertAlign w:val="subscript"/>
        </w:rPr>
        <w:t>fa</w:t>
      </w:r>
      <w:proofErr w:type="spellEnd"/>
      <w:r w:rsidR="00686F54">
        <w:rPr>
          <w:vertAlign w:val="subscript"/>
        </w:rPr>
        <w:t xml:space="preserve"> </w:t>
      </w:r>
      <w:r w:rsidR="00686F54">
        <w:t>– (</w:t>
      </w:r>
      <w:r w:rsidR="00686F54" w:rsidRPr="00686F54">
        <w:t>T</w:t>
      </w:r>
      <w:r w:rsidR="00686F54" w:rsidRPr="00686F54">
        <w:rPr>
          <w:vertAlign w:val="subscript"/>
        </w:rPr>
        <w:t>fa</w:t>
      </w:r>
      <w:r w:rsidR="00686F54">
        <w:t>-1)=km*(</w:t>
      </w:r>
      <w:r w:rsidR="00686F54" w:rsidRPr="00686F54">
        <w:t xml:space="preserve"> </w:t>
      </w:r>
      <w:r w:rsidR="00686F54">
        <w:t>-</w:t>
      </w:r>
      <w:r w:rsidR="00686F54" w:rsidRPr="00686F54">
        <w:t>T</w:t>
      </w:r>
      <w:r w:rsidR="00686F54" w:rsidRPr="00686F54">
        <w:rPr>
          <w:vertAlign w:val="subscript"/>
        </w:rPr>
        <w:t>om</w:t>
      </w:r>
      <w:r w:rsidR="00686F54">
        <w:rPr>
          <w:vertAlign w:val="subscript"/>
        </w:rPr>
        <w:t xml:space="preserve"> </w:t>
      </w:r>
      <w:r w:rsidR="00686F54">
        <w:t>+ (</w:t>
      </w:r>
      <w:r w:rsidR="00686F54" w:rsidRPr="00686F54">
        <w:t>T</w:t>
      </w:r>
      <w:r w:rsidR="00686F54" w:rsidRPr="00686F54">
        <w:rPr>
          <w:vertAlign w:val="subscript"/>
        </w:rPr>
        <w:t>om</w:t>
      </w:r>
      <w:r w:rsidR="00686F54">
        <w:t>+1)) = 0, esa será nuestra siguiente restricción a incluir.</w:t>
      </w:r>
    </w:p>
    <w:p w14:paraId="02B36018" w14:textId="73A156E2" w:rsidR="00686F54" w:rsidRDefault="00686F54">
      <w:r>
        <w:t xml:space="preserve">Una vez generada dicha matriz, el problema nos queda para resolver por Gauss. A la solución se le debe quitar el punto doble generado en el medio. En </w:t>
      </w:r>
      <w:proofErr w:type="spellStart"/>
      <w:r>
        <w:t>Paraview</w:t>
      </w:r>
      <w:proofErr w:type="spellEnd"/>
      <w:r>
        <w:t xml:space="preserve">, nos quedaría algo así: </w:t>
      </w:r>
    </w:p>
    <w:p w14:paraId="0F8F1650" w14:textId="2BDF33DA" w:rsidR="00686F54" w:rsidRPr="00686F54" w:rsidRDefault="00686F54">
      <w:r>
        <w:rPr>
          <w:rFonts w:ascii="Comic Sans MS" w:eastAsia="Comic Sans MS" w:hAnsi="Comic Sans MS" w:cs="Comic Sans MS"/>
          <w:noProof/>
        </w:rPr>
        <w:drawing>
          <wp:inline distT="114300" distB="114300" distL="114300" distR="114300" wp14:anchorId="2CD502D2" wp14:editId="04DD0825">
            <wp:extent cx="5400040" cy="2796653"/>
            <wp:effectExtent l="0" t="0" r="0" b="3810"/>
            <wp:docPr id="2" name="image5.png" descr="Gráfico, Gráfico de línea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Gráfico, Gráfico de líneas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5EFE1" w14:textId="77777777" w:rsidR="00511AFB" w:rsidRPr="00686F54" w:rsidRDefault="00511AFB"/>
    <w:sectPr w:rsidR="00511AFB" w:rsidRPr="00686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C8"/>
    <w:rsid w:val="00165323"/>
    <w:rsid w:val="002E36DD"/>
    <w:rsid w:val="00511AFB"/>
    <w:rsid w:val="0053161F"/>
    <w:rsid w:val="00591F6E"/>
    <w:rsid w:val="005D6E9E"/>
    <w:rsid w:val="00623676"/>
    <w:rsid w:val="00681A00"/>
    <w:rsid w:val="00686F54"/>
    <w:rsid w:val="00832401"/>
    <w:rsid w:val="00B66280"/>
    <w:rsid w:val="00F422C8"/>
    <w:rsid w:val="00FB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8CF7"/>
  <w15:chartTrackingRefBased/>
  <w15:docId w15:val="{0FE8EEB5-1C4E-484E-B135-A829C87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LOPEZ GARCIA</dc:creator>
  <cp:keywords/>
  <dc:description/>
  <cp:lastModifiedBy>SANTIAGO LOPEZ GARCIA</cp:lastModifiedBy>
  <cp:revision>1</cp:revision>
  <dcterms:created xsi:type="dcterms:W3CDTF">2022-04-27T20:10:00Z</dcterms:created>
  <dcterms:modified xsi:type="dcterms:W3CDTF">2022-04-27T22:15:00Z</dcterms:modified>
</cp:coreProperties>
</file>