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4E" w:rsidRDefault="000A35CB">
      <w:r>
        <w:t>String nombre;</w:t>
      </w:r>
    </w:p>
    <w:p w:rsidR="000A35CB" w:rsidRDefault="000A35CB">
      <w:r>
        <w:t>String raza;</w:t>
      </w:r>
    </w:p>
    <w:p w:rsidR="000A35CB" w:rsidRDefault="000A35CB">
      <w:r>
        <w:t>Int numero de vidas:</w:t>
      </w:r>
    </w:p>
    <w:p w:rsidR="000A35CB" w:rsidRDefault="000A35CB">
      <w:bookmarkStart w:id="0" w:name="_GoBack"/>
      <w:bookmarkEnd w:id="0"/>
    </w:p>
    <w:sectPr w:rsidR="000A35CB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CB"/>
    <w:rsid w:val="000A35CB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972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1</cp:revision>
  <dcterms:created xsi:type="dcterms:W3CDTF">2016-01-28T15:33:00Z</dcterms:created>
  <dcterms:modified xsi:type="dcterms:W3CDTF">2016-01-28T15:34:00Z</dcterms:modified>
</cp:coreProperties>
</file>