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C7" w:rsidRPr="00F708C7" w:rsidRDefault="00F708C7" w:rsidP="00F708C7">
      <w:pPr>
        <w:pStyle w:val="a3"/>
        <w:outlineLvl w:val="0"/>
        <w:rPr>
          <w:sz w:val="24"/>
          <w:szCs w:val="24"/>
        </w:rPr>
      </w:pPr>
      <w:r w:rsidRPr="00F708C7">
        <w:rPr>
          <w:sz w:val="24"/>
          <w:szCs w:val="24"/>
        </w:rPr>
        <w:t>Додаткова угода №</w:t>
      </w:r>
    </w:p>
    <w:p w:rsidR="00F708C7" w:rsidRPr="00F708C7" w:rsidRDefault="00F708C7" w:rsidP="00F708C7">
      <w:pPr>
        <w:pStyle w:val="a3"/>
        <w:outlineLvl w:val="0"/>
        <w:rPr>
          <w:sz w:val="24"/>
          <w:szCs w:val="24"/>
        </w:rPr>
      </w:pPr>
      <w:r w:rsidRPr="00F708C7">
        <w:rPr>
          <w:sz w:val="24"/>
          <w:szCs w:val="24"/>
        </w:rPr>
        <w:t xml:space="preserve">До Договору Позички (тимчасового користування майном) № </w:t>
      </w:r>
      <w:bookmarkStart w:id="0" w:name="ТекстовоеПоле2"/>
      <w:r w:rsidRPr="00F708C7">
        <w:rPr>
          <w:sz w:val="24"/>
          <w:szCs w:val="24"/>
          <w:lang w:val="ru-RU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Pr="00F708C7">
        <w:rPr>
          <w:sz w:val="24"/>
          <w:szCs w:val="24"/>
          <w:lang w:val="ru-RU"/>
        </w:rPr>
        <w:instrText xml:space="preserve"> FORMTEXT </w:instrText>
      </w:r>
      <w:r w:rsidRPr="00F708C7">
        <w:rPr>
          <w:sz w:val="24"/>
          <w:szCs w:val="24"/>
          <w:lang w:val="ru-RU"/>
        </w:rPr>
      </w:r>
      <w:r w:rsidRPr="00F708C7">
        <w:rPr>
          <w:sz w:val="24"/>
          <w:szCs w:val="24"/>
          <w:lang w:val="ru-RU"/>
        </w:rPr>
        <w:fldChar w:fldCharType="separate"/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t> </w:t>
      </w:r>
      <w:r w:rsidRPr="00F708C7">
        <w:rPr>
          <w:sz w:val="24"/>
          <w:szCs w:val="24"/>
          <w:lang w:val="ru-RU"/>
        </w:rPr>
        <w:fldChar w:fldCharType="end"/>
      </w:r>
      <w:bookmarkEnd w:id="0"/>
      <w:r w:rsidRPr="00F708C7">
        <w:rPr>
          <w:sz w:val="24"/>
          <w:szCs w:val="24"/>
          <w:lang w:val="ru-RU"/>
        </w:rPr>
        <w:t xml:space="preserve"> </w:t>
      </w:r>
    </w:p>
    <w:p w:rsidR="00F708C7" w:rsidRPr="00F708C7" w:rsidRDefault="00F708C7" w:rsidP="00F708C7">
      <w:pPr>
        <w:pStyle w:val="a3"/>
        <w:outlineLvl w:val="0"/>
        <w:rPr>
          <w:sz w:val="24"/>
          <w:szCs w:val="24"/>
        </w:rPr>
      </w:pPr>
    </w:p>
    <w:p w:rsidR="00F708C7" w:rsidRPr="00F708C7" w:rsidRDefault="00F708C7" w:rsidP="00F708C7">
      <w:pPr>
        <w:tabs>
          <w:tab w:val="left" w:pos="6379"/>
        </w:tabs>
        <w:ind w:hanging="57"/>
        <w:outlineLvl w:val="0"/>
        <w:rPr>
          <w:rFonts w:ascii="Times New Roman" w:hAnsi="Times New Roman"/>
          <w:b/>
          <w:sz w:val="24"/>
          <w:szCs w:val="24"/>
        </w:rPr>
      </w:pPr>
      <w:r w:rsidRPr="00F708C7">
        <w:rPr>
          <w:rFonts w:ascii="Times New Roman" w:hAnsi="Times New Roman"/>
          <w:b/>
          <w:sz w:val="24"/>
          <w:szCs w:val="24"/>
        </w:rPr>
        <w:t xml:space="preserve">м. </w:t>
      </w:r>
      <w:bookmarkStart w:id="1" w:name="ТекстовоеПоле3"/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bookmarkEnd w:id="1"/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  <w:r w:rsidRPr="00F708C7">
        <w:rPr>
          <w:rFonts w:ascii="Times New Roman" w:hAnsi="Times New Roman"/>
          <w:b/>
          <w:sz w:val="24"/>
          <w:szCs w:val="24"/>
        </w:rPr>
        <w:t>«</w:t>
      </w:r>
      <w:bookmarkStart w:id="2" w:name="ТекстовоеПоле4"/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2"/>
      <w:r w:rsidRPr="00F708C7">
        <w:rPr>
          <w:rFonts w:ascii="Times New Roman" w:hAnsi="Times New Roman"/>
          <w:b/>
          <w:sz w:val="24"/>
          <w:szCs w:val="24"/>
        </w:rPr>
        <w:t xml:space="preserve">» </w:t>
      </w:r>
      <w:bookmarkStart w:id="3" w:name="ТекстовоеПоле5"/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bookmarkEnd w:id="3"/>
      <w:r w:rsidRPr="00F708C7">
        <w:rPr>
          <w:rFonts w:ascii="Times New Roman" w:hAnsi="Times New Roman"/>
          <w:b/>
          <w:sz w:val="24"/>
          <w:szCs w:val="24"/>
        </w:rPr>
        <w:t xml:space="preserve"> </w:t>
      </w:r>
      <w:r w:rsidR="00A72672">
        <w:rPr>
          <w:rFonts w:ascii="Times New Roman" w:hAnsi="Times New Roman"/>
          <w:sz w:val="24"/>
          <w:szCs w:val="24"/>
        </w:rPr>
        <w:t>20</w:t>
      </w: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4" w:name="ТекстовоеПоле29"/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4"/>
      <w:r w:rsidRPr="00F708C7">
        <w:rPr>
          <w:rFonts w:ascii="Times New Roman" w:hAnsi="Times New Roman"/>
          <w:sz w:val="24"/>
          <w:szCs w:val="24"/>
        </w:rPr>
        <w:t xml:space="preserve"> року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</w:p>
    <w:bookmarkStart w:id="5" w:name="ТекстовоеПоле6"/>
    <w:p w:rsidR="00F708C7" w:rsidRPr="00F708C7" w:rsidRDefault="00F708C7" w:rsidP="00F708C7">
      <w:pPr>
        <w:ind w:firstLine="708"/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_______________________________________________________________________________________________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5"/>
      <w:r w:rsidRPr="00F708C7">
        <w:rPr>
          <w:rFonts w:ascii="Times New Roman" w:hAnsi="Times New Roman"/>
          <w:sz w:val="24"/>
          <w:szCs w:val="24"/>
        </w:rPr>
        <w:t>, надалі іменоване –</w:t>
      </w:r>
      <w:r w:rsidRPr="00F708C7">
        <w:rPr>
          <w:rFonts w:ascii="Times New Roman" w:hAnsi="Times New Roman"/>
          <w:b/>
          <w:sz w:val="24"/>
          <w:szCs w:val="24"/>
        </w:rPr>
        <w:t xml:space="preserve">“Користувач”, </w:t>
      </w:r>
      <w:r w:rsidRPr="00F708C7">
        <w:rPr>
          <w:rFonts w:ascii="Times New Roman" w:hAnsi="Times New Roman"/>
          <w:sz w:val="24"/>
          <w:szCs w:val="24"/>
        </w:rPr>
        <w:t xml:space="preserve">в особі </w:t>
      </w:r>
      <w:bookmarkStart w:id="6" w:name="ТекстовоеПоле7"/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__________________________________________________________________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6"/>
      <w:r w:rsidRPr="00F708C7">
        <w:rPr>
          <w:rFonts w:ascii="Times New Roman" w:hAnsi="Times New Roman"/>
          <w:sz w:val="24"/>
          <w:szCs w:val="24"/>
        </w:rPr>
        <w:t xml:space="preserve">, який діє на підставі </w:t>
      </w:r>
      <w:bookmarkStart w:id="7" w:name="ТекстовоеПоле8"/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_________________________________________________________________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bookmarkEnd w:id="7"/>
      <w:r w:rsidRPr="00F708C7">
        <w:rPr>
          <w:rFonts w:ascii="Times New Roman" w:hAnsi="Times New Roman"/>
          <w:sz w:val="24"/>
          <w:szCs w:val="24"/>
        </w:rPr>
        <w:t>, з однієї сторони, та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b/>
          <w:sz w:val="24"/>
          <w:szCs w:val="24"/>
        </w:rPr>
        <w:t>Товариство з обмеженою відповідальністю „АРДА-ТРЕЙДИНГ”</w:t>
      </w:r>
      <w:r w:rsidRPr="00F708C7">
        <w:rPr>
          <w:rFonts w:ascii="Times New Roman" w:hAnsi="Times New Roman"/>
          <w:sz w:val="24"/>
          <w:szCs w:val="24"/>
        </w:rPr>
        <w:t xml:space="preserve">, надалі іменоване  - </w:t>
      </w:r>
      <w:r w:rsidRPr="00F708C7">
        <w:rPr>
          <w:rFonts w:ascii="Times New Roman" w:hAnsi="Times New Roman"/>
          <w:b/>
          <w:sz w:val="24"/>
          <w:szCs w:val="24"/>
        </w:rPr>
        <w:t xml:space="preserve">“Позичкодавець”, </w:t>
      </w:r>
      <w:r w:rsidRPr="00F708C7">
        <w:rPr>
          <w:rFonts w:ascii="Times New Roman" w:hAnsi="Times New Roman"/>
          <w:sz w:val="24"/>
          <w:szCs w:val="24"/>
        </w:rPr>
        <w:t xml:space="preserve">в особі  </w:t>
      </w:r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, який діє на підставі  </w:t>
      </w:r>
      <w:r w:rsidRPr="00F708C7">
        <w:rPr>
          <w:rFonts w:ascii="Times New Roman" w:hAnsi="Times New Roman"/>
          <w:b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b/>
          <w:sz w:val="24"/>
          <w:szCs w:val="24"/>
        </w:rPr>
      </w:r>
      <w:r w:rsidRPr="00F708C7">
        <w:rPr>
          <w:rFonts w:ascii="Times New Roman" w:hAnsi="Times New Roman"/>
          <w:b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_______________</w:t>
      </w:r>
      <w:r w:rsidRPr="00F708C7">
        <w:rPr>
          <w:rFonts w:ascii="Times New Roman" w:hAnsi="Times New Roman"/>
          <w:b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, з іншої сторони, разом іменовані – </w:t>
      </w:r>
      <w:r w:rsidRPr="00F708C7">
        <w:rPr>
          <w:rFonts w:ascii="Times New Roman" w:hAnsi="Times New Roman"/>
          <w:b/>
          <w:sz w:val="24"/>
          <w:szCs w:val="24"/>
        </w:rPr>
        <w:t xml:space="preserve">“Сторони”, </w:t>
      </w:r>
      <w:r w:rsidRPr="00F708C7">
        <w:rPr>
          <w:rFonts w:ascii="Times New Roman" w:hAnsi="Times New Roman"/>
          <w:sz w:val="24"/>
          <w:szCs w:val="24"/>
        </w:rPr>
        <w:t>уклали цю Додаткову угод</w:t>
      </w:r>
      <w:r w:rsidR="000D7F3B">
        <w:rPr>
          <w:rFonts w:ascii="Times New Roman" w:hAnsi="Times New Roman"/>
          <w:sz w:val="24"/>
          <w:szCs w:val="24"/>
        </w:rPr>
        <w:t>у до Договору   П</w:t>
      </w:r>
      <w:r w:rsidR="00D54E85">
        <w:rPr>
          <w:rFonts w:ascii="Times New Roman" w:hAnsi="Times New Roman"/>
          <w:sz w:val="24"/>
          <w:szCs w:val="24"/>
        </w:rPr>
        <w:t xml:space="preserve">озички </w:t>
      </w:r>
      <w:r w:rsidRPr="00F708C7">
        <w:rPr>
          <w:rFonts w:ascii="Times New Roman" w:hAnsi="Times New Roman"/>
          <w:sz w:val="24"/>
          <w:szCs w:val="24"/>
        </w:rPr>
        <w:t xml:space="preserve"> №</w:t>
      </w: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 від </w:t>
      </w:r>
      <w:r w:rsidRPr="00F708C7">
        <w:rPr>
          <w:rFonts w:ascii="Times New Roman" w:hAnsi="Times New Roman"/>
          <w:sz w:val="24"/>
          <w:szCs w:val="24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Pr="00F708C7">
        <w:rPr>
          <w:rFonts w:ascii="Times New Roman" w:hAnsi="Times New Roman"/>
          <w:sz w:val="24"/>
          <w:szCs w:val="24"/>
        </w:rPr>
        <w:instrText xml:space="preserve"> FORMTEXT </w:instrText>
      </w:r>
      <w:r w:rsidRPr="00F708C7">
        <w:rPr>
          <w:rFonts w:ascii="Times New Roman" w:hAnsi="Times New Roman"/>
          <w:sz w:val="24"/>
          <w:szCs w:val="24"/>
        </w:rPr>
      </w:r>
      <w:r w:rsidRPr="00F708C7">
        <w:rPr>
          <w:rFonts w:ascii="Times New Roman" w:hAnsi="Times New Roman"/>
          <w:sz w:val="24"/>
          <w:szCs w:val="24"/>
        </w:rPr>
        <w:fldChar w:fldCharType="separate"/>
      </w:r>
      <w:r w:rsidRPr="00F708C7">
        <w:rPr>
          <w:rFonts w:ascii="Times New Roman" w:hAnsi="Times New Roman"/>
          <w:sz w:val="24"/>
          <w:szCs w:val="24"/>
        </w:rPr>
        <w:t>_____</w:t>
      </w:r>
      <w:r w:rsidRPr="00F708C7">
        <w:rPr>
          <w:rFonts w:ascii="Times New Roman" w:hAnsi="Times New Roman"/>
          <w:sz w:val="24"/>
          <w:szCs w:val="24"/>
        </w:rPr>
        <w:fldChar w:fldCharType="end"/>
      </w:r>
      <w:r w:rsidRPr="00F708C7">
        <w:rPr>
          <w:rFonts w:ascii="Times New Roman" w:hAnsi="Times New Roman"/>
          <w:sz w:val="24"/>
          <w:szCs w:val="24"/>
        </w:rPr>
        <w:t xml:space="preserve"> (надалі – Договір) про наступне:</w:t>
      </w:r>
    </w:p>
    <w:p w:rsidR="00F708C7" w:rsidRPr="00F708C7" w:rsidRDefault="00F708C7" w:rsidP="00F708C7">
      <w:pPr>
        <w:ind w:firstLine="0"/>
        <w:rPr>
          <w:rFonts w:ascii="Times New Roman" w:hAnsi="Times New Roman"/>
          <w:sz w:val="24"/>
          <w:szCs w:val="24"/>
        </w:rPr>
      </w:pP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  <w:t xml:space="preserve">1.  </w:t>
      </w:r>
      <w:r w:rsidRPr="00F708C7">
        <w:rPr>
          <w:rFonts w:ascii="Times New Roman" w:hAnsi="Times New Roman"/>
          <w:b/>
          <w:sz w:val="24"/>
          <w:szCs w:val="24"/>
        </w:rPr>
        <w:t>Договір вважається пр</w:t>
      </w:r>
      <w:r w:rsidR="00A72672">
        <w:rPr>
          <w:rFonts w:ascii="Times New Roman" w:hAnsi="Times New Roman"/>
          <w:b/>
          <w:sz w:val="24"/>
          <w:szCs w:val="24"/>
        </w:rPr>
        <w:t>одовженим на строк до 28.02.2021</w:t>
      </w:r>
      <w:r w:rsidRPr="00F708C7">
        <w:rPr>
          <w:rFonts w:ascii="Times New Roman" w:hAnsi="Times New Roman"/>
          <w:b/>
          <w:sz w:val="24"/>
          <w:szCs w:val="24"/>
        </w:rPr>
        <w:t xml:space="preserve"> року.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  <w:t>2. Ця Додаткова угода вступає в силу з моменту її підписання Сторонами і є обов’язковою для виконання Сторонами згідно викладених умов.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  <w:t>3. Дійсну Додаткову угоду укладено у двох автентичних примірниках, що мають однакову юридичну силу, по одному для кожної із Сторін.</w:t>
      </w:r>
    </w:p>
    <w:p w:rsidR="00F708C7" w:rsidRPr="00F708C7" w:rsidRDefault="00F708C7" w:rsidP="00F708C7">
      <w:pPr>
        <w:rPr>
          <w:rFonts w:ascii="Times New Roman" w:hAnsi="Times New Roman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20"/>
      </w:tblGrid>
      <w:tr w:rsidR="00F708C7" w:rsidRPr="00F708C7" w:rsidTr="00937F46">
        <w:tc>
          <w:tcPr>
            <w:tcW w:w="4536" w:type="dxa"/>
          </w:tcPr>
          <w:p w:rsidR="00F708C7" w:rsidRPr="00F708C7" w:rsidRDefault="00F708C7" w:rsidP="00F043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08C7">
              <w:rPr>
                <w:rFonts w:ascii="Times New Roman" w:hAnsi="Times New Roman"/>
                <w:b/>
                <w:sz w:val="24"/>
                <w:szCs w:val="24"/>
              </w:rPr>
              <w:t>Користувач</w:t>
            </w:r>
          </w:p>
        </w:tc>
        <w:tc>
          <w:tcPr>
            <w:tcW w:w="4820" w:type="dxa"/>
          </w:tcPr>
          <w:p w:rsidR="00F708C7" w:rsidRPr="00F708C7" w:rsidRDefault="00F708C7" w:rsidP="00F043F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708C7">
              <w:rPr>
                <w:rFonts w:ascii="Times New Roman" w:hAnsi="Times New Roman"/>
                <w:b/>
                <w:sz w:val="24"/>
                <w:szCs w:val="24"/>
              </w:rPr>
              <w:t>Позичкодавець</w:t>
            </w:r>
          </w:p>
        </w:tc>
      </w:tr>
      <w:tr w:rsidR="00F708C7" w:rsidRPr="00F708C7" w:rsidTr="00937F46">
        <w:trPr>
          <w:trHeight w:val="906"/>
        </w:trPr>
        <w:tc>
          <w:tcPr>
            <w:tcW w:w="4536" w:type="dxa"/>
          </w:tcPr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708C7">
              <w:rPr>
                <w:rFonts w:ascii="Times New Roman" w:hAnsi="Times New Roman"/>
                <w:b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  <w:instrText xml:space="preserve"> FORMTEXT </w:instrText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F708C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Pr="00F708C7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708C7">
              <w:rPr>
                <w:rFonts w:ascii="Times New Roman" w:hAnsi="Times New Roman"/>
                <w:sz w:val="24"/>
                <w:szCs w:val="24"/>
              </w:rPr>
              <w:t>__________________/______________/</w:t>
            </w:r>
          </w:p>
        </w:tc>
        <w:tc>
          <w:tcPr>
            <w:tcW w:w="4820" w:type="dxa"/>
          </w:tcPr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708C7">
              <w:rPr>
                <w:rFonts w:ascii="Times New Roman" w:hAnsi="Times New Roman"/>
                <w:sz w:val="24"/>
                <w:szCs w:val="24"/>
              </w:rPr>
              <w:t>ТОВ «Арда-Трейдинг»</w:t>
            </w:r>
            <w:r w:rsidRPr="00F708C7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F708C7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F708C7">
              <w:rPr>
                <w:rFonts w:ascii="Times New Roman" w:hAnsi="Times New Roman"/>
                <w:sz w:val="24"/>
                <w:szCs w:val="24"/>
              </w:rPr>
            </w:r>
            <w:r w:rsidRPr="00F708C7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F708C7" w:rsidRPr="00F708C7" w:rsidRDefault="00F708C7" w:rsidP="00F043F0">
            <w:pPr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8" w:name="_GoBack"/>
            <w:bookmarkEnd w:id="8"/>
          </w:p>
          <w:p w:rsidR="00F708C7" w:rsidRPr="00F708C7" w:rsidRDefault="00937F46" w:rsidP="00937F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__</w:t>
            </w:r>
            <w:r w:rsidR="00F708C7" w:rsidRPr="00F708C7">
              <w:rPr>
                <w:rFonts w:ascii="Times New Roman" w:hAnsi="Times New Roman"/>
                <w:sz w:val="24"/>
                <w:szCs w:val="24"/>
              </w:rPr>
              <w:t>___________/_______________/</w:t>
            </w:r>
          </w:p>
        </w:tc>
      </w:tr>
    </w:tbl>
    <w:p w:rsidR="00F708C7" w:rsidRPr="00F708C7" w:rsidRDefault="00F708C7" w:rsidP="00F708C7">
      <w:pPr>
        <w:spacing w:before="0"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08C7" w:rsidRPr="00F708C7" w:rsidRDefault="00F708C7" w:rsidP="00F708C7">
      <w:pPr>
        <w:spacing w:before="0"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p w:rsidR="00F708C7" w:rsidRPr="00F708C7" w:rsidRDefault="00F708C7" w:rsidP="00F708C7">
      <w:pPr>
        <w:spacing w:before="0" w:line="24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F708C7">
        <w:rPr>
          <w:rFonts w:ascii="Times New Roman" w:hAnsi="Times New Roman"/>
          <w:sz w:val="24"/>
          <w:szCs w:val="24"/>
        </w:rPr>
        <w:tab/>
      </w:r>
    </w:p>
    <w:p w:rsidR="0067026A" w:rsidRPr="00F708C7" w:rsidRDefault="0067026A">
      <w:pPr>
        <w:rPr>
          <w:rFonts w:ascii="Times New Roman" w:hAnsi="Times New Roman"/>
          <w:sz w:val="24"/>
          <w:szCs w:val="24"/>
        </w:rPr>
      </w:pPr>
    </w:p>
    <w:sectPr w:rsidR="0067026A" w:rsidRPr="00F708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9C9"/>
    <w:rsid w:val="000D7F3B"/>
    <w:rsid w:val="001C6544"/>
    <w:rsid w:val="0067026A"/>
    <w:rsid w:val="008E49C9"/>
    <w:rsid w:val="00937F46"/>
    <w:rsid w:val="00A72672"/>
    <w:rsid w:val="00D54E85"/>
    <w:rsid w:val="00F7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C7"/>
    <w:pPr>
      <w:widowControl w:val="0"/>
      <w:spacing w:before="60" w:after="0" w:line="260" w:lineRule="auto"/>
      <w:ind w:firstLine="180"/>
      <w:jc w:val="both"/>
    </w:pPr>
    <w:rPr>
      <w:rFonts w:ascii="Arial" w:eastAsia="Times New Roman" w:hAnsi="Arial" w:cs="Times New Roman"/>
      <w:snapToGrid w:val="0"/>
      <w:sz w:val="1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708C7"/>
    <w:pPr>
      <w:widowControl/>
      <w:spacing w:before="0" w:line="240" w:lineRule="auto"/>
      <w:ind w:firstLine="0"/>
      <w:jc w:val="center"/>
    </w:pPr>
    <w:rPr>
      <w:rFonts w:ascii="Times New Roman" w:hAnsi="Times New Roman"/>
      <w:b/>
      <w:snapToGrid/>
      <w:sz w:val="20"/>
      <w:lang w:eastAsia="ru-RU"/>
    </w:rPr>
  </w:style>
  <w:style w:type="character" w:customStyle="1" w:styleId="a4">
    <w:name w:val="Название Знак"/>
    <w:basedOn w:val="a0"/>
    <w:link w:val="a3"/>
    <w:rsid w:val="00F708C7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F7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C7"/>
    <w:pPr>
      <w:widowControl w:val="0"/>
      <w:spacing w:before="60" w:after="0" w:line="260" w:lineRule="auto"/>
      <w:ind w:firstLine="180"/>
      <w:jc w:val="both"/>
    </w:pPr>
    <w:rPr>
      <w:rFonts w:ascii="Arial" w:eastAsia="Times New Roman" w:hAnsi="Arial" w:cs="Times New Roman"/>
      <w:snapToGrid w:val="0"/>
      <w:sz w:val="18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708C7"/>
    <w:pPr>
      <w:widowControl/>
      <w:spacing w:before="0" w:line="240" w:lineRule="auto"/>
      <w:ind w:firstLine="0"/>
      <w:jc w:val="center"/>
    </w:pPr>
    <w:rPr>
      <w:rFonts w:ascii="Times New Roman" w:hAnsi="Times New Roman"/>
      <w:b/>
      <w:snapToGrid/>
      <w:sz w:val="20"/>
      <w:lang w:eastAsia="ru-RU"/>
    </w:rPr>
  </w:style>
  <w:style w:type="character" w:customStyle="1" w:styleId="a4">
    <w:name w:val="Название Знак"/>
    <w:basedOn w:val="a0"/>
    <w:link w:val="a3"/>
    <w:rsid w:val="00F708C7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F708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Сарвазян Андрей Юрьевич</dc:creator>
  <cp:keywords/>
  <dc:description/>
  <cp:lastModifiedBy>Танцюра Галина Владимировна</cp:lastModifiedBy>
  <cp:revision>8</cp:revision>
  <dcterms:created xsi:type="dcterms:W3CDTF">2016-12-07T12:50:00Z</dcterms:created>
  <dcterms:modified xsi:type="dcterms:W3CDTF">2020-01-24T07:20:00Z</dcterms:modified>
</cp:coreProperties>
</file>