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Art and Art History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Brigid S. Barton, Samuel R. Hernandez, Kathleen Maxwell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Kathy Aoki, Kelly Detweiler, Kate Morris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Blake de Maria (</w:t>
      </w:r>
      <w:r w:rsidDel="00000000" w:rsidR="00000000" w:rsidRPr="00000000">
        <w:rPr>
          <w:rtl w:val="0"/>
        </w:rPr>
        <w:t xml:space="preserve">Harold and Edythe Toso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 Fritz, T</w:t>
      </w:r>
      <w:r w:rsidDel="00000000" w:rsidR="00000000" w:rsidRPr="00000000">
        <w:rPr>
          <w:rtl w:val="0"/>
        </w:rPr>
        <w:t xml:space="preserve">akeshi Moro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Andrea Pappas, Ryan Reynolds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Professors</w:t>
      </w:r>
      <w:r w:rsidDel="00000000" w:rsidR="00000000" w:rsidRPr="00000000">
        <w:rPr>
          <w:rtl w:val="0"/>
        </w:rPr>
        <w:t xml:space="preserve">: Heather Clydesdale, Qiuwen Li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Renee Billingslea, Pancho Jiménez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 </w:t>
      </w:r>
      <w:r w:rsidDel="00000000" w:rsidR="00000000" w:rsidRPr="00000000">
        <w:rPr>
          <w:rtl w:val="0"/>
        </w:rPr>
        <w:t xml:space="preserve">Ryan Carrington, Jessica Eastburn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Art and Art History offers degree programs leading to the </w:t>
      </w:r>
      <w:r w:rsidDel="00000000" w:rsidR="00000000" w:rsidRPr="00000000">
        <w:rPr>
          <w:rtl w:val="0"/>
        </w:rPr>
        <w:t xml:space="preserve">b</w:t>
      </w:r>
      <w:r w:rsidDel="00000000" w:rsidR="00000000" w:rsidRPr="00000000">
        <w:rPr>
          <w:rtl w:val="0"/>
        </w:rPr>
        <w:t xml:space="preserve">achelor of 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two undergraduate majors, art history and studio art, with courses in both disciplines fostering a thorough understanding of the history and practice of art. Department faculty encourage interdisciplinary connections with the Santa Clara community through course offerings that fulfill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wide range of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ollege and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as well as offering courses through the University Honors Program.</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Art History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Art history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Santa Clara </w:t>
      </w:r>
      <w:r w:rsidDel="00000000" w:rsidR="00000000" w:rsidRPr="00000000">
        <w:rPr>
          <w:rtl w:val="0"/>
        </w:rPr>
        <w:t xml:space="preserve">examine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broad range of human visual expression across space and time, developing understandings of the meanings and purposes of the visual arts, including their historical development, roles in society, and relationships to other fields in the humanities. Students benefit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distinguished by excellent teaching and mentoring, challenging coursework, and opportunities for study abroad, peer educating, and student internships at local and Bay Area institutions. </w:t>
      </w:r>
      <w:r w:rsidDel="00000000" w:rsidR="00000000" w:rsidRPr="00000000">
        <w:rPr>
          <w:rtl w:val="0"/>
        </w:rPr>
        <w:t xml:space="preserve">The art history major features numerous opportunities for personal and professional growth that help students learn to think critically and communicate clearly about works of art.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art history majors are encouraged to participate in our annual Art History Symposium and the Art History Research Paper Competition. The art history major develops the following skills: knowledge acquisition, critical thinking, analysis of visual objects and textual sources, advanced research and writing skills, and sophisticated oral presentations.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w:t>
      </w:r>
      <w:r w:rsidDel="00000000" w:rsidR="00000000" w:rsidRPr="00000000">
        <w:rPr>
          <w:rtl w:val="0"/>
        </w:rPr>
        <w:t xml:space="preserve">ultural understanding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 skills developed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enable art history majors to pursue a </w:t>
      </w:r>
      <w:r w:rsidDel="00000000" w:rsidR="00000000" w:rsidRPr="00000000">
        <w:rPr>
          <w:rtl w:val="0"/>
        </w:rPr>
        <w:t xml:space="preserve">variety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interests in a wide spectrum of fields and professions, including graduate work in art history.</w:t>
      </w:r>
    </w:p>
    <w:bookmarkStart w:colFirst="0" w:colLast="0" w:name="1fob9te" w:id="2"/>
    <w:bookmarkEnd w:id="2"/>
    <w:p w:rsidR="00000000" w:rsidDel="00000000" w:rsidP="00000000" w:rsidRDefault="00000000" w:rsidRPr="00000000" w14:paraId="0000000B">
      <w:pPr>
        <w:pStyle w:val="Heading2"/>
        <w:pageBreakBefore w:val="0"/>
        <w:rPr/>
      </w:pPr>
      <w:r w:rsidDel="00000000" w:rsidR="00000000" w:rsidRPr="00000000">
        <w:rPr>
          <w:rtl w:val="0"/>
        </w:rPr>
        <w:t xml:space="preserve">Studio Art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majors develop comprehensive skills that help prepare them for graduate study or careers in either the fine or commercial arts. Faculty members emphasize the development of conceptual and technical competence, as well as critical analysis of the student’s own work and that of others. By graduation, every studio art major develops a body of original artwork to be exhibited in a senior show for display in the department gallery space.</w:t>
      </w:r>
      <w:r w:rsidDel="00000000" w:rsidR="00000000" w:rsidRPr="00000000">
        <w:rPr>
          <w:rtl w:val="0"/>
        </w:rPr>
        <w:t xml:space="preserve"> In conjunction with the senior show,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are required to articulate an artist’s statement reflecting their own engagement with the creative process, in conjunction with their senior show. Studio art majors enjoy opportunities to present their artwork in regional conferences as well as in student-organized exhibitions on and off campus. At the end of each academic year, students are encouraged to submit their work to the Annual Student Art Exhibit, which is judged by an outside professional in the field of art.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also oversees merit-based scholarships, which are awarded to outstanding studio art majors with junior </w:t>
      </w:r>
      <w:r w:rsidDel="00000000" w:rsidR="00000000" w:rsidRPr="00000000">
        <w:rPr>
          <w:rtl w:val="0"/>
        </w:rPr>
        <w:t xml:space="preserve">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0D">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art history (ARTH) or studio art (ARTS) must complete the following departmental requirements: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Art History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15 courses (13 ARTH and 2 ARTS):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lower- or upper-division ARTS courses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100 (preferably at the end of sophomore year)</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ARTH courses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 or upper-division ARTH courses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40" w:lineRule="auto"/>
        <w:ind w:left="450"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196 (senior year)</w:t>
      </w:r>
    </w:p>
    <w:p w:rsidR="00000000" w:rsidDel="00000000" w:rsidP="00000000" w:rsidRDefault="00000000" w:rsidRPr="00000000" w14:paraId="00000017">
      <w:pPr>
        <w:pageBreakBefore w:val="0"/>
        <w:rPr/>
      </w:pPr>
      <w:r w:rsidDel="00000000" w:rsidR="00000000" w:rsidRPr="00000000">
        <w:rPr>
          <w:rtl w:val="0"/>
        </w:rPr>
        <w:t xml:space="preserve">Note: Of the courses labeled ARTH, at least two must be taken from courses numbered 21–22 or 101–139 (pre-modern era). Of the five required upper</w:t>
      </w:r>
      <w:r w:rsidDel="00000000" w:rsidR="00000000" w:rsidRPr="00000000">
        <w:rPr>
          <w:rtl w:val="0"/>
        </w:rPr>
        <w:t xml:space="preserve">-</w:t>
      </w:r>
      <w:r w:rsidDel="00000000" w:rsidR="00000000" w:rsidRPr="00000000">
        <w:rPr>
          <w:rtl w:val="0"/>
        </w:rPr>
        <w:t xml:space="preserve">division ARTH, one must be from 101–139, one must be from 141, 142, 146, or 150–179 (global area), and one must be 106, 112, or 120 (advanced writing in the discipline). Only 4 units of ARTH 98/198 or 4 units of ARTH 194 may count toward the major. Studio art or art history courses taken during a term of study abroad may be applied to no more than half of the requirements for a major in art history. No more than three courses may be taken abroad to fulfill the five upper-division ARTH course requirements.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Studio Art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rPr>
      </w:pPr>
      <w:r w:rsidDel="00000000" w:rsidR="00000000" w:rsidRPr="00000000">
        <w:rPr>
          <w:color w:val="333333"/>
          <w:rtl w:val="0"/>
        </w:rPr>
        <w:t xml:space="preserve">Students must complete 17 courses (13 ARTS and 4 ARTH):</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30"/>
        </w:tabs>
        <w:spacing w:after="0" w:afterAutospacing="0" w:before="180" w:line="240" w:lineRule="auto"/>
        <w:ind w:left="450" w:right="0" w:hanging="450"/>
        <w:jc w:val="left"/>
        <w:rPr>
          <w:color w:val="333333"/>
          <w:u w:val="none"/>
        </w:rPr>
      </w:pPr>
      <w:r w:rsidDel="00000000" w:rsidR="00000000" w:rsidRPr="00000000">
        <w:rPr>
          <w:color w:val="333333"/>
          <w:rtl w:val="0"/>
        </w:rPr>
        <w:t xml:space="preserve">Four foundation ARTS courses (recommended for first- or second-year students; transfer students should meet with the department chair for individualized advising):</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30</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ARTS 74</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two-dimensional foundation course from ARTS 32 or 72</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three-dimensional foundation course from ARTS 33, 63, or 64</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Six additional ARTS courses (excluding ARTS 194 or ARTS 198), three of which must be upper division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rFonts w:ascii="Times New Roman" w:cs="Times New Roman" w:eastAsia="Times New Roman" w:hAnsi="Times New Roman"/>
          <w:color w:val="222222"/>
          <w:highlight w:val="white"/>
          <w:rtl w:val="0"/>
        </w:rPr>
        <w:t xml:space="preserve">A combination of four ARTH courses total that meet the following requirements: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One lower-division ARTH course from: ARTH 11A or ARTH 12A (but not both), ARTH 21, 22 or 23 (recommended for first- or second-year students)</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333333"/>
          <w:u w:val="none"/>
        </w:rPr>
      </w:pPr>
      <w:r w:rsidDel="00000000" w:rsidR="00000000" w:rsidRPr="00000000">
        <w:rPr>
          <w:color w:val="333333"/>
          <w:rtl w:val="0"/>
        </w:rPr>
        <w:t xml:space="preserve">ARTH Global (upper or lower division)</w:t>
      </w:r>
    </w:p>
    <w:p w:rsidR="00000000" w:rsidDel="00000000" w:rsidP="00000000" w:rsidRDefault="00000000" w:rsidRPr="00000000" w14:paraId="00000023">
      <w:pPr>
        <w:numPr>
          <w:ilvl w:val="1"/>
          <w:numId w:val="3"/>
        </w:numPr>
        <w:spacing w:after="0" w:lineRule="auto"/>
        <w:ind w:left="1440" w:hanging="360"/>
      </w:pPr>
      <w:r w:rsidDel="00000000" w:rsidR="00000000" w:rsidRPr="00000000">
        <w:rPr>
          <w:rtl w:val="0"/>
        </w:rPr>
        <w:t xml:space="preserve">One course in the European pre-modern era: ARTH 22, 104, 106, 114, 120, 121, 123, or 165</w:t>
      </w:r>
    </w:p>
    <w:p w:rsidR="00000000" w:rsidDel="00000000" w:rsidP="00000000" w:rsidRDefault="00000000" w:rsidRPr="00000000" w14:paraId="00000024">
      <w:pPr>
        <w:numPr>
          <w:ilvl w:val="1"/>
          <w:numId w:val="3"/>
        </w:numPr>
        <w:spacing w:after="0" w:afterAutospacing="0" w:lineRule="auto"/>
        <w:ind w:left="1440" w:hanging="360"/>
      </w:pPr>
      <w:r w:rsidDel="00000000" w:rsidR="00000000" w:rsidRPr="00000000">
        <w:rPr>
          <w:rtl w:val="0"/>
        </w:rPr>
        <w:t xml:space="preserve">One ARTH advanced writing course: ARTH 106, 120, or 165</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100 (must be taken in junior year)</w:t>
        <w:tab/>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450"/>
        <w:jc w:val="left"/>
        <w:rPr>
          <w:color w:val="333333"/>
          <w:u w:val="none"/>
        </w:rPr>
      </w:pPr>
      <w:r w:rsidDel="00000000" w:rsidR="00000000" w:rsidRPr="00000000">
        <w:rPr>
          <w:color w:val="333333"/>
          <w:rtl w:val="0"/>
        </w:rPr>
        <w:t xml:space="preserve">ARTS 190 (must be taken fall of senior year)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450" w:right="0" w:hanging="450"/>
        <w:jc w:val="left"/>
        <w:rPr>
          <w:color w:val="333333"/>
          <w:u w:val="none"/>
        </w:rPr>
      </w:pPr>
      <w:r w:rsidDel="00000000" w:rsidR="00000000" w:rsidRPr="00000000">
        <w:rPr>
          <w:color w:val="333333"/>
          <w:rtl w:val="0"/>
        </w:rPr>
        <w:t xml:space="preserve">ARTS 196</w:t>
      </w:r>
      <w:r w:rsidDel="00000000" w:rsidR="00000000" w:rsidRPr="00000000">
        <w:rPr>
          <w:color w:val="333333"/>
          <w:rtl w:val="0"/>
        </w:rPr>
        <w:t xml:space="preserve"> </w:t>
      </w:r>
      <w:r w:rsidDel="00000000" w:rsidR="00000000" w:rsidRPr="00000000">
        <w:rPr>
          <w:color w:val="333333"/>
          <w:rtl w:val="0"/>
        </w:rPr>
        <w:t xml:space="preserve">(senior year, winter and spring quarters; two-quarter class with grades assigned at end of spring quarter) </w:t>
      </w:r>
    </w:p>
    <w:p w:rsidR="00000000" w:rsidDel="00000000" w:rsidP="00000000" w:rsidRDefault="00000000" w:rsidRPr="00000000" w14:paraId="00000028">
      <w:pPr>
        <w:pageBreakBefore w:val="0"/>
        <w:rPr/>
      </w:pPr>
      <w:r w:rsidDel="00000000" w:rsidR="00000000" w:rsidRPr="00000000">
        <w:rPr>
          <w:rtl w:val="0"/>
        </w:rPr>
        <w:t xml:space="preserve">Note: Studio art courses taken during a term of study abroad may be applied to no more than half of the requirements for a major in studio art. Only one ARTH course may be taken abroad to fulfill the requirements for a major in studio art. Students who wish to receive credit toward a major or minor for studio art courses taken at affiliated study abroad programs must be able to document their work for review by members of the department’s faculty. </w:t>
      </w:r>
    </w:p>
    <w:bookmarkStart w:colFirst="0" w:colLast="0" w:name="2et92p0" w:id="4"/>
    <w:bookmarkEnd w:id="4"/>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Requirements for the Minors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Art History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ARTH and 1 ARTS):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ARTH 11A, 12A, 21–</w:t>
      </w:r>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studio ARTS course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ARTH courses</w:t>
      </w:r>
      <w:r w:rsidDel="00000000" w:rsidR="00000000" w:rsidRPr="00000000">
        <w:rPr>
          <w:rtl w:val="0"/>
        </w:rPr>
        <w:t xml:space="preserve"> (excluding ARTH 194 and 199)</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 or upper-division ARTH course (excl</w:t>
      </w:r>
      <w:r w:rsidDel="00000000" w:rsidR="00000000" w:rsidRPr="00000000">
        <w:rPr>
          <w:rtl w:val="0"/>
        </w:rPr>
        <w:t xml:space="preserve">uding ARTH 194 and 199).</w:t>
      </w:r>
      <w:r w:rsidDel="00000000" w:rsidR="00000000" w:rsidRPr="00000000">
        <w:rPr>
          <w:rtl w:val="0"/>
        </w:rPr>
      </w:r>
    </w:p>
    <w:p w:rsidR="00000000" w:rsidDel="00000000" w:rsidP="00000000" w:rsidRDefault="00000000" w:rsidRPr="00000000" w14:paraId="00000030">
      <w:pPr>
        <w:pageBreakBefore w:val="0"/>
        <w:rPr>
          <w:vertAlign w:val="baseline"/>
        </w:rPr>
      </w:pPr>
      <w:r w:rsidDel="00000000" w:rsidR="00000000" w:rsidRPr="00000000">
        <w:rPr>
          <w:vertAlign w:val="baseline"/>
          <w:rtl w:val="0"/>
        </w:rPr>
        <w:t xml:space="preserve">Note: Only 4 units of ARTH 98/198 may count toward the minor. Studio art or art history courses taken during a term of study abroad may be applied to no more than half of the requirements for a minor in art history. Only one upper-division course may be taken abroad to fulfill the three upper-division ARTH course requirement.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Studio Art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7 courses (6 ARTS and 1 ARTH):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two-dimensional course from ARTS 30, 3</w:t>
      </w:r>
      <w:r w:rsidDel="00000000" w:rsidR="00000000" w:rsidRPr="00000000">
        <w:rPr>
          <w:rtl w:val="0"/>
        </w:rPr>
        <w:t xml:space="preserve">2, 35-57 or 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72 (or approved upper-division equivalent)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three-dimensional course from ARTS 33, 63, or 64 (or approved upper-division equivalent)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ARTS courses (upper-division preferred, excluding ARTS 194)</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 or upper-division ARTH course (excluding ARTH 11A or 12A </w:t>
      </w:r>
      <w:r w:rsidDel="00000000" w:rsidR="00000000" w:rsidRPr="00000000">
        <w:rPr>
          <w:rtl w:val="0"/>
        </w:rPr>
        <w:t xml:space="preserve">and </w:t>
      </w:r>
      <w:r w:rsidDel="00000000" w:rsidR="00000000" w:rsidRPr="00000000">
        <w:rPr>
          <w:rtl w:val="0"/>
        </w:rPr>
        <w:t xml:space="preserve">ARTH</w:t>
      </w:r>
      <w:r w:rsidDel="00000000" w:rsidR="00000000" w:rsidRPr="00000000">
        <w:rPr>
          <w:rtl w:val="0"/>
        </w:rPr>
        <w:t xml:space="preserve"> 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Note: Study abroad courses in art history are not accepted for the minor in studio art. Approved studio art study abroad courses may be applied to no more than half of the requirements for a minor in studio art.</w:t>
      </w:r>
    </w:p>
    <w:p w:rsidR="00000000" w:rsidDel="00000000" w:rsidP="00000000" w:rsidRDefault="00000000" w:rsidRPr="00000000" w14:paraId="00000038">
      <w:pPr>
        <w:pageBreakBefore w:val="0"/>
        <w:rPr>
          <w:b w:val="1"/>
        </w:rPr>
      </w:pPr>
      <w:r w:rsidDel="00000000" w:rsidR="00000000" w:rsidRPr="00000000">
        <w:rPr>
          <w:b w:val="1"/>
          <w:rtl w:val="0"/>
        </w:rPr>
        <w:t xml:space="preserve">Minor in Graphic Design</w:t>
      </w:r>
    </w:p>
    <w:p w:rsidR="00000000" w:rsidDel="00000000" w:rsidP="00000000" w:rsidRDefault="00000000" w:rsidRPr="00000000" w14:paraId="00000039">
      <w:pPr>
        <w:pageBreakBefore w:val="0"/>
        <w:rPr/>
      </w:pPr>
      <w:r w:rsidDel="00000000" w:rsidR="00000000" w:rsidRPr="00000000">
        <w:rPr>
          <w:rtl w:val="0"/>
        </w:rPr>
        <w:t xml:space="preserve">Students must complete a total of 9 courses (8 ARTS and 1 ARTH):</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ARTS 30 (or approved upper-division equivalent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One three-dimensional course from ARTS 33, 63, or 64 (or approved upper-division equivalent)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ARTS 74</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Two courses from ARTS 175, 177, 178, or 180</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Two courses from ARTS 32, 35, 43, 46, 50, 54, 57, 63, 64, 131, 133, 146, 150, 157, 163, or 164</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One additional ARTS course (excluding ARTS 190, 194, 196) ARTS 70 or 75 recommended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pPr>
      <w:r w:rsidDel="00000000" w:rsidR="00000000" w:rsidRPr="00000000">
        <w:rPr>
          <w:rtl w:val="0"/>
        </w:rPr>
        <w:t xml:space="preserve">One lower- or upper-division ARTH course (excluding ARTH 11a, 12a, ARTH 194), which must be taken at SCU.</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Note:</w:t>
      </w:r>
      <w:r w:rsidDel="00000000" w:rsidR="00000000" w:rsidRPr="00000000">
        <w:rPr>
          <w:rtl w:val="0"/>
        </w:rPr>
        <w:t xml:space="preserve"> Students must declare the Graphic Design minor no later than before the Fall of junior year. Study abroad courses in art history are not accepted for the minor in graphic design. Approved studio art study abroad courses may be applied to no more than half of the requirements for a minor in graphic design.</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bookmarkStart w:colFirst="0" w:colLast="0" w:name="tyjcwt" w:id="5"/>
    <w:bookmarkEnd w:id="5"/>
    <w:p w:rsidR="00000000" w:rsidDel="00000000" w:rsidP="00000000" w:rsidRDefault="00000000" w:rsidRPr="00000000" w14:paraId="00000043">
      <w:pPr>
        <w:pStyle w:val="Heading2"/>
        <w:pageBreakBefore w:val="0"/>
        <w:rPr/>
      </w:pPr>
      <w:r w:rsidDel="00000000" w:rsidR="00000000" w:rsidRPr="00000000">
        <w:rPr>
          <w:rtl w:val="0"/>
        </w:rPr>
        <w:t xml:space="preserve">Lower-Division Courses: Art History</w:t>
      </w:r>
    </w:p>
    <w:bookmarkStart w:colFirst="0" w:colLast="0" w:name="3dy6vkm" w:id="6"/>
    <w:bookmarkEnd w:id="6"/>
    <w:p w:rsidR="00000000" w:rsidDel="00000000" w:rsidP="00000000" w:rsidRDefault="00000000" w:rsidRPr="00000000" w14:paraId="00000044">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w:t>
      </w:r>
      <w:r w:rsidDel="00000000" w:rsidR="00000000" w:rsidRPr="00000000">
        <w:rPr>
          <w:rtl w:val="0"/>
        </w:rPr>
        <w:t xml:space="preserve">China on the Silk Roads, Venice: Crossroads of the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other topics. Successful completion of ARTH 11A: C&amp;I I is a prerequisite for ARTH 12A: C&amp;I II. (4 units each quarter)</w:t>
      </w:r>
    </w:p>
    <w:bookmarkStart w:colFirst="0" w:colLast="0" w:name="1t3h5sf" w:id="7"/>
    <w:bookmarkEnd w:id="7"/>
    <w:p w:rsidR="00000000" w:rsidDel="00000000" w:rsidP="00000000" w:rsidRDefault="00000000" w:rsidRPr="00000000" w14:paraId="00000046">
      <w:pPr>
        <w:pStyle w:val="Heading3"/>
        <w:pageBreakBefore w:val="0"/>
        <w:rPr/>
      </w:pPr>
      <w:r w:rsidDel="00000000" w:rsidR="00000000" w:rsidRPr="00000000">
        <w:rPr>
          <w:rtl w:val="0"/>
        </w:rPr>
        <w:t xml:space="preserve">21. Introduction to the Arts of Ancient and Medieval Europe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foundation course </w:t>
      </w:r>
      <w:r w:rsidDel="00000000" w:rsidR="00000000" w:rsidRPr="00000000">
        <w:rPr>
          <w:rtl w:val="0"/>
        </w:rPr>
        <w:t xml:space="preserve">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 history program focusing on visual analysis and the ancient and medieval world. Topics may include the relationship between Greek art and politics, Imperial Roman art, propaganda, Pompeian wall painting, early Christian art, the origins of Islam, and the function and culture of pilgrimage in the Middle Ages. Not open to students who have taken Art, Power, and Propaganda. Also listed as CLAS </w:t>
      </w:r>
      <w:r w:rsidDel="00000000" w:rsidR="00000000" w:rsidRPr="00000000">
        <w:rPr>
          <w:rtl w:val="0"/>
        </w:rPr>
        <w:t xml:space="preserve">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or HNRS 11A). (4 units)</w:t>
      </w:r>
    </w:p>
    <w:bookmarkStart w:colFirst="0" w:colLast="0" w:name="4d34og8" w:id="8"/>
    <w:bookmarkEnd w:id="8"/>
    <w:p w:rsidR="00000000" w:rsidDel="00000000" w:rsidP="00000000" w:rsidRDefault="00000000" w:rsidRPr="00000000" w14:paraId="00000048">
      <w:pPr>
        <w:pStyle w:val="Heading3"/>
        <w:pageBreakBefore w:val="0"/>
        <w:rPr/>
      </w:pPr>
      <w:r w:rsidDel="00000000" w:rsidR="00000000" w:rsidRPr="00000000">
        <w:rPr>
          <w:rtl w:val="0"/>
        </w:rPr>
        <w:t xml:space="preserve">22. </w:t>
      </w:r>
      <w:r w:rsidDel="00000000" w:rsidR="00000000" w:rsidRPr="00000000">
        <w:rPr>
          <w:rtl w:val="0"/>
        </w:rPr>
        <w:t xml:space="preserve">Early Modern Visual Culture</w:t>
      </w:r>
      <w:r w:rsidDel="00000000" w:rsidR="00000000" w:rsidRPr="00000000">
        <w:rPr>
          <w:rtl w:val="0"/>
        </w:rPr>
      </w:r>
    </w:p>
    <w:p w:rsidR="00000000" w:rsidDel="00000000" w:rsidP="00000000" w:rsidRDefault="00000000" w:rsidRPr="00000000" w14:paraId="00000049">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survey course focuses on the construction and representation of identity in European visual culture from approximately 1348 to 1648. This examination of Renaissance art, especially painting, offers insights into changing ideas about the body, race, gender, and geography as manifested in the works of luminaries such as Michelangelo, Raphael, Dürer, and Caravaggio. Our inquiry into early modern European art will focus on depictions of identity and difference and will be accompanied by contemporary scholarship on race, gender, religion, and class. (4 units)</w:t>
      </w:r>
      <w:r w:rsidDel="00000000" w:rsidR="00000000" w:rsidRPr="00000000">
        <w:rPr>
          <w:rtl w:val="0"/>
        </w:rPr>
      </w:r>
    </w:p>
    <w:bookmarkStart w:colFirst="0" w:colLast="0" w:name="2s8eyo1" w:id="9"/>
    <w:bookmarkEnd w:id="9"/>
    <w:p w:rsidR="00000000" w:rsidDel="00000000" w:rsidP="00000000" w:rsidRDefault="00000000" w:rsidRPr="00000000" w14:paraId="0000004A">
      <w:pPr>
        <w:pStyle w:val="Heading3"/>
        <w:pageBreakBefore w:val="0"/>
        <w:rPr/>
      </w:pPr>
      <w:r w:rsidDel="00000000" w:rsidR="00000000" w:rsidRPr="00000000">
        <w:rPr>
          <w:rtl w:val="0"/>
        </w:rPr>
        <w:t xml:space="preserve">23. Art and Revolution: Europe and the United States, 18th–20th Centuries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visual culture of modern Europe and the United States from Louis XIV to the present. </w:t>
      </w:r>
      <w:r w:rsidDel="00000000" w:rsidR="00000000" w:rsidRPr="00000000">
        <w:rPr>
          <w:rtl w:val="0"/>
        </w:rPr>
        <w:t xml:space="preserve">Explore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origins of modern art through political, technological, and artistic revolutions, from royal patronage to Pop, Neoclassicism to Neo-dada, as well as Impressionism, Surrealism, and Abstract Expressionism. Fulfills the Studio Art program modern or contemporary emphasis course requirement. Not open to students who h</w:t>
      </w:r>
      <w:r w:rsidDel="00000000" w:rsidR="00000000" w:rsidRPr="00000000">
        <w:rPr>
          <w:rtl w:val="0"/>
        </w:rPr>
        <w:t xml:space="preserve">ave taken Art, Trade, and Cultural Exchange (ARTH 11A).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17dp8vu" w:id="10"/>
    <w:bookmarkEnd w:id="10"/>
    <w:p w:rsidR="00000000" w:rsidDel="00000000" w:rsidP="00000000" w:rsidRDefault="00000000" w:rsidRPr="00000000" w14:paraId="0000004C">
      <w:pPr>
        <w:pStyle w:val="Heading3"/>
        <w:pageBreakBefore w:val="0"/>
        <w:rPr/>
      </w:pPr>
      <w:r w:rsidDel="00000000" w:rsidR="00000000" w:rsidRPr="00000000">
        <w:rPr>
          <w:rtl w:val="0"/>
        </w:rPr>
        <w:t xml:space="preserve">24. From Damascus to Dubai: A Survey of the Visual Culture of the Middle East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majesty of the Dome of the Rock in Jerusalem to the awe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inspiring heights of the Abu Dubai skyline, few regions boast </w:t>
      </w:r>
      <w:r w:rsidDel="00000000" w:rsidR="00000000" w:rsidRPr="00000000">
        <w:rPr>
          <w:rtl w:val="0"/>
        </w:rPr>
        <w:t xml:space="preserve">a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ambitious art and architecture </w:t>
      </w:r>
      <w:r w:rsidDel="00000000" w:rsidR="00000000" w:rsidRPr="00000000">
        <w:rPr>
          <w:rtl w:val="0"/>
        </w:rPr>
        <w:t xml:space="preserve">as long, and as impressive,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Middle East. Yet, this region is likewise one of the most misunderstood. This survey course focuses on the rich and diverse visual culture of the region from the 7th century CE to the present day. Topics for discussion include early mosque architecture, scientific developments in medieval Baghdad, the rise of the Ottoman Empire, the garden city of Isfahan, European colonialism in North Africa, and contemporary art and architecture. Fulfills the Studio Art program global emphasis course requirement. (4 units)</w:t>
      </w:r>
    </w:p>
    <w:bookmarkStart w:colFirst="0" w:colLast="0" w:name="3rdcrjn" w:id="11"/>
    <w:bookmarkEnd w:id="11"/>
    <w:p w:rsidR="00000000" w:rsidDel="00000000" w:rsidP="00000000" w:rsidRDefault="00000000" w:rsidRPr="00000000" w14:paraId="0000004E">
      <w:pPr>
        <w:pStyle w:val="Heading3"/>
        <w:pageBreakBefore w:val="0"/>
        <w:rPr/>
      </w:pPr>
      <w:r w:rsidDel="00000000" w:rsidR="00000000" w:rsidRPr="00000000">
        <w:rPr>
          <w:rtl w:val="0"/>
        </w:rPr>
        <w:t xml:space="preserve">25. Indigenous Visions: Introduction to the Arts of the Americas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indigenous arts and architecture of North, South, and Central America from prehistory to the present including the Olmec, Aztec, Inca, Native American Great Plains, and Southwest. Themes include indigenous concepts of time and space; the vision quest; warfare and blood sacrifice; art and the sacred. Lecture and discussion, plus a visit to a local museum. Fulfills the Studio Art program global emphasis course requirement. (4 units)</w:t>
      </w:r>
    </w:p>
    <w:bookmarkStart w:colFirst="0" w:colLast="0" w:name="26in1rg" w:id="12"/>
    <w:bookmarkEnd w:id="12"/>
    <w:p w:rsidR="00000000" w:rsidDel="00000000" w:rsidP="00000000" w:rsidRDefault="00000000" w:rsidRPr="00000000" w14:paraId="00000050">
      <w:pPr>
        <w:pStyle w:val="Heading3"/>
        <w:pageBreakBefore w:val="0"/>
        <w:rPr/>
      </w:pPr>
      <w:r w:rsidDel="00000000" w:rsidR="00000000" w:rsidRPr="00000000">
        <w:rPr>
          <w:rtl w:val="0"/>
        </w:rPr>
        <w:t xml:space="preserve">26. Art! Making China Modern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On the long march from dynastic regime to global power, art made China modern on its own terms. In the 19th century writers, politicians, and revolutionaries looked to Japan and Europe to learn how art could renovate the nation. After WWI, leftists weaponized woodcuts and folk arts to combat the forces of Japan and the U.S.-backed Nationalists. At the dawn of the People’s Republic, art reorganized society and fueled radical conformity. As China globalized, artists cashed in on burgeoning markets, grappled with legacies, sounded alarms about oppression, and questioned “The Chinese Dream.” Fulfills the Studio Art program global emphasis course requirement. (4 units) </w:t>
      </w:r>
      <w:r w:rsidDel="00000000" w:rsidR="00000000" w:rsidRPr="00000000">
        <w:rPr>
          <w:rtl w:val="0"/>
        </w:rPr>
      </w:r>
    </w:p>
    <w:bookmarkStart w:colFirst="0" w:colLast="0" w:name="z49q55gi5ikr" w:id="13"/>
    <w:bookmarkEnd w:id="13"/>
    <w:p w:rsidR="00000000" w:rsidDel="00000000" w:rsidP="00000000" w:rsidRDefault="00000000" w:rsidRPr="00000000" w14:paraId="00000052">
      <w:pPr>
        <w:pStyle w:val="Heading3"/>
        <w:pageBreakBefore w:val="0"/>
        <w:rPr/>
      </w:pPr>
      <w:bookmarkStart w:colFirst="0" w:colLast="0" w:name="_hscazmpgzya2" w:id="14"/>
      <w:bookmarkEnd w:id="14"/>
      <w:r w:rsidDel="00000000" w:rsidR="00000000" w:rsidRPr="00000000">
        <w:rPr>
          <w:rtl w:val="0"/>
        </w:rPr>
        <w:t xml:space="preserve">30. The Built Environment</w:t>
      </w:r>
    </w:p>
    <w:p w:rsidR="00000000" w:rsidDel="00000000" w:rsidP="00000000" w:rsidRDefault="00000000" w:rsidRPr="00000000" w14:paraId="00000053">
      <w:pPr>
        <w:pageBreakBefore w:val="0"/>
        <w:spacing w:after="180" w:before="180" w:lineRule="auto"/>
        <w:rPr/>
      </w:pPr>
      <w:r w:rsidDel="00000000" w:rsidR="00000000" w:rsidRPr="00000000">
        <w:rPr>
          <w:rtl w:val="0"/>
        </w:rPr>
        <w:t xml:space="preserve">The Built Environment examines the human factors responsible for shaping the spaces in which we live and work. The course focuses on architecture from around the globe, from the onset of the industrial age to the present day. This approach situates architectural design and decisions within the context of sustainability and social responsibility, with the goal of gaining a greater understanding of the impact of architectural decisions for future generations. Students will visit local sites of architectural merit and will learn Neatline, a geospatial mapping software, to present their research findings. Fulfills the Studio Art Program modern or contemporary emphasis course requirement. (4 units)</w:t>
      </w:r>
    </w:p>
    <w:bookmarkStart w:colFirst="0" w:colLast="0" w:name="mw0cyn8t1ial" w:id="15"/>
    <w:bookmarkEnd w:id="15"/>
    <w:p w:rsidR="00000000" w:rsidDel="00000000" w:rsidP="00000000" w:rsidRDefault="00000000" w:rsidRPr="00000000" w14:paraId="00000054">
      <w:pPr>
        <w:pStyle w:val="Heading3"/>
        <w:pageBreakBefore w:val="0"/>
        <w:spacing w:after="180" w:before="180" w:lineRule="auto"/>
        <w:rPr/>
      </w:pPr>
      <w:bookmarkStart w:colFirst="0" w:colLast="0" w:name="_on100pgk7jvq" w:id="16"/>
      <w:bookmarkEnd w:id="16"/>
      <w:r w:rsidDel="00000000" w:rsidR="00000000" w:rsidRPr="00000000">
        <w:rPr>
          <w:rtl w:val="0"/>
        </w:rPr>
        <w:t xml:space="preserve">66. Fabricating Nature in East Asia</w:t>
      </w:r>
    </w:p>
    <w:p w:rsidR="00000000" w:rsidDel="00000000" w:rsidP="00000000" w:rsidRDefault="00000000" w:rsidRPr="00000000" w14:paraId="00000055">
      <w:pPr>
        <w:pageBreakBefore w:val="0"/>
        <w:spacing w:after="180" w:before="180" w:lineRule="auto"/>
        <w:ind w:left="0" w:right="180" w:firstLine="0"/>
        <w:rPr>
          <w:color w:val="222222"/>
          <w:highlight w:val="white"/>
        </w:rPr>
      </w:pPr>
      <w:r w:rsidDel="00000000" w:rsidR="00000000" w:rsidRPr="00000000">
        <w:rPr>
          <w:color w:val="222222"/>
          <w:highlight w:val="white"/>
          <w:rtl w:val="0"/>
        </w:rPr>
        <w:t xml:space="preserve">Across East Asia, artists and designers have fabricated landscapes to marshal natural forces for human-centered purposes. In China, visualizing Confucian and Daoist principles through paintings and gardens ordered society and cultivated individuals. In Korea, artists interpreted imported religions and philosophies through indigenous beliefs, giving birth to True View painting and </w:t>
      </w:r>
      <w:r w:rsidDel="00000000" w:rsidR="00000000" w:rsidRPr="00000000">
        <w:rPr>
          <w:i w:val="1"/>
          <w:color w:val="222222"/>
          <w:highlight w:val="white"/>
          <w:rtl w:val="0"/>
        </w:rPr>
        <w:t xml:space="preserve">seowon</w:t>
      </w:r>
      <w:r w:rsidDel="00000000" w:rsidR="00000000" w:rsidRPr="00000000">
        <w:rPr>
          <w:color w:val="222222"/>
          <w:highlight w:val="white"/>
          <w:rtl w:val="0"/>
        </w:rPr>
        <w:t xml:space="preserve"> rural campuses. Japan’s native Shintō steered Buddhism in new directions, culminating in Zen and </w:t>
      </w:r>
      <w:r w:rsidDel="00000000" w:rsidR="00000000" w:rsidRPr="00000000">
        <w:rPr>
          <w:i w:val="1"/>
          <w:color w:val="222222"/>
          <w:highlight w:val="white"/>
          <w:rtl w:val="0"/>
        </w:rPr>
        <w:t xml:space="preserve">roji</w:t>
      </w:r>
      <w:r w:rsidDel="00000000" w:rsidR="00000000" w:rsidRPr="00000000">
        <w:rPr>
          <w:color w:val="222222"/>
          <w:highlight w:val="white"/>
          <w:rtl w:val="0"/>
        </w:rPr>
        <w:t xml:space="preserve"> tea gardens. Today, these religions, philosophies, aesthetics, and practices remain vigorous, exerting themselves in art and landscape design worldwide, offering solutions to environmental challenges, and alternatives to the isolation of modern life. Fulfills the Studio Art program global emphasis course requirement. Also listed as RSOC 66. (4 units) </w:t>
      </w:r>
    </w:p>
    <w:bookmarkStart w:colFirst="0" w:colLast="0" w:name="ungixgg540xz" w:id="17"/>
    <w:bookmarkEnd w:id="17"/>
    <w:p w:rsidR="00000000" w:rsidDel="00000000" w:rsidP="00000000" w:rsidRDefault="00000000" w:rsidRPr="00000000" w14:paraId="00000056">
      <w:pPr>
        <w:pStyle w:val="Heading3"/>
        <w:pageBreakBefore w:val="0"/>
        <w:spacing w:after="180" w:before="180" w:lineRule="auto"/>
        <w:rPr/>
      </w:pPr>
      <w:bookmarkStart w:colFirst="0" w:colLast="0" w:name="_d2ihwbsqam6k" w:id="18"/>
      <w:bookmarkEnd w:id="18"/>
      <w:r w:rsidDel="00000000" w:rsidR="00000000" w:rsidRPr="00000000">
        <w:rPr>
          <w:rtl w:val="0"/>
        </w:rPr>
        <w:t xml:space="preserve">81. Modern Indian Art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sz w:val="22"/>
          <w:szCs w:val="22"/>
          <w:highlight w:val="white"/>
          <w:rtl w:val="0"/>
        </w:rPr>
        <w:t xml:space="preserve">This course will take you through a survey of modern Indian art from the 19</w:t>
      </w:r>
      <w:r w:rsidDel="00000000" w:rsidR="00000000" w:rsidRPr="00000000">
        <w:rPr>
          <w:color w:val="222222"/>
          <w:highlight w:val="white"/>
          <w:vertAlign w:val="superscript"/>
          <w:rtl w:val="0"/>
        </w:rPr>
        <w:t xml:space="preserve">th</w:t>
      </w:r>
      <w:r w:rsidDel="00000000" w:rsidR="00000000" w:rsidRPr="00000000">
        <w:rPr>
          <w:color w:val="222222"/>
          <w:sz w:val="22"/>
          <w:szCs w:val="22"/>
          <w:highlight w:val="white"/>
          <w:rtl w:val="0"/>
        </w:rPr>
        <w:t xml:space="preserve"> to the 20th centuries. We will see how Indian artists engaged with and responded to modernity and the modernisms they encountered in the global art world, while working through late-colonial, post-independence and contemporary Indian contexts. Early modern artists of the Bengal School of art grappled with the question of how to be modern and Indian in their search for an Indian-ness devoid of Western elements, while post-independence artists of the Progressive Artists Group could freely work with both Western modernism and Indian idioms toward self-expression. We will see how this trajectory moves into contemporary art and contextualizes feminism by reading about the works of women artists from varied backgrounds. Fulfills the Studio Art program global emphasis course requirement. (4 units)</w:t>
      </w:r>
      <w:r w:rsidDel="00000000" w:rsidR="00000000" w:rsidRPr="00000000">
        <w:rPr>
          <w:rtl w:val="0"/>
        </w:rPr>
      </w:r>
    </w:p>
    <w:bookmarkStart w:colFirst="0" w:colLast="0" w:name="35nkun2" w:id="19"/>
    <w:bookmarkEnd w:id="19"/>
    <w:p w:rsidR="00000000" w:rsidDel="00000000" w:rsidP="00000000" w:rsidRDefault="00000000" w:rsidRPr="00000000" w14:paraId="00000058">
      <w:pPr>
        <w:pStyle w:val="Heading3"/>
        <w:pageBreakBefore w:val="0"/>
        <w:rPr/>
      </w:pPr>
      <w:r w:rsidDel="00000000" w:rsidR="00000000" w:rsidRPr="00000000">
        <w:rPr>
          <w:rtl w:val="0"/>
        </w:rPr>
        <w:t xml:space="preserve">97. Special Topics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art historical topics. May be repeated for credit. (4 units)</w:t>
      </w:r>
    </w:p>
    <w:bookmarkStart w:colFirst="0" w:colLast="0" w:name="1ksv4uv" w:id="20"/>
    <w:bookmarkEnd w:id="20"/>
    <w:p w:rsidR="00000000" w:rsidDel="00000000" w:rsidP="00000000" w:rsidRDefault="00000000" w:rsidRPr="00000000" w14:paraId="0000005A">
      <w:pPr>
        <w:pStyle w:val="Heading3"/>
        <w:pageBreakBefore w:val="0"/>
        <w:rPr/>
      </w:pPr>
      <w:r w:rsidDel="00000000" w:rsidR="00000000" w:rsidRPr="00000000">
        <w:rPr>
          <w:rtl w:val="0"/>
        </w:rPr>
        <w:t xml:space="preserve">98. Internship/Practicum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 but no more than 4 units may count to</w:t>
      </w:r>
      <w:r w:rsidDel="00000000" w:rsidR="00000000" w:rsidRPr="00000000">
        <w:rPr>
          <w:rtl w:val="0"/>
        </w:rPr>
        <w:t xml:space="preserve">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(2–4 units)</w:t>
      </w:r>
    </w:p>
    <w:bookmarkStart w:colFirst="0" w:colLast="0" w:name="44sinio" w:id="21"/>
    <w:bookmarkEnd w:id="21"/>
    <w:p w:rsidR="00000000" w:rsidDel="00000000" w:rsidP="00000000" w:rsidRDefault="00000000" w:rsidRPr="00000000" w14:paraId="0000005C">
      <w:pPr>
        <w:pStyle w:val="Heading2"/>
        <w:pageBreakBefore w:val="0"/>
        <w:rPr/>
      </w:pPr>
      <w:r w:rsidDel="00000000" w:rsidR="00000000" w:rsidRPr="00000000">
        <w:rPr>
          <w:rtl w:val="0"/>
        </w:rPr>
        <w:t xml:space="preserve">Upper-Division Courses: Art History</w:t>
      </w:r>
    </w:p>
    <w:bookmarkStart w:colFirst="0" w:colLast="0" w:name="2jxsxqh" w:id="22"/>
    <w:bookmarkEnd w:id="22"/>
    <w:p w:rsidR="00000000" w:rsidDel="00000000" w:rsidP="00000000" w:rsidRDefault="00000000" w:rsidRPr="00000000" w14:paraId="0000005D">
      <w:pPr>
        <w:pStyle w:val="Heading3"/>
        <w:pageBreakBefore w:val="0"/>
        <w:rPr/>
      </w:pPr>
      <w:r w:rsidDel="00000000" w:rsidR="00000000" w:rsidRPr="00000000">
        <w:rPr>
          <w:rtl w:val="0"/>
        </w:rPr>
        <w:t xml:space="preserve">100. Art History Proseminar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history of art history? What does it mean to think like an art historian?” To answer these questions, we will examine the origins of the discipline and its current methodologies. Close textual analysis with writing and discussion. Required of all art history majors, preferably at the end of sophomore year. Prerequisites: </w:t>
      </w:r>
      <w:r w:rsidDel="00000000" w:rsidR="00000000" w:rsidRPr="00000000">
        <w:rPr>
          <w:rtl w:val="0"/>
        </w:rPr>
        <w:t xml:space="preserve">Two art history courses, one of which must be upper-division,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z337ya" w:id="23"/>
    <w:bookmarkEnd w:id="23"/>
    <w:p w:rsidR="00000000" w:rsidDel="00000000" w:rsidP="00000000" w:rsidRDefault="00000000" w:rsidRPr="00000000" w14:paraId="0000005F">
      <w:pPr>
        <w:pStyle w:val="Heading3"/>
        <w:pageBreakBefore w:val="0"/>
        <w:rPr/>
      </w:pPr>
      <w:r w:rsidDel="00000000" w:rsidR="00000000" w:rsidRPr="00000000">
        <w:rPr>
          <w:rtl w:val="0"/>
        </w:rPr>
        <w:t xml:space="preserve">104. Greek Art and Architecture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Greek art from the Archaic through the Hellenistic periods. Developments in architecture, sculpture, vase painting, and wall painting will be addressed in their cultural context.</w:t>
      </w:r>
      <w:r w:rsidDel="00000000" w:rsidR="00000000" w:rsidRPr="00000000">
        <w:rPr>
          <w:rtl w:val="0"/>
        </w:rPr>
        <w:t xml:space="preserve"> 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as CLAS 116. (5 units)</w:t>
      </w:r>
      <w:r w:rsidDel="00000000" w:rsidR="00000000" w:rsidRPr="00000000">
        <w:rPr>
          <w:rtl w:val="0"/>
        </w:rPr>
      </w:r>
    </w:p>
    <w:bookmarkStart w:colFirst="0" w:colLast="0" w:name="3j2qqm3" w:id="24"/>
    <w:bookmarkEnd w:id="24"/>
    <w:p w:rsidR="00000000" w:rsidDel="00000000" w:rsidP="00000000" w:rsidRDefault="00000000" w:rsidRPr="00000000" w14:paraId="00000061">
      <w:pPr>
        <w:pStyle w:val="Heading3"/>
        <w:pageBreakBefore w:val="0"/>
        <w:spacing w:after="180" w:before="180" w:lineRule="auto"/>
        <w:rPr/>
      </w:pPr>
      <w:bookmarkStart w:colFirst="0" w:colLast="0" w:name="_1cjggcd1md03" w:id="25"/>
      <w:bookmarkEnd w:id="25"/>
      <w:r w:rsidDel="00000000" w:rsidR="00000000" w:rsidRPr="00000000">
        <w:rPr>
          <w:rtl w:val="0"/>
        </w:rPr>
        <w:t xml:space="preserve">106. </w:t>
      </w:r>
      <w:r w:rsidDel="00000000" w:rsidR="00000000" w:rsidRPr="00000000">
        <w:rPr>
          <w:rtl w:val="0"/>
        </w:rPr>
        <w:t xml:space="preserve">Art and Architecture of the Roman Republic and the Early Empire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Chronological survey of artistic development in Republican and Imperial Rome. Related issues include the influence of Greek and Etruscan art, the relationship between political ideology and public art programs, and the impact of improved materials on building design. </w:t>
      </w:r>
      <w:r w:rsidDel="00000000" w:rsidR="00000000" w:rsidRPr="00000000">
        <w:rPr>
          <w:rFonts w:ascii="Times New Roman" w:cs="Times New Roman" w:eastAsia="Times New Roman" w:hAnsi="Times New Roman"/>
          <w:rtl w:val="0"/>
        </w:rPr>
        <w:t xml:space="preserve">Cross-listed as CLAS 117.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6"/>
    <w:bookmarkEnd w:id="26"/>
    <w:p w:rsidR="00000000" w:rsidDel="00000000" w:rsidP="00000000" w:rsidRDefault="00000000" w:rsidRPr="00000000" w14:paraId="00000063">
      <w:pPr>
        <w:pStyle w:val="Heading3"/>
        <w:pageBreakBefore w:val="0"/>
        <w:rPr/>
      </w:pPr>
      <w:r w:rsidDel="00000000" w:rsidR="00000000" w:rsidRPr="00000000">
        <w:rPr>
          <w:rtl w:val="0"/>
        </w:rPr>
        <w:t xml:space="preserve">114. Topics in Medieval Art</w:t>
      </w:r>
    </w:p>
    <w:p w:rsidR="00000000" w:rsidDel="00000000" w:rsidP="00000000" w:rsidRDefault="00000000" w:rsidRPr="00000000" w14:paraId="00000064">
      <w:pPr>
        <w:spacing w:after="180" w:before="180" w:lineRule="auto"/>
        <w:rPr/>
      </w:pPr>
      <w:r w:rsidDel="00000000" w:rsidR="00000000" w:rsidRPr="00000000">
        <w:rPr>
          <w:rFonts w:ascii="Times New Roman" w:cs="Times New Roman" w:eastAsia="Times New Roman" w:hAnsi="Times New Roman"/>
          <w:rtl w:val="0"/>
        </w:rPr>
        <w:t xml:space="preserve">Topics discussed in their respective political, intellectual, and cultural contexts may include Christian art and architecture from the catacombs in Rome through the early 14th century in Byzantium; art and architecture in Western Europe from the early Middle Ages to circa AD 1300; Hiberno-Saxon, Carolingian, and Ottonian art; classical and religious codices; manuscript illumination from the Anglo-Saxon, Carolingian, Ottonian, Romanesque, Gothic, or Byzantine eras. (5 units)</w:t>
      </w:r>
      <w:r w:rsidDel="00000000" w:rsidR="00000000" w:rsidRPr="00000000">
        <w:rPr>
          <w:rtl w:val="0"/>
        </w:rPr>
      </w:r>
    </w:p>
    <w:bookmarkStart w:colFirst="0" w:colLast="0" w:name="1ci93xb" w:id="27"/>
    <w:bookmarkEnd w:id="27"/>
    <w:p w:rsidR="00000000" w:rsidDel="00000000" w:rsidP="00000000" w:rsidRDefault="00000000" w:rsidRPr="00000000" w14:paraId="00000065">
      <w:pPr>
        <w:pStyle w:val="Heading3"/>
        <w:pageBreakBefore w:val="0"/>
        <w:rPr/>
      </w:pPr>
      <w:r w:rsidDel="00000000" w:rsidR="00000000" w:rsidRPr="00000000">
        <w:rPr>
          <w:rtl w:val="0"/>
        </w:rPr>
        <w:t xml:space="preserve">120. Keeping up with the Medici: Fame and Family in Renaissance Florence</w:t>
      </w:r>
    </w:p>
    <w:p w:rsidR="00000000" w:rsidDel="00000000" w:rsidP="00000000" w:rsidRDefault="00000000" w:rsidRPr="00000000" w14:paraId="00000066">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What makes someone a “household name”? Is it talent, beauty, connections, or simply shrewd marketing? While fame, fortune, and celebrity may seem like modern phenomena, the cult of personality was equally prominent in Renaissance Florence. As is the case today, money played a key role in the arts. This course focuses on the ways in which the Medici family, through their social, financial, and spiritual support, transformed the city of Florence from an Italian commune with limited natural resources into the center of European culture. And in doing so, transformed the notion of the artist from that of mere craftsman to superstar. Additional topics of discussion include the influence of the capitalist economies on artistic production, domestic art, perceptions of the nude figure in religious paintings, the relationship between art and science, and the writings of Machiavelli. Cross-listed as HIST 125. (5 units)</w:t>
      </w:r>
      <w:r w:rsidDel="00000000" w:rsidR="00000000" w:rsidRPr="00000000">
        <w:rPr>
          <w:rtl w:val="0"/>
        </w:rPr>
      </w:r>
    </w:p>
    <w:bookmarkStart w:colFirst="0" w:colLast="0" w:name="3whwml4" w:id="28"/>
    <w:bookmarkEnd w:id="28"/>
    <w:p w:rsidR="00000000" w:rsidDel="00000000" w:rsidP="00000000" w:rsidRDefault="00000000" w:rsidRPr="00000000" w14:paraId="00000067">
      <w:pPr>
        <w:pStyle w:val="Heading3"/>
        <w:pageBreakBefore w:val="0"/>
        <w:rPr/>
      </w:pPr>
      <w:r w:rsidDel="00000000" w:rsidR="00000000" w:rsidRPr="00000000">
        <w:rPr>
          <w:rtl w:val="0"/>
        </w:rPr>
        <w:t xml:space="preserve">121. Venice: The Sinking City</w:t>
      </w:r>
    </w:p>
    <w:p w:rsidR="00000000" w:rsidDel="00000000" w:rsidP="00000000" w:rsidRDefault="00000000" w:rsidRPr="00000000" w14:paraId="00000068">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Balances study of the art and architecture of the Venetian Republic from approximately 1400--1650 CE with the study of the current environmental challenges facing this historic site. (5 units)</w:t>
      </w:r>
      <w:r w:rsidDel="00000000" w:rsidR="00000000" w:rsidRPr="00000000">
        <w:rPr>
          <w:rtl w:val="0"/>
        </w:rPr>
      </w:r>
    </w:p>
    <w:bookmarkStart w:colFirst="0" w:colLast="0" w:name="qsh70q" w:id="29"/>
    <w:bookmarkEnd w:id="29"/>
    <w:p w:rsidR="00000000" w:rsidDel="00000000" w:rsidP="00000000" w:rsidRDefault="00000000" w:rsidRPr="00000000" w14:paraId="00000069">
      <w:pPr>
        <w:pStyle w:val="Heading3"/>
        <w:pageBreakBefore w:val="0"/>
        <w:rPr/>
      </w:pPr>
      <w:r w:rsidDel="00000000" w:rsidR="00000000" w:rsidRPr="00000000">
        <w:rPr>
          <w:rtl w:val="0"/>
        </w:rPr>
        <w:t xml:space="preserve">123. The Global Renaissance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“Renaissance” has traditionally been viewed as a period of artistic and cultural development associated almost exclusively with the Italian peninsula in the 15th and 16th century. This same tradition privileges “high art”—that is, painting, sculpture, and architecture over other forms of visual culture. This course seeks to reassess these notions by considering Italian Renaissance art within the context of early modern globalism. This reexamination likewise mandates a consideration of a broader spectrum of objects, including gemstones, glassware, and textiles. Topics such as the relationship between Michelangelo, Leonardo, and the Ottoman architect Sinan, the collection of Aztec feather paintings by the Medici family, and the influence of Egyptian mosque architecture on Venetian palace design will be examined from an interdisciplinary perspective. Fulfills the Studio Art program global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1pxezwc" w:id="30"/>
    <w:bookmarkEnd w:id="30"/>
    <w:p w:rsidR="00000000" w:rsidDel="00000000" w:rsidP="00000000" w:rsidRDefault="00000000" w:rsidRPr="00000000" w14:paraId="0000006B">
      <w:pPr>
        <w:pStyle w:val="Heading3"/>
        <w:pageBreakBefore w:val="0"/>
        <w:rPr/>
      </w:pPr>
      <w:r w:rsidDel="00000000" w:rsidR="00000000" w:rsidRPr="00000000">
        <w:rPr>
          <w:rtl w:val="0"/>
        </w:rPr>
        <w:t xml:space="preserve">135. European Art: 1780–1940</w:t>
      </w:r>
    </w:p>
    <w:p w:rsidR="00000000" w:rsidDel="00000000" w:rsidP="00000000" w:rsidRDefault="00000000" w:rsidRPr="00000000" w14:paraId="0000006C">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Analysis of the culture and art of Europe from the era of the French Revolution to World War II. This course will address the relationship between politics and art, shifting class structures, and the increasing importance of the industrial revolution. Painting, sculpture, architecture, and other media will be covered. (5 units)</w:t>
      </w:r>
      <w:r w:rsidDel="00000000" w:rsidR="00000000" w:rsidRPr="00000000">
        <w:rPr>
          <w:rtl w:val="0"/>
        </w:rPr>
      </w:r>
    </w:p>
    <w:bookmarkStart w:colFirst="0" w:colLast="0" w:name="2p2csry" w:id="31"/>
    <w:bookmarkEnd w:id="31"/>
    <w:p w:rsidR="00000000" w:rsidDel="00000000" w:rsidP="00000000" w:rsidRDefault="00000000" w:rsidRPr="00000000" w14:paraId="0000006D">
      <w:pPr>
        <w:pStyle w:val="Heading3"/>
        <w:pageBreakBefore w:val="0"/>
        <w:rPr/>
      </w:pPr>
      <w:r w:rsidDel="00000000" w:rsidR="00000000" w:rsidRPr="00000000">
        <w:rPr>
          <w:rtl w:val="0"/>
        </w:rPr>
        <w:t xml:space="preserve">140. Photography in the United States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live in a world densely populated by photographs; how did that come about and what purposes has photography served in the U.S.? We will examine the social, political, and aesthetic aspects of American photography from its inception in the 1830s to the present. Close readings of objects yield insights into the creation and growth of popular and elite audiences for photography; journalistic, ethnographic, and documentary photography; fashion and commercial photography; photography as an artistic medium; the role of photography in discourses of race, gender, class and nationalism; and photography in relation to modernism, postmodernism, and consumer culture. Fulfills the Studio Art program modern or contemporary emphasis course requirement.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ARTH course or permission of instructor. (5 units)</w:t>
      </w:r>
    </w:p>
    <w:bookmarkStart w:colFirst="0" w:colLast="0" w:name="147n2zr" w:id="32"/>
    <w:bookmarkEnd w:id="32"/>
    <w:p w:rsidR="00000000" w:rsidDel="00000000" w:rsidP="00000000" w:rsidRDefault="00000000" w:rsidRPr="00000000" w14:paraId="0000006F">
      <w:pPr>
        <w:pStyle w:val="Heading3"/>
        <w:pageBreakBefore w:val="0"/>
        <w:rPr/>
      </w:pPr>
      <w:r w:rsidDel="00000000" w:rsidR="00000000" w:rsidRPr="00000000">
        <w:rPr>
          <w:rtl w:val="0"/>
        </w:rPr>
        <w:t xml:space="preserve">141. Tradition and Change in Native American Art: California and the Pacific Northwest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culture of the native peoples of California and the Pacific Northwest, from prehistory to the present. Emphasis on the role of the artist in society and on artistic responses to political and cultural change. Topics include arts of status, shamanism, World Renewal,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issions, tourism, and the rise of the art market. (5 units)</w:t>
      </w:r>
    </w:p>
    <w:bookmarkStart w:colFirst="0" w:colLast="0" w:name="3o7alnk" w:id="33"/>
    <w:bookmarkEnd w:id="33"/>
    <w:p w:rsidR="00000000" w:rsidDel="00000000" w:rsidP="00000000" w:rsidRDefault="00000000" w:rsidRPr="00000000" w14:paraId="00000071">
      <w:pPr>
        <w:pStyle w:val="Heading3"/>
        <w:pageBreakBefore w:val="0"/>
        <w:rPr/>
      </w:pPr>
      <w:r w:rsidDel="00000000" w:rsidR="00000000" w:rsidRPr="00000000">
        <w:rPr>
          <w:rtl w:val="0"/>
        </w:rPr>
        <w:t xml:space="preserve">142. Native American Art: Special Topics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Sustained analysis of a specific time period or genre of Native American art. Emphasis on 20th-century/contemporary art. Topics may include tourism/market forces, land and cultural preservation, postcolonialism, and gender identity. Research paper will be required. Fulfills the Studio Art program modern or contemporary emphasis course requirement. (5 units)</w:t>
      </w:r>
    </w:p>
    <w:bookmarkStart w:colFirst="0" w:colLast="0" w:name="23ckvvd" w:id="34"/>
    <w:bookmarkEnd w:id="34"/>
    <w:p w:rsidR="00000000" w:rsidDel="00000000" w:rsidP="00000000" w:rsidRDefault="00000000" w:rsidRPr="00000000" w14:paraId="00000073">
      <w:pPr>
        <w:pStyle w:val="Heading3"/>
        <w:pageBreakBefore w:val="0"/>
        <w:rPr/>
      </w:pPr>
      <w:r w:rsidDel="00000000" w:rsidR="00000000" w:rsidRPr="00000000">
        <w:rPr>
          <w:rtl w:val="0"/>
        </w:rPr>
        <w:t xml:space="preserve">143. Women’s Work: American Women in the Visual Arts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colonial times to the ongoing feminist revolution of the present, American women made, sold, collected, and supported visual art, and in so doing profoundly influenced the development of the nation’s culture, art, and art institutions. </w:t>
      </w:r>
      <w:r w:rsidDel="00000000" w:rsidR="00000000" w:rsidRPr="00000000">
        <w:rPr>
          <w:rtl w:val="0"/>
        </w:rPr>
        <w:t xml:space="preserve">Students will learn about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of American women in the visual arts and the active interplay between issues embedded in art and in “craft”; women’s self-fashioning and the art market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images of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impact of women’s studies and feminism on the study of the visual arts. Close readings of images and objects spanning traditional and nontraditional media such as painting, sculpture, photography, embroidery, and quilting produce insights into the dynamic relationships between gender and art, culture, and commerce in American history.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156. Prerequisit</w:t>
      </w:r>
      <w:r w:rsidDel="00000000" w:rsidR="00000000" w:rsidRPr="00000000">
        <w:rPr>
          <w:rtl w:val="0"/>
        </w:rPr>
        <w:t xml:space="preserve">e: one ARTH course or one WGST course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35"/>
    <w:bookmarkEnd w:id="35"/>
    <w:p w:rsidR="00000000" w:rsidDel="00000000" w:rsidP="00000000" w:rsidRDefault="00000000" w:rsidRPr="00000000" w14:paraId="00000075">
      <w:pPr>
        <w:pStyle w:val="Heading3"/>
        <w:pageBreakBefore w:val="0"/>
        <w:rPr/>
      </w:pPr>
      <w:r w:rsidDel="00000000" w:rsidR="00000000" w:rsidRPr="00000000">
        <w:rPr>
          <w:rtl w:val="0"/>
        </w:rPr>
        <w:t xml:space="preserve">144. Race, Gender, and Nation in 18th- and 19th-Century American Art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did visual and material arts from the Colonial period to the Gilded Age (1880s) look like and how did they function in colonial society and </w:t>
      </w:r>
      <w:r w:rsidDel="00000000" w:rsidR="00000000" w:rsidRPr="00000000">
        <w:rPr>
          <w:rtl w:val="0"/>
        </w:rPr>
        <w:t xml:space="preserve">help to 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new, fast-growing nation? Close readings of objects illuminate the relationships between art, gender, and race; self-fashioning and social identity in portraiture; the “West as America”; American national identity at home and abroad; landscape painting; photography; representations of democracy, politics, and citizenship; representations of the Revolutionary and Civil Wars; collectors and the creation of art institutions; and an audience and market for art in the United States.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Studio Art program modern or contemporary emphasis course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2hioqz" w:id="36"/>
    <w:bookmarkEnd w:id="36"/>
    <w:p w:rsidR="00000000" w:rsidDel="00000000" w:rsidP="00000000" w:rsidRDefault="00000000" w:rsidRPr="00000000" w14:paraId="00000077">
      <w:pPr>
        <w:pStyle w:val="Heading3"/>
        <w:pageBreakBefore w:val="0"/>
        <w:rPr/>
      </w:pPr>
      <w:r w:rsidDel="00000000" w:rsidR="00000000" w:rsidRPr="00000000">
        <w:rPr>
          <w:rtl w:val="0"/>
        </w:rPr>
        <w:t xml:space="preserve">145. Perpetual Revolution: American Art in the 20th Century</w:t>
      </w:r>
    </w:p>
    <w:p w:rsidR="00000000" w:rsidDel="00000000" w:rsidP="00000000" w:rsidRDefault="00000000" w:rsidRPr="00000000" w14:paraId="00000078">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20th century was a period of turmoil and growing international stature for the United States and its art. </w:t>
      </w:r>
      <w:r w:rsidDel="00000000" w:rsidR="00000000" w:rsidRPr="00000000">
        <w:rPr>
          <w:rtl w:val="0"/>
        </w:rPr>
        <w:t xml:space="preserve">How did artists deal with these events including two World Wars; the Great Depression, the growth of labor unions, the Civil Rights Movement, feminist reforms, etc.; and the encounter with European modernist art? </w:t>
      </w:r>
      <w:r w:rsidDel="00000000" w:rsidR="00000000" w:rsidRPr="00000000">
        <w:rPr>
          <w:rFonts w:ascii="Times New Roman" w:cs="Times New Roman" w:eastAsia="Times New Roman" w:hAnsi="Times New Roman"/>
          <w:rtl w:val="0"/>
        </w:rPr>
        <w:t xml:space="preserve">How were these events in turn shaped by art and visual culture? Close readings of objects illuminate the relationship of American modern art to European modernism; race and gender in American society, politics, and American national identity; patrons and dealers, including those of the Harlem Renaissance; the government as a patron for the visual arts; and the founding of major visual arts institutions and the solidifying of an art audience in the United States. Fulfills the Studio Art program modern or contemporary emphasis course requirement. (5 units)</w:t>
      </w:r>
      <w:r w:rsidDel="00000000" w:rsidR="00000000" w:rsidRPr="00000000">
        <w:rPr>
          <w:rtl w:val="0"/>
        </w:rPr>
      </w:r>
    </w:p>
    <w:bookmarkStart w:colFirst="0" w:colLast="0" w:name="scpvp1on0tc1" w:id="37"/>
    <w:bookmarkEnd w:id="37"/>
    <w:p w:rsidR="00000000" w:rsidDel="00000000" w:rsidP="00000000" w:rsidRDefault="00000000" w:rsidRPr="00000000" w14:paraId="00000079">
      <w:pPr>
        <w:pStyle w:val="Heading3"/>
        <w:pageBreakBefore w:val="0"/>
        <w:spacing w:after="180" w:before="180" w:lineRule="auto"/>
        <w:rPr/>
      </w:pPr>
      <w:bookmarkStart w:colFirst="0" w:colLast="0" w:name="_xdiwmpuca9ix" w:id="38"/>
      <w:bookmarkEnd w:id="38"/>
      <w:r w:rsidDel="00000000" w:rsidR="00000000" w:rsidRPr="00000000">
        <w:rPr>
          <w:rtl w:val="0"/>
        </w:rPr>
        <w:t xml:space="preserve">146. African American Art</w:t>
      </w:r>
    </w:p>
    <w:p w:rsidR="00000000" w:rsidDel="00000000" w:rsidP="00000000" w:rsidRDefault="00000000" w:rsidRPr="00000000" w14:paraId="0000007A">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of African-American art from the 18th to the 21st century. With an emphasis on case studies and movements throughout this history, this course explores how Black artists in the United States have engaged with key issues such as race, gender, sexuality, class, and ethnicity. The course is designed to expose students to complex debates about representation and the role of race and identity in American art. Fulfills the Studio Art program modern or contemporary emphasis course requirement. Also listed as ETHN 132A. (5 units). </w:t>
      </w:r>
    </w:p>
    <w:bookmarkStart w:colFirst="0" w:colLast="0" w:name="6upffdgzh5lc" w:id="39"/>
    <w:bookmarkEnd w:id="39"/>
    <w:p w:rsidR="00000000" w:rsidDel="00000000" w:rsidP="00000000" w:rsidRDefault="00000000" w:rsidRPr="00000000" w14:paraId="0000007B">
      <w:pPr>
        <w:pStyle w:val="Heading3"/>
        <w:spacing w:after="180" w:before="180" w:lineRule="auto"/>
        <w:rPr/>
      </w:pPr>
      <w:bookmarkStart w:colFirst="0" w:colLast="0" w:name="_4mr4jztesp9s" w:id="40"/>
      <w:bookmarkEnd w:id="40"/>
      <w:r w:rsidDel="00000000" w:rsidR="00000000" w:rsidRPr="00000000">
        <w:rPr>
          <w:rtl w:val="0"/>
        </w:rPr>
        <w:t xml:space="preserve">147. American Art: Special Topics </w:t>
      </w:r>
    </w:p>
    <w:p w:rsidR="00000000" w:rsidDel="00000000" w:rsidP="00000000" w:rsidRDefault="00000000" w:rsidRPr="00000000" w14:paraId="0000007C">
      <w:pPr>
        <w:rPr/>
      </w:pPr>
      <w:r w:rsidDel="00000000" w:rsidR="00000000" w:rsidRPr="00000000">
        <w:rPr>
          <w:rtl w:val="0"/>
        </w:rPr>
        <w:t xml:space="preserve">Sustained analysis of a particular period, genre, or issue in American Art: e.g., landscape painting, Harlem Renaissance, art market and art dealers, social realism, material culture, etc. (5 units)</w:t>
      </w:r>
    </w:p>
    <w:p w:rsidR="00000000" w:rsidDel="00000000" w:rsidP="00000000" w:rsidRDefault="00000000" w:rsidRPr="00000000" w14:paraId="0000007D">
      <w:pPr>
        <w:pStyle w:val="Heading3"/>
        <w:pageBreakBefore w:val="0"/>
        <w:rPr/>
      </w:pPr>
      <w:r w:rsidDel="00000000" w:rsidR="00000000" w:rsidRPr="00000000">
        <w:rPr>
          <w:rtl w:val="0"/>
        </w:rPr>
        <w:t xml:space="preserve">152. Arts of Ancient Mexico: From Olmec to Aztec</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arts of the Mesoamerican region, from 1500 BCE to the conquest of 1521 CE. Focus on Mesoamerican </w:t>
      </w:r>
      <w:r w:rsidDel="00000000" w:rsidR="00000000" w:rsidRPr="00000000">
        <w:rPr>
          <w:rtl w:val="0"/>
        </w:rPr>
        <w:t xml:space="preserve">concepts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time and space, the ritual calendar, warfare, blood sacrifice, shamanism, and the ballgame. Fulfills the Studio Art program global emphasis course requirement. Formerly ARTH 151. (5 units)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165. Islamic Art in the Age of Empire</w:t>
      </w:r>
    </w:p>
    <w:p w:rsidR="00000000" w:rsidDel="00000000" w:rsidP="00000000" w:rsidRDefault="00000000" w:rsidRPr="00000000" w14:paraId="00000080">
      <w:pPr>
        <w:shd w:fill="ffffff" w:val="clear"/>
        <w:spacing w:after="180" w:before="180" w:lineRule="auto"/>
        <w:rPr/>
      </w:pPr>
      <w:r w:rsidDel="00000000" w:rsidR="00000000" w:rsidRPr="00000000">
        <w:rPr>
          <w:rtl w:val="0"/>
        </w:rPr>
        <w:t xml:space="preserve">This course focuses on the visual culture created in the so-called "Gunpowder Empires," that is, the Ottoman, Mughal, and Safavid empires from approximately 1450-1700 CE.  At times interdependent, at times adversarial, but always in direct exchange with one another, these Islamic states controlled over one-third of the early modern globe.  Yet, with the notable exception of the Taj Mahal, the visual culture associated with these empires remains marginalized.  This course seeks to re-center the vast artistic and cultural production of the region. Thematically organized, the course will investigate the function of the urban centers of Istanbul (Turkey), Isfahan (Iran), and Fatehpur Sikri (India), the development of the global trade of luxury objects - including gemstones, ivory, and manuscripts; the development of leisure spaces, such as coffee houses and public gardens, as well a consideration of decorative arts including intarsia, tilework, and textiles. Fulfills the Studio Art program global emphasis course requirement.  (5 units)</w:t>
      </w:r>
      <w:r w:rsidDel="00000000" w:rsidR="00000000" w:rsidRPr="00000000">
        <w:rPr>
          <w:rtl w:val="0"/>
        </w:rPr>
      </w:r>
    </w:p>
    <w:bookmarkStart w:colFirst="0" w:colLast="0" w:name="dyovy04i1ajc" w:id="41"/>
    <w:bookmarkEnd w:id="41"/>
    <w:p w:rsidR="00000000" w:rsidDel="00000000" w:rsidP="00000000" w:rsidRDefault="00000000" w:rsidRPr="00000000" w14:paraId="00000081">
      <w:pPr>
        <w:pStyle w:val="Heading3"/>
        <w:pageBreakBefore w:val="0"/>
        <w:spacing w:after="180" w:before="180" w:lineRule="auto"/>
        <w:rPr/>
      </w:pPr>
      <w:bookmarkStart w:colFirst="0" w:colLast="0" w:name="_2s6704uus0d" w:id="42"/>
      <w:bookmarkEnd w:id="42"/>
      <w:r w:rsidDel="00000000" w:rsidR="00000000" w:rsidRPr="00000000">
        <w:rPr>
          <w:rtl w:val="0"/>
        </w:rPr>
        <w:t xml:space="preserve">166. From Emaki to Manga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over a millennium, Japanese artists have used pictorial narratives to circulate ideas and explore emotions. Buddhist Jataka tales inspired devotion, while emaki handscrolls explored romantic longing concealed beneath courtly protocols. Explicit and grotesque visions of hell admonished men and women for separate sins. As Japan modernized, prints and manga celebrated urbanism and imperialism, and bore witness to atrocities. Inherent in these ancient and contemporary narratives are changing concepts of gender as artists have negotiated and challenged the dynamics between male and female authors and subjects, as well as universal themes and indigenous aesthetics. Fulfills the Studio Art program global emphasis course requirement. Prerequisite: Completion of CTW2 or permission of instructor.  (5 units)</w:t>
      </w:r>
    </w:p>
    <w:bookmarkStart w:colFirst="0" w:colLast="0" w:name="kix.urqe1nyvemvm" w:id="43"/>
    <w:bookmarkEnd w:id="43"/>
    <w:p w:rsidR="00000000" w:rsidDel="00000000" w:rsidP="00000000" w:rsidRDefault="00000000" w:rsidRPr="00000000" w14:paraId="00000083">
      <w:pPr>
        <w:pStyle w:val="Heading3"/>
        <w:spacing w:after="180" w:before="180" w:lineRule="auto"/>
        <w:rPr/>
      </w:pPr>
      <w:bookmarkStart w:colFirst="0" w:colLast="0" w:name="_4aw5nz3eojs3" w:id="44"/>
      <w:bookmarkEnd w:id="44"/>
      <w:r w:rsidDel="00000000" w:rsidR="00000000" w:rsidRPr="00000000">
        <w:rPr>
          <w:rtl w:val="0"/>
        </w:rPr>
        <w:t xml:space="preserve">167. Cityscapes, Past and Present</w:t>
      </w:r>
    </w:p>
    <w:p w:rsidR="00000000" w:rsidDel="00000000" w:rsidP="00000000" w:rsidRDefault="00000000" w:rsidRPr="00000000" w14:paraId="00000084">
      <w:pPr>
        <w:spacing w:after="0" w:lineRule="auto"/>
        <w:rPr>
          <w:sz w:val="22"/>
          <w:szCs w:val="22"/>
        </w:rPr>
      </w:pPr>
      <w:r w:rsidDel="00000000" w:rsidR="00000000" w:rsidRPr="00000000">
        <w:rPr>
          <w:sz w:val="22"/>
          <w:szCs w:val="22"/>
          <w:rtl w:val="0"/>
        </w:rPr>
        <w:t xml:space="preserve">Investigate the life cycles of cities in East Asia. Ancient capitals centralized realms, and later cities celebrated internationalism and stimulated the senses. Coastal cities sprang up under European colonialism, while 20th century capitals of Beijing and Tokyo modernized their respective nations and ascended the global stage by hosting the Olympics. Today's emergence of the "megapolis" calls into question the viability of cities even as "green cities" promise a sustainable future. From choosing a site to planning, from architecture to sensory experience, cities are where past and present co-exist and collide. Fulfills the Studio Art Program global emphasis course requirement. </w:t>
      </w:r>
      <w:r w:rsidDel="00000000" w:rsidR="00000000" w:rsidRPr="00000000">
        <w:rPr>
          <w:color w:val="212121"/>
          <w:sz w:val="22"/>
          <w:szCs w:val="22"/>
          <w:rtl w:val="0"/>
        </w:rPr>
        <w:t xml:space="preserve">Prerequisite: Completion of CTW2 or permission of instructor. </w:t>
      </w:r>
      <w:r w:rsidDel="00000000" w:rsidR="00000000" w:rsidRPr="00000000">
        <w:rPr>
          <w:sz w:val="22"/>
          <w:szCs w:val="22"/>
          <w:rtl w:val="0"/>
        </w:rPr>
        <w:t xml:space="preserve">(5 units)    </w:t>
      </w:r>
    </w:p>
    <w:p w:rsidR="00000000" w:rsidDel="00000000" w:rsidP="00000000" w:rsidRDefault="00000000" w:rsidRPr="00000000" w14:paraId="00000085">
      <w:pPr>
        <w:spacing w:after="0" w:lineRule="auto"/>
        <w:rPr>
          <w:color w:val="222222"/>
          <w:highlight w:val="white"/>
        </w:rPr>
      </w:pPr>
      <w:r w:rsidDel="00000000" w:rsidR="00000000" w:rsidRPr="00000000">
        <w:rPr>
          <w:rtl w:val="0"/>
        </w:rPr>
      </w:r>
    </w:p>
    <w:bookmarkStart w:colFirst="0" w:colLast="0" w:name="kgl0tml7i6lg" w:id="45"/>
    <w:bookmarkEnd w:id="45"/>
    <w:p w:rsidR="00000000" w:rsidDel="00000000" w:rsidP="00000000" w:rsidRDefault="00000000" w:rsidRPr="00000000" w14:paraId="00000086">
      <w:pPr>
        <w:pStyle w:val="Heading3"/>
        <w:pageBreakBefore w:val="0"/>
        <w:spacing w:after="200" w:lineRule="auto"/>
        <w:rPr/>
      </w:pPr>
      <w:r w:rsidDel="00000000" w:rsidR="00000000" w:rsidRPr="00000000">
        <w:rPr>
          <w:rtl w:val="0"/>
        </w:rPr>
        <w:t xml:space="preserve">181. Animated Spaces: The Hindu Temple and its Global Forms</w:t>
      </w:r>
    </w:p>
    <w:p w:rsidR="00000000" w:rsidDel="00000000" w:rsidP="00000000" w:rsidRDefault="00000000" w:rsidRPr="00000000" w14:paraId="00000087">
      <w:pPr>
        <w:pageBreakBefore w:val="0"/>
        <w:spacing w:after="200" w:lineRule="auto"/>
        <w:rPr/>
      </w:pPr>
      <w:r w:rsidDel="00000000" w:rsidR="00000000" w:rsidRPr="00000000">
        <w:rPr>
          <w:rtl w:val="0"/>
        </w:rPr>
        <w:t xml:space="preserve">This course will introduce prominent examples of Hindu temples built in the Indian subcontinent as well as few contemporary temples built outside India, specifically in the United States. You will study individual examples (from around 6th century CE until the present) in terms of their art, architecture, political patronage, and time period, and learn to think critically about the dominant frameworks that represent Hindu temples. This course will teach you to identify key components of a Hindu temple across regions and over time. However, a significant focus will be on the meanings sustained by temple images, structures, and spatial layouts; their changing uses in varied contexts, and by multiple communities of response. Fulfills the Studio Art program global emphasis course requirement. (5 units)</w:t>
      </w:r>
    </w:p>
    <w:bookmarkStart w:colFirst="0" w:colLast="0" w:name="19c6y18" w:id="46"/>
    <w:bookmarkEnd w:id="46"/>
    <w:p w:rsidR="00000000" w:rsidDel="00000000" w:rsidP="00000000" w:rsidRDefault="00000000" w:rsidRPr="00000000" w14:paraId="00000088">
      <w:pPr>
        <w:pStyle w:val="Heading3"/>
        <w:pageBreakBefore w:val="0"/>
        <w:rPr/>
      </w:pPr>
      <w:r w:rsidDel="00000000" w:rsidR="00000000" w:rsidRPr="00000000">
        <w:rPr>
          <w:rtl w:val="0"/>
        </w:rPr>
        <w:t xml:space="preserve">185. Post-Modern and Contemporary Art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significant issues and movements in art since the 1960s. Primary focus on art in the United States. Themes to be addressed: artist in nature, body in performance, new media, feminism, gender and sexuality, art in public places, censorship, art and public activism, emergence of a global arts community. Fulfills the Studio Art program modern or contemporary emphasis course requirement. (5 units)</w:t>
      </w:r>
    </w:p>
    <w:bookmarkStart w:colFirst="0" w:colLast="0" w:name="3tbugp1" w:id="47"/>
    <w:bookmarkEnd w:id="47"/>
    <w:p w:rsidR="00000000" w:rsidDel="00000000" w:rsidP="00000000" w:rsidRDefault="00000000" w:rsidRPr="00000000" w14:paraId="0000008A">
      <w:pPr>
        <w:pStyle w:val="Heading3"/>
        <w:pageBreakBefore w:val="0"/>
        <w:rPr/>
      </w:pPr>
      <w:r w:rsidDel="00000000" w:rsidR="00000000" w:rsidRPr="00000000">
        <w:rPr>
          <w:rtl w:val="0"/>
        </w:rPr>
        <w:t xml:space="preserve">194. Peer Educator in Art History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art history work closely with a faculty member to help individual students prepare for exams, conduct research, and master course content.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28h4qwu" w:id="48"/>
    <w:bookmarkEnd w:id="48"/>
    <w:p w:rsidR="00000000" w:rsidDel="00000000" w:rsidP="00000000" w:rsidRDefault="00000000" w:rsidRPr="00000000" w14:paraId="0000008C">
      <w:pPr>
        <w:pStyle w:val="Heading3"/>
        <w:pageBreakBefore w:val="0"/>
        <w:rPr/>
      </w:pPr>
      <w:r w:rsidDel="00000000" w:rsidR="00000000" w:rsidRPr="00000000">
        <w:rPr>
          <w:rtl w:val="0"/>
        </w:rPr>
        <w:t xml:space="preserve">195. Art History Thesis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GPA of 3.5 or better in their major may petition to write a thesis, typically in their senior year. The thesis will be based on a research paper written for a previous upper-division course with the same instructor.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w:t>
      </w:r>
      <w:r w:rsidDel="00000000" w:rsidR="00000000" w:rsidRPr="00000000">
        <w:rPr>
          <w:rtl w:val="0"/>
        </w:rPr>
        <w:t xml:space="preserve">standing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demonstrated excellence in the major field, and permission of instructor. (5 units)</w:t>
      </w:r>
    </w:p>
    <w:bookmarkStart w:colFirst="0" w:colLast="0" w:name="nmf14n" w:id="49"/>
    <w:bookmarkEnd w:id="49"/>
    <w:p w:rsidR="00000000" w:rsidDel="00000000" w:rsidP="00000000" w:rsidRDefault="00000000" w:rsidRPr="00000000" w14:paraId="0000008E">
      <w:pPr>
        <w:pStyle w:val="Heading3"/>
        <w:pageBreakBefore w:val="0"/>
        <w:rPr/>
      </w:pPr>
      <w:r w:rsidDel="00000000" w:rsidR="00000000" w:rsidRPr="00000000">
        <w:rPr>
          <w:rtl w:val="0"/>
        </w:rPr>
        <w:t xml:space="preserve">196. Senior Art History Capstone Seminar</w:t>
      </w:r>
    </w:p>
    <w:p w:rsidR="00000000" w:rsidDel="00000000" w:rsidP="00000000" w:rsidRDefault="00000000" w:rsidRPr="00000000" w14:paraId="0000008F">
      <w:pPr>
        <w:rPr>
          <w:vertAlign w:val="baseline"/>
        </w:rPr>
      </w:pPr>
      <w:r w:rsidDel="00000000" w:rsidR="00000000" w:rsidRPr="00000000">
        <w:rPr>
          <w:vertAlign w:val="baseline"/>
          <w:rtl w:val="0"/>
        </w:rPr>
        <w:t xml:space="preserve">Advanced research in art history. Research theme of the seminar will vary with instructor. </w:t>
      </w:r>
      <w:r w:rsidDel="00000000" w:rsidR="00000000" w:rsidRPr="00000000">
        <w:rPr>
          <w:rtl w:val="0"/>
        </w:rPr>
        <w:t xml:space="preserve">Requirements may include a museum project or lengthy research paper and public presentation of that research.</w:t>
      </w:r>
      <w:r w:rsidDel="00000000" w:rsidR="00000000" w:rsidRPr="00000000">
        <w:rPr>
          <w:vertAlign w:val="baseline"/>
          <w:rtl w:val="0"/>
        </w:rPr>
        <w:t xml:space="preserve"> Course should be taken in the senior year. Course restric</w:t>
      </w:r>
      <w:r w:rsidDel="00000000" w:rsidR="00000000" w:rsidRPr="00000000">
        <w:rPr>
          <w:rtl w:val="0"/>
        </w:rPr>
        <w:t xml:space="preserve">ted to Art History majors. </w:t>
      </w:r>
      <w:r w:rsidDel="00000000" w:rsidR="00000000" w:rsidRPr="00000000">
        <w:rPr>
          <w:vertAlign w:val="baseline"/>
          <w:rtl w:val="0"/>
        </w:rPr>
        <w:t xml:space="preserve">Prerequisite: </w:t>
      </w:r>
      <w:r w:rsidDel="00000000" w:rsidR="00000000" w:rsidRPr="00000000">
        <w:rPr>
          <w:rtl w:val="0"/>
        </w:rPr>
        <w:t xml:space="preserve">Senior standing or permission of instructor.</w:t>
      </w:r>
      <w:r w:rsidDel="00000000" w:rsidR="00000000" w:rsidRPr="00000000">
        <w:rPr>
          <w:vertAlign w:val="baseline"/>
          <w:rtl w:val="0"/>
        </w:rPr>
        <w:t xml:space="preserve"> (5 units)</w:t>
      </w:r>
    </w:p>
    <w:bookmarkStart w:colFirst="0" w:colLast="0" w:name="37m2jsg" w:id="50"/>
    <w:bookmarkEnd w:id="50"/>
    <w:p w:rsidR="00000000" w:rsidDel="00000000" w:rsidP="00000000" w:rsidRDefault="00000000" w:rsidRPr="00000000" w14:paraId="00000090">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091">
      <w:pPr>
        <w:rPr>
          <w:vertAlign w:val="baseline"/>
        </w:rPr>
      </w:pPr>
      <w:r w:rsidDel="00000000" w:rsidR="00000000" w:rsidRPr="00000000">
        <w:rPr>
          <w:vertAlign w:val="baseline"/>
          <w:rtl w:val="0"/>
        </w:rPr>
        <w:t xml:space="preserve">Occasional courses in selected art historical topics. May be repeated for credit. (5 units)</w:t>
      </w:r>
    </w:p>
    <w:bookmarkStart w:colFirst="0" w:colLast="0" w:name="1mrcu09" w:id="51"/>
    <w:bookmarkEnd w:id="51"/>
    <w:p w:rsidR="00000000" w:rsidDel="00000000" w:rsidP="00000000" w:rsidRDefault="00000000" w:rsidRPr="00000000" w14:paraId="00000092">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professional visual arts agencies. May be repeated for credit</w:t>
      </w:r>
      <w:r w:rsidDel="00000000" w:rsidR="00000000" w:rsidRPr="00000000">
        <w:rPr>
          <w:rtl w:val="0"/>
        </w:rPr>
        <w:t xml:space="preserve"> but no more than 4 units may count toward the major or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on-site supervisor, art history faculty member, and department chair. (2–5 units)</w:t>
      </w:r>
    </w:p>
    <w:bookmarkStart w:colFirst="0" w:colLast="0" w:name="46r0co2" w:id="52"/>
    <w:bookmarkEnd w:id="52"/>
    <w:p w:rsidR="00000000" w:rsidDel="00000000" w:rsidP="00000000" w:rsidRDefault="00000000" w:rsidRPr="00000000" w14:paraId="00000094">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 reading, research, and/or writing on selected art historical topics. May be repeated for credit but no more than 5 units may count toward the major or minor. Prerequisites: Course outline, reading list, and schedule of instructor/student meetings must be approved by an art history faculty member and department chair 10 days prior to registration. (1–5 units)</w:t>
      </w:r>
    </w:p>
    <w:bookmarkStart w:colFirst="0" w:colLast="0" w:name="2lwamvv" w:id="53"/>
    <w:bookmarkEnd w:id="53"/>
    <w:p w:rsidR="00000000" w:rsidDel="00000000" w:rsidP="00000000" w:rsidRDefault="00000000" w:rsidRPr="00000000" w14:paraId="00000096">
      <w:pPr>
        <w:pStyle w:val="Heading2"/>
        <w:pageBreakBefore w:val="0"/>
        <w:rPr/>
      </w:pPr>
      <w:r w:rsidDel="00000000" w:rsidR="00000000" w:rsidRPr="00000000">
        <w:rPr>
          <w:rtl w:val="0"/>
        </w:rPr>
        <w:t xml:space="preserve">Lower-Division Courses: Studio Art</w:t>
      </w:r>
    </w:p>
    <w:bookmarkStart w:colFirst="0" w:colLast="0" w:name="111kx3o" w:id="54"/>
    <w:bookmarkEnd w:id="54"/>
    <w:p w:rsidR="00000000" w:rsidDel="00000000" w:rsidP="00000000" w:rsidRDefault="00000000" w:rsidRPr="00000000" w14:paraId="00000097">
      <w:pPr>
        <w:pStyle w:val="Heading3"/>
        <w:pageBreakBefore w:val="0"/>
        <w:rPr/>
      </w:pPr>
      <w:r w:rsidDel="00000000" w:rsidR="00000000" w:rsidRPr="00000000">
        <w:rPr>
          <w:rtl w:val="0"/>
        </w:rPr>
        <w:t xml:space="preserve">30. Basic Drawing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Using traditional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drawing techniques,</w:t>
      </w:r>
      <w:r w:rsidDel="00000000" w:rsidR="00000000" w:rsidRPr="00000000">
        <w:rPr>
          <w:rtl w:val="0"/>
        </w:rPr>
        <w:t xml:space="preserve"> 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the use of line and contour, light and shadow, three-dimensional perspective, and composition. Includes the concept of self-expression in traditional and contemporary drawing practices. Recommended as a foundation course to be taken prior to other studio art courses. (4 units)</w:t>
      </w:r>
    </w:p>
    <w:bookmarkStart w:colFirst="0" w:colLast="0" w:name="3l18frh" w:id="55"/>
    <w:bookmarkEnd w:id="55"/>
    <w:p w:rsidR="00000000" w:rsidDel="00000000" w:rsidP="00000000" w:rsidRDefault="00000000" w:rsidRPr="00000000" w14:paraId="00000099">
      <w:pPr>
        <w:pStyle w:val="Heading3"/>
        <w:pageBreakBefore w:val="0"/>
        <w:rPr/>
      </w:pPr>
      <w:r w:rsidDel="00000000" w:rsidR="00000000" w:rsidRPr="00000000">
        <w:rPr>
          <w:rtl w:val="0"/>
        </w:rPr>
        <w:t xml:space="preserve">32. Two-Dimensional Design</w:t>
      </w:r>
    </w:p>
    <w:p w:rsidR="00000000" w:rsidDel="00000000" w:rsidP="00000000" w:rsidRDefault="00000000" w:rsidRPr="00000000" w14:paraId="0000009A">
      <w:pPr>
        <w:pageBreakBefore w:val="0"/>
        <w:rPr>
          <w:vertAlign w:val="baseline"/>
        </w:rPr>
      </w:pPr>
      <w:r w:rsidDel="00000000" w:rsidR="00000000" w:rsidRPr="00000000">
        <w:rPr>
          <w:rtl w:val="0"/>
        </w:rPr>
        <w:br w:type="textWrapping"/>
      </w:r>
      <w:r w:rsidDel="00000000" w:rsidR="00000000" w:rsidRPr="00000000">
        <w:rPr>
          <w:vertAlign w:val="baseline"/>
          <w:rtl w:val="0"/>
        </w:rPr>
        <w:t xml:space="preserve">This hands-on course introduces the fundamental theories and applications of </w:t>
      </w:r>
      <w:r w:rsidDel="00000000" w:rsidR="00000000" w:rsidRPr="00000000">
        <w:rPr>
          <w:rtl w:val="0"/>
        </w:rPr>
        <w:t xml:space="preserve">two-dimensional</w:t>
      </w:r>
      <w:r w:rsidDel="00000000" w:rsidR="00000000" w:rsidRPr="00000000">
        <w:rPr>
          <w:vertAlign w:val="baseline"/>
          <w:rtl w:val="0"/>
        </w:rPr>
        <w:t xml:space="preserve"> design, essential to a wide range of art forms. The focus is on experimentation with compositional dynamics and elements of design including line, shape, value, color, texture, direction; and principles of design such as balance, proportion, unity, rhythm, and emphasis. Conceptual strategies, techniques, and a variety of materials are explored through lectures, demonstrations, studio assignments, and critiques. </w:t>
      </w:r>
      <w:r w:rsidDel="00000000" w:rsidR="00000000" w:rsidRPr="00000000">
        <w:rPr>
          <w:rtl w:val="0"/>
        </w:rPr>
        <w:t xml:space="preserve">Recommended as a foundation course to be taken prior to other studio art courses. </w:t>
      </w:r>
      <w:r w:rsidDel="00000000" w:rsidR="00000000" w:rsidRPr="00000000">
        <w:rPr>
          <w:vertAlign w:val="baseline"/>
          <w:rtl w:val="0"/>
        </w:rPr>
        <w:t xml:space="preserve">(4 units)</w:t>
      </w:r>
    </w:p>
    <w:bookmarkStart w:colFirst="0" w:colLast="0" w:name="206ipza" w:id="56"/>
    <w:bookmarkEnd w:id="56"/>
    <w:p w:rsidR="00000000" w:rsidDel="00000000" w:rsidP="00000000" w:rsidRDefault="00000000" w:rsidRPr="00000000" w14:paraId="0000009B">
      <w:pPr>
        <w:pStyle w:val="Heading3"/>
        <w:pageBreakBefore w:val="0"/>
        <w:rPr/>
      </w:pPr>
      <w:r w:rsidDel="00000000" w:rsidR="00000000" w:rsidRPr="00000000">
        <w:rPr>
          <w:rtl w:val="0"/>
        </w:rPr>
        <w:t xml:space="preserve">33. Three-Dimensional Design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foundation course in three-dimensional design. Through the study of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principles and elements, students will develop an understanding of, and an appreciation for, the use of design fundamentals. Through various hands-on projects, students will explore principles of three-dimensional design: harmony, contrast/variety, rhythm/repetition, emphasis, continuity, balance, and proportion. They will also explore elements of three-dimensional design: space, line, plane, mass/volume, value, texture, and color. Conceptual strategies, techniques, and a variety of materials are explored through lectures, demonstrations, studio assignments, and critiques. (4 units)</w:t>
      </w:r>
    </w:p>
    <w:bookmarkStart w:colFirst="0" w:colLast="0" w:name="4k668n3" w:id="57"/>
    <w:bookmarkEnd w:id="57"/>
    <w:p w:rsidR="00000000" w:rsidDel="00000000" w:rsidP="00000000" w:rsidRDefault="00000000" w:rsidRPr="00000000" w14:paraId="0000009D">
      <w:pPr>
        <w:pStyle w:val="Heading3"/>
        <w:pageBreakBefore w:val="0"/>
        <w:rPr/>
      </w:pPr>
      <w:r w:rsidDel="00000000" w:rsidR="00000000" w:rsidRPr="00000000">
        <w:rPr>
          <w:rtl w:val="0"/>
        </w:rPr>
        <w:t xml:space="preserve">35. Introduction to Graphic Arts: Printmaking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Fundamentals of printmaking as an art form, with an emphasis on graphic processes including photo-based imagery, carved and drawn designs, and stencil. Using a range of technologies, from hand cranked presses to the computer, students will create a portfolio of original works of art. Previous experience in drawing or photography recommended. (4 units)</w:t>
      </w:r>
      <w:r w:rsidDel="00000000" w:rsidR="00000000" w:rsidRPr="00000000">
        <w:rPr>
          <w:rtl w:val="0"/>
        </w:rPr>
      </w:r>
    </w:p>
    <w:bookmarkStart w:colFirst="0" w:colLast="0" w:name="2zbgiuw" w:id="58"/>
    <w:bookmarkEnd w:id="58"/>
    <w:p w:rsidR="00000000" w:rsidDel="00000000" w:rsidP="00000000" w:rsidRDefault="00000000" w:rsidRPr="00000000" w14:paraId="0000009F">
      <w:pPr>
        <w:pStyle w:val="Heading3"/>
        <w:pageBreakBefore w:val="0"/>
        <w:rPr/>
      </w:pPr>
      <w:r w:rsidDel="00000000" w:rsidR="00000000" w:rsidRPr="00000000">
        <w:rPr>
          <w:rtl w:val="0"/>
        </w:rPr>
        <w:t xml:space="preserve">36. Ditto! The Technology of Print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pre-Gutenberg to 3D printing, this course traces the impact of printing technologies in art and industry. Taught using a combination of lecture, discussion, field trips, and hands-on art practices, students will create portfolio projects using printing methods studied in class. (4 units)</w:t>
      </w:r>
    </w:p>
    <w:bookmarkStart w:colFirst="0" w:colLast="0" w:name="kewbz5v2gh1n" w:id="59"/>
    <w:bookmarkEnd w:id="59"/>
    <w:p w:rsidR="00000000" w:rsidDel="00000000" w:rsidP="00000000" w:rsidRDefault="00000000" w:rsidRPr="00000000" w14:paraId="000000A1">
      <w:pPr>
        <w:pStyle w:val="Heading3"/>
        <w:pageBreakBefore w:val="0"/>
        <w:spacing w:after="180" w:before="180" w:lineRule="auto"/>
        <w:rPr/>
      </w:pPr>
      <w:bookmarkStart w:colFirst="0" w:colLast="0" w:name="_ln8bv2c1may9" w:id="60"/>
      <w:bookmarkEnd w:id="60"/>
      <w:r w:rsidDel="00000000" w:rsidR="00000000" w:rsidRPr="00000000">
        <w:rPr>
          <w:rtl w:val="0"/>
        </w:rPr>
        <w:t xml:space="preserve">37. Introduction to Painterly Printmaking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Fundamentals of printmaking as an art form with an emphasis on the painterly processes, including lithography, monotype, and silk collagraph “mezzotint.” Using a range of painterly mark-making techniques, students will create a portfolio of original works of art. Previous experience in drawing or painting recommended. (4 units)</w:t>
      </w:r>
      <w:r w:rsidDel="00000000" w:rsidR="00000000" w:rsidRPr="00000000">
        <w:rPr>
          <w:rtl w:val="0"/>
        </w:rPr>
      </w:r>
    </w:p>
    <w:bookmarkStart w:colFirst="0" w:colLast="0" w:name="1egqt2p" w:id="61"/>
    <w:bookmarkEnd w:id="61"/>
    <w:p w:rsidR="00000000" w:rsidDel="00000000" w:rsidP="00000000" w:rsidRDefault="00000000" w:rsidRPr="00000000" w14:paraId="000000A3">
      <w:pPr>
        <w:pStyle w:val="Heading3"/>
        <w:pageBreakBefore w:val="0"/>
        <w:rPr/>
      </w:pPr>
      <w:r w:rsidDel="00000000" w:rsidR="00000000" w:rsidRPr="00000000">
        <w:rPr>
          <w:rtl w:val="0"/>
        </w:rPr>
        <w:t xml:space="preserve">43. Basic Painting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painting, primarily with water-based acrylic paints. Through guided projects, students will develop a language of lines, shapes, colors, and composition to express their ideas visually. (4 units)</w:t>
      </w:r>
    </w:p>
    <w:bookmarkStart w:colFirst="0" w:colLast="0" w:name="kix.a20vccema90q" w:id="62"/>
    <w:bookmarkEnd w:id="62"/>
    <w:p w:rsidR="00000000" w:rsidDel="00000000" w:rsidP="00000000" w:rsidRDefault="00000000" w:rsidRPr="00000000" w14:paraId="000000A5">
      <w:pPr>
        <w:pStyle w:val="Heading3"/>
        <w:pageBreakBefore w:val="0"/>
        <w:rPr/>
      </w:pPr>
      <w:bookmarkStart w:colFirst="0" w:colLast="0" w:name="_pk1v6azbblag" w:id="63"/>
      <w:bookmarkEnd w:id="63"/>
      <w:r w:rsidDel="00000000" w:rsidR="00000000" w:rsidRPr="00000000">
        <w:rPr>
          <w:rtl w:val="0"/>
        </w:rPr>
        <w:t xml:space="preserve">45. Basic Outdoor Painting—Landscapes I</w:t>
      </w:r>
    </w:p>
    <w:p w:rsidR="00000000" w:rsidDel="00000000" w:rsidP="00000000" w:rsidRDefault="00000000" w:rsidRPr="00000000" w14:paraId="000000A6">
      <w:pPr>
        <w:pageBreakBefore w:val="0"/>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w:t>
      </w:r>
      <w:r w:rsidDel="00000000" w:rsidR="00000000" w:rsidRPr="00000000">
        <w:rPr>
          <w:rtl w:val="0"/>
        </w:rPr>
        <w:t xml:space="preserve"> (in open air), from detailed observation to intuitive abstraction. Course accommodates both beginning and intermediate levels. ARTS 30 recommended. (4 units)</w:t>
      </w:r>
    </w:p>
    <w:bookmarkStart w:colFirst="0" w:colLast="0" w:name="3ygebqi" w:id="64"/>
    <w:bookmarkEnd w:id="64"/>
    <w:p w:rsidR="00000000" w:rsidDel="00000000" w:rsidP="00000000" w:rsidRDefault="00000000" w:rsidRPr="00000000" w14:paraId="000000A7">
      <w:pPr>
        <w:pStyle w:val="Heading3"/>
        <w:pageBreakBefore w:val="0"/>
        <w:rPr/>
      </w:pPr>
      <w:r w:rsidDel="00000000" w:rsidR="00000000" w:rsidRPr="00000000">
        <w:rPr>
          <w:rtl w:val="0"/>
        </w:rPr>
        <w:t xml:space="preserve">46. Basic Watercolor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visual expression in the classic medium of transparent watercolor. Assignments will emphasize basic elements of shape, color, light, shadow, </w:t>
      </w:r>
      <w:r w:rsidDel="00000000" w:rsidR="00000000" w:rsidRPr="00000000">
        <w:rPr>
          <w:rtl w:val="0"/>
        </w:rPr>
        <w:t xml:space="preserve">composition, and developing command of the medium.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Previous experience in drawing recommended. (4 units)</w:t>
      </w:r>
    </w:p>
    <w:bookmarkStart w:colFirst="0" w:colLast="0" w:name="2dlolyb" w:id="65"/>
    <w:bookmarkEnd w:id="65"/>
    <w:p w:rsidR="00000000" w:rsidDel="00000000" w:rsidP="00000000" w:rsidRDefault="00000000" w:rsidRPr="00000000" w14:paraId="000000A9">
      <w:pPr>
        <w:pStyle w:val="Heading3"/>
        <w:pageBreakBefore w:val="0"/>
        <w:rPr/>
      </w:pPr>
      <w:r w:rsidDel="00000000" w:rsidR="00000000" w:rsidRPr="00000000">
        <w:rPr>
          <w:rtl w:val="0"/>
        </w:rPr>
        <w:t xml:space="preserve">48. Basic Mixed Media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Mixed media is an exploration into image making beyond painting. Paint may be involved but the course will cover collage, assemblage, found objects, and combining different media to create unique results. Prior experience in painting, drawing, or sculpture is highly recommended. (4 units)</w:t>
      </w:r>
      <w:r w:rsidDel="00000000" w:rsidR="00000000" w:rsidRPr="00000000">
        <w:rPr>
          <w:rtl w:val="0"/>
        </w:rPr>
      </w:r>
    </w:p>
    <w:bookmarkStart w:colFirst="0" w:colLast="0" w:name="sqyw64" w:id="66"/>
    <w:bookmarkEnd w:id="66"/>
    <w:p w:rsidR="00000000" w:rsidDel="00000000" w:rsidP="00000000" w:rsidRDefault="00000000" w:rsidRPr="00000000" w14:paraId="000000AB">
      <w:pPr>
        <w:pStyle w:val="Heading3"/>
        <w:pageBreakBefore w:val="0"/>
        <w:rPr/>
      </w:pPr>
      <w:r w:rsidDel="00000000" w:rsidR="00000000" w:rsidRPr="00000000">
        <w:rPr>
          <w:rtl w:val="0"/>
        </w:rPr>
        <w:t xml:space="preserve">50. Film and Darkroom Photography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beginning level photography students interested in learning the fundamentals of black-and-white photography as an art form. Students will learn basic film camera operation, film development, and darkroom printing techniques. Assignments will stimulate visual awareness and individual creativity. A 35 mm film camera with manual shutter speeds and aperture capabilities is suggested. (4 units)</w:t>
      </w:r>
      <w:r w:rsidDel="00000000" w:rsidR="00000000" w:rsidRPr="00000000">
        <w:rPr>
          <w:rtl w:val="0"/>
        </w:rPr>
      </w:r>
    </w:p>
    <w:bookmarkStart w:colFirst="0" w:colLast="0" w:name="3cqmetx" w:id="67"/>
    <w:bookmarkEnd w:id="67"/>
    <w:p w:rsidR="00000000" w:rsidDel="00000000" w:rsidP="00000000" w:rsidRDefault="00000000" w:rsidRPr="00000000" w14:paraId="000000AD">
      <w:pPr>
        <w:pStyle w:val="Heading3"/>
        <w:pageBreakBefore w:val="0"/>
        <w:rPr/>
      </w:pPr>
      <w:r w:rsidDel="00000000" w:rsidR="00000000" w:rsidRPr="00000000">
        <w:rPr>
          <w:rtl w:val="0"/>
        </w:rPr>
        <w:t xml:space="preserve">57. Digital Photography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For beginning level photography students who want to develop creativity, composition, lighting, and other techniques with their digital cameras. Camera function and features will be discussed. Photographic projects will be edited and enhanced in Adobe Lightroom. Basic use of Adobe Photoshop will be introduced. Students must provide a digital camera with manual shutter speeds and aperture capabilities. (4 units)</w:t>
      </w:r>
      <w:r w:rsidDel="00000000" w:rsidR="00000000" w:rsidRPr="00000000">
        <w:rPr>
          <w:rtl w:val="0"/>
        </w:rPr>
      </w:r>
    </w:p>
    <w:bookmarkStart w:colFirst="0" w:colLast="0" w:name="1rvwp1q" w:id="68"/>
    <w:bookmarkEnd w:id="68"/>
    <w:p w:rsidR="00000000" w:rsidDel="00000000" w:rsidP="00000000" w:rsidRDefault="00000000" w:rsidRPr="00000000" w14:paraId="000000AF">
      <w:pPr>
        <w:pStyle w:val="Heading3"/>
        <w:pageBreakBefore w:val="0"/>
        <w:rPr/>
      </w:pPr>
      <w:r w:rsidDel="00000000" w:rsidR="00000000" w:rsidRPr="00000000">
        <w:rPr>
          <w:rtl w:val="0"/>
        </w:rPr>
        <w:t xml:space="preserve">63. Basic Ceramic Sculpture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visual expression in clay, primarily through making ceramic sculpture. Especially suitable for the lower-division student. Guided exploration of various hand-building techniques and materials, including firing and glazing. (4 units)</w:t>
      </w:r>
    </w:p>
    <w:bookmarkStart w:colFirst="0" w:colLast="0" w:name="4bvk7pj" w:id="69"/>
    <w:bookmarkEnd w:id="69"/>
    <w:p w:rsidR="00000000" w:rsidDel="00000000" w:rsidP="00000000" w:rsidRDefault="00000000" w:rsidRPr="00000000" w14:paraId="000000B1">
      <w:pPr>
        <w:pStyle w:val="Heading3"/>
        <w:pageBreakBefore w:val="0"/>
        <w:rPr/>
      </w:pPr>
      <w:r w:rsidDel="00000000" w:rsidR="00000000" w:rsidRPr="00000000">
        <w:rPr>
          <w:rtl w:val="0"/>
        </w:rPr>
        <w:t xml:space="preserve">64. Basic Sculpture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making art in </w:t>
      </w:r>
      <w:r w:rsidDel="00000000" w:rsidR="00000000" w:rsidRPr="00000000">
        <w:rPr>
          <w:rtl w:val="0"/>
        </w:rPr>
        <w:t xml:space="preserve">three-dimensional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 especially suitable for the</w:t>
      </w:r>
      <w:r w:rsidDel="00000000" w:rsidR="00000000" w:rsidRPr="00000000">
        <w:rPr>
          <w:rtl w:val="0"/>
        </w:rPr>
        <w:t xml:space="preserve"> beginning sculpture 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Creative exploration of selected materials and techniques. Reductive, manipulative, mold making, and additive methods will be used as needed. Media varies each quarter at instructor’s discretion. (4 units)</w:t>
      </w:r>
      <w:r w:rsidDel="00000000" w:rsidR="00000000" w:rsidRPr="00000000">
        <w:rPr>
          <w:rtl w:val="0"/>
        </w:rPr>
      </w:r>
    </w:p>
    <w:p w:rsidR="00000000" w:rsidDel="00000000" w:rsidP="00000000" w:rsidRDefault="00000000" w:rsidRPr="00000000" w14:paraId="000000B3">
      <w:pPr>
        <w:pStyle w:val="Heading3"/>
        <w:pageBreakBefore w:val="0"/>
        <w:rPr/>
      </w:pPr>
      <w:bookmarkStart w:colFirst="0" w:colLast="0" w:name="_72f1lv6yc07o" w:id="71"/>
      <w:bookmarkEnd w:id="71"/>
      <w:r w:rsidDel="00000000" w:rsidR="00000000" w:rsidRPr="00000000">
        <w:rPr>
          <w:rtl w:val="0"/>
        </w:rPr>
        <w:t xml:space="preserve">6</w:t>
      </w:r>
      <w:bookmarkStart w:colFirst="0" w:colLast="0" w:name="kix.rdbeidwmvy21" w:id="70"/>
      <w:bookmarkEnd w:id="70"/>
      <w:r w:rsidDel="00000000" w:rsidR="00000000" w:rsidRPr="00000000">
        <w:rPr>
          <w:rtl w:val="0"/>
        </w:rPr>
        <w:t xml:space="preserve">6. Site-Specific Art</w:t>
      </w:r>
    </w:p>
    <w:p w:rsidR="00000000" w:rsidDel="00000000" w:rsidP="00000000" w:rsidRDefault="00000000" w:rsidRPr="00000000" w14:paraId="000000B4">
      <w:pPr>
        <w:pageBreakBefore w:val="0"/>
        <w:spacing w:before="200" w:lineRule="auto"/>
        <w:rPr/>
      </w:pPr>
      <w:r w:rsidDel="00000000" w:rsidR="00000000" w:rsidRPr="00000000">
        <w:rPr>
          <w:rtl w:val="0"/>
        </w:rPr>
        <w:t xml:space="preserve">An investigation into creating site-specific landscape art. Learn site analysis, material selection, and fabrication, and understand the specific issues and problems entailed in creating site-specific art. Topics/location/media vary from year to year. Course may include collaboration with one or more community sites. (4 units)</w:t>
      </w:r>
    </w:p>
    <w:bookmarkStart w:colFirst="0" w:colLast="0" w:name="qa94a7hz1elg" w:id="72"/>
    <w:bookmarkEnd w:id="72"/>
    <w:p w:rsidR="00000000" w:rsidDel="00000000" w:rsidP="00000000" w:rsidRDefault="00000000" w:rsidRPr="00000000" w14:paraId="000000B5">
      <w:pPr>
        <w:pStyle w:val="Heading3"/>
        <w:pageBreakBefore w:val="0"/>
        <w:spacing w:after="180" w:before="180" w:lineRule="auto"/>
        <w:rPr/>
      </w:pPr>
      <w:bookmarkStart w:colFirst="0" w:colLast="0" w:name="_ye0l95yerz8n" w:id="73"/>
      <w:bookmarkEnd w:id="73"/>
      <w:r w:rsidDel="00000000" w:rsidR="00000000" w:rsidRPr="00000000">
        <w:rPr>
          <w:rtl w:val="0"/>
        </w:rPr>
        <w:t xml:space="preserve">70. Graphic Design: Typography</w:t>
      </w:r>
    </w:p>
    <w:p w:rsidR="00000000" w:rsidDel="00000000" w:rsidP="00000000" w:rsidRDefault="00000000" w:rsidRPr="00000000" w14:paraId="000000B6">
      <w:pPr>
        <w:pageBreakBefore w:val="0"/>
        <w:spacing w:after="0" w:lineRule="auto"/>
        <w:rPr/>
      </w:pPr>
      <w:r w:rsidDel="00000000" w:rsidR="00000000" w:rsidRPr="00000000">
        <w:rPr>
          <w:rtl w:val="0"/>
        </w:rPr>
        <w:t xml:space="preserve">As the keystone to graphic design, typography is the method and practice of arranging type for successful communication and visual impact. Explore the uniqueness and expression of typography; individual characteristics of the letterform; visual hierarchy in page layouts through ideation, selection, and application to the visual problem solving. Analyze a variety of published materials, typefaces, and complete a series of introductory graphic design projects.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r w:rsidDel="00000000" w:rsidR="00000000" w:rsidRPr="00000000">
        <w:rPr>
          <w:rtl w:val="0"/>
        </w:rPr>
      </w:r>
    </w:p>
    <w:bookmarkStart w:colFirst="0" w:colLast="0" w:name="2r0uhxc" w:id="74"/>
    <w:bookmarkEnd w:id="74"/>
    <w:p w:rsidR="00000000" w:rsidDel="00000000" w:rsidP="00000000" w:rsidRDefault="00000000" w:rsidRPr="00000000" w14:paraId="000000B7">
      <w:pPr>
        <w:pStyle w:val="Heading3"/>
        <w:pageBreakBefore w:val="0"/>
        <w:rPr/>
      </w:pPr>
      <w:r w:rsidDel="00000000" w:rsidR="00000000" w:rsidRPr="00000000">
        <w:rPr>
          <w:rtl w:val="0"/>
        </w:rPr>
        <w:t xml:space="preserve">72. Digital Art and Design Basics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Taught using a combination of lecture, discussion, and hands-on digital arts practices, this course explores two-dimensional design elements (including line, shape, color, value, texture, space, etc.) and principles (such as balance, proportion, unity, rhythm, and emphasis). Projects focus on design experimentation using a broad range of digital imaging tools. Class presentations provide an overview of the computer technologies that contribute to current art and design practices. (4 units)</w:t>
      </w:r>
      <w:r w:rsidDel="00000000" w:rsidR="00000000" w:rsidRPr="00000000">
        <w:rPr>
          <w:rtl w:val="0"/>
        </w:rPr>
      </w:r>
    </w:p>
    <w:bookmarkStart w:colFirst="0" w:colLast="0" w:name="1664s55" w:id="75"/>
    <w:bookmarkEnd w:id="75"/>
    <w:p w:rsidR="00000000" w:rsidDel="00000000" w:rsidP="00000000" w:rsidRDefault="00000000" w:rsidRPr="00000000" w14:paraId="000000B9">
      <w:pPr>
        <w:pStyle w:val="Heading3"/>
        <w:pageBreakBefore w:val="0"/>
        <w:rPr/>
      </w:pPr>
      <w:r w:rsidDel="00000000" w:rsidR="00000000" w:rsidRPr="00000000">
        <w:rPr>
          <w:rtl w:val="0"/>
        </w:rPr>
        <w:t xml:space="preserve">74. Basic Digital Imaging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rtl w:val="0"/>
        </w:rPr>
        <w:t xml:space="preserve">Hands-on introduction to computer imaging for the beginning level student. Fundamental instruction in raster- and vector-based imaging software to manipulate photographs and create original imagery. Incorporate cutting-edge technology into art and design using AR toolkit. Exploration of both fine art and commercial uses of digital media. Recommended as a foundation course to be taken prior to other computer art courses. Note: Student must have regular access to a computer capable of running Adobe Photoshop and Adobe illustrator, Adobe Aero/Spark AR. Access to the Adobe software will be provided by the College of Arts and Sciences. (4 units) </w:t>
      </w:r>
      <w:r w:rsidDel="00000000" w:rsidR="00000000" w:rsidRPr="00000000">
        <w:rPr>
          <w:rtl w:val="0"/>
        </w:rPr>
      </w:r>
    </w:p>
    <w:bookmarkStart w:colFirst="0" w:colLast="0" w:name="3q5sasy" w:id="76"/>
    <w:bookmarkEnd w:id="76"/>
    <w:p w:rsidR="00000000" w:rsidDel="00000000" w:rsidP="00000000" w:rsidRDefault="00000000" w:rsidRPr="00000000" w14:paraId="000000BB">
      <w:pPr>
        <w:pStyle w:val="Heading3"/>
        <w:pageBreakBefore w:val="0"/>
        <w:rPr/>
      </w:pPr>
      <w:r w:rsidDel="00000000" w:rsidR="00000000" w:rsidRPr="00000000">
        <w:rPr>
          <w:rtl w:val="0"/>
        </w:rPr>
        <w:t xml:space="preserve">75. Brand Identity: Basic Graphic Design</w:t>
      </w:r>
    </w:p>
    <w:p w:rsidR="00000000" w:rsidDel="00000000" w:rsidP="00000000" w:rsidRDefault="00000000" w:rsidRPr="00000000" w14:paraId="000000BC">
      <w:pPr>
        <w:pageBreakBefore w:val="0"/>
        <w:spacing w:after="0" w:lineRule="auto"/>
        <w:rPr/>
      </w:pPr>
      <w:r w:rsidDel="00000000" w:rsidR="00000000" w:rsidRPr="00000000">
        <w:rPr>
          <w:rtl w:val="0"/>
        </w:rPr>
      </w:r>
    </w:p>
    <w:p w:rsidR="00000000" w:rsidDel="00000000" w:rsidP="00000000" w:rsidRDefault="00000000" w:rsidRPr="00000000" w14:paraId="000000BD">
      <w:pPr>
        <w:pageBreakBefore w:val="0"/>
        <w:spacing w:after="0" w:lineRule="auto"/>
        <w:rPr/>
      </w:pPr>
      <w:r w:rsidDel="00000000" w:rsidR="00000000" w:rsidRPr="00000000">
        <w:rPr>
          <w:rtl w:val="0"/>
        </w:rPr>
        <w:t xml:space="preserve">I</w:t>
      </w:r>
      <w:r w:rsidDel="00000000" w:rsidR="00000000" w:rsidRPr="00000000">
        <w:rPr>
          <w:rtl w:val="0"/>
        </w:rPr>
        <w:t xml:space="preserve">ntroduces the ideation tool and the process of design research. Defines the role of corporate identity in business practice and its use. Examines the fundamental theories and techniques necessary to accomplish graphic design objectives. Concepts involved in the problem-solving process draw heavily from ideas in fine arts, social sciences, and humanities. </w:t>
      </w:r>
      <w:r w:rsidDel="00000000" w:rsidR="00000000" w:rsidRPr="00000000">
        <w:rPr>
          <w:rtl w:val="0"/>
        </w:rPr>
        <w:t xml:space="preserve">Prerequisite:</w:t>
      </w:r>
      <w:r w:rsidDel="00000000" w:rsidR="00000000" w:rsidRPr="00000000">
        <w:rPr>
          <w:rtl w:val="0"/>
        </w:rPr>
        <w:t xml:space="preserve"> </w:t>
      </w:r>
      <w:r w:rsidDel="00000000" w:rsidR="00000000" w:rsidRPr="00000000">
        <w:rPr>
          <w:rtl w:val="0"/>
        </w:rPr>
        <w:t xml:space="preserve">ARTS 74 or permission of instructor. (4 units)</w:t>
      </w:r>
    </w:p>
    <w:bookmarkStart w:colFirst="0" w:colLast="0" w:name="jmwfsp9oru95" w:id="77"/>
    <w:bookmarkEnd w:id="77"/>
    <w:p w:rsidR="00000000" w:rsidDel="00000000" w:rsidP="00000000" w:rsidRDefault="00000000" w:rsidRPr="00000000" w14:paraId="000000BE">
      <w:pPr>
        <w:pStyle w:val="Heading3"/>
        <w:pageBreakBefore w:val="0"/>
        <w:rPr/>
      </w:pPr>
      <w:bookmarkStart w:colFirst="0" w:colLast="0" w:name="_lwz77fmztc7r" w:id="78"/>
      <w:bookmarkEnd w:id="78"/>
      <w:r w:rsidDel="00000000" w:rsidR="00000000" w:rsidRPr="00000000">
        <w:rPr>
          <w:rtl w:val="0"/>
        </w:rPr>
        <w:t xml:space="preserve">85. Interactive Immersive Art I</w:t>
      </w:r>
    </w:p>
    <w:p w:rsidR="00000000" w:rsidDel="00000000" w:rsidP="00000000" w:rsidRDefault="00000000" w:rsidRPr="00000000" w14:paraId="000000BF">
      <w:pPr>
        <w:pageBreakBefore w:val="0"/>
        <w:spacing w:after="180" w:before="180" w:lineRule="auto"/>
        <w:rPr/>
      </w:pPr>
      <w:r w:rsidDel="00000000" w:rsidR="00000000" w:rsidRPr="00000000">
        <w:rPr>
          <w:color w:val="454545"/>
          <w:highlight w:val="white"/>
          <w:rtl w:val="0"/>
        </w:rPr>
        <w:t xml:space="preserve">I</w:t>
      </w:r>
      <w:r w:rsidDel="00000000" w:rsidR="00000000" w:rsidRPr="00000000">
        <w:rPr>
          <w:rtl w:val="0"/>
        </w:rPr>
        <w:t xml:space="preserve">nteractive Immersive Art I introduces the skills and concepts necessary to create VR games and experiences. No previous knowledge is necessary. Students will learn the process of designing, modeling, and creating immersive environments in VR using the tools of the trade, making an interactive VR game or other experience from conception to final product. (4 units) </w:t>
      </w:r>
    </w:p>
    <w:bookmarkStart w:colFirst="0" w:colLast="0" w:name="25b2l0r" w:id="79"/>
    <w:bookmarkEnd w:id="79"/>
    <w:p w:rsidR="00000000" w:rsidDel="00000000" w:rsidP="00000000" w:rsidRDefault="00000000" w:rsidRPr="00000000" w14:paraId="000000C0">
      <w:pPr>
        <w:pStyle w:val="Heading3"/>
        <w:pageBreakBefore w:val="0"/>
        <w:rPr/>
      </w:pPr>
      <w:r w:rsidDel="00000000" w:rsidR="00000000" w:rsidRPr="00000000">
        <w:rPr>
          <w:rtl w:val="0"/>
        </w:rPr>
        <w:t xml:space="preserve">97.</w:t>
      </w:r>
      <w:r w:rsidDel="00000000" w:rsidR="00000000" w:rsidRPr="00000000">
        <w:rPr>
          <w:rtl w:val="0"/>
        </w:rPr>
        <w:t xml:space="preserve"> </w:t>
      </w:r>
      <w:r w:rsidDel="00000000" w:rsidR="00000000" w:rsidRPr="00000000">
        <w:rPr>
          <w:rtl w:val="0"/>
        </w:rPr>
        <w:t xml:space="preserve">Special Topics </w:t>
      </w:r>
    </w:p>
    <w:p w:rsidR="00000000" w:rsidDel="00000000" w:rsidP="00000000" w:rsidRDefault="00000000" w:rsidRPr="00000000" w14:paraId="000000C1">
      <w:pPr>
        <w:pageBreakBefore w:val="0"/>
        <w:spacing w:after="0" w:lineRule="auto"/>
        <w:rPr/>
      </w:pPr>
      <w:r w:rsidDel="00000000" w:rsidR="00000000" w:rsidRPr="00000000">
        <w:rPr>
          <w:rtl w:val="0"/>
        </w:rPr>
      </w:r>
    </w:p>
    <w:p w:rsidR="00000000" w:rsidDel="00000000" w:rsidP="00000000" w:rsidRDefault="00000000" w:rsidRPr="00000000" w14:paraId="000000C2">
      <w:pPr>
        <w:pageBreakBefore w:val="0"/>
        <w:spacing w:after="0" w:lineRule="auto"/>
        <w:rPr>
          <w:vertAlign w:val="baseline"/>
        </w:rPr>
      </w:pPr>
      <w:r w:rsidDel="00000000" w:rsidR="00000000" w:rsidRPr="00000000">
        <w:rPr>
          <w:color w:val="222222"/>
          <w:highlight w:val="white"/>
          <w:rtl w:val="0"/>
        </w:rPr>
        <w:t xml:space="preserve">Occasional courses in selected Studio Art topics. May be repeated for credit.</w:t>
      </w:r>
      <w:r w:rsidDel="00000000" w:rsidR="00000000" w:rsidRPr="00000000">
        <w:rPr>
          <w:color w:val="000000"/>
          <w:rtl w:val="0"/>
        </w:rPr>
        <w:t xml:space="preserve"> </w:t>
      </w:r>
      <w:r w:rsidDel="00000000" w:rsidR="00000000" w:rsidRPr="00000000">
        <w:rPr>
          <w:vertAlign w:val="baseline"/>
          <w:rtl w:val="0"/>
        </w:rPr>
        <w:t xml:space="preserve">(4 units)</w:t>
      </w:r>
      <w:r w:rsidDel="00000000" w:rsidR="00000000" w:rsidRPr="00000000">
        <w:rPr>
          <w:rtl w:val="0"/>
        </w:rPr>
      </w:r>
    </w:p>
    <w:bookmarkStart w:colFirst="0" w:colLast="0" w:name="kgcv8k" w:id="80"/>
    <w:bookmarkEnd w:id="80"/>
    <w:p w:rsidR="00000000" w:rsidDel="00000000" w:rsidP="00000000" w:rsidRDefault="00000000" w:rsidRPr="00000000" w14:paraId="000000C3">
      <w:pPr>
        <w:pStyle w:val="Heading2"/>
        <w:pageBreakBefore w:val="0"/>
        <w:rPr/>
      </w:pPr>
      <w:r w:rsidDel="00000000" w:rsidR="00000000" w:rsidRPr="00000000">
        <w:rPr>
          <w:rtl w:val="0"/>
        </w:rPr>
        <w:t xml:space="preserve">Upper-Division Courses: Studio Art</w:t>
      </w:r>
    </w:p>
    <w:bookmarkStart w:colFirst="0" w:colLast="0" w:name="6kygfrofw0nd" w:id="81"/>
    <w:bookmarkEnd w:id="81"/>
    <w:p w:rsidR="00000000" w:rsidDel="00000000" w:rsidP="00000000" w:rsidRDefault="00000000" w:rsidRPr="00000000" w14:paraId="000000C4">
      <w:pPr>
        <w:pStyle w:val="Heading3"/>
        <w:pageBreakBefore w:val="0"/>
        <w:rPr/>
      </w:pPr>
      <w:bookmarkStart w:colFirst="0" w:colLast="0" w:name="_dvn9iwtx0as" w:id="82"/>
      <w:bookmarkEnd w:id="82"/>
      <w:r w:rsidDel="00000000" w:rsidR="00000000" w:rsidRPr="00000000">
        <w:rPr>
          <w:rtl w:val="0"/>
        </w:rPr>
        <w:t xml:space="preserve">100</w:t>
      </w:r>
      <w:r w:rsidDel="00000000" w:rsidR="00000000" w:rsidRPr="00000000">
        <w:rPr>
          <w:rtl w:val="0"/>
        </w:rPr>
        <w:t xml:space="preserve">.</w:t>
      </w:r>
      <w:r w:rsidDel="00000000" w:rsidR="00000000" w:rsidRPr="00000000">
        <w:rPr>
          <w:rtl w:val="0"/>
        </w:rPr>
        <w:t xml:space="preserve"> Studio Art Seminar</w:t>
      </w:r>
      <w:r w:rsidDel="00000000" w:rsidR="00000000" w:rsidRPr="00000000">
        <w:rPr>
          <w:rtl w:val="0"/>
        </w:rPr>
      </w:r>
    </w:p>
    <w:p w:rsidR="00000000" w:rsidDel="00000000" w:rsidP="00000000" w:rsidRDefault="00000000" w:rsidRPr="00000000" w14:paraId="000000C5">
      <w:pPr>
        <w:pageBreakBefore w:val="0"/>
        <w:spacing w:after="180" w:before="180" w:lineRule="auto"/>
        <w:rPr/>
      </w:pPr>
      <w:r w:rsidDel="00000000" w:rsidR="00000000" w:rsidRPr="00000000">
        <w:rPr>
          <w:rtl w:val="0"/>
        </w:rPr>
        <w:t xml:space="preserve">Exploration of and preparation for primarily academic postgraduate options in studio art. Includes portfolio and presentation development; artist statements and résumé writing; photographing artwork; and field trips to studios of artists, designers, and graduate schools. Required for studio art majors. Must be taken in junior year. Formerly ARTS 196A. (5 units) </w:t>
      </w:r>
      <w:r w:rsidDel="00000000" w:rsidR="00000000" w:rsidRPr="00000000">
        <w:rPr>
          <w:rtl w:val="0"/>
        </w:rPr>
      </w:r>
    </w:p>
    <w:bookmarkStart w:colFirst="0" w:colLast="0" w:name="34g0dwd" w:id="83"/>
    <w:bookmarkEnd w:id="83"/>
    <w:p w:rsidR="00000000" w:rsidDel="00000000" w:rsidP="00000000" w:rsidRDefault="00000000" w:rsidRPr="00000000" w14:paraId="000000C6">
      <w:pPr>
        <w:pStyle w:val="Heading3"/>
        <w:pageBreakBefore w:val="0"/>
        <w:rPr/>
      </w:pPr>
      <w:r w:rsidDel="00000000" w:rsidR="00000000" w:rsidRPr="00000000">
        <w:rPr>
          <w:rtl w:val="0"/>
        </w:rPr>
        <w:t xml:space="preserve">131. Life Drawing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practice of figure drawing. Emphasis on understanding the anatomy of the human form as a resource for visual expression. May be repeated twice for credit.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rerequisite: ARTS </w:t>
      </w:r>
      <w:r w:rsidDel="00000000" w:rsidR="00000000" w:rsidRPr="00000000">
        <w:rPr>
          <w:rtl w:val="0"/>
        </w:rPr>
        <w:t xml:space="preserve">30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4"/>
    <w:bookmarkEnd w:id="84"/>
    <w:p w:rsidR="00000000" w:rsidDel="00000000" w:rsidP="00000000" w:rsidRDefault="00000000" w:rsidRPr="00000000" w14:paraId="000000C8">
      <w:pPr>
        <w:pStyle w:val="Heading3"/>
        <w:pageBreakBefore w:val="0"/>
        <w:rPr/>
      </w:pPr>
      <w:r w:rsidDel="00000000" w:rsidR="00000000" w:rsidRPr="00000000">
        <w:rPr>
          <w:rtl w:val="0"/>
        </w:rPr>
        <w:t xml:space="preserve">133. Intermediate Drawing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ARTS 30. Emphasis is placed on refining drawing technique, incorporating more complex processes and materials, and developing a personal style. 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ARTS 30 or 131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3ky6rz" w:id="85"/>
    <w:bookmarkEnd w:id="85"/>
    <w:p w:rsidR="00000000" w:rsidDel="00000000" w:rsidP="00000000" w:rsidRDefault="00000000" w:rsidRPr="00000000" w14:paraId="000000CA">
      <w:pPr>
        <w:pStyle w:val="Heading3"/>
        <w:pageBreakBefore w:val="0"/>
        <w:rPr/>
      </w:pPr>
      <w:r w:rsidDel="00000000" w:rsidR="00000000" w:rsidRPr="00000000">
        <w:rPr>
          <w:rtl w:val="0"/>
        </w:rPr>
        <w:t xml:space="preserve">135. Intermediate Printmaking</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This class builds upon the printmaking skills developed in either ARTS 35 or ARTS 37. Emphasis is placed on developing a personal style and proficiency in various printmaking techniques, including relief, intaglio, and planographic methods. Conceptual content and meaning will be explored in depth, through practice and discussion. </w:t>
      </w:r>
      <w:r w:rsidDel="00000000" w:rsidR="00000000" w:rsidRPr="00000000">
        <w:rPr>
          <w:color w:val="333333"/>
          <w:highlight w:val="white"/>
          <w:rtl w:val="0"/>
        </w:rPr>
        <w:t xml:space="preserve">May be repeated twice for credit. </w:t>
      </w:r>
      <w:r w:rsidDel="00000000" w:rsidR="00000000" w:rsidRPr="00000000">
        <w:rPr>
          <w:color w:val="333333"/>
          <w:highlight w:val="white"/>
          <w:rtl w:val="0"/>
        </w:rPr>
        <w:t xml:space="preserve">Prerequisite: ARTS 35 or 37 or permission of instructor. (5 units)</w:t>
      </w:r>
    </w:p>
    <w:bookmarkStart w:colFirst="0" w:colLast="0" w:name="agtoff97hun5" w:id="86"/>
    <w:bookmarkEnd w:id="86"/>
    <w:p w:rsidR="00000000" w:rsidDel="00000000" w:rsidP="00000000" w:rsidRDefault="00000000" w:rsidRPr="00000000" w14:paraId="000000CC">
      <w:pPr>
        <w:pStyle w:val="Heading3"/>
        <w:pageBreakBefore w:val="0"/>
        <w:spacing w:after="180" w:before="180" w:lineRule="auto"/>
        <w:rPr/>
      </w:pPr>
      <w:bookmarkStart w:colFirst="0" w:colLast="0" w:name="_ac6jju2264xa" w:id="87"/>
      <w:bookmarkEnd w:id="87"/>
      <w:r w:rsidDel="00000000" w:rsidR="00000000" w:rsidRPr="00000000">
        <w:rPr>
          <w:rtl w:val="0"/>
        </w:rPr>
        <w:t xml:space="preserve">138. Slow Tech: Critical Making with the Letterpress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Join the slow tech movement! Use your hands and eye in mindful ways to create hand-pulled editions on SCU’s 100-year-old letterpress. Gears whirl and type clicks into place as students explore concepts of close reading, critical making, and graphic design through field trips, guest speakers and hands-on activities that challenge our dependence on all things digital. This course culminates in a portfolio of hand-made student work that engages in a critical global conversation about our perceived “need for (digital) speed.” Cross-listed with ENGL 116. (5 units)</w:t>
      </w:r>
      <w:r w:rsidDel="00000000" w:rsidR="00000000" w:rsidRPr="00000000">
        <w:rPr>
          <w:rtl w:val="0"/>
        </w:rPr>
      </w:r>
    </w:p>
    <w:bookmarkStart w:colFirst="0" w:colLast="0" w:name="2iq8gzs" w:id="88"/>
    <w:bookmarkEnd w:id="88"/>
    <w:p w:rsidR="00000000" w:rsidDel="00000000" w:rsidP="00000000" w:rsidRDefault="00000000" w:rsidRPr="00000000" w14:paraId="000000CE">
      <w:pPr>
        <w:pStyle w:val="Heading3"/>
        <w:pageBreakBefore w:val="0"/>
        <w:rPr/>
      </w:pPr>
      <w:r w:rsidDel="00000000" w:rsidR="00000000" w:rsidRPr="00000000">
        <w:rPr>
          <w:rtl w:val="0"/>
        </w:rPr>
        <w:t xml:space="preserve">143. Intermediate Painting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builds upon the painting skills developed in Basic Painting (ARTS 43). Emphasis is placed on developing a personal style through long term projects. May be repeated twice for credit. Prerequisite: ARTS 43 or </w:t>
      </w:r>
      <w:r w:rsidDel="00000000" w:rsidR="00000000" w:rsidRPr="00000000">
        <w:rPr>
          <w:rtl w:val="0"/>
        </w:rPr>
        <w:t xml:space="preserve">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xvir7l" w:id="89"/>
    <w:bookmarkEnd w:id="89"/>
    <w:p w:rsidR="00000000" w:rsidDel="00000000" w:rsidP="00000000" w:rsidRDefault="00000000" w:rsidRPr="00000000" w14:paraId="000000D0">
      <w:pPr>
        <w:pStyle w:val="Heading3"/>
        <w:pageBreakBefore w:val="0"/>
        <w:rPr/>
      </w:pPr>
      <w:r w:rsidDel="00000000" w:rsidR="00000000" w:rsidRPr="00000000">
        <w:rPr>
          <w:rtl w:val="0"/>
        </w:rPr>
        <w:t xml:space="preserve">144. Advanced Painting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 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painting student. Assignments help students develop conceptual and formal strategies to create a series of related works that revolve around each student’s individual artistic interests. Painting form and technique, as well as conceptual content and meaning, will be explored in depth, through practice and discussion. May be repeated twice for credit. Prerequisite: ARTS 43 or 143 or permission of instructor. (5 units)</w:t>
      </w:r>
      <w:r w:rsidDel="00000000" w:rsidR="00000000" w:rsidRPr="00000000">
        <w:rPr>
          <w:rtl w:val="0"/>
        </w:rPr>
      </w:r>
    </w:p>
    <w:p w:rsidR="00000000" w:rsidDel="00000000" w:rsidP="00000000" w:rsidRDefault="00000000" w:rsidRPr="00000000" w14:paraId="000000D2">
      <w:pPr>
        <w:pStyle w:val="Heading3"/>
        <w:pageBreakBefore w:val="0"/>
        <w:rPr/>
      </w:pPr>
      <w:bookmarkStart w:colFirst="0" w:colLast="0" w:name="_hdwmz0e8r96a" w:id="91"/>
      <w:bookmarkEnd w:id="91"/>
      <w:r w:rsidDel="00000000" w:rsidR="00000000" w:rsidRPr="00000000">
        <w:rPr>
          <w:rtl w:val="0"/>
        </w:rPr>
        <w:t xml:space="preserve">1</w:t>
      </w:r>
      <w:bookmarkStart w:colFirst="0" w:colLast="0" w:name="kix.9b77z1jnvnog" w:id="90"/>
      <w:bookmarkEnd w:id="90"/>
      <w:r w:rsidDel="00000000" w:rsidR="00000000" w:rsidRPr="00000000">
        <w:rPr>
          <w:rtl w:val="0"/>
        </w:rPr>
        <w:t xml:space="preserve">45. Outdoor Painting—Landscapes II</w:t>
      </w:r>
    </w:p>
    <w:p w:rsidR="00000000" w:rsidDel="00000000" w:rsidP="00000000" w:rsidRDefault="00000000" w:rsidRPr="00000000" w14:paraId="000000D3">
      <w:pPr>
        <w:pageBreakBefore w:val="0"/>
        <w:spacing w:after="180" w:before="180" w:lineRule="auto"/>
        <w:rPr/>
      </w:pPr>
      <w:r w:rsidDel="00000000" w:rsidR="00000000" w:rsidRPr="00000000">
        <w:rPr>
          <w:rtl w:val="0"/>
        </w:rPr>
        <w:t xml:space="preserve">Be creative outdoors, in a classroom without walls. Expand your creativity by learning essential techniques and theories of painting the landscape </w:t>
      </w:r>
      <w:r w:rsidDel="00000000" w:rsidR="00000000" w:rsidRPr="00000000">
        <w:rPr>
          <w:i w:val="1"/>
          <w:rtl w:val="0"/>
        </w:rPr>
        <w:t xml:space="preserve">en plein air </w:t>
      </w:r>
      <w:r w:rsidDel="00000000" w:rsidR="00000000" w:rsidRPr="00000000">
        <w:rPr>
          <w:rtl w:val="0"/>
        </w:rPr>
        <w:t xml:space="preserve">(in open air), from detailed observation to intuitive abstraction. Course accommodates both beginning and intermediate levels. May be repeated twice for credit. (5 units)</w:t>
      </w:r>
    </w:p>
    <w:bookmarkStart w:colFirst="0" w:colLast="0" w:name="3hv69ve" w:id="92"/>
    <w:bookmarkEnd w:id="92"/>
    <w:p w:rsidR="00000000" w:rsidDel="00000000" w:rsidP="00000000" w:rsidRDefault="00000000" w:rsidRPr="00000000" w14:paraId="000000D4">
      <w:pPr>
        <w:pStyle w:val="Heading3"/>
        <w:pageBreakBefore w:val="0"/>
        <w:rPr/>
      </w:pPr>
      <w:r w:rsidDel="00000000" w:rsidR="00000000" w:rsidRPr="00000000">
        <w:rPr>
          <w:rtl w:val="0"/>
        </w:rPr>
        <w:t xml:space="preserve">146. Watercolor II</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the skills acquired in Basic Watercolor (ARTS 46) with the emphasis on development of a personal approach to the medium. </w:t>
      </w:r>
      <w:r w:rsidDel="00000000" w:rsidR="00000000" w:rsidRPr="00000000">
        <w:rPr>
          <w:rtl w:val="0"/>
        </w:rPr>
        <w:t xml:space="preserve">May be repeated twice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43 or 46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93"/>
    <w:bookmarkEnd w:id="93"/>
    <w:p w:rsidR="00000000" w:rsidDel="00000000" w:rsidP="00000000" w:rsidRDefault="00000000" w:rsidRPr="00000000" w14:paraId="000000D6">
      <w:pPr>
        <w:pStyle w:val="Heading3"/>
        <w:pageBreakBefore w:val="0"/>
        <w:rPr/>
      </w:pPr>
      <w:r w:rsidDel="00000000" w:rsidR="00000000" w:rsidRPr="00000000">
        <w:rPr>
          <w:rtl w:val="0"/>
        </w:rPr>
        <w:t xml:space="preserve">148. Mixed Media </w:t>
      </w:r>
      <w:r w:rsidDel="00000000" w:rsidR="00000000" w:rsidRPr="00000000">
        <w:rPr>
          <w:rtl w:val="0"/>
        </w:rPr>
        <w:t xml:space="preserve">II</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continuation of skills learned in Basic Mixed Media (ARTS 48). Mixed media is an exploration into image making beyond painting. Paint may be involved but the course will cover collage, assemblage, found objects and combining different media to create unique results. Prior experience in painting, drawing or sculpture is highly recommended. May be repeated twice for credit. Prerequisite: ARTS 48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zeuk6zxtr4ol" w:id="94"/>
    <w:bookmarkEnd w:id="94"/>
    <w:p w:rsidR="00000000" w:rsidDel="00000000" w:rsidP="00000000" w:rsidRDefault="00000000" w:rsidRPr="00000000" w14:paraId="000000D8">
      <w:pPr>
        <w:pStyle w:val="Heading3"/>
        <w:pageBreakBefore w:val="0"/>
        <w:rPr/>
      </w:pPr>
      <w:bookmarkStart w:colFirst="0" w:colLast="0" w:name="_i0g1zl8rna7v" w:id="95"/>
      <w:bookmarkEnd w:id="95"/>
      <w:r w:rsidDel="00000000" w:rsidR="00000000" w:rsidRPr="00000000">
        <w:rPr>
          <w:rtl w:val="0"/>
        </w:rPr>
        <w:t xml:space="preserve">150. Intermediate Film Photography</w:t>
      </w:r>
    </w:p>
    <w:p w:rsidR="00000000" w:rsidDel="00000000" w:rsidP="00000000" w:rsidRDefault="00000000" w:rsidRPr="00000000" w14:paraId="000000D9">
      <w:pPr>
        <w:pageBreakBefore w:val="0"/>
        <w:spacing w:after="180" w:before="180" w:lineRule="auto"/>
        <w:rPr/>
      </w:pPr>
      <w:r w:rsidDel="00000000" w:rsidR="00000000" w:rsidRPr="00000000">
        <w:rPr>
          <w:rtl w:val="0"/>
        </w:rPr>
        <w:t xml:space="preserve">The art and craft of black-and-white photography beyond the basic level. Covers the use of fiber-based papers and archival print processing in the darkroom. Students will also learn basic studio lighting techniques. Includes discussion of photography as it relates to contemporary fine art theory and practice. May be repeated twice for credit. Prerequisite: ARTS 50. (5 units)</w:t>
        <w:br w:type="textWrapping"/>
      </w:r>
    </w:p>
    <w:bookmarkStart w:colFirst="0" w:colLast="0" w:name="2w5ecyt" w:id="96"/>
    <w:bookmarkEnd w:id="96"/>
    <w:p w:rsidR="00000000" w:rsidDel="00000000" w:rsidP="00000000" w:rsidRDefault="00000000" w:rsidRPr="00000000" w14:paraId="000000DA">
      <w:pPr>
        <w:pStyle w:val="Heading3"/>
        <w:pageBreakBefore w:val="0"/>
        <w:rPr/>
      </w:pPr>
      <w:r w:rsidDel="00000000" w:rsidR="00000000" w:rsidRPr="00000000">
        <w:rPr>
          <w:rtl w:val="0"/>
        </w:rPr>
        <w:t xml:space="preserve">151. Exploring Society through Photography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intermediate-level photography student interested in exploring social issues through the use of photography</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emphasis on portrait photography and ethics in photography. Students will also engage with individuals in our community by creating a photo-based project. May be repeated twice for credit. Note: This course requires participation in community-based learning (CBL) experiences off campus.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from ARTS 50, 57, 150, 157, or permission of instructor. (5 units)</w:t>
      </w:r>
    </w:p>
    <w:bookmarkStart w:colFirst="0" w:colLast="0" w:name="3vac5uf" w:id="97"/>
    <w:bookmarkEnd w:id="97"/>
    <w:p w:rsidR="00000000" w:rsidDel="00000000" w:rsidP="00000000" w:rsidRDefault="00000000" w:rsidRPr="00000000" w14:paraId="000000DC">
      <w:pPr>
        <w:pStyle w:val="Heading3"/>
        <w:pageBreakBefore w:val="0"/>
        <w:rPr/>
      </w:pPr>
      <w:r w:rsidDel="00000000" w:rsidR="00000000" w:rsidRPr="00000000">
        <w:rPr>
          <w:rtl w:val="0"/>
        </w:rPr>
        <w:t xml:space="preserve">155. Photography in the Community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This course is for the intermediate photography student interested in exploring the local community via a 16-hour community-based learning project. Students will collaborate with middle school students, teaching the basic fundamentals of photography and working with them to produce individual self-published books. The books share stories about the lives of the middle school students, using photographic imagery and writing. In addition, students will gain an understanding of basic ethics in photography. May be repeated twice for credit. Prerequisites: one course from ARTS 50, 57, 150, 151, 157, or permission of instructor. </w:t>
      </w:r>
      <w:r w:rsidDel="00000000" w:rsidR="00000000" w:rsidRPr="00000000">
        <w:rPr>
          <w:i w:val="0"/>
          <w:smallCaps w:val="0"/>
          <w:strike w:val="0"/>
          <w:color w:val="000000"/>
          <w:u w:val="none"/>
          <w:shd w:fill="auto" w:val="clear"/>
          <w:vertAlign w:val="baseline"/>
          <w:rtl w:val="0"/>
        </w:rPr>
        <w:t xml:space="preserve">(5 units)</w:t>
      </w:r>
      <w:r w:rsidDel="00000000" w:rsidR="00000000" w:rsidRPr="00000000">
        <w:rPr>
          <w:rtl w:val="0"/>
        </w:rPr>
      </w:r>
    </w:p>
    <w:bookmarkStart w:colFirst="0" w:colLast="0" w:name="2afmg28" w:id="98"/>
    <w:bookmarkEnd w:id="98"/>
    <w:p w:rsidR="00000000" w:rsidDel="00000000" w:rsidP="00000000" w:rsidRDefault="00000000" w:rsidRPr="00000000" w14:paraId="000000DE">
      <w:pPr>
        <w:pStyle w:val="Heading3"/>
        <w:pageBreakBefore w:val="0"/>
        <w:rPr/>
      </w:pPr>
      <w:r w:rsidDel="00000000" w:rsidR="00000000" w:rsidRPr="00000000">
        <w:rPr>
          <w:rtl w:val="0"/>
        </w:rPr>
        <w:t xml:space="preserve">156. Photography and Alternative Processes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intermediate- to advanced-level photography students an opportunity to practice historical methods of making photographs, experiment with non-silver dry-plate photography processes (such as Cyanotypes, Vandyke, and Gum Bichromate), make their own cameras, and learn other nontraditional printing methods to make photo-based art. May be repeated twice for credit. Prerequisite: one course from ARTS 50, 57, 150, 157,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9kk8xu" w:id="99"/>
    <w:bookmarkEnd w:id="99"/>
    <w:p w:rsidR="00000000" w:rsidDel="00000000" w:rsidP="00000000" w:rsidRDefault="00000000" w:rsidRPr="00000000" w14:paraId="000000E0">
      <w:pPr>
        <w:pStyle w:val="Heading3"/>
        <w:pageBreakBefore w:val="0"/>
        <w:rPr/>
      </w:pPr>
      <w:r w:rsidDel="00000000" w:rsidR="00000000" w:rsidRPr="00000000">
        <w:rPr>
          <w:rtl w:val="0"/>
        </w:rPr>
        <w:t xml:space="preserve">157. Intermediate Digital Photography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all the skills necessary to make fine art inkjet prints from digital files. Students will learn intermediate techniques in digital capture, processing of digital images using Adobe Photoshop, and output using pigmented inkjet printers. Students should have a digital SLR camera capable of shooting in RAW format. May be repeated twice for credit. Prerequisite: ARTS 57. (5 units)</w:t>
      </w:r>
      <w:r w:rsidDel="00000000" w:rsidR="00000000" w:rsidRPr="00000000">
        <w:rPr>
          <w:rtl w:val="0"/>
        </w:rPr>
      </w:r>
    </w:p>
    <w:bookmarkStart w:colFirst="0" w:colLast="0" w:name="ty22m4jc4e7n" w:id="100"/>
    <w:bookmarkEnd w:id="100"/>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158. Advanced Digital Photography</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tl w:val="0"/>
        </w:rPr>
        <w:t xml:space="preserve">Designed for advanced-level exploration for photography students. Assignments enable students to develop conceptual and formal strategies to build a fine arts photography portfolio. Emphasis on enhancing forms and techniques attained in previous coursework. Students should have a digital camera capable of shooting in RAW format. Students must have regular access to a computer capable of running Adobe Photoshop and Adobe illustrator. Access to the Adobe software will be provided by the College of Arts and Sciences during remote learning. May be repeated twice for credit. Prerequisite: ARTS 57. (5 units)</w:t>
      </w:r>
      <w:r w:rsidDel="00000000" w:rsidR="00000000" w:rsidRPr="00000000">
        <w:rPr>
          <w:rtl w:val="0"/>
        </w:rPr>
      </w:r>
    </w:p>
    <w:bookmarkStart w:colFirst="0" w:colLast="0" w:name="yoyb635nddov" w:id="101"/>
    <w:bookmarkEnd w:id="101"/>
    <w:p w:rsidR="00000000" w:rsidDel="00000000" w:rsidP="00000000" w:rsidRDefault="00000000" w:rsidRPr="00000000" w14:paraId="000000E4">
      <w:pPr>
        <w:pStyle w:val="Heading3"/>
        <w:pageBreakBefore w:val="0"/>
        <w:spacing w:after="180" w:before="180" w:lineRule="auto"/>
        <w:rPr/>
      </w:pPr>
      <w:bookmarkStart w:colFirst="0" w:colLast="0" w:name="_koqbg5xrckle" w:id="102"/>
      <w:bookmarkEnd w:id="102"/>
      <w:r w:rsidDel="00000000" w:rsidR="00000000" w:rsidRPr="00000000">
        <w:rPr>
          <w:rtl w:val="0"/>
        </w:rPr>
        <w:t xml:space="preserve">159. Digital Storytelling Through the Visual Arts</w:t>
      </w:r>
    </w:p>
    <w:p w:rsidR="00000000" w:rsidDel="00000000" w:rsidP="00000000" w:rsidRDefault="00000000" w:rsidRPr="00000000" w14:paraId="000000E5">
      <w:pPr>
        <w:pageBreakBefore w:val="0"/>
        <w:rPr/>
      </w:pPr>
      <w:r w:rsidDel="00000000" w:rsidR="00000000" w:rsidRPr="00000000">
        <w:rPr>
          <w:rtl w:val="0"/>
        </w:rPr>
        <w:t xml:space="preserve">This course will explore how the human experience can be communicated effectively through the use of media such as photography, video, and augmented reality. Stories will be created by collaborating with participants from a partnering Arrupe institution. Virtual Reality headsets will be utilized to enhance the viewer’s experience. Prerequisite: one course from ARTS 50, 57, 150, or 157. (5 units)</w:t>
      </w:r>
      <w:r w:rsidDel="00000000" w:rsidR="00000000" w:rsidRPr="00000000">
        <w:rPr>
          <w:rtl w:val="0"/>
        </w:rPr>
      </w:r>
    </w:p>
    <w:bookmarkStart w:colFirst="0" w:colLast="0" w:name="1opuj5n" w:id="103"/>
    <w:bookmarkEnd w:id="103"/>
    <w:p w:rsidR="00000000" w:rsidDel="00000000" w:rsidP="00000000" w:rsidRDefault="00000000" w:rsidRPr="00000000" w14:paraId="000000E6">
      <w:pPr>
        <w:pStyle w:val="Heading3"/>
        <w:pageBreakBefore w:val="0"/>
        <w:rPr/>
      </w:pPr>
      <w:r w:rsidDel="00000000" w:rsidR="00000000" w:rsidRPr="00000000">
        <w:rPr>
          <w:rtl w:val="0"/>
        </w:rPr>
        <w:t xml:space="preserve">163. Intermediate Ceramics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Continuation and extension of ARTS 63. Intermediate-level exploration of ceramic sculpture through various hand building techniques including firing and glazing. May be repeated twice for credit. Prerequisite: ARTS 63 or permission of instructor. (5 units)</w:t>
      </w:r>
      <w:r w:rsidDel="00000000" w:rsidR="00000000" w:rsidRPr="00000000">
        <w:rPr>
          <w:rtl w:val="0"/>
        </w:rPr>
      </w:r>
    </w:p>
    <w:bookmarkStart w:colFirst="0" w:colLast="0" w:name="48pi1tg" w:id="104"/>
    <w:bookmarkEnd w:id="104"/>
    <w:p w:rsidR="00000000" w:rsidDel="00000000" w:rsidP="00000000" w:rsidRDefault="00000000" w:rsidRPr="00000000" w14:paraId="000000E8">
      <w:pPr>
        <w:pStyle w:val="Heading3"/>
        <w:pageBreakBefore w:val="0"/>
        <w:rPr/>
      </w:pPr>
      <w:r w:rsidDel="00000000" w:rsidR="00000000" w:rsidRPr="00000000">
        <w:rPr>
          <w:rtl w:val="0"/>
        </w:rPr>
        <w:t xml:space="preserve">164. Intermediate Sculpture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Intermediate-level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exploration of selected materials and techniques. Reductive, manipulative, mold making, and additive methods will be used as needed. Media varies each quarter at instructor’s discretion. May be repeated twice for credi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w:t>
      </w:r>
      <w:r w:rsidDel="00000000" w:rsidR="00000000" w:rsidRPr="00000000">
        <w:rPr>
          <w:rtl w:val="0"/>
        </w:rPr>
        <w:t xml:space="preserve">RTS 33 or 64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105"/>
    <w:bookmarkEnd w:id="105"/>
    <w:p w:rsidR="00000000" w:rsidDel="00000000" w:rsidP="00000000" w:rsidRDefault="00000000" w:rsidRPr="00000000" w14:paraId="000000EA">
      <w:pPr>
        <w:pStyle w:val="Heading3"/>
        <w:pageBreakBefore w:val="0"/>
        <w:rPr/>
      </w:pPr>
      <w:r w:rsidDel="00000000" w:rsidR="00000000" w:rsidRPr="00000000">
        <w:rPr>
          <w:rtl w:val="0"/>
        </w:rPr>
        <w:t xml:space="preserve">165. Advanced Ceramics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Suitable for the intermediate and advanced student. In-depth exploration of various hand-building techniques for creating ceramic sculpture and related work. Includes discussion of aesthetic issues in contemporary ceramic art. Emphasis will be on the development of each student’s artistic and technical interests and abilities toward the goal of creating a</w:t>
      </w:r>
      <w:r w:rsidDel="00000000" w:rsidR="00000000" w:rsidRPr="00000000">
        <w:rPr>
          <w:rtl w:val="0"/>
        </w:rPr>
        <w:t xml:space="preserve"> coherent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work. May be repeated twice for credit. Prerequisite: ARTS 163 or permission of instructor. (5 units)</w:t>
      </w:r>
    </w:p>
    <w:bookmarkStart w:colFirst="0" w:colLast="0" w:name="nkdt1e9rio6v" w:id="106"/>
    <w:bookmarkEnd w:id="106"/>
    <w:p w:rsidR="00000000" w:rsidDel="00000000" w:rsidP="00000000" w:rsidRDefault="00000000" w:rsidRPr="00000000" w14:paraId="000000EC">
      <w:pPr>
        <w:pStyle w:val="Heading3"/>
        <w:pageBreakBefore w:val="0"/>
        <w:rPr/>
      </w:pPr>
      <w:bookmarkStart w:colFirst="0" w:colLast="0" w:name="_2s9s764uhlsm" w:id="107"/>
      <w:bookmarkEnd w:id="107"/>
      <w:r w:rsidDel="00000000" w:rsidR="00000000" w:rsidRPr="00000000">
        <w:rPr>
          <w:rtl w:val="0"/>
        </w:rPr>
        <w:t xml:space="preserve">166. Advanced Sculpture</w:t>
      </w:r>
    </w:p>
    <w:p w:rsidR="00000000" w:rsidDel="00000000" w:rsidP="00000000" w:rsidRDefault="00000000" w:rsidRPr="00000000" w14:paraId="000000ED">
      <w:pPr>
        <w:pageBreakBefore w:val="0"/>
        <w:spacing w:after="180" w:before="180" w:lineRule="auto"/>
        <w:rPr/>
      </w:pPr>
      <w:r w:rsidDel="00000000" w:rsidR="00000000" w:rsidRPr="00000000">
        <w:rPr>
          <w:rtl w:val="0"/>
        </w:rPr>
        <w:t xml:space="preserve">Advanced-level exploration of selected materials and techniques. Emphasis on developing individual expression in three-dimensional media, grounded in an appropriate conceptual framework. Media varies each quarter at instructor’s discretion. May be repeated twice for credi</w:t>
      </w:r>
      <w:r w:rsidDel="00000000" w:rsidR="00000000" w:rsidRPr="00000000">
        <w:rPr>
          <w:rtl w:val="0"/>
        </w:rPr>
        <w:t xml:space="preserve">t. </w:t>
      </w:r>
      <w:r w:rsidDel="00000000" w:rsidR="00000000" w:rsidRPr="00000000">
        <w:rPr>
          <w:rtl w:val="0"/>
        </w:rPr>
        <w:t xml:space="preserve">Prerequisite: ARTS 164 or permission of instructor. (5 units)</w:t>
      </w:r>
    </w:p>
    <w:bookmarkStart w:colFirst="0" w:colLast="0" w:name="4vkk0unntbj4" w:id="108"/>
    <w:bookmarkEnd w:id="108"/>
    <w:p w:rsidR="00000000" w:rsidDel="00000000" w:rsidP="00000000" w:rsidRDefault="00000000" w:rsidRPr="00000000" w14:paraId="000000EE">
      <w:pPr>
        <w:pStyle w:val="Heading3"/>
        <w:pageBreakBefore w:val="0"/>
        <w:spacing w:after="180" w:before="180" w:lineRule="auto"/>
        <w:rPr/>
      </w:pPr>
      <w:bookmarkStart w:colFirst="0" w:colLast="0" w:name="_moee8jd8qmaz" w:id="109"/>
      <w:bookmarkEnd w:id="109"/>
      <w:r w:rsidDel="00000000" w:rsidR="00000000" w:rsidRPr="00000000">
        <w:rPr>
          <w:rtl w:val="0"/>
        </w:rPr>
        <w:t xml:space="preserve">170. Graphic Design: Advanced Topics in Typography and Publication Design</w:t>
      </w:r>
    </w:p>
    <w:p w:rsidR="00000000" w:rsidDel="00000000" w:rsidP="00000000" w:rsidRDefault="00000000" w:rsidRPr="00000000" w14:paraId="000000EF">
      <w:pPr>
        <w:pageBreakBefore w:val="0"/>
        <w:rPr/>
      </w:pPr>
      <w:r w:rsidDel="00000000" w:rsidR="00000000" w:rsidRPr="00000000">
        <w:rPr>
          <w:rtl w:val="0"/>
        </w:rPr>
        <w:t xml:space="preserve">Designed for the intermediate-to advanced-level graphic design student. Assignments help students develop conceptual and formal strategies to create a series of related works that center around each student’s individual artistic interests. The course focuses on developing the skills and critical thinking necessary for producing digital typefaces and publication design.  Prerequisite: ARTS 70 or permission of instructor. ARTS 32 recommended. (5 units)</w:t>
      </w:r>
    </w:p>
    <w:bookmarkStart w:colFirst="0" w:colLast="0" w:name="1302m92" w:id="110"/>
    <w:bookmarkEnd w:id="110"/>
    <w:p w:rsidR="00000000" w:rsidDel="00000000" w:rsidP="00000000" w:rsidRDefault="00000000" w:rsidRPr="00000000" w14:paraId="000000F0">
      <w:pPr>
        <w:pStyle w:val="Heading3"/>
        <w:pageBreakBefore w:val="0"/>
        <w:rPr/>
      </w:pPr>
      <w:r w:rsidDel="00000000" w:rsidR="00000000" w:rsidRPr="00000000">
        <w:rPr>
          <w:rtl w:val="0"/>
        </w:rPr>
        <w:t xml:space="preserve">171. Printmaking with a Digital Toolbox</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projects in digital printmaking. Students generate their designs using imaging software, then create hand-pulled prints using traditional printmaking methods such as stencil, intaglio, lithography, and relief. Prerequisite: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35, 37</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mzq4wv" w:id="111"/>
    <w:bookmarkEnd w:id="111"/>
    <w:p w:rsidR="00000000" w:rsidDel="00000000" w:rsidP="00000000" w:rsidRDefault="00000000" w:rsidRPr="00000000" w14:paraId="000000F2">
      <w:pPr>
        <w:pStyle w:val="Heading3"/>
        <w:pageBreakBefore w:val="0"/>
        <w:rPr/>
      </w:pPr>
      <w:r w:rsidDel="00000000" w:rsidR="00000000" w:rsidRPr="00000000">
        <w:rPr>
          <w:rtl w:val="0"/>
        </w:rPr>
        <w:t xml:space="preserve">173. Introduction to 3D Animation &amp; Modeling/Modeling &amp; Control Rigid Body Dynamics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Introduce experimental 3D methods with a focus on conceptual and creative processes using Autodesk Maya software and 3D printing technology.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Open to majors or permission of instructor. Also listed as COEN 165. (5 units)</w:t>
      </w:r>
    </w:p>
    <w:bookmarkStart w:colFirst="0" w:colLast="0" w:name="2250f4o" w:id="112"/>
    <w:bookmarkEnd w:id="112"/>
    <w:p w:rsidR="00000000" w:rsidDel="00000000" w:rsidP="00000000" w:rsidRDefault="00000000" w:rsidRPr="00000000" w14:paraId="000000F4">
      <w:pPr>
        <w:pStyle w:val="Heading3"/>
        <w:pageBreakBefore w:val="0"/>
        <w:rPr/>
      </w:pPr>
      <w:r w:rsidDel="00000000" w:rsidR="00000000" w:rsidRPr="00000000">
        <w:rPr>
          <w:rtl w:val="0"/>
        </w:rPr>
        <w:t xml:space="preserve">174. Intermediate Digital</w:t>
      </w:r>
      <w:r w:rsidDel="00000000" w:rsidR="00000000" w:rsidRPr="00000000">
        <w:rPr>
          <w:rtl w:val="0"/>
        </w:rPr>
        <w:t xml:space="preserve"> Imaging</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vertAlign w:val="baseline"/>
        </w:rPr>
      </w:pPr>
      <w:r w:rsidDel="00000000" w:rsidR="00000000" w:rsidRPr="00000000">
        <w:rPr>
          <w:color w:val="333333"/>
          <w:rtl w:val="0"/>
        </w:rPr>
        <w:t xml:space="preserve">Continuation and extension of ARTS 74. Students create intermediate-level, original digital artwork through comprehensive assignments using raster- and vector-based software. Projects focus on conceptual and stylistic development, as well as refinement of digital imaging techniques. </w:t>
      </w:r>
      <w:r w:rsidDel="00000000" w:rsidR="00000000" w:rsidRPr="00000000">
        <w:rPr>
          <w:rtl w:val="0"/>
        </w:rPr>
        <w:t xml:space="preserve">Prerequisite: ARTS 74 or permission of instructor. </w:t>
      </w:r>
      <w:r w:rsidDel="00000000" w:rsidR="00000000" w:rsidRPr="00000000">
        <w:rPr>
          <w:i w:val="0"/>
          <w:smallCaps w:val="0"/>
          <w:strike w:val="0"/>
          <w:color w:val="000000"/>
          <w:u w:val="none"/>
          <w:vertAlign w:val="baseline"/>
          <w:rtl w:val="0"/>
        </w:rPr>
        <w:t xml:space="preserve">(5 units)</w:t>
      </w:r>
      <w:r w:rsidDel="00000000" w:rsidR="00000000" w:rsidRPr="00000000">
        <w:rPr>
          <w:rtl w:val="0"/>
        </w:rPr>
      </w:r>
    </w:p>
    <w:bookmarkStart w:colFirst="0" w:colLast="0" w:name="haapch" w:id="113"/>
    <w:bookmarkEnd w:id="113"/>
    <w:p w:rsidR="00000000" w:rsidDel="00000000" w:rsidP="00000000" w:rsidRDefault="00000000" w:rsidRPr="00000000" w14:paraId="000000F6">
      <w:pPr>
        <w:pStyle w:val="Heading3"/>
        <w:pageBreakBefore w:val="0"/>
        <w:rPr/>
      </w:pPr>
      <w:r w:rsidDel="00000000" w:rsidR="00000000" w:rsidRPr="00000000">
        <w:rPr>
          <w:rtl w:val="0"/>
        </w:rPr>
        <w:t xml:space="preserve">175. Information Design: Graphic Design </w:t>
      </w:r>
    </w:p>
    <w:p w:rsidR="00000000" w:rsidDel="00000000" w:rsidP="00000000" w:rsidRDefault="00000000" w:rsidRPr="00000000" w14:paraId="000000F7">
      <w:pPr>
        <w:pageBreakBefore w:val="0"/>
        <w:spacing w:after="0" w:lineRule="auto"/>
        <w:rPr/>
      </w:pPr>
      <w:r w:rsidDel="00000000" w:rsidR="00000000" w:rsidRPr="00000000">
        <w:rPr>
          <w:rtl w:val="0"/>
        </w:rPr>
      </w:r>
    </w:p>
    <w:p w:rsidR="00000000" w:rsidDel="00000000" w:rsidP="00000000" w:rsidRDefault="00000000" w:rsidRPr="00000000" w14:paraId="000000F8">
      <w:pPr>
        <w:pageBreakBefore w:val="0"/>
        <w:spacing w:after="0" w:lineRule="auto"/>
        <w:rPr/>
      </w:pPr>
      <w:r w:rsidDel="00000000" w:rsidR="00000000" w:rsidRPr="00000000">
        <w:rPr>
          <w:rtl w:val="0"/>
        </w:rPr>
        <w:t xml:space="preserve">This course will explore the relationship between visual design and the field of information visualization. It presents strategies for designing effective visual communications, while seeking to articulate a vocabulary of data design. Course work will provide students with an understanding of structuring and presenting information with an emphasis on meaning, clear communication, and visual aesthetics. May be repeated twice for credit.  Prerequisite: ARTS 74 or 174 and ARTS 75 or permission of instructor. (5 units)</w:t>
      </w:r>
      <w:r w:rsidDel="00000000" w:rsidR="00000000" w:rsidRPr="00000000">
        <w:rPr>
          <w:rtl w:val="0"/>
        </w:rPr>
      </w:r>
    </w:p>
    <w:bookmarkStart w:colFirst="0" w:colLast="0" w:name="319y80a" w:id="114"/>
    <w:bookmarkEnd w:id="114"/>
    <w:p w:rsidR="00000000" w:rsidDel="00000000" w:rsidP="00000000" w:rsidRDefault="00000000" w:rsidRPr="00000000" w14:paraId="000000F9">
      <w:pPr>
        <w:pStyle w:val="Heading3"/>
        <w:pageBreakBefore w:val="0"/>
        <w:rPr/>
      </w:pPr>
      <w:r w:rsidDel="00000000" w:rsidR="00000000" w:rsidRPr="00000000">
        <w:rPr>
          <w:rtl w:val="0"/>
        </w:rPr>
        <w:t xml:space="preserve">176. Advanced Digital Imaging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the intermediate-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advanced-level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digital imaging student. Assignments help students develop conceptual and formal strategies to create a series of related works that center around each student’s individual artistic interests. Raster- and </w:t>
      </w:r>
      <w:r w:rsidDel="00000000" w:rsidR="00000000" w:rsidRPr="00000000">
        <w:rPr>
          <w:rtl w:val="0"/>
        </w:rPr>
        <w:t xml:space="preserve">vector-based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imaging techniques, as well as conceptual content and meaning, will be explored in depth through practice and discussion.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gf8i83" w:id="115"/>
    <w:bookmarkEnd w:id="115"/>
    <w:p w:rsidR="00000000" w:rsidDel="00000000" w:rsidP="00000000" w:rsidRDefault="00000000" w:rsidRPr="00000000" w14:paraId="000000FB">
      <w:pPr>
        <w:pStyle w:val="Heading3"/>
        <w:pageBreakBefore w:val="0"/>
        <w:rPr/>
      </w:pPr>
      <w:r w:rsidDel="00000000" w:rsidR="00000000" w:rsidRPr="00000000">
        <w:rPr>
          <w:rtl w:val="0"/>
        </w:rPr>
        <w:t xml:space="preserve">177. Website Graphic Design</w:t>
      </w:r>
    </w:p>
    <w:p w:rsidR="00000000" w:rsidDel="00000000" w:rsidP="00000000" w:rsidRDefault="00000000" w:rsidRPr="00000000" w14:paraId="000000FC">
      <w:pPr>
        <w:pageBreakBefore w:val="0"/>
        <w:spacing w:after="0" w:lineRule="auto"/>
        <w:jc w:val="both"/>
        <w:rPr/>
      </w:pPr>
      <w:r w:rsidDel="00000000" w:rsidR="00000000" w:rsidRPr="00000000">
        <w:rPr>
          <w:rtl w:val="0"/>
        </w:rPr>
      </w:r>
    </w:p>
    <w:p w:rsidR="00000000" w:rsidDel="00000000" w:rsidP="00000000" w:rsidRDefault="00000000" w:rsidRPr="00000000" w14:paraId="000000FD">
      <w:pPr>
        <w:pageBreakBefore w:val="0"/>
        <w:spacing w:after="0" w:lineRule="auto"/>
        <w:jc w:val="both"/>
        <w:rPr/>
      </w:pPr>
      <w:r w:rsidDel="00000000" w:rsidR="00000000" w:rsidRPr="00000000">
        <w:rPr>
          <w:rtl w:val="0"/>
        </w:rPr>
        <w:t xml:space="preserve">This course takes a designer’s approach to learning front-end web design, by combining design and code. Students will learn how to create visually appealing, well-organized web pages using HTML and CSS. Familiarity with the basics of HTML and CSS is the required skill set for a graphic design student. This course will investigate visual Gestalt principles by exploring the application of typography, visual hierarchy, grids, etc., and how they affect the functionality of a website. Prerequisite: one course from ARTS 74, 75, 174, 175, or permission of instructor. (5 units)</w:t>
      </w:r>
      <w:r w:rsidDel="00000000" w:rsidR="00000000" w:rsidRPr="00000000">
        <w:rPr>
          <w:rtl w:val="0"/>
        </w:rPr>
      </w:r>
    </w:p>
    <w:bookmarkStart w:colFirst="0" w:colLast="0" w:name="40ew0vw" w:id="116"/>
    <w:bookmarkEnd w:id="116"/>
    <w:p w:rsidR="00000000" w:rsidDel="00000000" w:rsidP="00000000" w:rsidRDefault="00000000" w:rsidRPr="00000000" w14:paraId="000000FE">
      <w:pPr>
        <w:pStyle w:val="Heading3"/>
        <w:pageBreakBefore w:val="0"/>
        <w:rPr/>
      </w:pPr>
      <w:r w:rsidDel="00000000" w:rsidR="00000000" w:rsidRPr="00000000">
        <w:rPr>
          <w:rtl w:val="0"/>
        </w:rPr>
        <w:t xml:space="preserve">178. Web and UX/UI Design: Advanced Graphic Design</w:t>
      </w:r>
    </w:p>
    <w:p w:rsidR="00000000" w:rsidDel="00000000" w:rsidP="00000000" w:rsidRDefault="00000000" w:rsidRPr="00000000" w14:paraId="000000FF">
      <w:pPr>
        <w:pageBreakBefore w:val="0"/>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In-depth exploration of graphic design through advanced projects. Examines advanced understanding of the industry standard languages of HTML and CSS as paired with a basic understanding of JavaScript and JavaScript libraries. A designer’s approach to learning front-end web development. Guides students to a place where they can comfortably create dynamic user experiences. Students will complete projects that allow them to gain hands-on experience in all phases of interface design and evaluation. May be repeated twice for credit. Prerequisite: ARTS 177 or permission of instructor. (5 units)</w:t>
      </w:r>
      <w:r w:rsidDel="00000000" w:rsidR="00000000" w:rsidRPr="00000000">
        <w:rPr>
          <w:rtl w:val="0"/>
        </w:rPr>
      </w:r>
    </w:p>
    <w:bookmarkStart w:colFirst="0" w:colLast="0" w:name="2fk6b3p" w:id="117"/>
    <w:bookmarkEnd w:id="117"/>
    <w:p w:rsidR="00000000" w:rsidDel="00000000" w:rsidP="00000000" w:rsidRDefault="00000000" w:rsidRPr="00000000" w14:paraId="00000100">
      <w:pPr>
        <w:pStyle w:val="Heading3"/>
        <w:pageBreakBefore w:val="0"/>
        <w:rPr/>
      </w:pPr>
      <w:r w:rsidDel="00000000" w:rsidR="00000000" w:rsidRPr="00000000">
        <w:rPr>
          <w:rtl w:val="0"/>
        </w:rPr>
        <w:t xml:space="preserve">179. Introduction to Two-Dimensional Animation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333333"/>
          <w:highlight w:val="white"/>
          <w:rtl w:val="0"/>
        </w:rPr>
        <w:t xml:space="preserve">In-depth exploration of two-dimensional animation and digital storytelling. Student projects may include storyboards, flipbooks, and vector/raster-based animation. May be repeated twice for credit. Prerequisite: ARTS 74 or permission of instructor. (5 units)</w:t>
      </w:r>
      <w:r w:rsidDel="00000000" w:rsidR="00000000" w:rsidRPr="00000000">
        <w:rPr>
          <w:rtl w:val="0"/>
        </w:rPr>
      </w:r>
    </w:p>
    <w:bookmarkStart w:colFirst="0" w:colLast="0" w:name="upglbi" w:id="118"/>
    <w:bookmarkEnd w:id="118"/>
    <w:p w:rsidR="00000000" w:rsidDel="00000000" w:rsidP="00000000" w:rsidRDefault="00000000" w:rsidRPr="00000000" w14:paraId="00000102">
      <w:pPr>
        <w:pStyle w:val="Heading3"/>
        <w:pageBreakBefore w:val="0"/>
        <w:rPr/>
      </w:pPr>
      <w:r w:rsidDel="00000000" w:rsidR="00000000" w:rsidRPr="00000000">
        <w:rPr>
          <w:rtl w:val="0"/>
        </w:rPr>
        <w:t xml:space="preserve">180. Portfolio Design: Advanced Graphic Design Production</w:t>
      </w:r>
    </w:p>
    <w:p w:rsidR="00000000" w:rsidDel="00000000" w:rsidP="00000000" w:rsidRDefault="00000000" w:rsidRPr="00000000" w14:paraId="00000103">
      <w:pPr>
        <w:pageBreakBefore w:val="0"/>
        <w:spacing w:after="0" w:lineRule="auto"/>
        <w:rPr/>
      </w:pPr>
      <w:r w:rsidDel="00000000" w:rsidR="00000000" w:rsidRPr="00000000">
        <w:rPr>
          <w:rtl w:val="0"/>
        </w:rPr>
      </w:r>
    </w:p>
    <w:p w:rsidR="00000000" w:rsidDel="00000000" w:rsidP="00000000" w:rsidRDefault="00000000" w:rsidRPr="00000000" w14:paraId="00000104">
      <w:pPr>
        <w:pageBreakBefore w:val="0"/>
        <w:spacing w:after="0" w:lineRule="auto"/>
        <w:rPr/>
      </w:pPr>
      <w:r w:rsidDel="00000000" w:rsidR="00000000" w:rsidRPr="00000000">
        <w:rPr>
          <w:rtl w:val="0"/>
        </w:rPr>
        <w:t xml:space="preserve">S</w:t>
      </w:r>
      <w:r w:rsidDel="00000000" w:rsidR="00000000" w:rsidRPr="00000000">
        <w:rPr>
          <w:rtl w:val="0"/>
        </w:rPr>
        <w:t xml:space="preserve">tudents develop and refine a body of design work that constitutes a professional graphic design portfolio. The preparation of a professional portfolio is an essential part of transitioning from graphic design student to working designer. The course assignments will give students guidance in improving their current student portfolio pieces, developing new portfolio pieces, and presenting their work, and themselves, to prospective employers in a compelling way. May be repeated twice for credit. Prerequisite: one course from ARTS 170, 175, 178, or permission of instructor. (5 units)</w:t>
      </w:r>
      <w:r w:rsidDel="00000000" w:rsidR="00000000" w:rsidRPr="00000000">
        <w:rPr>
          <w:rtl w:val="0"/>
        </w:rPr>
      </w:r>
    </w:p>
    <w:bookmarkStart w:colFirst="0" w:colLast="0" w:name="5au0onmn572u" w:id="119"/>
    <w:bookmarkEnd w:id="119"/>
    <w:p w:rsidR="00000000" w:rsidDel="00000000" w:rsidP="00000000" w:rsidRDefault="00000000" w:rsidRPr="00000000" w14:paraId="00000105">
      <w:pPr>
        <w:pStyle w:val="Heading3"/>
        <w:pageBreakBefore w:val="0"/>
        <w:spacing w:after="180" w:before="180" w:lineRule="auto"/>
        <w:rPr/>
      </w:pPr>
      <w:bookmarkStart w:colFirst="0" w:colLast="0" w:name="_syarcat7kb70" w:id="120"/>
      <w:bookmarkEnd w:id="120"/>
      <w:r w:rsidDel="00000000" w:rsidR="00000000" w:rsidRPr="00000000">
        <w:rPr>
          <w:rtl w:val="0"/>
        </w:rPr>
        <w:t xml:space="preserve">185. Interactive Immersive Art II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Interactive Immersive Art II is for advanced student already familiar with VR development. Students will develop a concept and vision for a VR project for social justice, ethics, humanity, or sustainability. Work as a team to create a unique vision for projects using VR hardware, creating a stimulating hook or concept to engage participants. Present a finished “vertical slice” of the project—a polished version of what can be expanded into a larger project—conduct user studies on the project’s effectiveness, and develop papers and posters that can be submitted to and presented in outside conferences and venues.</w:t>
      </w:r>
      <w:r w:rsidDel="00000000" w:rsidR="00000000" w:rsidRPr="00000000">
        <w:rPr>
          <w:rtl w:val="0"/>
        </w:rPr>
        <w:t xml:space="preserve"> Prerequisite: ARTS 85 or 197A. (5 units) </w:t>
      </w:r>
    </w:p>
    <w:bookmarkStart w:colFirst="0" w:colLast="0" w:name="xormeo17xsq5" w:id="121"/>
    <w:bookmarkEnd w:id="121"/>
    <w:p w:rsidR="00000000" w:rsidDel="00000000" w:rsidP="00000000" w:rsidRDefault="00000000" w:rsidRPr="00000000" w14:paraId="00000107">
      <w:pPr>
        <w:pStyle w:val="Heading3"/>
        <w:pageBreakBefore w:val="0"/>
        <w:spacing w:after="180" w:before="180" w:lineRule="auto"/>
        <w:rPr/>
      </w:pPr>
      <w:bookmarkStart w:colFirst="0" w:colLast="0" w:name="_98n17ptxxm62" w:id="122"/>
      <w:bookmarkEnd w:id="122"/>
      <w:r w:rsidDel="00000000" w:rsidR="00000000" w:rsidRPr="00000000">
        <w:rPr>
          <w:rtl w:val="0"/>
        </w:rPr>
        <w:t xml:space="preserve">190. Senior Portfolio Production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222222"/>
          <w:highlight w:val="white"/>
          <w:rtl w:val="0"/>
        </w:rPr>
        <w:t xml:space="preserve">This is a production course designed to advance students toward the senior capstone exhibition, while cultivating their ability to plan and execute a body of works that are conceptually and/or thematically interrelated. Students plan and produce a unique body of work, a portion of which will be selected to appear in the Senior Capstone Exhibition the following spring. Students meet regularly with faculty. In the process of producing finished work that synthesizes and showcases their conceptual and technical achievements as well as their unique creative vision, students participate in individual and group critiques. Must be taken in the fall of senior year. Prerequisite: studio art major, senior standing, and ARTS 100 (5 units).</w:t>
      </w:r>
      <w:r w:rsidDel="00000000" w:rsidR="00000000" w:rsidRPr="00000000">
        <w:rPr>
          <w:rtl w:val="0"/>
        </w:rPr>
      </w:r>
    </w:p>
    <w:bookmarkStart w:colFirst="0" w:colLast="0" w:name="1tuee74" w:id="123"/>
    <w:bookmarkEnd w:id="123"/>
    <w:p w:rsidR="00000000" w:rsidDel="00000000" w:rsidP="00000000" w:rsidRDefault="00000000" w:rsidRPr="00000000" w14:paraId="00000109">
      <w:pPr>
        <w:pStyle w:val="Heading3"/>
        <w:pageBreakBefore w:val="0"/>
        <w:rPr/>
      </w:pPr>
      <w:r w:rsidDel="00000000" w:rsidR="00000000" w:rsidRPr="00000000">
        <w:rPr>
          <w:rtl w:val="0"/>
        </w:rPr>
        <w:t xml:space="preserve">194</w:t>
      </w:r>
      <w:r w:rsidDel="00000000" w:rsidR="00000000" w:rsidRPr="00000000">
        <w:rPr>
          <w:rtl w:val="0"/>
        </w:rPr>
        <w:t xml:space="preserve">. Peer Educator in Studio Art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studio art work closely with a faculty member to help individual students in studio arts courses with the proper use of tools and materials, as well as mastering course content. Peer educators will encourage students in their creative work in both individual and collaborative activities. Prerequisite: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ermission of instructor. (1–2 units)</w:t>
      </w:r>
    </w:p>
    <w:bookmarkStart w:colFirst="0" w:colLast="0" w:name="kix.o8ft6bcs3f6n" w:id="124"/>
    <w:bookmarkEnd w:id="124"/>
    <w:p w:rsidR="00000000" w:rsidDel="00000000" w:rsidP="00000000" w:rsidRDefault="00000000" w:rsidRPr="00000000" w14:paraId="0000010B">
      <w:pPr>
        <w:pStyle w:val="Heading3"/>
        <w:pageBreakBefore w:val="0"/>
        <w:spacing w:after="180" w:before="180" w:lineRule="auto"/>
        <w:rPr>
          <w:rFonts w:ascii="Calibri" w:cs="Calibri" w:eastAsia="Calibri" w:hAnsi="Calibri"/>
          <w:b w:val="1"/>
          <w:color w:val="4f81bd"/>
          <w:sz w:val="28"/>
          <w:szCs w:val="28"/>
        </w:rPr>
      </w:pPr>
      <w:bookmarkStart w:colFirst="0" w:colLast="0" w:name="_m4yig717c4i" w:id="125"/>
      <w:bookmarkEnd w:id="125"/>
      <w:r w:rsidDel="00000000" w:rsidR="00000000" w:rsidRPr="00000000">
        <w:rPr>
          <w:rFonts w:ascii="Calibri" w:cs="Calibri" w:eastAsia="Calibri" w:hAnsi="Calibri"/>
          <w:b w:val="1"/>
          <w:color w:val="4f81bd"/>
          <w:sz w:val="28"/>
          <w:szCs w:val="28"/>
          <w:rtl w:val="0"/>
        </w:rPr>
        <w:t xml:space="preserve">196.</w:t>
      </w:r>
      <w:r w:rsidDel="00000000" w:rsidR="00000000" w:rsidRPr="00000000">
        <w:rPr>
          <w:rtl w:val="0"/>
        </w:rPr>
        <w:t xml:space="preserve"> </w:t>
      </w:r>
      <w:r w:rsidDel="00000000" w:rsidR="00000000" w:rsidRPr="00000000">
        <w:rPr>
          <w:rtl w:val="0"/>
        </w:rPr>
        <w:t xml:space="preserve">Capstone Senior Exhibit</w:t>
      </w:r>
      <w:r w:rsidDel="00000000" w:rsidR="00000000" w:rsidRPr="00000000">
        <w:rPr>
          <w:rtl w:val="0"/>
        </w:rPr>
      </w:r>
    </w:p>
    <w:p w:rsidR="00000000" w:rsidDel="00000000" w:rsidP="00000000" w:rsidRDefault="00000000" w:rsidRPr="00000000" w14:paraId="0000010C">
      <w:pPr>
        <w:pageBreakBefore w:val="0"/>
        <w:rPr>
          <w:color w:val="222222"/>
          <w:highlight w:val="white"/>
        </w:rPr>
      </w:pPr>
      <w:r w:rsidDel="00000000" w:rsidR="00000000" w:rsidRPr="00000000">
        <w:rPr>
          <w:color w:val="222222"/>
          <w:highlight w:val="white"/>
          <w:rtl w:val="0"/>
        </w:rPr>
        <w:t xml:space="preserve">Senior studio art majors will sign up for this course with an assigned studio faculty member. The faculty member will advise and direct the student through final stages of artwork production, presentation preparation, and the installation process for their senior exhibit. Students will work directly with the instructor to design and edit their exhibits. Grading considerations include production work, quality of the exhibited artwork, quality of the presentation (display, hanging, etc.), professional conduct, and the associated artist statement. Required for studio art majors. Must be taken during the consecutive winter and spring quarters of senior year. Prerequisite: ARTS 100 and 190. (4 units)</w:t>
      </w:r>
    </w:p>
    <w:bookmarkStart w:colFirst="0" w:colLast="0" w:name="2szc72q" w:id="126"/>
    <w:bookmarkEnd w:id="126"/>
    <w:p w:rsidR="00000000" w:rsidDel="00000000" w:rsidP="00000000" w:rsidRDefault="00000000" w:rsidRPr="00000000" w14:paraId="0000010D">
      <w:pPr>
        <w:pStyle w:val="Heading3"/>
        <w:pageBreakBefore w:val="0"/>
        <w:rPr/>
      </w:pPr>
      <w:r w:rsidDel="00000000" w:rsidR="00000000" w:rsidRPr="00000000">
        <w:rPr>
          <w:rtl w:val="0"/>
        </w:rPr>
        <w:t xml:space="preserve">197. Special Projects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courses in selected studio arts topics. Open to majors or by permission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for credit. Prerequisite will va</w:t>
      </w:r>
      <w:r w:rsidDel="00000000" w:rsidR="00000000" w:rsidRPr="00000000">
        <w:rPr>
          <w:rtl w:val="0"/>
        </w:rPr>
        <w:t xml:space="preserve">ry depending on the course topic.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r w:rsidDel="00000000" w:rsidR="00000000" w:rsidRPr="00000000">
        <w:rPr>
          <w:rtl w:val="0"/>
        </w:rPr>
      </w:r>
    </w:p>
    <w:bookmarkStart w:colFirst="0" w:colLast="0" w:name="184mhaj" w:id="127"/>
    <w:bookmarkEnd w:id="127"/>
    <w:p w:rsidR="00000000" w:rsidDel="00000000" w:rsidP="00000000" w:rsidRDefault="00000000" w:rsidRPr="00000000" w14:paraId="0000010F">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projects in conjunction with a professional visual arts organization or </w:t>
      </w:r>
      <w:r w:rsidDel="00000000" w:rsidR="00000000" w:rsidRPr="00000000">
        <w:rPr>
          <w:rtl w:val="0"/>
        </w:rPr>
        <w:t xml:space="preserve">professional work environment with a visual arts 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twice for credit. Prerequisite: Written proposal must be approved by supervisory studio art faculty member and department chair. (1–5 units)</w:t>
      </w:r>
    </w:p>
    <w:bookmarkStart w:colFirst="0" w:colLast="0" w:name="3s49zyc" w:id="128"/>
    <w:bookmarkEnd w:id="128"/>
    <w:p w:rsidR="00000000" w:rsidDel="00000000" w:rsidP="00000000" w:rsidRDefault="00000000" w:rsidRPr="00000000" w14:paraId="00000111">
      <w:pPr>
        <w:pStyle w:val="Heading3"/>
        <w:pageBreakBefore w:val="0"/>
        <w:rPr/>
      </w:pPr>
      <w:r w:rsidDel="00000000" w:rsidR="00000000" w:rsidRPr="00000000">
        <w:rPr>
          <w:rtl w:val="0"/>
        </w:rPr>
        <w:t xml:space="preserve">199. Directed Research/Creative Project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guided</w:t>
      </w:r>
      <w:r w:rsidDel="00000000" w:rsidR="00000000" w:rsidRPr="00000000">
        <w:rPr>
          <w:rtl w:val="0"/>
        </w:rPr>
        <w:t xml:space="preserve">, advanced-level projects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studio art. May be repeated for credit, but no more than 5 units will count toward the major. Prerequisite: Course outline and schedule of instructor/student meetings must be approved by studio art faculty member and department chair 10 days prior to registration.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